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51" w:rsidRDefault="00BD2451" w:rsidP="00BD245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  <w:r w:rsidRPr="00BD2451">
        <w:rPr>
          <w:sz w:val="28"/>
          <w:szCs w:val="28"/>
          <w:lang w:val="uk-UA"/>
        </w:rPr>
        <w:t xml:space="preserve">На підставі висновків </w:t>
      </w:r>
      <w:r>
        <w:rPr>
          <w:sz w:val="28"/>
          <w:szCs w:val="28"/>
          <w:lang w:val="uk-UA"/>
        </w:rPr>
        <w:t xml:space="preserve">журі виставки-конкурсу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для участі у Всеукраїнській виставці-конкурсі декоративно-ужиткового і образотворчого мистецтва «Знай і люби свій край» були направлені такі роботи:</w:t>
      </w:r>
    </w:p>
    <w:p w:rsidR="00BD2451" w:rsidRDefault="00BD2451" w:rsidP="00BD245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1F5F7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«Таця», «Черпак», автор </w:t>
      </w:r>
      <w:proofErr w:type="spellStart"/>
      <w:r w:rsidRPr="001F5F7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Старинський</w:t>
      </w:r>
      <w:proofErr w:type="spellEnd"/>
      <w:r w:rsidRPr="001F5F7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Руслан </w:t>
      </w:r>
      <w:r w:rsidRPr="001F5F77">
        <w:rPr>
          <w:rFonts w:ascii="Times New Roman CYR" w:hAnsi="Times New Roman CYR" w:cs="Times New Roman CYR"/>
          <w:sz w:val="28"/>
          <w:szCs w:val="28"/>
          <w:lang w:val="uk-UA"/>
        </w:rPr>
        <w:t xml:space="preserve">(15 років, середня вікова категорія), вихованець </w:t>
      </w:r>
      <w:r w:rsidRPr="001F5F7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гуртка «Художня обробка деревини» Сумської районної станції юних техніків, керівник Глущенко Ігор Володимирович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:rsidR="00BD2451" w:rsidRDefault="00BD2451" w:rsidP="00BD245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Іграшка «Автобус», автор Дзюба Ігор, </w:t>
      </w:r>
      <w:r w:rsidRPr="001F5F77">
        <w:rPr>
          <w:rFonts w:ascii="Times New Roman CYR" w:hAnsi="Times New Roman CYR" w:cs="Times New Roman CYR"/>
          <w:sz w:val="28"/>
          <w:szCs w:val="28"/>
          <w:lang w:val="uk-UA"/>
        </w:rPr>
        <w:t>(1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 w:rsidRPr="001F5F77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років, середня вікова категорія), вихованець </w:t>
      </w:r>
      <w:r w:rsidRPr="001F5F7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гуртка «Художня обробка деревини»</w:t>
      </w:r>
      <w:r w:rsidRPr="001F5F77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1F5F7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Станці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ї</w:t>
      </w:r>
      <w:r w:rsidRPr="001F5F7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юних техніків </w:t>
      </w:r>
      <w:proofErr w:type="spellStart"/>
      <w:r w:rsidRPr="001F5F7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Кролевецької</w:t>
      </w:r>
      <w:proofErr w:type="spellEnd"/>
      <w:r w:rsidRPr="001F5F7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міської ради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керівник Шкура Сергій Вікторович;</w:t>
      </w:r>
    </w:p>
    <w:p w:rsidR="00BD2451" w:rsidRPr="00E27081" w:rsidRDefault="00BD2451" w:rsidP="00BD245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BA37F8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«Соняхи» 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автор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Герасименко Альбіна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 xml:space="preserve">(15 років, середня вікова категорія), вихованка 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Зразков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ого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творч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ого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об’єднання «Паперова пластика»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Сумський обласний центр позашкільної освіти та роботи з талановитою молоддю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керівник 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Ткаченко Вікторія Володимирівна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:rsidR="00BD2451" w:rsidRPr="00071DB0" w:rsidRDefault="00BD2451" w:rsidP="00BD245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</w:t>
      </w:r>
      <w:r w:rsidRPr="00071DB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«Українська панна»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автор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Мурай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Руслана 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>(1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7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років,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старша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 xml:space="preserve"> вікова категорія)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вихованка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</w:t>
      </w:r>
      <w:r w:rsidRPr="00071DB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урт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ка</w:t>
      </w:r>
      <w:r w:rsidRPr="00071DB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«Паперова філігрань»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071DB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Бугруватськ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ого</w:t>
      </w:r>
      <w:proofErr w:type="spellEnd"/>
      <w:r w:rsidRPr="00071DB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навчально-виховн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ого</w:t>
      </w:r>
      <w:r w:rsidRPr="00071DB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комплекс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</w:t>
      </w:r>
      <w:r w:rsidRPr="00071DB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: загальноосвітн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ьої</w:t>
      </w:r>
      <w:r w:rsidRPr="00071DB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школ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</w:t>
      </w:r>
      <w:r w:rsidRPr="00071DB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І-ІІІ ступенів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071DB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дошкільн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ого</w:t>
      </w:r>
      <w:r w:rsidRPr="00071DB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навчальн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ого</w:t>
      </w:r>
      <w:r w:rsidRPr="00071DB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заклад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</w:t>
      </w:r>
      <w:r w:rsidRPr="00071DB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071DB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Чернеччинської</w:t>
      </w:r>
      <w:proofErr w:type="spellEnd"/>
      <w:r w:rsidRPr="00071DB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сільської ради Охтирського району Сумської області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керівник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Мурай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Олена Іванівна;</w:t>
      </w:r>
    </w:p>
    <w:p w:rsidR="00BD2451" w:rsidRDefault="00BD2451" w:rsidP="00BD245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A16C4F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«Зимові квіти»,«Веснянка»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шт.)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автор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Лоза Катерина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>(1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7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років, старша вікова категорія)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 xml:space="preserve"> вихованка гуртка 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«Декоративний розпис»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Роменсько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го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районно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го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центру дитячої та юнацької творчості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керівник 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Носенко Валентина Василівна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:rsidR="00BD2451" w:rsidRPr="00F90FF0" w:rsidRDefault="00BD2451" w:rsidP="00BD245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</w:t>
      </w:r>
      <w:r w:rsidRPr="0062115D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Іграшка «Лисичка та журавель»,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автор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Курлук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Олеся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8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років,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молодша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 xml:space="preserve"> вікова категорія), вихованка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</w:t>
      </w:r>
      <w:r w:rsidRPr="0062115D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ворч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ої</w:t>
      </w:r>
      <w:r w:rsidRPr="0062115D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майстерн</w:t>
      </w:r>
      <w:r w:rsidR="00DB3F1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і </w:t>
      </w:r>
      <w:r w:rsidRPr="0062115D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«Сувенірна мозаїка»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62115D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ого</w:t>
      </w:r>
      <w:r w:rsidRPr="0062115D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центр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</w:t>
      </w:r>
      <w:r w:rsidRPr="0062115D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позашкільної освіти відділу освіти Глухівської міської ради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ерівник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Сотніченко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Наталія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Вікторівна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:rsidR="00BD2451" w:rsidRPr="00F90FF0" w:rsidRDefault="00BD2451" w:rsidP="00BD245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Іграшка 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Весела корівка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»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автор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Муренко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Марія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9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років,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молодша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 xml:space="preserve"> вікова категорія), вихованка г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уртк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«Сувенір»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Конотоп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ськ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ого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центру дитячо-юнацької творчості Конотопської міської ради, 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керівник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Ушкало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Людмила Володимирівна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:rsidR="00BD2451" w:rsidRPr="00F90FF0" w:rsidRDefault="00BD2451" w:rsidP="00BD245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Берегиня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»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автор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Шахова Анна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>(1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4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років, середня вікова категорія), вихованка 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Зразков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ого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творч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ого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об’єднання «Флористичні барви»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Сумськ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ого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обласн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ого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центр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позашкільної освіти та роботи з талановитою молоддю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керівник </w:t>
      </w:r>
      <w:proofErr w:type="spellStart"/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Огнєва</w:t>
      </w:r>
      <w:proofErr w:type="spellEnd"/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Світлана Василівна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:rsidR="00BD2451" w:rsidRPr="00F90FF0" w:rsidRDefault="00BD2451" w:rsidP="00BD245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Травленки</w:t>
      </w:r>
      <w:proofErr w:type="spellEnd"/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»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автор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Буката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Софія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>(1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років,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середня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 xml:space="preserve"> вікова категорія), вихованка 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Зразков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ого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творч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ого об’єднання «Флористичні барви», 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Сумськ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ого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обласн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ого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центр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позашкільної освіти та роботи з талановитою молоддю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керівник </w:t>
      </w:r>
      <w:proofErr w:type="spellStart"/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Огнєва</w:t>
      </w:r>
      <w:proofErr w:type="spellEnd"/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Світлана Василівна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:rsidR="00BD2451" w:rsidRDefault="00BD2451" w:rsidP="00BD245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Керамічне панно 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Серпень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»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автор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Пасяк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Анна,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Бобровицька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Поліна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9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років,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молодша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 xml:space="preserve"> вікова категорія), вихован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 xml:space="preserve"> гуртка 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«Художня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кераміка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танці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ї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юних техніків</w:t>
      </w:r>
      <w:r w:rsidRPr="0073011C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Кролевецьк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ої</w:t>
      </w:r>
      <w:proofErr w:type="spellEnd"/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міської ради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керівник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Пасяк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Світлана Миколаївна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:rsidR="00BD2451" w:rsidRDefault="00BD2451" w:rsidP="00BD245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«Квітуче дерево», автор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Гніденко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Софія,</w:t>
      </w:r>
      <w:r w:rsidRPr="009928E1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>(1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7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років,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старша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 xml:space="preserve"> вікова категорія)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гурток</w:t>
      </w:r>
      <w:r w:rsidRPr="009928E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«Арт-дизайн»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9928E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Комунальн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ого</w:t>
      </w:r>
      <w:r w:rsidRPr="009928E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заклад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</w:t>
      </w:r>
      <w:r w:rsidRPr="009928E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Путивльської районної ради Сумської області - районн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ого</w:t>
      </w:r>
      <w:r w:rsidRPr="009928E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центр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</w:t>
      </w:r>
      <w:r w:rsidRPr="009928E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позашкільної роботи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керівник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Новобранна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Людмила Володимирівна;</w:t>
      </w:r>
    </w:p>
    <w:p w:rsidR="00BD2451" w:rsidRPr="00F90FF0" w:rsidRDefault="00BD2451" w:rsidP="00BD245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EA225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Картина «Букет для мами», автор Щітка Діана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10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років,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молодша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 xml:space="preserve"> вікова категорія), вихованка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Зразкового колективу</w:t>
      </w:r>
      <w:r w:rsidRPr="0062115D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Творче об’єднання «Перлина</w:t>
      </w:r>
      <w:r w:rsidRPr="0062115D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62115D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ого</w:t>
      </w:r>
      <w:r w:rsidRPr="0062115D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центр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</w:t>
      </w:r>
      <w:r w:rsidRPr="0062115D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позашкільної освіти відділу освіти Глухівської міської ради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ерівник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Філатова Наталія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Яківна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:rsidR="00BD2451" w:rsidRPr="00F90FF0" w:rsidRDefault="00BD2451" w:rsidP="00BD245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EA225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Чарівний світ мого дитинства</w:t>
      </w:r>
      <w:r w:rsidRPr="00EA225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», автор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Андрієнко Анна 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16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років,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старша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 xml:space="preserve"> вікова категорія), вихованка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гуртка</w:t>
      </w:r>
      <w:r w:rsidRPr="0062115D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Дивосвіт ремесел</w:t>
      </w:r>
      <w:r w:rsidRPr="0062115D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62115D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ого</w:t>
      </w:r>
      <w:r w:rsidRPr="0062115D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центр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</w:t>
      </w:r>
      <w:r w:rsidRPr="0062115D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позашкільної освіти відділу освіти Глухівської міської ради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ерівник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Мірошнікова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Тетяна Василівна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:rsidR="00BD2451" w:rsidRPr="00F90FF0" w:rsidRDefault="00BD2451" w:rsidP="00BD245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Ваза 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Квіткове натхнення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»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автор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Борута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Яна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10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років,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молодша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 xml:space="preserve"> вікова категорія), вихованка г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уртк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«Сувенір»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Конотоп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ськ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ого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центру дитячо-юнацької творчості Конотопської міської ради, 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керівник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Ушкало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Людмила Володимирівна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:rsidR="00BD2451" w:rsidRPr="00F90FF0" w:rsidRDefault="00BD2451" w:rsidP="00BD245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Котики у квітах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»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автор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Бохан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Уляна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14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років,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середня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 xml:space="preserve"> вікова категорія), вихованка г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уртк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«Сувенір»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Конотоп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ськ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ого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центру дитячо-юнацької творчості Конотопської міської ради, 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керівник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Ушкало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Людмила Володимирівна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:rsidR="00BD2451" w:rsidRPr="00F90FF0" w:rsidRDefault="00BD2451" w:rsidP="00BD245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Гердан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Польові квіти України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»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автор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Скибенко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Юлія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16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років,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старша</w:t>
      </w:r>
      <w:r w:rsidRPr="00E27081">
        <w:rPr>
          <w:rFonts w:ascii="Times New Roman CYR" w:hAnsi="Times New Roman CYR" w:cs="Times New Roman CYR"/>
          <w:sz w:val="28"/>
          <w:szCs w:val="28"/>
          <w:lang w:val="uk-UA"/>
        </w:rPr>
        <w:t xml:space="preserve"> вікова категорія), вихованка г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уртк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Чарівна намистинка</w:t>
      </w:r>
      <w:r w:rsidRPr="00F90FF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»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Центру дитячої та юнацької творчості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Краснопільської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селищної ради, </w:t>
      </w:r>
      <w:r w:rsidRPr="00E2708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керівник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Овєчкіна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Оксана Вікторівна</w:t>
      </w:r>
      <w:r w:rsidR="00DB3F1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:rsidR="00DD4968" w:rsidRPr="00BD2451" w:rsidRDefault="00DD4968">
      <w:pPr>
        <w:rPr>
          <w:lang w:val="uk-UA"/>
        </w:rPr>
      </w:pPr>
    </w:p>
    <w:sectPr w:rsidR="00DD4968" w:rsidRPr="00BD2451" w:rsidSect="00DD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451"/>
    <w:rsid w:val="002C7CB0"/>
    <w:rsid w:val="00787137"/>
    <w:rsid w:val="00BD2451"/>
    <w:rsid w:val="00DB3F12"/>
    <w:rsid w:val="00DD4968"/>
    <w:rsid w:val="00F9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954542-51A2-45B5-B328-AD85428C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D24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941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с-рв</dc:creator>
  <cp:keywords/>
  <dc:description/>
  <cp:lastModifiedBy>Тамила Сотник</cp:lastModifiedBy>
  <cp:revision>6</cp:revision>
  <cp:lastPrinted>2018-06-01T08:00:00Z</cp:lastPrinted>
  <dcterms:created xsi:type="dcterms:W3CDTF">2018-06-01T07:25:00Z</dcterms:created>
  <dcterms:modified xsi:type="dcterms:W3CDTF">2018-06-02T07:40:00Z</dcterms:modified>
</cp:coreProperties>
</file>