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716F5" w14:textId="77777777" w:rsidR="00057D63" w:rsidRPr="00CF2FA7" w:rsidRDefault="00057D63" w:rsidP="00057D63">
      <w:pPr>
        <w:spacing w:after="0"/>
        <w:ind w:left="11" w:hanging="11"/>
        <w:jc w:val="center"/>
        <w:rPr>
          <w:b/>
          <w:bCs/>
          <w:sz w:val="28"/>
          <w:szCs w:val="28"/>
        </w:rPr>
      </w:pPr>
      <w:r w:rsidRPr="00CF2FA7">
        <w:rPr>
          <w:b/>
          <w:bCs/>
          <w:sz w:val="28"/>
          <w:szCs w:val="28"/>
        </w:rPr>
        <w:t>УМОВИ</w:t>
      </w:r>
    </w:p>
    <w:p w14:paraId="371D94BC" w14:textId="65FD7075" w:rsidR="00057D63" w:rsidRPr="00CF2FA7" w:rsidRDefault="003F4D87" w:rsidP="00057D63">
      <w:pPr>
        <w:spacing w:after="0"/>
        <w:ind w:left="11" w:hanging="11"/>
        <w:jc w:val="center"/>
        <w:rPr>
          <w:b/>
          <w:bCs/>
          <w:sz w:val="28"/>
          <w:szCs w:val="28"/>
        </w:rPr>
      </w:pPr>
      <w:r w:rsidRPr="00CF2FA7">
        <w:rPr>
          <w:b/>
          <w:bCs/>
          <w:sz w:val="28"/>
          <w:szCs w:val="28"/>
        </w:rPr>
        <w:t>проведен</w:t>
      </w:r>
      <w:r w:rsidR="00CF2FA7" w:rsidRPr="00CF2FA7">
        <w:rPr>
          <w:b/>
          <w:bCs/>
          <w:sz w:val="28"/>
          <w:szCs w:val="28"/>
        </w:rPr>
        <w:t>н</w:t>
      </w:r>
      <w:r w:rsidRPr="00CF2FA7">
        <w:rPr>
          <w:b/>
          <w:bCs/>
          <w:sz w:val="28"/>
          <w:szCs w:val="28"/>
        </w:rPr>
        <w:t>я фо</w:t>
      </w:r>
      <w:r w:rsidR="00057D63" w:rsidRPr="00CF2FA7">
        <w:rPr>
          <w:b/>
          <w:bCs/>
          <w:sz w:val="28"/>
          <w:szCs w:val="28"/>
        </w:rPr>
        <w:t>т</w:t>
      </w:r>
      <w:r w:rsidRPr="00CF2FA7">
        <w:rPr>
          <w:b/>
          <w:bCs/>
          <w:sz w:val="28"/>
          <w:szCs w:val="28"/>
        </w:rPr>
        <w:t>ов</w:t>
      </w:r>
      <w:r w:rsidR="00057D63" w:rsidRPr="00CF2FA7">
        <w:rPr>
          <w:b/>
          <w:bCs/>
          <w:sz w:val="28"/>
          <w:szCs w:val="28"/>
        </w:rPr>
        <w:t>и</w:t>
      </w:r>
      <w:r w:rsidRPr="00CF2FA7">
        <w:rPr>
          <w:b/>
          <w:bCs/>
          <w:sz w:val="28"/>
          <w:szCs w:val="28"/>
        </w:rPr>
        <w:t xml:space="preserve">ставки до Дня </w:t>
      </w:r>
      <w:proofErr w:type="spellStart"/>
      <w:r w:rsidRPr="00CF2FA7">
        <w:rPr>
          <w:b/>
          <w:bCs/>
          <w:sz w:val="28"/>
          <w:szCs w:val="28"/>
        </w:rPr>
        <w:t>C</w:t>
      </w:r>
      <w:r w:rsidR="00057D63" w:rsidRPr="00CF2FA7">
        <w:rPr>
          <w:b/>
          <w:bCs/>
          <w:sz w:val="28"/>
          <w:szCs w:val="28"/>
        </w:rPr>
        <w:t>оборності</w:t>
      </w:r>
      <w:proofErr w:type="spellEnd"/>
      <w:r w:rsidR="00057D63" w:rsidRPr="00CF2FA7">
        <w:rPr>
          <w:b/>
          <w:bCs/>
          <w:sz w:val="28"/>
          <w:szCs w:val="28"/>
        </w:rPr>
        <w:t xml:space="preserve"> </w:t>
      </w:r>
      <w:r w:rsidRPr="00CF2FA7">
        <w:rPr>
          <w:b/>
          <w:bCs/>
          <w:sz w:val="28"/>
          <w:szCs w:val="28"/>
        </w:rPr>
        <w:t xml:space="preserve"> Укр</w:t>
      </w:r>
      <w:r w:rsidR="00057D63" w:rsidRPr="00CF2FA7">
        <w:rPr>
          <w:b/>
          <w:bCs/>
          <w:sz w:val="28"/>
          <w:szCs w:val="28"/>
        </w:rPr>
        <w:t>аї</w:t>
      </w:r>
      <w:r w:rsidRPr="00CF2FA7">
        <w:rPr>
          <w:b/>
          <w:bCs/>
          <w:sz w:val="28"/>
          <w:szCs w:val="28"/>
        </w:rPr>
        <w:t xml:space="preserve">ни: </w:t>
      </w:r>
    </w:p>
    <w:p w14:paraId="36B06916" w14:textId="46D032DD" w:rsidR="00693DC7" w:rsidRPr="00CF2FA7" w:rsidRDefault="003F4D87" w:rsidP="00057D63">
      <w:pPr>
        <w:spacing w:after="0"/>
        <w:ind w:left="11" w:hanging="11"/>
        <w:jc w:val="center"/>
        <w:rPr>
          <w:b/>
          <w:bCs/>
          <w:sz w:val="28"/>
          <w:szCs w:val="28"/>
        </w:rPr>
      </w:pPr>
      <w:r w:rsidRPr="00CF2FA7">
        <w:rPr>
          <w:b/>
          <w:bCs/>
          <w:sz w:val="28"/>
          <w:szCs w:val="28"/>
        </w:rPr>
        <w:t>«Укра</w:t>
      </w:r>
      <w:r w:rsidR="00057D63" w:rsidRPr="00CF2FA7">
        <w:rPr>
          <w:b/>
          <w:bCs/>
          <w:sz w:val="28"/>
          <w:szCs w:val="28"/>
        </w:rPr>
        <w:t>ї</w:t>
      </w:r>
      <w:r w:rsidRPr="00CF2FA7">
        <w:rPr>
          <w:b/>
          <w:bCs/>
          <w:sz w:val="28"/>
          <w:szCs w:val="28"/>
        </w:rPr>
        <w:t>на — це ми!»</w:t>
      </w:r>
    </w:p>
    <w:p w14:paraId="3C3C1384" w14:textId="77777777" w:rsidR="00CF2FA7" w:rsidRPr="00CF2FA7" w:rsidRDefault="00CF2FA7" w:rsidP="00057D63">
      <w:pPr>
        <w:spacing w:after="0"/>
        <w:ind w:left="11" w:hanging="11"/>
        <w:jc w:val="center"/>
        <w:rPr>
          <w:b/>
          <w:bCs/>
          <w:sz w:val="28"/>
          <w:szCs w:val="28"/>
        </w:rPr>
      </w:pPr>
    </w:p>
    <w:p w14:paraId="28BC3481" w14:textId="351C1C3C" w:rsidR="00693DC7" w:rsidRPr="00CF2FA7" w:rsidRDefault="00057D63" w:rsidP="00057D63">
      <w:pPr>
        <w:spacing w:after="35"/>
        <w:ind w:left="2530" w:right="336" w:firstLine="302"/>
        <w:rPr>
          <w:b/>
          <w:bCs/>
          <w:sz w:val="28"/>
          <w:szCs w:val="28"/>
        </w:rPr>
      </w:pPr>
      <w:r w:rsidRPr="00CF2FA7">
        <w:rPr>
          <w:b/>
          <w:bCs/>
          <w:sz w:val="28"/>
          <w:szCs w:val="28"/>
        </w:rPr>
        <w:t>1.</w:t>
      </w:r>
      <w:r w:rsidR="003F4D87" w:rsidRPr="00CF2FA7">
        <w:rPr>
          <w:b/>
          <w:bCs/>
          <w:sz w:val="28"/>
          <w:szCs w:val="28"/>
        </w:rPr>
        <w:t>3a</w:t>
      </w:r>
      <w:r w:rsidRPr="00CF2FA7">
        <w:rPr>
          <w:b/>
          <w:bCs/>
          <w:sz w:val="28"/>
          <w:szCs w:val="28"/>
        </w:rPr>
        <w:t>гальні</w:t>
      </w:r>
      <w:r w:rsidR="003F4D87" w:rsidRPr="00CF2FA7">
        <w:rPr>
          <w:b/>
          <w:bCs/>
          <w:sz w:val="28"/>
          <w:szCs w:val="28"/>
        </w:rPr>
        <w:t xml:space="preserve"> положен</w:t>
      </w:r>
      <w:r w:rsidRPr="00CF2FA7">
        <w:rPr>
          <w:b/>
          <w:bCs/>
          <w:sz w:val="28"/>
          <w:szCs w:val="28"/>
        </w:rPr>
        <w:t>н</w:t>
      </w:r>
      <w:r w:rsidR="003F4D87" w:rsidRPr="00CF2FA7">
        <w:rPr>
          <w:b/>
          <w:bCs/>
          <w:sz w:val="28"/>
          <w:szCs w:val="28"/>
        </w:rPr>
        <w:t>я</w:t>
      </w:r>
    </w:p>
    <w:p w14:paraId="57370597" w14:textId="11F61543" w:rsidR="00693DC7" w:rsidRPr="00CF2FA7" w:rsidRDefault="003F4D87">
      <w:pPr>
        <w:spacing w:after="3" w:line="283" w:lineRule="auto"/>
        <w:ind w:left="158" w:firstLine="710"/>
        <w:rPr>
          <w:sz w:val="28"/>
          <w:szCs w:val="28"/>
        </w:rPr>
      </w:pPr>
      <w:r w:rsidRPr="00CF2FA7">
        <w:rPr>
          <w:sz w:val="28"/>
          <w:szCs w:val="28"/>
        </w:rPr>
        <w:t>Фотовиставка до Дня Соборност</w:t>
      </w:r>
      <w:r w:rsidR="00057D63" w:rsidRPr="00CF2FA7">
        <w:rPr>
          <w:sz w:val="28"/>
          <w:szCs w:val="28"/>
        </w:rPr>
        <w:t xml:space="preserve">і України: «Україна </w:t>
      </w:r>
      <w:r w:rsidRPr="00CF2FA7">
        <w:rPr>
          <w:sz w:val="28"/>
          <w:szCs w:val="28"/>
        </w:rPr>
        <w:t>— це ми!» (да</w:t>
      </w:r>
      <w:r w:rsidR="00057D63" w:rsidRPr="00CF2FA7">
        <w:rPr>
          <w:sz w:val="28"/>
          <w:szCs w:val="28"/>
        </w:rPr>
        <w:t>лі</w:t>
      </w:r>
      <w:r w:rsidRPr="00CF2FA7">
        <w:rPr>
          <w:sz w:val="28"/>
          <w:szCs w:val="28"/>
        </w:rPr>
        <w:t xml:space="preserve"> </w:t>
      </w:r>
      <w:r w:rsidR="00057D63" w:rsidRPr="00CF2FA7">
        <w:rPr>
          <w:sz w:val="28"/>
          <w:szCs w:val="28"/>
        </w:rPr>
        <w:t>-</w:t>
      </w:r>
      <w:r w:rsidRPr="00CF2FA7">
        <w:rPr>
          <w:sz w:val="28"/>
          <w:szCs w:val="28"/>
        </w:rPr>
        <w:t xml:space="preserve">Фотовиставка) проводиться у </w:t>
      </w:r>
      <w:r w:rsidR="00057D63" w:rsidRPr="00CF2FA7">
        <w:rPr>
          <w:sz w:val="28"/>
          <w:szCs w:val="28"/>
        </w:rPr>
        <w:t xml:space="preserve">форматі </w:t>
      </w:r>
      <w:r w:rsidRPr="00CF2FA7">
        <w:rPr>
          <w:sz w:val="28"/>
          <w:szCs w:val="28"/>
        </w:rPr>
        <w:t xml:space="preserve">онлайн виставки та </w:t>
      </w:r>
      <w:r w:rsidR="00057D63" w:rsidRPr="00CF2FA7">
        <w:rPr>
          <w:sz w:val="28"/>
          <w:szCs w:val="28"/>
        </w:rPr>
        <w:t>обміну</w:t>
      </w:r>
      <w:r w:rsidRPr="00CF2FA7">
        <w:rPr>
          <w:sz w:val="28"/>
          <w:szCs w:val="28"/>
        </w:rPr>
        <w:t xml:space="preserve"> </w:t>
      </w:r>
      <w:r w:rsidR="0044073E">
        <w:rPr>
          <w:sz w:val="28"/>
          <w:szCs w:val="28"/>
        </w:rPr>
        <w:t>ф</w:t>
      </w:r>
      <w:r w:rsidR="00057D63" w:rsidRPr="00CF2FA7">
        <w:rPr>
          <w:sz w:val="28"/>
          <w:szCs w:val="28"/>
        </w:rPr>
        <w:t xml:space="preserve">отографіями/ привітаннями між учасниками </w:t>
      </w:r>
      <w:r w:rsidRPr="00CF2FA7">
        <w:rPr>
          <w:sz w:val="28"/>
          <w:szCs w:val="28"/>
        </w:rPr>
        <w:t>Фотовис</w:t>
      </w:r>
      <w:r w:rsidR="00057D63" w:rsidRPr="00CF2FA7">
        <w:rPr>
          <w:sz w:val="28"/>
          <w:szCs w:val="28"/>
        </w:rPr>
        <w:t>тавки</w:t>
      </w:r>
      <w:r w:rsidRPr="00CF2FA7">
        <w:rPr>
          <w:sz w:val="28"/>
          <w:szCs w:val="28"/>
        </w:rPr>
        <w:t xml:space="preserve"> через зручн</w:t>
      </w:r>
      <w:r w:rsidR="00057D63" w:rsidRPr="00CF2FA7">
        <w:rPr>
          <w:sz w:val="28"/>
          <w:szCs w:val="28"/>
        </w:rPr>
        <w:t>і</w:t>
      </w:r>
      <w:r w:rsidRPr="00CF2FA7">
        <w:rPr>
          <w:sz w:val="28"/>
          <w:szCs w:val="28"/>
        </w:rPr>
        <w:t xml:space="preserve"> та </w:t>
      </w:r>
      <w:r w:rsidR="00057D63" w:rsidRPr="00CF2FA7">
        <w:rPr>
          <w:sz w:val="28"/>
          <w:szCs w:val="28"/>
        </w:rPr>
        <w:t>доступні соціальні мережі.</w:t>
      </w:r>
    </w:p>
    <w:p w14:paraId="74DE4BB1" w14:textId="3C31AC6F" w:rsidR="00693DC7" w:rsidRPr="00CF2FA7" w:rsidRDefault="00432CAE" w:rsidP="00432CAE">
      <w:pPr>
        <w:spacing w:after="4"/>
        <w:ind w:left="1822" w:right="336" w:firstLine="302"/>
        <w:rPr>
          <w:b/>
          <w:bCs/>
          <w:sz w:val="28"/>
          <w:szCs w:val="28"/>
        </w:rPr>
      </w:pPr>
      <w:r w:rsidRPr="00CF2FA7">
        <w:rPr>
          <w:b/>
          <w:bCs/>
          <w:sz w:val="28"/>
          <w:szCs w:val="28"/>
        </w:rPr>
        <w:t>2.</w:t>
      </w:r>
      <w:r w:rsidR="003F4D87" w:rsidRPr="00CF2FA7">
        <w:rPr>
          <w:b/>
          <w:bCs/>
          <w:sz w:val="28"/>
          <w:szCs w:val="28"/>
        </w:rPr>
        <w:t>Мета i завдання Фотовиставки</w:t>
      </w:r>
    </w:p>
    <w:p w14:paraId="2A0E65C8" w14:textId="6CB013BF" w:rsidR="00693DC7" w:rsidRPr="00CF2FA7" w:rsidRDefault="003F4D87" w:rsidP="00432CAE">
      <w:pPr>
        <w:spacing w:after="13" w:line="264" w:lineRule="auto"/>
        <w:ind w:left="139" w:right="43" w:firstLine="700"/>
        <w:jc w:val="both"/>
        <w:rPr>
          <w:sz w:val="28"/>
          <w:szCs w:val="28"/>
        </w:rPr>
      </w:pPr>
      <w:r w:rsidRPr="00CF2FA7">
        <w:rPr>
          <w:sz w:val="28"/>
          <w:szCs w:val="28"/>
        </w:rPr>
        <w:t>Фотовис</w:t>
      </w:r>
      <w:r w:rsidR="00432CAE" w:rsidRPr="00CF2FA7">
        <w:rPr>
          <w:sz w:val="28"/>
          <w:szCs w:val="28"/>
        </w:rPr>
        <w:t>т</w:t>
      </w:r>
      <w:r w:rsidRPr="00CF2FA7">
        <w:rPr>
          <w:sz w:val="28"/>
          <w:szCs w:val="28"/>
        </w:rPr>
        <w:t>авка прово</w:t>
      </w:r>
      <w:r w:rsidR="00432CAE" w:rsidRPr="00CF2FA7">
        <w:rPr>
          <w:sz w:val="28"/>
          <w:szCs w:val="28"/>
        </w:rPr>
        <w:t>диться</w:t>
      </w:r>
      <w:r w:rsidRPr="00CF2FA7">
        <w:rPr>
          <w:sz w:val="28"/>
          <w:szCs w:val="28"/>
        </w:rPr>
        <w:t xml:space="preserve"> з метою </w:t>
      </w:r>
      <w:r w:rsidR="00432CAE" w:rsidRPr="00CF2FA7">
        <w:rPr>
          <w:sz w:val="28"/>
          <w:szCs w:val="28"/>
        </w:rPr>
        <w:t>реалізації К</w:t>
      </w:r>
      <w:r w:rsidRPr="00CF2FA7">
        <w:rPr>
          <w:sz w:val="28"/>
          <w:szCs w:val="28"/>
        </w:rPr>
        <w:t>онцеп</w:t>
      </w:r>
      <w:r w:rsidR="00432CAE" w:rsidRPr="00CF2FA7">
        <w:rPr>
          <w:sz w:val="28"/>
          <w:szCs w:val="28"/>
        </w:rPr>
        <w:t>ції</w:t>
      </w:r>
      <w:r w:rsidRPr="00CF2FA7">
        <w:rPr>
          <w:sz w:val="28"/>
          <w:szCs w:val="28"/>
        </w:rPr>
        <w:t xml:space="preserve"> </w:t>
      </w:r>
      <w:r w:rsidR="00432CAE" w:rsidRPr="00CF2FA7">
        <w:rPr>
          <w:sz w:val="28"/>
          <w:szCs w:val="28"/>
        </w:rPr>
        <w:t>національно-</w:t>
      </w:r>
      <w:r w:rsidRPr="00CF2FA7">
        <w:rPr>
          <w:sz w:val="28"/>
          <w:szCs w:val="28"/>
        </w:rPr>
        <w:t>патр</w:t>
      </w:r>
      <w:r w:rsidR="00432CAE" w:rsidRPr="00CF2FA7">
        <w:rPr>
          <w:sz w:val="28"/>
          <w:szCs w:val="28"/>
        </w:rPr>
        <w:t>іо</w:t>
      </w:r>
      <w:r w:rsidRPr="00CF2FA7">
        <w:rPr>
          <w:sz w:val="28"/>
          <w:szCs w:val="28"/>
        </w:rPr>
        <w:t>тичного виховання в</w:t>
      </w:r>
      <w:r w:rsidR="00432CAE" w:rsidRPr="00CF2FA7">
        <w:rPr>
          <w:sz w:val="28"/>
          <w:szCs w:val="28"/>
        </w:rPr>
        <w:t xml:space="preserve"> системі освіти</w:t>
      </w:r>
      <w:r w:rsidRPr="00CF2FA7">
        <w:rPr>
          <w:sz w:val="28"/>
          <w:szCs w:val="28"/>
        </w:rPr>
        <w:t xml:space="preserve"> Укра</w:t>
      </w:r>
      <w:r w:rsidR="00432CAE" w:rsidRPr="00CF2FA7">
        <w:rPr>
          <w:sz w:val="28"/>
          <w:szCs w:val="28"/>
        </w:rPr>
        <w:t>їни</w:t>
      </w:r>
      <w:r w:rsidRPr="00CF2FA7">
        <w:rPr>
          <w:sz w:val="28"/>
          <w:szCs w:val="28"/>
        </w:rPr>
        <w:t xml:space="preserve">, </w:t>
      </w:r>
      <w:r w:rsidR="00432CAE" w:rsidRPr="00CF2FA7">
        <w:rPr>
          <w:sz w:val="28"/>
          <w:szCs w:val="28"/>
        </w:rPr>
        <w:t xml:space="preserve">активізації національно-патріотичного виховання учнівської молоді, популяризації </w:t>
      </w:r>
      <w:r w:rsidRPr="00CF2FA7">
        <w:rPr>
          <w:sz w:val="28"/>
          <w:szCs w:val="28"/>
        </w:rPr>
        <w:t>вивч</w:t>
      </w:r>
      <w:r w:rsidR="00432CAE" w:rsidRPr="00CF2FA7">
        <w:rPr>
          <w:sz w:val="28"/>
          <w:szCs w:val="28"/>
        </w:rPr>
        <w:t xml:space="preserve">ення історії, </w:t>
      </w:r>
      <w:r w:rsidRPr="00CF2FA7">
        <w:rPr>
          <w:sz w:val="28"/>
          <w:szCs w:val="28"/>
        </w:rPr>
        <w:t xml:space="preserve"> </w:t>
      </w:r>
      <w:r w:rsidRPr="00CF2FA7">
        <w:rPr>
          <w:sz w:val="28"/>
          <w:szCs w:val="28"/>
        </w:rPr>
        <w:t>пошуку та розкрит</w:t>
      </w:r>
      <w:r w:rsidR="00432CAE" w:rsidRPr="00CF2FA7">
        <w:rPr>
          <w:sz w:val="28"/>
          <w:szCs w:val="28"/>
        </w:rPr>
        <w:t>т</w:t>
      </w:r>
      <w:r w:rsidRPr="00CF2FA7">
        <w:rPr>
          <w:sz w:val="28"/>
          <w:szCs w:val="28"/>
        </w:rPr>
        <w:t xml:space="preserve">я юних </w:t>
      </w:r>
      <w:r w:rsidR="00432CAE" w:rsidRPr="00CF2FA7">
        <w:rPr>
          <w:sz w:val="28"/>
          <w:szCs w:val="28"/>
        </w:rPr>
        <w:t xml:space="preserve">талантів, </w:t>
      </w:r>
      <w:r w:rsidRPr="00CF2FA7">
        <w:rPr>
          <w:sz w:val="28"/>
          <w:szCs w:val="28"/>
        </w:rPr>
        <w:t xml:space="preserve">формування в </w:t>
      </w:r>
      <w:r w:rsidR="00432CAE" w:rsidRPr="00CF2FA7">
        <w:rPr>
          <w:sz w:val="28"/>
          <w:szCs w:val="28"/>
        </w:rPr>
        <w:t>учнівської молоді</w:t>
      </w:r>
      <w:r w:rsidRPr="00CF2FA7">
        <w:rPr>
          <w:sz w:val="28"/>
          <w:szCs w:val="28"/>
        </w:rPr>
        <w:t xml:space="preserve"> активно</w:t>
      </w:r>
      <w:r w:rsidR="00432CAE" w:rsidRPr="00CF2FA7">
        <w:rPr>
          <w:sz w:val="28"/>
          <w:szCs w:val="28"/>
        </w:rPr>
        <w:t>ї</w:t>
      </w:r>
      <w:r w:rsidRPr="00CF2FA7">
        <w:rPr>
          <w:sz w:val="28"/>
          <w:szCs w:val="28"/>
        </w:rPr>
        <w:t xml:space="preserve"> житт</w:t>
      </w:r>
      <w:r w:rsidR="00432CAE" w:rsidRPr="00CF2FA7">
        <w:rPr>
          <w:sz w:val="28"/>
          <w:szCs w:val="28"/>
        </w:rPr>
        <w:t>євої</w:t>
      </w:r>
      <w:r w:rsidRPr="00CF2FA7">
        <w:rPr>
          <w:sz w:val="28"/>
          <w:szCs w:val="28"/>
        </w:rPr>
        <w:t xml:space="preserve"> позиц</w:t>
      </w:r>
      <w:r w:rsidR="00432CAE" w:rsidRPr="00CF2FA7">
        <w:rPr>
          <w:sz w:val="28"/>
          <w:szCs w:val="28"/>
        </w:rPr>
        <w:t>ії</w:t>
      </w:r>
      <w:r w:rsidRPr="00CF2FA7">
        <w:rPr>
          <w:sz w:val="28"/>
          <w:szCs w:val="28"/>
        </w:rPr>
        <w:t xml:space="preserve">, </w:t>
      </w:r>
      <w:r w:rsidR="00432CAE" w:rsidRPr="00CF2FA7">
        <w:rPr>
          <w:sz w:val="28"/>
          <w:szCs w:val="28"/>
        </w:rPr>
        <w:t xml:space="preserve">готовності брати участь </w:t>
      </w:r>
      <w:r w:rsidRPr="00CF2FA7">
        <w:rPr>
          <w:sz w:val="28"/>
          <w:szCs w:val="28"/>
        </w:rPr>
        <w:t xml:space="preserve">у </w:t>
      </w:r>
      <w:r w:rsidR="00432CAE" w:rsidRPr="00CF2FA7">
        <w:rPr>
          <w:sz w:val="28"/>
          <w:szCs w:val="28"/>
        </w:rPr>
        <w:t xml:space="preserve">суспільному і культурному житті України. </w:t>
      </w:r>
    </w:p>
    <w:p w14:paraId="056385D2" w14:textId="77777777" w:rsidR="00693DC7" w:rsidRPr="00CF2FA7" w:rsidRDefault="003F4D87">
      <w:pPr>
        <w:spacing w:after="82" w:line="264" w:lineRule="auto"/>
        <w:ind w:left="864" w:right="43"/>
        <w:jc w:val="both"/>
        <w:rPr>
          <w:sz w:val="28"/>
          <w:szCs w:val="28"/>
        </w:rPr>
      </w:pPr>
      <w:r w:rsidRPr="00CF2FA7">
        <w:rPr>
          <w:sz w:val="28"/>
          <w:szCs w:val="28"/>
        </w:rPr>
        <w:t>З</w:t>
      </w:r>
      <w:r w:rsidRPr="00CF2FA7">
        <w:rPr>
          <w:sz w:val="28"/>
          <w:szCs w:val="28"/>
        </w:rPr>
        <w:t>авдання Фотовиставки:</w:t>
      </w:r>
    </w:p>
    <w:p w14:paraId="0AE5D66B" w14:textId="097C838B" w:rsidR="0053785C" w:rsidRPr="00CF2FA7" w:rsidRDefault="003F4D87" w:rsidP="00432CAE">
      <w:pPr>
        <w:pStyle w:val="a3"/>
        <w:numPr>
          <w:ilvl w:val="0"/>
          <w:numId w:val="4"/>
        </w:numPr>
        <w:spacing w:after="3" w:line="266" w:lineRule="auto"/>
        <w:ind w:left="149" w:right="43" w:hanging="10"/>
        <w:jc w:val="both"/>
        <w:rPr>
          <w:sz w:val="28"/>
          <w:szCs w:val="28"/>
        </w:rPr>
      </w:pPr>
      <w:r w:rsidRPr="00CF2FA7">
        <w:rPr>
          <w:sz w:val="28"/>
          <w:szCs w:val="28"/>
        </w:rPr>
        <w:t>формуван</w:t>
      </w:r>
      <w:r w:rsidR="00432CAE" w:rsidRPr="00CF2FA7">
        <w:rPr>
          <w:sz w:val="28"/>
          <w:szCs w:val="28"/>
        </w:rPr>
        <w:t>ня</w:t>
      </w:r>
      <w:r w:rsidRPr="00CF2FA7">
        <w:rPr>
          <w:sz w:val="28"/>
          <w:szCs w:val="28"/>
        </w:rPr>
        <w:t xml:space="preserve"> в </w:t>
      </w:r>
      <w:r w:rsidR="00432CAE" w:rsidRPr="00CF2FA7">
        <w:rPr>
          <w:sz w:val="28"/>
          <w:szCs w:val="28"/>
        </w:rPr>
        <w:t>учнівської молоді почуття національної гідності</w:t>
      </w:r>
      <w:r w:rsidRPr="00CF2FA7">
        <w:rPr>
          <w:sz w:val="28"/>
          <w:szCs w:val="28"/>
        </w:rPr>
        <w:t xml:space="preserve">, </w:t>
      </w:r>
      <w:r w:rsidR="00432CAE" w:rsidRPr="00CF2FA7">
        <w:rPr>
          <w:sz w:val="28"/>
          <w:szCs w:val="28"/>
        </w:rPr>
        <w:t>патріотизму, причетності до історії та сьогодення України, формування комунікативних навичок, соціалізації</w:t>
      </w:r>
      <w:r w:rsidR="0053785C" w:rsidRPr="00CF2FA7">
        <w:rPr>
          <w:sz w:val="28"/>
          <w:szCs w:val="28"/>
        </w:rPr>
        <w:t>;</w:t>
      </w:r>
    </w:p>
    <w:p w14:paraId="08CF28B7" w14:textId="01EE5A58" w:rsidR="0053785C" w:rsidRPr="00CF2FA7" w:rsidRDefault="0053785C" w:rsidP="00432CAE">
      <w:pPr>
        <w:pStyle w:val="a3"/>
        <w:numPr>
          <w:ilvl w:val="0"/>
          <w:numId w:val="4"/>
        </w:numPr>
        <w:spacing w:after="3" w:line="266" w:lineRule="auto"/>
        <w:ind w:left="149" w:right="43" w:hanging="10"/>
        <w:jc w:val="both"/>
        <w:rPr>
          <w:sz w:val="28"/>
          <w:szCs w:val="28"/>
        </w:rPr>
      </w:pPr>
      <w:r w:rsidRPr="00CF2FA7">
        <w:rPr>
          <w:sz w:val="28"/>
          <w:szCs w:val="28"/>
        </w:rPr>
        <w:t>виявлення талановитих авторів, активізація і популяризація їх творчості, створення позитивного іміджу громадян патріотів в засобах масової інформації та в мережі Інтернет;</w:t>
      </w:r>
    </w:p>
    <w:p w14:paraId="300C94EC" w14:textId="42F72F4F" w:rsidR="00EA2EBE" w:rsidRPr="00CF2FA7" w:rsidRDefault="00EA2EBE" w:rsidP="00432CAE">
      <w:pPr>
        <w:pStyle w:val="a3"/>
        <w:numPr>
          <w:ilvl w:val="0"/>
          <w:numId w:val="4"/>
        </w:numPr>
        <w:spacing w:after="3" w:line="266" w:lineRule="auto"/>
        <w:ind w:left="149" w:right="43" w:hanging="10"/>
        <w:jc w:val="both"/>
        <w:rPr>
          <w:sz w:val="28"/>
          <w:szCs w:val="28"/>
        </w:rPr>
      </w:pPr>
      <w:r w:rsidRPr="00CF2FA7">
        <w:rPr>
          <w:sz w:val="28"/>
          <w:szCs w:val="28"/>
        </w:rPr>
        <w:t>підвищення ролі фотомистецтва у освітньому процесі.</w:t>
      </w:r>
    </w:p>
    <w:p w14:paraId="52C4EFA0" w14:textId="7F6D835B" w:rsidR="00693DC7" w:rsidRPr="00CF2FA7" w:rsidRDefault="003F4D87">
      <w:pPr>
        <w:spacing w:after="4"/>
        <w:ind w:left="836" w:right="38" w:hanging="10"/>
        <w:jc w:val="center"/>
        <w:rPr>
          <w:b/>
          <w:bCs/>
          <w:sz w:val="28"/>
          <w:szCs w:val="28"/>
        </w:rPr>
      </w:pPr>
      <w:r w:rsidRPr="00CF2FA7">
        <w:rPr>
          <w:b/>
          <w:bCs/>
          <w:sz w:val="28"/>
          <w:szCs w:val="28"/>
        </w:rPr>
        <w:t>З. Уча</w:t>
      </w:r>
      <w:r w:rsidR="00EA2EBE" w:rsidRPr="00CF2FA7">
        <w:rPr>
          <w:b/>
          <w:bCs/>
          <w:sz w:val="28"/>
          <w:szCs w:val="28"/>
        </w:rPr>
        <w:t>с</w:t>
      </w:r>
      <w:r w:rsidRPr="00CF2FA7">
        <w:rPr>
          <w:b/>
          <w:bCs/>
          <w:sz w:val="28"/>
          <w:szCs w:val="28"/>
        </w:rPr>
        <w:t>н</w:t>
      </w:r>
      <w:r w:rsidR="00EA2EBE" w:rsidRPr="00CF2FA7">
        <w:rPr>
          <w:b/>
          <w:bCs/>
          <w:sz w:val="28"/>
          <w:szCs w:val="28"/>
        </w:rPr>
        <w:t>и</w:t>
      </w:r>
      <w:r w:rsidRPr="00CF2FA7">
        <w:rPr>
          <w:b/>
          <w:bCs/>
          <w:sz w:val="28"/>
          <w:szCs w:val="28"/>
        </w:rPr>
        <w:t>ки</w:t>
      </w:r>
    </w:p>
    <w:p w14:paraId="04B5E3B0" w14:textId="77777777" w:rsidR="00CF2FA7" w:rsidRPr="00CF2FA7" w:rsidRDefault="003F4D87" w:rsidP="00CF2FA7">
      <w:pPr>
        <w:spacing w:after="50" w:line="264" w:lineRule="auto"/>
        <w:ind w:left="284" w:right="12"/>
        <w:jc w:val="both"/>
        <w:rPr>
          <w:noProof/>
          <w:sz w:val="28"/>
          <w:szCs w:val="28"/>
        </w:rPr>
      </w:pPr>
      <w:r w:rsidRPr="00CF2FA7">
        <w:rPr>
          <w:sz w:val="28"/>
          <w:szCs w:val="28"/>
        </w:rPr>
        <w:t>Учасниками Фотовис</w:t>
      </w:r>
      <w:r w:rsidR="00EA2EBE" w:rsidRPr="00CF2FA7">
        <w:rPr>
          <w:sz w:val="28"/>
          <w:szCs w:val="28"/>
        </w:rPr>
        <w:t>тавки</w:t>
      </w:r>
      <w:r w:rsidRPr="00CF2FA7">
        <w:rPr>
          <w:sz w:val="28"/>
          <w:szCs w:val="28"/>
        </w:rPr>
        <w:t xml:space="preserve"> можуть бути </w:t>
      </w:r>
      <w:r w:rsidR="00EA2EBE" w:rsidRPr="00CF2FA7">
        <w:rPr>
          <w:sz w:val="28"/>
          <w:szCs w:val="28"/>
        </w:rPr>
        <w:t>окремі</w:t>
      </w:r>
      <w:r w:rsidR="00EA2EBE" w:rsidRPr="00CF2FA7">
        <w:rPr>
          <w:noProof/>
          <w:sz w:val="28"/>
          <w:szCs w:val="28"/>
        </w:rPr>
        <w:t xml:space="preserve"> учні, вихованці, слухачі,  учнівські колективи, гуртки, обєднання, заклади освіти України, дитячі громадські організації тощо. За рішенням </w:t>
      </w:r>
      <w:r w:rsidR="00CF2FA7" w:rsidRPr="00CF2FA7">
        <w:rPr>
          <w:noProof/>
          <w:sz w:val="28"/>
          <w:szCs w:val="28"/>
        </w:rPr>
        <w:t>організаторів учасниками Фотовиставки можуть стати молодіжні громадські організації, студенти, дорослі тощо.</w:t>
      </w:r>
      <w:r w:rsidR="00EA2EBE" w:rsidRPr="00CF2FA7">
        <w:rPr>
          <w:noProof/>
          <w:sz w:val="28"/>
          <w:szCs w:val="28"/>
        </w:rPr>
        <w:t xml:space="preserve"> </w:t>
      </w:r>
    </w:p>
    <w:p w14:paraId="1CB4FF9F" w14:textId="31EBDEF9" w:rsidR="00CF2FA7" w:rsidRPr="00CF2FA7" w:rsidRDefault="00CF2FA7" w:rsidP="00CF2FA7">
      <w:pPr>
        <w:spacing w:after="50" w:line="264" w:lineRule="auto"/>
        <w:ind w:left="576" w:right="1037" w:firstLine="288"/>
        <w:jc w:val="center"/>
        <w:rPr>
          <w:b/>
          <w:bCs/>
          <w:noProof/>
          <w:sz w:val="28"/>
          <w:szCs w:val="28"/>
        </w:rPr>
      </w:pPr>
      <w:r w:rsidRPr="00CF2FA7">
        <w:rPr>
          <w:b/>
          <w:bCs/>
          <w:noProof/>
          <w:sz w:val="28"/>
          <w:szCs w:val="28"/>
        </w:rPr>
        <w:t>4. Керівництво</w:t>
      </w:r>
    </w:p>
    <w:p w14:paraId="445A9978" w14:textId="5C0F4BB4" w:rsidR="00CF2FA7" w:rsidRPr="00CF2FA7" w:rsidRDefault="003F4D87" w:rsidP="00CF2FA7">
      <w:pPr>
        <w:tabs>
          <w:tab w:val="left" w:pos="1302"/>
        </w:tabs>
        <w:spacing w:after="0" w:line="240" w:lineRule="auto"/>
        <w:jc w:val="both"/>
        <w:rPr>
          <w:rFonts w:eastAsia="Calibri"/>
          <w:sz w:val="28"/>
          <w:szCs w:val="28"/>
        </w:rPr>
      </w:pPr>
      <w:r w:rsidRPr="00CF2FA7">
        <w:rPr>
          <w:sz w:val="28"/>
          <w:szCs w:val="28"/>
        </w:rPr>
        <w:t>З</w:t>
      </w:r>
      <w:r w:rsidRPr="00CF2FA7">
        <w:rPr>
          <w:sz w:val="28"/>
          <w:szCs w:val="28"/>
        </w:rPr>
        <w:t>аг</w:t>
      </w:r>
      <w:r w:rsidR="00CF2FA7" w:rsidRPr="00CF2FA7">
        <w:rPr>
          <w:sz w:val="28"/>
          <w:szCs w:val="28"/>
        </w:rPr>
        <w:t xml:space="preserve">альне </w:t>
      </w:r>
      <w:r w:rsidRPr="00CF2FA7">
        <w:rPr>
          <w:sz w:val="28"/>
          <w:szCs w:val="28"/>
        </w:rPr>
        <w:t>кер</w:t>
      </w:r>
      <w:r w:rsidR="00CF2FA7" w:rsidRPr="00CF2FA7">
        <w:rPr>
          <w:sz w:val="28"/>
          <w:szCs w:val="28"/>
        </w:rPr>
        <w:t>і</w:t>
      </w:r>
      <w:r w:rsidRPr="00CF2FA7">
        <w:rPr>
          <w:sz w:val="28"/>
          <w:szCs w:val="28"/>
        </w:rPr>
        <w:t>вництво Фо</w:t>
      </w:r>
      <w:r w:rsidR="00CF2FA7" w:rsidRPr="00CF2FA7">
        <w:rPr>
          <w:sz w:val="28"/>
          <w:szCs w:val="28"/>
        </w:rPr>
        <w:t>т</w:t>
      </w:r>
      <w:r w:rsidRPr="00CF2FA7">
        <w:rPr>
          <w:sz w:val="28"/>
          <w:szCs w:val="28"/>
        </w:rPr>
        <w:t xml:space="preserve">овиставкою </w:t>
      </w:r>
      <w:r w:rsidR="00CF2FA7" w:rsidRPr="00CF2FA7">
        <w:rPr>
          <w:sz w:val="28"/>
          <w:szCs w:val="28"/>
        </w:rPr>
        <w:t xml:space="preserve">здійснює Міністерство освіти </w:t>
      </w:r>
      <w:r w:rsidRPr="00CF2FA7">
        <w:rPr>
          <w:sz w:val="28"/>
          <w:szCs w:val="28"/>
        </w:rPr>
        <w:t>i науки Укра</w:t>
      </w:r>
      <w:r w:rsidR="00CF2FA7" w:rsidRPr="00CF2FA7">
        <w:rPr>
          <w:sz w:val="28"/>
          <w:szCs w:val="28"/>
        </w:rPr>
        <w:t>їни</w:t>
      </w:r>
      <w:r w:rsidR="00C85E74">
        <w:rPr>
          <w:sz w:val="28"/>
          <w:szCs w:val="28"/>
        </w:rPr>
        <w:t>.</w:t>
      </w:r>
      <w:r w:rsidR="00CF2FA7" w:rsidRPr="00CF2FA7">
        <w:rPr>
          <w:sz w:val="28"/>
          <w:szCs w:val="28"/>
        </w:rPr>
        <w:t xml:space="preserve"> </w:t>
      </w:r>
      <w:r w:rsidR="00C85E74" w:rsidRPr="00CF2FA7">
        <w:rPr>
          <w:rFonts w:eastAsia="Calibri"/>
          <w:sz w:val="28"/>
          <w:szCs w:val="28"/>
        </w:rPr>
        <w:t xml:space="preserve">Безпосередня організація та проведення зазначеного заходу покладається </w:t>
      </w:r>
      <w:r w:rsidR="00C85E74">
        <w:rPr>
          <w:rFonts w:eastAsia="Calibri"/>
          <w:sz w:val="28"/>
          <w:szCs w:val="28"/>
        </w:rPr>
        <w:t xml:space="preserve">на </w:t>
      </w:r>
      <w:r w:rsidR="00CF2FA7" w:rsidRPr="00CF2FA7">
        <w:rPr>
          <w:sz w:val="28"/>
          <w:szCs w:val="28"/>
        </w:rPr>
        <w:t xml:space="preserve">Український державний центр </w:t>
      </w:r>
      <w:r w:rsidRPr="00CF2FA7">
        <w:rPr>
          <w:sz w:val="28"/>
          <w:szCs w:val="28"/>
        </w:rPr>
        <w:t>на</w:t>
      </w:r>
      <w:r w:rsidR="00CF2FA7" w:rsidRPr="00CF2FA7">
        <w:rPr>
          <w:sz w:val="28"/>
          <w:szCs w:val="28"/>
        </w:rPr>
        <w:t>ціонально</w:t>
      </w:r>
      <w:r w:rsidRPr="00CF2FA7">
        <w:rPr>
          <w:sz w:val="28"/>
          <w:szCs w:val="28"/>
        </w:rPr>
        <w:t>-патр</w:t>
      </w:r>
      <w:r w:rsidR="00CF2FA7" w:rsidRPr="00CF2FA7">
        <w:rPr>
          <w:sz w:val="28"/>
          <w:szCs w:val="28"/>
        </w:rPr>
        <w:t>іоти</w:t>
      </w:r>
      <w:r w:rsidRPr="00CF2FA7">
        <w:rPr>
          <w:sz w:val="28"/>
          <w:szCs w:val="28"/>
        </w:rPr>
        <w:t xml:space="preserve">чного </w:t>
      </w:r>
      <w:r w:rsidRPr="00CF2FA7">
        <w:rPr>
          <w:noProof/>
          <w:sz w:val="28"/>
          <w:szCs w:val="28"/>
        </w:rPr>
        <w:drawing>
          <wp:inline distT="0" distB="0" distL="0" distR="0" wp14:anchorId="6253B725" wp14:editId="40A5E5C0">
            <wp:extent cx="6097" cy="12192"/>
            <wp:effectExtent l="0" t="0" r="0" b="0"/>
            <wp:docPr id="1317" name="Picture 13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" name="Picture 131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F2FA7">
        <w:rPr>
          <w:sz w:val="28"/>
          <w:szCs w:val="28"/>
        </w:rPr>
        <w:t>виховання, кра</w:t>
      </w:r>
      <w:r w:rsidR="00CF2FA7" w:rsidRPr="00CF2FA7">
        <w:rPr>
          <w:sz w:val="28"/>
          <w:szCs w:val="28"/>
        </w:rPr>
        <w:t>є</w:t>
      </w:r>
      <w:r w:rsidRPr="00CF2FA7">
        <w:rPr>
          <w:sz w:val="28"/>
          <w:szCs w:val="28"/>
        </w:rPr>
        <w:t>знавства i туризму</w:t>
      </w:r>
      <w:r w:rsidR="00CF2FA7" w:rsidRPr="00CF2FA7">
        <w:rPr>
          <w:sz w:val="28"/>
          <w:szCs w:val="28"/>
        </w:rPr>
        <w:t xml:space="preserve"> учнівської молоді</w:t>
      </w:r>
      <w:r w:rsidR="00C85E74">
        <w:rPr>
          <w:sz w:val="28"/>
          <w:szCs w:val="28"/>
        </w:rPr>
        <w:t>.</w:t>
      </w:r>
      <w:r w:rsidR="00CF2FA7" w:rsidRPr="00CF2FA7">
        <w:rPr>
          <w:rFonts w:eastAsia="Calibri"/>
          <w:sz w:val="28"/>
          <w:szCs w:val="28"/>
        </w:rPr>
        <w:t xml:space="preserve"> </w:t>
      </w:r>
    </w:p>
    <w:p w14:paraId="7305006C" w14:textId="62BE70BA" w:rsidR="00CF2FA7" w:rsidRPr="00CF2FA7" w:rsidRDefault="00CF2FA7" w:rsidP="00CF2FA7">
      <w:pPr>
        <w:spacing w:after="0" w:line="264" w:lineRule="auto"/>
        <w:ind w:left="139" w:right="43" w:firstLine="700"/>
        <w:jc w:val="both"/>
        <w:rPr>
          <w:sz w:val="28"/>
          <w:szCs w:val="28"/>
        </w:rPr>
      </w:pPr>
    </w:p>
    <w:p w14:paraId="6E01688B" w14:textId="32D64C1D" w:rsidR="00693DC7" w:rsidRPr="00CF2FA7" w:rsidRDefault="00CF2FA7" w:rsidP="00CF2FA7">
      <w:pPr>
        <w:spacing w:after="0" w:line="264" w:lineRule="auto"/>
        <w:ind w:left="139" w:right="43" w:firstLine="700"/>
        <w:jc w:val="center"/>
        <w:rPr>
          <w:b/>
          <w:bCs/>
          <w:sz w:val="28"/>
          <w:szCs w:val="28"/>
        </w:rPr>
      </w:pPr>
      <w:r w:rsidRPr="00CF2FA7">
        <w:rPr>
          <w:b/>
          <w:bCs/>
          <w:sz w:val="28"/>
          <w:szCs w:val="28"/>
        </w:rPr>
        <w:t xml:space="preserve">5. </w:t>
      </w:r>
      <w:r w:rsidR="003F4D87" w:rsidRPr="00CF2FA7">
        <w:rPr>
          <w:b/>
          <w:bCs/>
          <w:sz w:val="28"/>
          <w:szCs w:val="28"/>
        </w:rPr>
        <w:t>Умови оформлення роб</w:t>
      </w:r>
      <w:r w:rsidRPr="00CF2FA7">
        <w:rPr>
          <w:b/>
          <w:bCs/>
          <w:sz w:val="28"/>
          <w:szCs w:val="28"/>
        </w:rPr>
        <w:t>і</w:t>
      </w:r>
      <w:r w:rsidR="003F4D87" w:rsidRPr="00CF2FA7">
        <w:rPr>
          <w:b/>
          <w:bCs/>
          <w:sz w:val="28"/>
          <w:szCs w:val="28"/>
        </w:rPr>
        <w:t>т</w:t>
      </w:r>
    </w:p>
    <w:p w14:paraId="4FE93CB9" w14:textId="77777777" w:rsidR="00C85E74" w:rsidRDefault="003F4D87">
      <w:pPr>
        <w:spacing w:after="50" w:line="264" w:lineRule="auto"/>
        <w:ind w:left="139" w:right="595" w:firstLine="700"/>
        <w:jc w:val="both"/>
        <w:rPr>
          <w:sz w:val="28"/>
          <w:szCs w:val="28"/>
        </w:rPr>
      </w:pPr>
      <w:r w:rsidRPr="00CF2FA7">
        <w:rPr>
          <w:sz w:val="28"/>
          <w:szCs w:val="28"/>
        </w:rPr>
        <w:t xml:space="preserve">Фотовиставка проводиться в </w:t>
      </w:r>
      <w:r w:rsidR="00C85E74">
        <w:rPr>
          <w:sz w:val="28"/>
          <w:szCs w:val="28"/>
        </w:rPr>
        <w:t>ІІ</w:t>
      </w:r>
      <w:r w:rsidRPr="00CF2FA7">
        <w:rPr>
          <w:sz w:val="28"/>
          <w:szCs w:val="28"/>
        </w:rPr>
        <w:t xml:space="preserve"> етапи — обласний i </w:t>
      </w:r>
      <w:r w:rsidR="00C85E74">
        <w:rPr>
          <w:sz w:val="28"/>
          <w:szCs w:val="28"/>
        </w:rPr>
        <w:t>всеукраїнський.</w:t>
      </w:r>
    </w:p>
    <w:p w14:paraId="486A6CA5" w14:textId="35D6DDA5" w:rsidR="0004264B" w:rsidRDefault="00C85E74">
      <w:pPr>
        <w:spacing w:after="50" w:line="264" w:lineRule="auto"/>
        <w:ind w:left="139" w:right="595" w:firstLine="70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Організаційно-методичне забезпечення </w:t>
      </w:r>
      <w:r w:rsidR="003F4D87" w:rsidRPr="00CF2FA7">
        <w:rPr>
          <w:sz w:val="28"/>
          <w:szCs w:val="28"/>
        </w:rPr>
        <w:t>проведення Фотовис</w:t>
      </w:r>
      <w:r>
        <w:rPr>
          <w:sz w:val="28"/>
          <w:szCs w:val="28"/>
        </w:rPr>
        <w:t>т</w:t>
      </w:r>
      <w:r w:rsidR="003F4D87" w:rsidRPr="00CF2FA7">
        <w:rPr>
          <w:sz w:val="28"/>
          <w:szCs w:val="28"/>
        </w:rPr>
        <w:t xml:space="preserve">авки в </w:t>
      </w:r>
      <w:r>
        <w:rPr>
          <w:sz w:val="28"/>
          <w:szCs w:val="28"/>
        </w:rPr>
        <w:t xml:space="preserve">Сумській області здійснюється комунальним закладом Сумської обласної </w:t>
      </w:r>
      <w:r>
        <w:rPr>
          <w:sz w:val="28"/>
          <w:szCs w:val="28"/>
        </w:rPr>
        <w:lastRenderedPageBreak/>
        <w:t>ради</w:t>
      </w:r>
      <w:r w:rsidR="0004264B">
        <w:rPr>
          <w:sz w:val="28"/>
          <w:szCs w:val="28"/>
        </w:rPr>
        <w:t xml:space="preserve"> – обласним центром позашкільної освіти та роботи з талановитою молоддю (далі – КЗСОР – ОЦПО та РТМ). Організаційно-методичне забезпечення всеукраїнського етапу покладається на УДЦНПВ.</w:t>
      </w:r>
    </w:p>
    <w:p w14:paraId="0F01C568" w14:textId="254550B4" w:rsidR="0004264B" w:rsidRDefault="0004264B">
      <w:pPr>
        <w:spacing w:after="50" w:line="264" w:lineRule="auto"/>
        <w:ind w:left="139" w:right="595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Матеріали учасників Фотовиставки обов’язково розміщуються на </w:t>
      </w:r>
      <w:proofErr w:type="spellStart"/>
      <w:r>
        <w:rPr>
          <w:sz w:val="28"/>
          <w:szCs w:val="28"/>
        </w:rPr>
        <w:t>вебсайтах</w:t>
      </w:r>
      <w:proofErr w:type="spellEnd"/>
      <w:r>
        <w:rPr>
          <w:sz w:val="28"/>
          <w:szCs w:val="28"/>
        </w:rPr>
        <w:t xml:space="preserve"> або сторінках соціальних мереж закладів загальної середньої  та позашкільної освіти. При висвітленні на вказаних </w:t>
      </w:r>
      <w:proofErr w:type="spellStart"/>
      <w:r>
        <w:rPr>
          <w:sz w:val="28"/>
          <w:szCs w:val="28"/>
        </w:rPr>
        <w:t>вебсайтах</w:t>
      </w:r>
      <w:proofErr w:type="spellEnd"/>
      <w:r>
        <w:rPr>
          <w:sz w:val="28"/>
          <w:szCs w:val="28"/>
        </w:rPr>
        <w:t xml:space="preserve"> та соціальних сторінках учасники обов’язково мають вказати:</w:t>
      </w:r>
    </w:p>
    <w:p w14:paraId="717A3C47" w14:textId="77777777" w:rsidR="00693DC7" w:rsidRPr="00CF2FA7" w:rsidRDefault="003F4D87">
      <w:pPr>
        <w:numPr>
          <w:ilvl w:val="0"/>
          <w:numId w:val="2"/>
        </w:numPr>
        <w:spacing w:after="61" w:line="266" w:lineRule="auto"/>
        <w:ind w:right="43" w:firstLine="705"/>
        <w:jc w:val="both"/>
        <w:rPr>
          <w:sz w:val="28"/>
          <w:szCs w:val="28"/>
        </w:rPr>
      </w:pPr>
      <w:r w:rsidRPr="00CF2FA7">
        <w:rPr>
          <w:sz w:val="28"/>
          <w:szCs w:val="28"/>
        </w:rPr>
        <w:t>назву фотовиставки;</w:t>
      </w:r>
    </w:p>
    <w:p w14:paraId="796768F3" w14:textId="280FD761" w:rsidR="00693DC7" w:rsidRPr="00CF2FA7" w:rsidRDefault="003F4D87">
      <w:pPr>
        <w:numPr>
          <w:ilvl w:val="0"/>
          <w:numId w:val="2"/>
        </w:numPr>
        <w:spacing w:after="21" w:line="266" w:lineRule="auto"/>
        <w:ind w:right="43" w:firstLine="705"/>
        <w:jc w:val="both"/>
        <w:rPr>
          <w:sz w:val="28"/>
          <w:szCs w:val="28"/>
        </w:rPr>
      </w:pPr>
      <w:r w:rsidRPr="00CF2FA7">
        <w:rPr>
          <w:sz w:val="28"/>
          <w:szCs w:val="28"/>
        </w:rPr>
        <w:t>а</w:t>
      </w:r>
      <w:r w:rsidR="00AA2CAD">
        <w:rPr>
          <w:sz w:val="28"/>
          <w:szCs w:val="28"/>
        </w:rPr>
        <w:t>вт</w:t>
      </w:r>
      <w:r w:rsidRPr="00CF2FA7">
        <w:rPr>
          <w:sz w:val="28"/>
          <w:szCs w:val="28"/>
        </w:rPr>
        <w:t>ора або назву колективу;</w:t>
      </w:r>
      <w:r w:rsidRPr="00CF2FA7">
        <w:rPr>
          <w:noProof/>
          <w:sz w:val="28"/>
          <w:szCs w:val="28"/>
        </w:rPr>
        <w:drawing>
          <wp:inline distT="0" distB="0" distL="0" distR="0" wp14:anchorId="2FD97732" wp14:editId="44BE7449">
            <wp:extent cx="6096" cy="12195"/>
            <wp:effectExtent l="0" t="0" r="0" b="0"/>
            <wp:docPr id="3997" name="Picture 39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7" name="Picture 399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32278B" w14:textId="480091ED" w:rsidR="00693DC7" w:rsidRPr="00CF2FA7" w:rsidRDefault="003F4D87">
      <w:pPr>
        <w:numPr>
          <w:ilvl w:val="0"/>
          <w:numId w:val="2"/>
        </w:numPr>
        <w:spacing w:after="21" w:line="266" w:lineRule="auto"/>
        <w:ind w:right="43" w:firstLine="705"/>
        <w:jc w:val="both"/>
        <w:rPr>
          <w:sz w:val="28"/>
          <w:szCs w:val="28"/>
        </w:rPr>
      </w:pPr>
      <w:r w:rsidRPr="00CF2FA7">
        <w:rPr>
          <w:sz w:val="28"/>
          <w:szCs w:val="28"/>
        </w:rPr>
        <w:t>повну наз</w:t>
      </w:r>
      <w:r w:rsidR="00AA2CAD">
        <w:rPr>
          <w:sz w:val="28"/>
          <w:szCs w:val="28"/>
        </w:rPr>
        <w:t>ву закладу освіти, громадської організації;</w:t>
      </w:r>
    </w:p>
    <w:p w14:paraId="39C7C313" w14:textId="77777777" w:rsidR="00AA2CAD" w:rsidRDefault="00AA2CAD">
      <w:pPr>
        <w:numPr>
          <w:ilvl w:val="0"/>
          <w:numId w:val="2"/>
        </w:numPr>
        <w:spacing w:after="63" w:line="252" w:lineRule="auto"/>
        <w:ind w:right="43"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привітання до Дня Соборності України іншим учасникам;</w:t>
      </w:r>
    </w:p>
    <w:p w14:paraId="00227A49" w14:textId="6E4CB31A" w:rsidR="00693DC7" w:rsidRDefault="00AA2CAD">
      <w:pPr>
        <w:numPr>
          <w:ilvl w:val="0"/>
          <w:numId w:val="2"/>
        </w:numPr>
        <w:spacing w:after="21" w:line="266" w:lineRule="auto"/>
        <w:ind w:right="43" w:firstLine="705"/>
        <w:jc w:val="both"/>
        <w:rPr>
          <w:sz w:val="28"/>
          <w:szCs w:val="28"/>
        </w:rPr>
      </w:pPr>
      <w:r w:rsidRPr="00CF2FA7">
        <w:rPr>
          <w:sz w:val="28"/>
          <w:szCs w:val="28"/>
        </w:rPr>
        <w:t>#</w:t>
      </w:r>
      <w:r>
        <w:rPr>
          <w:sz w:val="28"/>
          <w:szCs w:val="28"/>
        </w:rPr>
        <w:t xml:space="preserve">Україна_це_ми, </w:t>
      </w:r>
      <w:r w:rsidR="003F4D87" w:rsidRPr="00CF2FA7">
        <w:rPr>
          <w:sz w:val="28"/>
          <w:szCs w:val="28"/>
        </w:rPr>
        <w:t>#УДЦНПВ</w:t>
      </w:r>
      <w:r>
        <w:rPr>
          <w:sz w:val="28"/>
          <w:szCs w:val="28"/>
        </w:rPr>
        <w:t>;</w:t>
      </w:r>
    </w:p>
    <w:p w14:paraId="0F7FEFB9" w14:textId="5CF8FBBC" w:rsidR="00AA2CAD" w:rsidRPr="00CF2FA7" w:rsidRDefault="00AA2CAD">
      <w:pPr>
        <w:numPr>
          <w:ilvl w:val="0"/>
          <w:numId w:val="2"/>
        </w:numPr>
        <w:spacing w:after="21" w:line="266" w:lineRule="auto"/>
        <w:ind w:right="43" w:firstLine="705"/>
        <w:jc w:val="both"/>
        <w:rPr>
          <w:sz w:val="28"/>
          <w:szCs w:val="28"/>
        </w:rPr>
      </w:pPr>
      <w:r>
        <w:rPr>
          <w:sz w:val="28"/>
          <w:szCs w:val="28"/>
        </w:rPr>
        <w:t>Анотація про історію відзначення Дня Соборності України у регіоні (до однієї сторінки тексту).</w:t>
      </w:r>
    </w:p>
    <w:p w14:paraId="1C8FB12B" w14:textId="0DA0C757" w:rsidR="00AA2CAD" w:rsidRDefault="003F4D87">
      <w:pPr>
        <w:tabs>
          <w:tab w:val="center" w:pos="1853"/>
          <w:tab w:val="center" w:pos="5784"/>
        </w:tabs>
        <w:spacing w:after="21" w:line="266" w:lineRule="auto"/>
        <w:rPr>
          <w:sz w:val="28"/>
          <w:szCs w:val="28"/>
        </w:rPr>
      </w:pPr>
      <w:r w:rsidRPr="00CF2FA7">
        <w:rPr>
          <w:sz w:val="28"/>
          <w:szCs w:val="28"/>
        </w:rPr>
        <w:tab/>
      </w:r>
      <w:r w:rsidRPr="00CF2FA7">
        <w:rPr>
          <w:sz w:val="28"/>
          <w:szCs w:val="28"/>
        </w:rPr>
        <w:t xml:space="preserve">Фото мають бути </w:t>
      </w:r>
      <w:r w:rsidR="00AA2CAD">
        <w:rPr>
          <w:sz w:val="28"/>
          <w:szCs w:val="28"/>
        </w:rPr>
        <w:t>якісні та не порушувати авторське право.</w:t>
      </w:r>
    </w:p>
    <w:p w14:paraId="6C0C200E" w14:textId="77777777" w:rsidR="003F4D87" w:rsidRDefault="003F4D87">
      <w:pPr>
        <w:tabs>
          <w:tab w:val="center" w:pos="1853"/>
          <w:tab w:val="center" w:pos="5784"/>
        </w:tabs>
        <w:spacing w:after="21" w:line="266" w:lineRule="auto"/>
        <w:rPr>
          <w:sz w:val="28"/>
          <w:szCs w:val="28"/>
        </w:rPr>
      </w:pPr>
    </w:p>
    <w:p w14:paraId="6815D2E2" w14:textId="5C1BF459" w:rsidR="00693DC7" w:rsidRPr="00CF2FA7" w:rsidRDefault="003F4D87" w:rsidP="00AA2CAD">
      <w:pPr>
        <w:spacing w:after="0" w:line="266" w:lineRule="auto"/>
        <w:ind w:left="821" w:right="62" w:hanging="10"/>
        <w:jc w:val="both"/>
        <w:rPr>
          <w:sz w:val="28"/>
          <w:szCs w:val="28"/>
        </w:rPr>
      </w:pPr>
      <w:r w:rsidRPr="00CF2FA7">
        <w:rPr>
          <w:sz w:val="28"/>
          <w:szCs w:val="28"/>
        </w:rPr>
        <w:t>На обласний е</w:t>
      </w:r>
      <w:r w:rsidR="00AA2CAD">
        <w:rPr>
          <w:sz w:val="28"/>
          <w:szCs w:val="28"/>
        </w:rPr>
        <w:t>тап</w:t>
      </w:r>
      <w:r w:rsidRPr="00CF2FA7">
        <w:rPr>
          <w:sz w:val="28"/>
          <w:szCs w:val="28"/>
        </w:rPr>
        <w:t xml:space="preserve"> пода</w:t>
      </w:r>
      <w:r w:rsidR="00AA2CAD">
        <w:rPr>
          <w:sz w:val="28"/>
          <w:szCs w:val="28"/>
        </w:rPr>
        <w:t>є</w:t>
      </w:r>
      <w:r w:rsidRPr="00CF2FA7">
        <w:rPr>
          <w:sz w:val="28"/>
          <w:szCs w:val="28"/>
        </w:rPr>
        <w:t xml:space="preserve">ться </w:t>
      </w:r>
      <w:r w:rsidRPr="00CF2FA7">
        <w:rPr>
          <w:sz w:val="28"/>
          <w:szCs w:val="28"/>
        </w:rPr>
        <w:t>заявк</w:t>
      </w:r>
      <w:r w:rsidR="00AA2CAD">
        <w:rPr>
          <w:sz w:val="28"/>
          <w:szCs w:val="28"/>
        </w:rPr>
        <w:t>а</w:t>
      </w:r>
      <w:r w:rsidRPr="00CF2FA7">
        <w:rPr>
          <w:sz w:val="28"/>
          <w:szCs w:val="28"/>
        </w:rPr>
        <w:t xml:space="preserve"> на участь за</w:t>
      </w:r>
      <w:r w:rsidR="00AA2CAD">
        <w:rPr>
          <w:sz w:val="28"/>
          <w:szCs w:val="28"/>
        </w:rPr>
        <w:t xml:space="preserve"> </w:t>
      </w:r>
      <w:r w:rsidRPr="00CF2FA7">
        <w:rPr>
          <w:sz w:val="28"/>
          <w:szCs w:val="28"/>
        </w:rPr>
        <w:t>встановленим зразком</w:t>
      </w:r>
      <w:r w:rsidR="004A7CB3">
        <w:rPr>
          <w:sz w:val="28"/>
          <w:szCs w:val="28"/>
        </w:rPr>
        <w:t>:</w:t>
      </w:r>
    </w:p>
    <w:p w14:paraId="57FE4B75" w14:textId="77777777" w:rsidR="004A7CB3" w:rsidRPr="004A7CB3" w:rsidRDefault="003F4D87">
      <w:pPr>
        <w:spacing w:after="21" w:line="266" w:lineRule="auto"/>
        <w:ind w:left="192" w:right="192" w:firstLine="4147"/>
        <w:jc w:val="both"/>
        <w:rPr>
          <w:b/>
          <w:bCs/>
          <w:sz w:val="28"/>
          <w:szCs w:val="28"/>
        </w:rPr>
      </w:pPr>
      <w:r w:rsidRPr="004A7CB3">
        <w:rPr>
          <w:b/>
          <w:bCs/>
          <w:sz w:val="28"/>
          <w:szCs w:val="28"/>
        </w:rPr>
        <w:t xml:space="preserve">ЗАЯВКА </w:t>
      </w:r>
    </w:p>
    <w:p w14:paraId="28481127" w14:textId="6694D9F9" w:rsidR="00693DC7" w:rsidRDefault="003F4D87" w:rsidP="004A7CB3">
      <w:pPr>
        <w:spacing w:after="21" w:line="266" w:lineRule="auto"/>
        <w:ind w:left="192" w:right="192"/>
        <w:jc w:val="both"/>
        <w:rPr>
          <w:sz w:val="28"/>
          <w:szCs w:val="28"/>
        </w:rPr>
      </w:pPr>
      <w:r w:rsidRPr="00CF2FA7">
        <w:rPr>
          <w:sz w:val="28"/>
          <w:szCs w:val="28"/>
        </w:rPr>
        <w:t>на участь у обласному етап</w:t>
      </w:r>
      <w:r w:rsidR="004A7CB3">
        <w:rPr>
          <w:sz w:val="28"/>
          <w:szCs w:val="28"/>
        </w:rPr>
        <w:t>і</w:t>
      </w:r>
      <w:r w:rsidRPr="00CF2FA7">
        <w:rPr>
          <w:sz w:val="28"/>
          <w:szCs w:val="28"/>
        </w:rPr>
        <w:t xml:space="preserve"> фотовиставки </w:t>
      </w:r>
      <w:r w:rsidR="004A7CB3">
        <w:rPr>
          <w:sz w:val="28"/>
          <w:szCs w:val="28"/>
        </w:rPr>
        <w:t xml:space="preserve">до </w:t>
      </w:r>
      <w:r w:rsidRPr="00CF2FA7">
        <w:rPr>
          <w:sz w:val="28"/>
          <w:szCs w:val="28"/>
        </w:rPr>
        <w:t xml:space="preserve">Дня </w:t>
      </w:r>
      <w:r w:rsidR="004A7CB3">
        <w:rPr>
          <w:sz w:val="28"/>
          <w:szCs w:val="28"/>
        </w:rPr>
        <w:t xml:space="preserve">Соборності </w:t>
      </w:r>
      <w:r w:rsidRPr="00CF2FA7">
        <w:rPr>
          <w:sz w:val="28"/>
          <w:szCs w:val="28"/>
        </w:rPr>
        <w:t>Укра</w:t>
      </w:r>
      <w:r w:rsidR="004A7CB3">
        <w:rPr>
          <w:sz w:val="28"/>
          <w:szCs w:val="28"/>
        </w:rPr>
        <w:t>ї</w:t>
      </w:r>
      <w:r w:rsidRPr="00CF2FA7">
        <w:rPr>
          <w:sz w:val="28"/>
          <w:szCs w:val="28"/>
        </w:rPr>
        <w:t>ни</w:t>
      </w:r>
      <w:r w:rsidR="004A7CB3">
        <w:rPr>
          <w:sz w:val="28"/>
          <w:szCs w:val="28"/>
        </w:rPr>
        <w:t>:</w:t>
      </w:r>
      <w:r w:rsidRPr="00CF2FA7">
        <w:rPr>
          <w:sz w:val="28"/>
          <w:szCs w:val="28"/>
        </w:rPr>
        <w:t xml:space="preserve"> «</w:t>
      </w:r>
      <w:r w:rsidR="004A7CB3">
        <w:rPr>
          <w:sz w:val="28"/>
          <w:szCs w:val="28"/>
        </w:rPr>
        <w:t xml:space="preserve">Україна </w:t>
      </w:r>
      <w:r w:rsidRPr="00CF2FA7">
        <w:rPr>
          <w:noProof/>
          <w:sz w:val="28"/>
          <w:szCs w:val="28"/>
        </w:rPr>
        <w:drawing>
          <wp:inline distT="0" distB="0" distL="0" distR="0" wp14:anchorId="65709C54" wp14:editId="2C2A2679">
            <wp:extent cx="85343" cy="12195"/>
            <wp:effectExtent l="0" t="0" r="0" b="0"/>
            <wp:docPr id="4007" name="Picture 40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7" name="Picture 400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343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A7CB3">
        <w:rPr>
          <w:sz w:val="28"/>
          <w:szCs w:val="28"/>
        </w:rPr>
        <w:t xml:space="preserve"> це ми!</w:t>
      </w:r>
    </w:p>
    <w:p w14:paraId="777B05E3" w14:textId="2AA5F2E8" w:rsidR="004A7CB3" w:rsidRDefault="004A7CB3" w:rsidP="004A7CB3">
      <w:pPr>
        <w:spacing w:after="21" w:line="266" w:lineRule="auto"/>
        <w:ind w:left="192" w:right="192"/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від________________________________________________________</w:t>
      </w:r>
    </w:p>
    <w:p w14:paraId="3B647038" w14:textId="3701606F" w:rsidR="004A7CB3" w:rsidRPr="003F4D87" w:rsidRDefault="004A7CB3" w:rsidP="004A7CB3">
      <w:pPr>
        <w:spacing w:after="21" w:line="266" w:lineRule="auto"/>
        <w:ind w:left="192" w:right="192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F4D87">
        <w:t>(назва закладу освіти)</w:t>
      </w:r>
    </w:p>
    <w:tbl>
      <w:tblPr>
        <w:tblStyle w:val="a4"/>
        <w:tblW w:w="0" w:type="auto"/>
        <w:tblInd w:w="-1114" w:type="dxa"/>
        <w:tblLayout w:type="fixed"/>
        <w:tblLook w:val="04A0" w:firstRow="1" w:lastRow="0" w:firstColumn="1" w:lastColumn="0" w:noHBand="0" w:noVBand="1"/>
      </w:tblPr>
      <w:tblGrid>
        <w:gridCol w:w="542"/>
        <w:gridCol w:w="1134"/>
        <w:gridCol w:w="1212"/>
        <w:gridCol w:w="1225"/>
        <w:gridCol w:w="1107"/>
        <w:gridCol w:w="1134"/>
        <w:gridCol w:w="1003"/>
        <w:gridCol w:w="1690"/>
        <w:gridCol w:w="1701"/>
      </w:tblGrid>
      <w:tr w:rsidR="004A7CB3" w14:paraId="67D949CE" w14:textId="77777777" w:rsidTr="004A7CB3">
        <w:tc>
          <w:tcPr>
            <w:tcW w:w="542" w:type="dxa"/>
          </w:tcPr>
          <w:p w14:paraId="42FB870D" w14:textId="25944192" w:rsidR="004A7CB3" w:rsidRPr="004A7CB3" w:rsidRDefault="004A7CB3" w:rsidP="004A7CB3">
            <w:pPr>
              <w:spacing w:after="21" w:line="266" w:lineRule="auto"/>
              <w:ind w:right="192"/>
              <w:jc w:val="both"/>
            </w:pPr>
            <w:r w:rsidRPr="004A7CB3">
              <w:t>№ з/п</w:t>
            </w:r>
          </w:p>
        </w:tc>
        <w:tc>
          <w:tcPr>
            <w:tcW w:w="1134" w:type="dxa"/>
          </w:tcPr>
          <w:p w14:paraId="4678D324" w14:textId="728CE40D" w:rsidR="004A7CB3" w:rsidRPr="004A7CB3" w:rsidRDefault="004A7CB3" w:rsidP="004A7CB3">
            <w:pPr>
              <w:spacing w:after="21" w:line="266" w:lineRule="auto"/>
              <w:ind w:right="192"/>
              <w:jc w:val="both"/>
            </w:pPr>
            <w:r w:rsidRPr="004A7CB3">
              <w:t>ПІБ авторів</w:t>
            </w:r>
          </w:p>
        </w:tc>
        <w:tc>
          <w:tcPr>
            <w:tcW w:w="1212" w:type="dxa"/>
          </w:tcPr>
          <w:p w14:paraId="2448E89E" w14:textId="03F71743" w:rsidR="004A7CB3" w:rsidRPr="004A7CB3" w:rsidRDefault="004A7CB3" w:rsidP="004A7CB3">
            <w:pPr>
              <w:spacing w:after="21" w:line="266" w:lineRule="auto"/>
              <w:ind w:right="192"/>
              <w:jc w:val="both"/>
            </w:pPr>
            <w:r w:rsidRPr="004A7CB3">
              <w:t>Дата народження авторів</w:t>
            </w:r>
          </w:p>
        </w:tc>
        <w:tc>
          <w:tcPr>
            <w:tcW w:w="1225" w:type="dxa"/>
          </w:tcPr>
          <w:p w14:paraId="1C10B564" w14:textId="5BA98172" w:rsidR="004A7CB3" w:rsidRPr="004A7CB3" w:rsidRDefault="004A7CB3" w:rsidP="004A7CB3">
            <w:pPr>
              <w:spacing w:after="21" w:line="266" w:lineRule="auto"/>
              <w:ind w:right="192"/>
              <w:jc w:val="both"/>
            </w:pPr>
            <w:r w:rsidRPr="004A7CB3">
              <w:t>Заклад освіти, клас, ГО тощо</w:t>
            </w:r>
          </w:p>
        </w:tc>
        <w:tc>
          <w:tcPr>
            <w:tcW w:w="1107" w:type="dxa"/>
          </w:tcPr>
          <w:p w14:paraId="480B7573" w14:textId="653504A7" w:rsidR="004A7CB3" w:rsidRPr="004A7CB3" w:rsidRDefault="004A7CB3" w:rsidP="004A7CB3">
            <w:pPr>
              <w:spacing w:after="21" w:line="266" w:lineRule="auto"/>
              <w:ind w:right="192"/>
              <w:jc w:val="both"/>
            </w:pPr>
            <w:r w:rsidRPr="004A7CB3">
              <w:t>ПІБ керівника</w:t>
            </w:r>
          </w:p>
        </w:tc>
        <w:tc>
          <w:tcPr>
            <w:tcW w:w="1134" w:type="dxa"/>
          </w:tcPr>
          <w:p w14:paraId="7AA5987C" w14:textId="60919742" w:rsidR="004A7CB3" w:rsidRPr="004A7CB3" w:rsidRDefault="004A7CB3" w:rsidP="004A7CB3">
            <w:pPr>
              <w:spacing w:after="21" w:line="266" w:lineRule="auto"/>
              <w:ind w:right="192"/>
              <w:jc w:val="both"/>
            </w:pPr>
            <w:r w:rsidRPr="004A7CB3">
              <w:t>Посада керівника</w:t>
            </w:r>
          </w:p>
        </w:tc>
        <w:tc>
          <w:tcPr>
            <w:tcW w:w="1003" w:type="dxa"/>
          </w:tcPr>
          <w:p w14:paraId="3DD7D9D6" w14:textId="01DBFE65" w:rsidR="004A7CB3" w:rsidRPr="004A7CB3" w:rsidRDefault="004A7CB3" w:rsidP="004A7CB3">
            <w:pPr>
              <w:spacing w:after="21" w:line="266" w:lineRule="auto"/>
              <w:ind w:right="192"/>
              <w:jc w:val="both"/>
            </w:pPr>
            <w:r w:rsidRPr="004A7CB3">
              <w:t>Контакти керівника</w:t>
            </w:r>
          </w:p>
        </w:tc>
        <w:tc>
          <w:tcPr>
            <w:tcW w:w="1690" w:type="dxa"/>
          </w:tcPr>
          <w:p w14:paraId="1CCCCC46" w14:textId="4D6BF78A" w:rsidR="004A7CB3" w:rsidRPr="004A7CB3" w:rsidRDefault="004A7CB3" w:rsidP="004A7CB3">
            <w:pPr>
              <w:spacing w:after="21" w:line="266" w:lineRule="auto"/>
              <w:ind w:right="192"/>
              <w:jc w:val="both"/>
            </w:pPr>
            <w:r w:rsidRPr="004A7CB3">
              <w:t xml:space="preserve">Електронна адреса </w:t>
            </w:r>
            <w:r>
              <w:t>учасника (для обміну фото та привітання між учасниками)</w:t>
            </w:r>
          </w:p>
        </w:tc>
        <w:tc>
          <w:tcPr>
            <w:tcW w:w="1701" w:type="dxa"/>
          </w:tcPr>
          <w:p w14:paraId="77C5519F" w14:textId="12F28CF1" w:rsidR="004A7CB3" w:rsidRPr="004A7CB3" w:rsidRDefault="004A7CB3" w:rsidP="004A7CB3">
            <w:pPr>
              <w:spacing w:after="21" w:line="266" w:lineRule="auto"/>
              <w:ind w:right="192"/>
              <w:jc w:val="both"/>
            </w:pPr>
            <w:r w:rsidRPr="004A7CB3">
              <w:t xml:space="preserve">Посилання на розміщення й пост в </w:t>
            </w:r>
            <w:proofErr w:type="spellStart"/>
            <w:r w:rsidRPr="004A7CB3">
              <w:t>соц</w:t>
            </w:r>
            <w:proofErr w:type="spellEnd"/>
            <w:r w:rsidRPr="004A7CB3">
              <w:t>. мережах</w:t>
            </w:r>
          </w:p>
        </w:tc>
      </w:tr>
      <w:tr w:rsidR="004A7CB3" w14:paraId="74DEA23C" w14:textId="77777777" w:rsidTr="004A7CB3">
        <w:tc>
          <w:tcPr>
            <w:tcW w:w="542" w:type="dxa"/>
          </w:tcPr>
          <w:p w14:paraId="15F14638" w14:textId="27415D5B" w:rsidR="004A7CB3" w:rsidRDefault="005631A8" w:rsidP="004A7CB3">
            <w:pPr>
              <w:spacing w:after="21" w:line="266" w:lineRule="auto"/>
              <w:ind w:right="1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14:paraId="641F98C6" w14:textId="11A72741" w:rsidR="004A7CB3" w:rsidRDefault="005631A8" w:rsidP="004A7CB3">
            <w:pPr>
              <w:spacing w:after="21" w:line="266" w:lineRule="auto"/>
              <w:ind w:right="1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12" w:type="dxa"/>
          </w:tcPr>
          <w:p w14:paraId="2B34DA3E" w14:textId="5499AF1F" w:rsidR="004A7CB3" w:rsidRDefault="005631A8" w:rsidP="004A7CB3">
            <w:pPr>
              <w:spacing w:after="21" w:line="266" w:lineRule="auto"/>
              <w:ind w:right="1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25" w:type="dxa"/>
          </w:tcPr>
          <w:p w14:paraId="25A54F19" w14:textId="26E00F2E" w:rsidR="004A7CB3" w:rsidRDefault="005631A8" w:rsidP="004A7CB3">
            <w:pPr>
              <w:spacing w:after="21" w:line="266" w:lineRule="auto"/>
              <w:ind w:right="1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07" w:type="dxa"/>
          </w:tcPr>
          <w:p w14:paraId="51D82C00" w14:textId="7CB32628" w:rsidR="004A7CB3" w:rsidRDefault="005631A8" w:rsidP="004A7CB3">
            <w:pPr>
              <w:spacing w:after="21" w:line="266" w:lineRule="auto"/>
              <w:ind w:right="1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14:paraId="6D1CE57F" w14:textId="7FCBD38C" w:rsidR="004A7CB3" w:rsidRDefault="005631A8" w:rsidP="004A7CB3">
            <w:pPr>
              <w:spacing w:after="21" w:line="266" w:lineRule="auto"/>
              <w:ind w:right="1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03" w:type="dxa"/>
          </w:tcPr>
          <w:p w14:paraId="089D2FC0" w14:textId="497FAE5A" w:rsidR="004A7CB3" w:rsidRDefault="005631A8" w:rsidP="004A7CB3">
            <w:pPr>
              <w:spacing w:after="21" w:line="266" w:lineRule="auto"/>
              <w:ind w:right="1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690" w:type="dxa"/>
          </w:tcPr>
          <w:p w14:paraId="113DA0E9" w14:textId="42507C5A" w:rsidR="004A7CB3" w:rsidRDefault="005631A8" w:rsidP="004A7CB3">
            <w:pPr>
              <w:spacing w:after="21" w:line="266" w:lineRule="auto"/>
              <w:ind w:right="1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14:paraId="0452BB0D" w14:textId="24BF5161" w:rsidR="004A7CB3" w:rsidRDefault="005631A8" w:rsidP="004A7CB3">
            <w:pPr>
              <w:spacing w:after="21" w:line="266" w:lineRule="auto"/>
              <w:ind w:right="1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4A7CB3" w14:paraId="43BC64D3" w14:textId="77777777" w:rsidTr="004A7CB3">
        <w:tc>
          <w:tcPr>
            <w:tcW w:w="542" w:type="dxa"/>
          </w:tcPr>
          <w:p w14:paraId="1C02C0B3" w14:textId="77777777" w:rsidR="004A7CB3" w:rsidRDefault="004A7CB3" w:rsidP="004A7CB3">
            <w:pPr>
              <w:spacing w:after="21" w:line="266" w:lineRule="auto"/>
              <w:ind w:right="192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30A751E5" w14:textId="77777777" w:rsidR="004A7CB3" w:rsidRDefault="004A7CB3" w:rsidP="004A7CB3">
            <w:pPr>
              <w:spacing w:after="21" w:line="266" w:lineRule="auto"/>
              <w:ind w:right="192"/>
              <w:jc w:val="both"/>
              <w:rPr>
                <w:sz w:val="28"/>
                <w:szCs w:val="28"/>
              </w:rPr>
            </w:pPr>
          </w:p>
        </w:tc>
        <w:tc>
          <w:tcPr>
            <w:tcW w:w="1212" w:type="dxa"/>
          </w:tcPr>
          <w:p w14:paraId="1DFD80E1" w14:textId="77777777" w:rsidR="004A7CB3" w:rsidRDefault="004A7CB3" w:rsidP="004A7CB3">
            <w:pPr>
              <w:spacing w:after="21" w:line="266" w:lineRule="auto"/>
              <w:ind w:right="192"/>
              <w:jc w:val="both"/>
              <w:rPr>
                <w:sz w:val="28"/>
                <w:szCs w:val="28"/>
              </w:rPr>
            </w:pPr>
          </w:p>
        </w:tc>
        <w:tc>
          <w:tcPr>
            <w:tcW w:w="1225" w:type="dxa"/>
          </w:tcPr>
          <w:p w14:paraId="2146048B" w14:textId="77777777" w:rsidR="004A7CB3" w:rsidRDefault="004A7CB3" w:rsidP="004A7CB3">
            <w:pPr>
              <w:spacing w:after="21" w:line="266" w:lineRule="auto"/>
              <w:ind w:right="192"/>
              <w:jc w:val="both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162902F1" w14:textId="77777777" w:rsidR="004A7CB3" w:rsidRDefault="004A7CB3" w:rsidP="004A7CB3">
            <w:pPr>
              <w:spacing w:after="21" w:line="266" w:lineRule="auto"/>
              <w:ind w:right="192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3E62A51A" w14:textId="77777777" w:rsidR="004A7CB3" w:rsidRDefault="004A7CB3" w:rsidP="004A7CB3">
            <w:pPr>
              <w:spacing w:after="21" w:line="266" w:lineRule="auto"/>
              <w:ind w:right="192"/>
              <w:jc w:val="both"/>
              <w:rPr>
                <w:sz w:val="28"/>
                <w:szCs w:val="28"/>
              </w:rPr>
            </w:pPr>
          </w:p>
        </w:tc>
        <w:tc>
          <w:tcPr>
            <w:tcW w:w="1003" w:type="dxa"/>
          </w:tcPr>
          <w:p w14:paraId="6964B035" w14:textId="77777777" w:rsidR="004A7CB3" w:rsidRDefault="004A7CB3" w:rsidP="004A7CB3">
            <w:pPr>
              <w:spacing w:after="21" w:line="266" w:lineRule="auto"/>
              <w:ind w:right="192"/>
              <w:jc w:val="both"/>
              <w:rPr>
                <w:sz w:val="28"/>
                <w:szCs w:val="28"/>
              </w:rPr>
            </w:pPr>
          </w:p>
        </w:tc>
        <w:tc>
          <w:tcPr>
            <w:tcW w:w="1690" w:type="dxa"/>
          </w:tcPr>
          <w:p w14:paraId="56C8D252" w14:textId="77777777" w:rsidR="004A7CB3" w:rsidRDefault="004A7CB3" w:rsidP="004A7CB3">
            <w:pPr>
              <w:spacing w:after="21" w:line="266" w:lineRule="auto"/>
              <w:ind w:right="192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139714C" w14:textId="77777777" w:rsidR="004A7CB3" w:rsidRDefault="004A7CB3" w:rsidP="004A7CB3">
            <w:pPr>
              <w:spacing w:after="21" w:line="266" w:lineRule="auto"/>
              <w:ind w:right="192"/>
              <w:jc w:val="both"/>
              <w:rPr>
                <w:sz w:val="28"/>
                <w:szCs w:val="28"/>
              </w:rPr>
            </w:pPr>
          </w:p>
        </w:tc>
      </w:tr>
    </w:tbl>
    <w:p w14:paraId="2DDAF495" w14:textId="77777777" w:rsidR="005631A8" w:rsidRDefault="005631A8" w:rsidP="004A7CB3">
      <w:pPr>
        <w:spacing w:after="21" w:line="266" w:lineRule="auto"/>
        <w:ind w:left="192" w:right="192"/>
        <w:jc w:val="both"/>
        <w:rPr>
          <w:sz w:val="28"/>
          <w:szCs w:val="28"/>
        </w:rPr>
      </w:pPr>
    </w:p>
    <w:p w14:paraId="4ADD5844" w14:textId="7183AB2A" w:rsidR="004A7CB3" w:rsidRDefault="005631A8" w:rsidP="004A7CB3">
      <w:pPr>
        <w:spacing w:after="21" w:line="266" w:lineRule="auto"/>
        <w:ind w:left="192" w:right="192"/>
        <w:jc w:val="both"/>
        <w:rPr>
          <w:sz w:val="28"/>
          <w:szCs w:val="28"/>
        </w:rPr>
      </w:pPr>
      <w:r>
        <w:rPr>
          <w:sz w:val="28"/>
          <w:szCs w:val="28"/>
        </w:rPr>
        <w:t>Керівник закладу/організації___________/_______________________/</w:t>
      </w:r>
    </w:p>
    <w:p w14:paraId="634A6836" w14:textId="09EEF77F" w:rsidR="005631A8" w:rsidRDefault="005631A8" w:rsidP="004A7CB3">
      <w:pPr>
        <w:spacing w:after="21" w:line="266" w:lineRule="auto"/>
        <w:ind w:left="192" w:right="192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631A8">
        <w:t>(підпис</w:t>
      </w:r>
      <w:r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5631A8">
        <w:t>(ПІБ)</w:t>
      </w:r>
      <w:r>
        <w:tab/>
      </w:r>
      <w:r>
        <w:tab/>
        <w:t>М.П.</w:t>
      </w:r>
    </w:p>
    <w:p w14:paraId="2F998A2C" w14:textId="305674F4" w:rsidR="005631A8" w:rsidRDefault="005631A8" w:rsidP="004A7CB3">
      <w:pPr>
        <w:spacing w:after="21" w:line="266" w:lineRule="auto"/>
        <w:ind w:left="192" w:right="192"/>
        <w:jc w:val="both"/>
      </w:pPr>
    </w:p>
    <w:p w14:paraId="7FD18C9A" w14:textId="0509EFFD" w:rsidR="005631A8" w:rsidRDefault="005631A8" w:rsidP="003F4D87">
      <w:pPr>
        <w:spacing w:after="21" w:line="266" w:lineRule="auto"/>
        <w:ind w:left="192" w:right="192" w:firstLine="516"/>
        <w:jc w:val="both"/>
        <w:rPr>
          <w:sz w:val="28"/>
          <w:szCs w:val="28"/>
        </w:rPr>
      </w:pPr>
      <w:r>
        <w:rPr>
          <w:sz w:val="28"/>
          <w:szCs w:val="28"/>
        </w:rPr>
        <w:t>Обробка персональних даних здійснюється відповідно до законодавства про захист персональних даних.</w:t>
      </w:r>
    </w:p>
    <w:p w14:paraId="3971F7E7" w14:textId="111C10DE" w:rsidR="00693DC7" w:rsidRPr="005631A8" w:rsidRDefault="005631A8" w:rsidP="009D4C61">
      <w:pPr>
        <w:spacing w:after="21" w:line="266" w:lineRule="auto"/>
        <w:ind w:left="192" w:right="192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Фотографії, анотації, привітання, заявка та вся необхідна документація для обласного етапу </w:t>
      </w:r>
      <w:r w:rsidRPr="005631A8">
        <w:rPr>
          <w:b/>
          <w:bCs/>
          <w:sz w:val="28"/>
          <w:szCs w:val="28"/>
        </w:rPr>
        <w:t>(не більше трьох фотографій від територіальної громади)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надсилається на електронну адресу КЗСОР – ОЦПО та РТМ:</w:t>
      </w:r>
      <w:r w:rsidR="00B2175A" w:rsidRPr="00B2175A">
        <w:rPr>
          <w:sz w:val="24"/>
          <w:szCs w:val="24"/>
          <w:lang w:eastAsia="ru-RU"/>
        </w:rPr>
        <w:t xml:space="preserve"> </w:t>
      </w:r>
      <w:r w:rsidR="00B2175A" w:rsidRPr="00B2175A">
        <w:rPr>
          <w:sz w:val="28"/>
          <w:szCs w:val="28"/>
          <w:lang w:eastAsia="ru-RU"/>
        </w:rPr>
        <w:t>osvita.cocpo@sm.gov.ua</w:t>
      </w:r>
      <w:r w:rsidR="00B2175A" w:rsidRPr="00177930">
        <w:rPr>
          <w:sz w:val="24"/>
          <w:szCs w:val="24"/>
          <w:lang w:eastAsia="ru-RU"/>
        </w:rPr>
        <w:t xml:space="preserve"> </w:t>
      </w:r>
      <w:r w:rsidR="00B2175A">
        <w:rPr>
          <w:sz w:val="24"/>
          <w:szCs w:val="24"/>
          <w:lang w:eastAsia="ru-RU"/>
        </w:rPr>
        <w:t xml:space="preserve"> </w:t>
      </w:r>
      <w:r w:rsidR="00B2175A" w:rsidRPr="009D4C61">
        <w:rPr>
          <w:sz w:val="28"/>
          <w:szCs w:val="28"/>
          <w:lang w:eastAsia="ru-RU"/>
        </w:rPr>
        <w:t xml:space="preserve">до </w:t>
      </w:r>
      <w:r w:rsidR="009D4C61" w:rsidRPr="009D4C61">
        <w:rPr>
          <w:sz w:val="28"/>
          <w:szCs w:val="28"/>
          <w:lang w:eastAsia="ru-RU"/>
        </w:rPr>
        <w:t>1</w:t>
      </w:r>
      <w:r w:rsidR="00B2175A" w:rsidRPr="009D4C61">
        <w:rPr>
          <w:sz w:val="28"/>
          <w:szCs w:val="28"/>
          <w:lang w:eastAsia="ru-RU"/>
        </w:rPr>
        <w:t xml:space="preserve"> січня поточного року</w:t>
      </w:r>
      <w:r w:rsidR="009D4C61">
        <w:rPr>
          <w:sz w:val="28"/>
          <w:szCs w:val="28"/>
          <w:lang w:eastAsia="ru-RU"/>
        </w:rPr>
        <w:t>.</w:t>
      </w:r>
    </w:p>
    <w:p w14:paraId="7557CB1F" w14:textId="17EAE844" w:rsidR="00693DC7" w:rsidRPr="00CF2FA7" w:rsidRDefault="003F4D87">
      <w:pPr>
        <w:spacing w:after="4" w:line="292" w:lineRule="auto"/>
        <w:ind w:left="4" w:firstLine="432"/>
        <w:rPr>
          <w:sz w:val="28"/>
          <w:szCs w:val="28"/>
        </w:rPr>
      </w:pPr>
      <w:r w:rsidRPr="00CF2FA7">
        <w:rPr>
          <w:sz w:val="28"/>
          <w:szCs w:val="28"/>
        </w:rPr>
        <w:t>К</w:t>
      </w:r>
      <w:r w:rsidRPr="00CF2FA7">
        <w:rPr>
          <w:sz w:val="28"/>
          <w:szCs w:val="28"/>
        </w:rPr>
        <w:t>ЗСОР — ОЦПО та РТМ з</w:t>
      </w:r>
      <w:r w:rsidR="009D4C61">
        <w:rPr>
          <w:sz w:val="28"/>
          <w:szCs w:val="28"/>
        </w:rPr>
        <w:t>ал</w:t>
      </w:r>
      <w:r w:rsidRPr="00CF2FA7">
        <w:rPr>
          <w:sz w:val="28"/>
          <w:szCs w:val="28"/>
        </w:rPr>
        <w:t>иша</w:t>
      </w:r>
      <w:r w:rsidR="009D4C61">
        <w:rPr>
          <w:sz w:val="28"/>
          <w:szCs w:val="28"/>
        </w:rPr>
        <w:t>є</w:t>
      </w:r>
      <w:r w:rsidRPr="00CF2FA7">
        <w:rPr>
          <w:sz w:val="28"/>
          <w:szCs w:val="28"/>
        </w:rPr>
        <w:t xml:space="preserve"> за собою право викорис</w:t>
      </w:r>
      <w:r w:rsidR="009D4C61">
        <w:rPr>
          <w:sz w:val="28"/>
          <w:szCs w:val="28"/>
        </w:rPr>
        <w:t>т</w:t>
      </w:r>
      <w:r w:rsidRPr="00CF2FA7">
        <w:rPr>
          <w:sz w:val="28"/>
          <w:szCs w:val="28"/>
        </w:rPr>
        <w:t xml:space="preserve">овувати </w:t>
      </w:r>
      <w:r w:rsidR="009D4C61">
        <w:rPr>
          <w:noProof/>
          <w:sz w:val="28"/>
          <w:szCs w:val="28"/>
        </w:rPr>
        <w:t xml:space="preserve">зазначені роботи </w:t>
      </w:r>
      <w:r w:rsidRPr="00CF2FA7">
        <w:rPr>
          <w:sz w:val="28"/>
          <w:szCs w:val="28"/>
        </w:rPr>
        <w:t xml:space="preserve">для </w:t>
      </w:r>
      <w:r w:rsidR="009D4C61">
        <w:rPr>
          <w:sz w:val="28"/>
          <w:szCs w:val="28"/>
        </w:rPr>
        <w:t xml:space="preserve">розміщення </w:t>
      </w:r>
      <w:r w:rsidRPr="00CF2FA7">
        <w:rPr>
          <w:sz w:val="28"/>
          <w:szCs w:val="28"/>
        </w:rPr>
        <w:t>на фо</w:t>
      </w:r>
      <w:r w:rsidR="009D4C61">
        <w:rPr>
          <w:sz w:val="28"/>
          <w:szCs w:val="28"/>
        </w:rPr>
        <w:t>т</w:t>
      </w:r>
      <w:r w:rsidRPr="00CF2FA7">
        <w:rPr>
          <w:sz w:val="28"/>
          <w:szCs w:val="28"/>
        </w:rPr>
        <w:t xml:space="preserve">овиставках, використовувати у </w:t>
      </w:r>
      <w:r w:rsidR="009D4C61">
        <w:rPr>
          <w:noProof/>
          <w:sz w:val="28"/>
          <w:szCs w:val="28"/>
        </w:rPr>
        <w:t xml:space="preserve">поліграфічній продукції некомерційного характеру, поширення в мережі Інтернет та надсилання </w:t>
      </w:r>
      <w:r w:rsidR="0044073E">
        <w:rPr>
          <w:noProof/>
          <w:sz w:val="28"/>
          <w:szCs w:val="28"/>
        </w:rPr>
        <w:t>фотографій-привітань іншим учасникам.</w:t>
      </w:r>
    </w:p>
    <w:p w14:paraId="44186823" w14:textId="3C502733" w:rsidR="00693DC7" w:rsidRPr="0044073E" w:rsidRDefault="0044073E" w:rsidP="0044073E">
      <w:pPr>
        <w:pStyle w:val="1"/>
        <w:numPr>
          <w:ilvl w:val="0"/>
          <w:numId w:val="5"/>
        </w:numPr>
        <w:rPr>
          <w:b/>
          <w:bCs/>
          <w:sz w:val="28"/>
          <w:szCs w:val="28"/>
        </w:rPr>
      </w:pPr>
      <w:r w:rsidRPr="0044073E">
        <w:rPr>
          <w:b/>
          <w:bCs/>
          <w:sz w:val="28"/>
          <w:szCs w:val="28"/>
        </w:rPr>
        <w:t>Підбиття підсумків</w:t>
      </w:r>
    </w:p>
    <w:p w14:paraId="775FD490" w14:textId="0E72CBCA" w:rsidR="00693DC7" w:rsidRPr="00CF2FA7" w:rsidRDefault="003F4D87">
      <w:pPr>
        <w:spacing w:after="22" w:line="279" w:lineRule="auto"/>
        <w:ind w:left="-15" w:right="139" w:firstLine="432"/>
        <w:jc w:val="both"/>
        <w:rPr>
          <w:sz w:val="28"/>
          <w:szCs w:val="28"/>
        </w:rPr>
      </w:pPr>
      <w:r w:rsidRPr="00CF2FA7">
        <w:rPr>
          <w:sz w:val="28"/>
          <w:szCs w:val="28"/>
        </w:rPr>
        <w:t>Роботи Фотовис</w:t>
      </w:r>
      <w:r w:rsidR="0044073E">
        <w:rPr>
          <w:sz w:val="28"/>
          <w:szCs w:val="28"/>
        </w:rPr>
        <w:t>т</w:t>
      </w:r>
      <w:r w:rsidRPr="00CF2FA7">
        <w:rPr>
          <w:sz w:val="28"/>
          <w:szCs w:val="28"/>
        </w:rPr>
        <w:t>а</w:t>
      </w:r>
      <w:r w:rsidR="0044073E">
        <w:rPr>
          <w:sz w:val="28"/>
          <w:szCs w:val="28"/>
        </w:rPr>
        <w:t>в</w:t>
      </w:r>
      <w:r w:rsidRPr="00CF2FA7">
        <w:rPr>
          <w:sz w:val="28"/>
          <w:szCs w:val="28"/>
        </w:rPr>
        <w:t xml:space="preserve">ки будуть </w:t>
      </w:r>
      <w:r w:rsidR="0044073E">
        <w:rPr>
          <w:sz w:val="28"/>
          <w:szCs w:val="28"/>
        </w:rPr>
        <w:t xml:space="preserve">представлені на офіційних сторінках </w:t>
      </w:r>
      <w:r w:rsidRPr="00CF2FA7">
        <w:rPr>
          <w:sz w:val="28"/>
          <w:szCs w:val="28"/>
        </w:rPr>
        <w:t xml:space="preserve"> КЗСОР — </w:t>
      </w:r>
      <w:r w:rsidRPr="00CF2FA7">
        <w:rPr>
          <w:noProof/>
          <w:sz w:val="28"/>
          <w:szCs w:val="28"/>
        </w:rPr>
        <w:drawing>
          <wp:inline distT="0" distB="0" distL="0" distR="0" wp14:anchorId="5C32935B" wp14:editId="1B4BF5E2">
            <wp:extent cx="6096" cy="12199"/>
            <wp:effectExtent l="0" t="0" r="0" b="0"/>
            <wp:docPr id="5604" name="Picture 56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4" name="Picture 560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F2FA7">
        <w:rPr>
          <w:sz w:val="28"/>
          <w:szCs w:val="28"/>
        </w:rPr>
        <w:t xml:space="preserve">ОЦПО та РТМ та УДЦНПВ, фотовиставках та </w:t>
      </w:r>
      <w:r w:rsidR="0044073E">
        <w:rPr>
          <w:sz w:val="28"/>
          <w:szCs w:val="28"/>
        </w:rPr>
        <w:t xml:space="preserve">інших </w:t>
      </w:r>
      <w:r w:rsidRPr="00CF2FA7">
        <w:rPr>
          <w:sz w:val="28"/>
          <w:szCs w:val="28"/>
        </w:rPr>
        <w:t xml:space="preserve">заходах </w:t>
      </w:r>
      <w:r w:rsidR="0044073E">
        <w:rPr>
          <w:noProof/>
          <w:sz w:val="28"/>
          <w:szCs w:val="28"/>
        </w:rPr>
        <w:t xml:space="preserve">відповідної </w:t>
      </w:r>
      <w:r w:rsidRPr="00CF2FA7">
        <w:rPr>
          <w:sz w:val="28"/>
          <w:szCs w:val="28"/>
        </w:rPr>
        <w:t>тематики, за умови до</w:t>
      </w:r>
      <w:r w:rsidR="0044073E">
        <w:rPr>
          <w:sz w:val="28"/>
          <w:szCs w:val="28"/>
        </w:rPr>
        <w:t>т</w:t>
      </w:r>
      <w:r w:rsidRPr="00CF2FA7">
        <w:rPr>
          <w:sz w:val="28"/>
          <w:szCs w:val="28"/>
        </w:rPr>
        <w:t>римання вс</w:t>
      </w:r>
      <w:r w:rsidR="0044073E">
        <w:rPr>
          <w:sz w:val="28"/>
          <w:szCs w:val="28"/>
        </w:rPr>
        <w:t>і</w:t>
      </w:r>
      <w:r w:rsidRPr="00CF2FA7">
        <w:rPr>
          <w:sz w:val="28"/>
          <w:szCs w:val="28"/>
        </w:rPr>
        <w:t>х умов оформлення</w:t>
      </w:r>
      <w:r w:rsidR="0044073E">
        <w:rPr>
          <w:sz w:val="28"/>
          <w:szCs w:val="28"/>
        </w:rPr>
        <w:t>.</w:t>
      </w:r>
    </w:p>
    <w:p w14:paraId="19221A25" w14:textId="77777777" w:rsidR="003F4D87" w:rsidRDefault="003F4D87">
      <w:pPr>
        <w:spacing w:after="0" w:line="279" w:lineRule="auto"/>
        <w:ind w:left="-15" w:right="139" w:firstLine="432"/>
        <w:jc w:val="both"/>
        <w:rPr>
          <w:sz w:val="28"/>
          <w:szCs w:val="28"/>
        </w:rPr>
      </w:pPr>
      <w:r w:rsidRPr="00CF2FA7">
        <w:rPr>
          <w:sz w:val="28"/>
          <w:szCs w:val="28"/>
        </w:rPr>
        <w:t xml:space="preserve">Автори найкращих та </w:t>
      </w:r>
      <w:r w:rsidR="0044073E">
        <w:rPr>
          <w:noProof/>
          <w:sz w:val="28"/>
          <w:szCs w:val="28"/>
        </w:rPr>
        <w:t>найоригінальніших</w:t>
      </w:r>
      <w:r w:rsidRPr="00CF2FA7">
        <w:rPr>
          <w:sz w:val="28"/>
          <w:szCs w:val="28"/>
        </w:rPr>
        <w:t xml:space="preserve"> </w:t>
      </w:r>
      <w:proofErr w:type="spellStart"/>
      <w:r w:rsidRPr="00CF2FA7">
        <w:rPr>
          <w:sz w:val="28"/>
          <w:szCs w:val="28"/>
        </w:rPr>
        <w:t>p</w:t>
      </w:r>
      <w:r>
        <w:rPr>
          <w:sz w:val="28"/>
          <w:szCs w:val="28"/>
        </w:rPr>
        <w:t>обіт</w:t>
      </w:r>
      <w:proofErr w:type="spellEnd"/>
      <w:r w:rsidRPr="00CF2FA7">
        <w:rPr>
          <w:sz w:val="28"/>
          <w:szCs w:val="28"/>
        </w:rPr>
        <w:t xml:space="preserve"> i </w:t>
      </w:r>
      <w:r>
        <w:rPr>
          <w:sz w:val="28"/>
          <w:szCs w:val="28"/>
        </w:rPr>
        <w:t>привітань будуть відзначені грамотами або дипломами КЗСОР – ОЦПО та РТМ та УДЦНПВ, за рішенням організаторів.</w:t>
      </w:r>
    </w:p>
    <w:p w14:paraId="3CD48403" w14:textId="473689F8" w:rsidR="00693DC7" w:rsidRPr="003F4D87" w:rsidRDefault="003F4D87" w:rsidP="003F4D87">
      <w:pPr>
        <w:pStyle w:val="a3"/>
        <w:numPr>
          <w:ilvl w:val="0"/>
          <w:numId w:val="5"/>
        </w:numPr>
        <w:spacing w:after="0"/>
        <w:jc w:val="center"/>
        <w:rPr>
          <w:b/>
          <w:bCs/>
          <w:sz w:val="28"/>
          <w:szCs w:val="28"/>
        </w:rPr>
      </w:pPr>
      <w:r w:rsidRPr="003F4D87">
        <w:rPr>
          <w:b/>
          <w:bCs/>
          <w:sz w:val="28"/>
          <w:szCs w:val="28"/>
        </w:rPr>
        <w:t>Фінансування</w:t>
      </w:r>
    </w:p>
    <w:p w14:paraId="1A1737B3" w14:textId="77777777" w:rsidR="003F4D87" w:rsidRDefault="003F4D87">
      <w:pPr>
        <w:spacing w:after="22" w:line="279" w:lineRule="auto"/>
        <w:ind w:left="-15" w:right="139" w:firstLine="96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Розробка та підготовка матеріалів на Фотовиставку здійснюється за рахунок учасників, закладів освіти, установ, що надсилають матеріали, та інших джерел, не заборонених чинним законодавством.</w:t>
      </w:r>
    </w:p>
    <w:p w14:paraId="4DBB932C" w14:textId="77777777" w:rsidR="003F4D87" w:rsidRDefault="003F4D87">
      <w:pPr>
        <w:spacing w:after="4" w:line="292" w:lineRule="auto"/>
        <w:ind w:left="4" w:firstLine="653"/>
        <w:rPr>
          <w:noProof/>
          <w:sz w:val="28"/>
          <w:szCs w:val="28"/>
        </w:rPr>
      </w:pPr>
      <w:r>
        <w:rPr>
          <w:noProof/>
          <w:sz w:val="28"/>
          <w:szCs w:val="28"/>
        </w:rPr>
        <w:t>Підбиття підсумків обласного етапу Фотовиставки здійснюється за рахунок коштів УДНЦПВ та інших джерел фінансування, не заборонених чинним законодавством.</w:t>
      </w:r>
    </w:p>
    <w:sectPr w:rsidR="003F4D87">
      <w:pgSz w:w="12154" w:h="17011"/>
      <w:pgMar w:top="1248" w:right="518" w:bottom="1286" w:left="1843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315" style="width:1.4pt;height:.45pt" coordsize="" o:spt="100" o:bullet="t" adj="0,,0" path="" stroked="f">
        <v:stroke joinstyle="miter"/>
        <v:imagedata r:id="rId1" o:title="image42"/>
        <v:formulas/>
        <v:path o:connecttype="segments"/>
      </v:shape>
    </w:pict>
  </w:numPicBullet>
  <w:abstractNum w:abstractNumId="0" w15:restartNumberingAfterBreak="0">
    <w:nsid w:val="24660884"/>
    <w:multiLevelType w:val="hybridMultilevel"/>
    <w:tmpl w:val="C0A85E9A"/>
    <w:lvl w:ilvl="0" w:tplc="6C6C056E">
      <w:start w:val="2"/>
      <w:numFmt w:val="bullet"/>
      <w:lvlText w:val="-"/>
      <w:lvlJc w:val="left"/>
      <w:pPr>
        <w:ind w:left="1876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25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36" w:hanging="360"/>
      </w:pPr>
      <w:rPr>
        <w:rFonts w:ascii="Wingdings" w:hAnsi="Wingdings" w:hint="default"/>
      </w:rPr>
    </w:lvl>
  </w:abstractNum>
  <w:abstractNum w:abstractNumId="1" w15:restartNumberingAfterBreak="0">
    <w:nsid w:val="44330C8D"/>
    <w:multiLevelType w:val="hybridMultilevel"/>
    <w:tmpl w:val="591639E2"/>
    <w:lvl w:ilvl="0" w:tplc="25523A24">
      <w:start w:val="6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D3DC2FFA">
      <w:start w:val="1"/>
      <w:numFmt w:val="lowerLetter"/>
      <w:lvlText w:val="%2"/>
      <w:lvlJc w:val="left"/>
      <w:pPr>
        <w:ind w:left="4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F2DA4290">
      <w:start w:val="1"/>
      <w:numFmt w:val="lowerRoman"/>
      <w:lvlText w:val="%3"/>
      <w:lvlJc w:val="left"/>
      <w:pPr>
        <w:ind w:left="5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E45A0B1E">
      <w:start w:val="1"/>
      <w:numFmt w:val="decimal"/>
      <w:lvlText w:val="%4"/>
      <w:lvlJc w:val="left"/>
      <w:pPr>
        <w:ind w:left="6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EEDC28DE">
      <w:start w:val="1"/>
      <w:numFmt w:val="lowerLetter"/>
      <w:lvlText w:val="%5"/>
      <w:lvlJc w:val="left"/>
      <w:pPr>
        <w:ind w:left="6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273EFF7A">
      <w:start w:val="1"/>
      <w:numFmt w:val="lowerRoman"/>
      <w:lvlText w:val="%6"/>
      <w:lvlJc w:val="left"/>
      <w:pPr>
        <w:ind w:left="7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C587AC6">
      <w:start w:val="1"/>
      <w:numFmt w:val="decimal"/>
      <w:lvlText w:val="%7"/>
      <w:lvlJc w:val="left"/>
      <w:pPr>
        <w:ind w:left="8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8FE4A130">
      <w:start w:val="1"/>
      <w:numFmt w:val="lowerLetter"/>
      <w:lvlText w:val="%8"/>
      <w:lvlJc w:val="left"/>
      <w:pPr>
        <w:ind w:left="8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576066C0">
      <w:start w:val="1"/>
      <w:numFmt w:val="lowerRoman"/>
      <w:lvlText w:val="%9"/>
      <w:lvlJc w:val="left"/>
      <w:pPr>
        <w:ind w:left="9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8CF4C66"/>
    <w:multiLevelType w:val="hybridMultilevel"/>
    <w:tmpl w:val="7174FDAE"/>
    <w:lvl w:ilvl="0" w:tplc="AAD8CA5C">
      <w:start w:val="1"/>
      <w:numFmt w:val="bullet"/>
      <w:lvlText w:val="•"/>
      <w:lvlPicBulletId w:val="0"/>
      <w:lvlJc w:val="left"/>
      <w:pPr>
        <w:ind w:left="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4A8F82">
      <w:start w:val="4"/>
      <w:numFmt w:val="decimal"/>
      <w:lvlText w:val="%2."/>
      <w:lvlJc w:val="left"/>
      <w:pPr>
        <w:ind w:left="1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8CCB0EE">
      <w:start w:val="1"/>
      <w:numFmt w:val="lowerRoman"/>
      <w:lvlText w:val="%3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22D864">
      <w:start w:val="1"/>
      <w:numFmt w:val="decimal"/>
      <w:lvlText w:val="%4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F0CA28">
      <w:start w:val="1"/>
      <w:numFmt w:val="lowerLetter"/>
      <w:lvlText w:val="%5"/>
      <w:lvlJc w:val="left"/>
      <w:pPr>
        <w:ind w:left="6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6887DD2">
      <w:start w:val="1"/>
      <w:numFmt w:val="lowerRoman"/>
      <w:lvlText w:val="%6"/>
      <w:lvlJc w:val="left"/>
      <w:pPr>
        <w:ind w:left="7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D780FC4">
      <w:start w:val="1"/>
      <w:numFmt w:val="decimal"/>
      <w:lvlText w:val="%7"/>
      <w:lvlJc w:val="left"/>
      <w:pPr>
        <w:ind w:left="7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84A8B18">
      <w:start w:val="1"/>
      <w:numFmt w:val="lowerLetter"/>
      <w:lvlText w:val="%8"/>
      <w:lvlJc w:val="left"/>
      <w:pPr>
        <w:ind w:left="8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082382">
      <w:start w:val="1"/>
      <w:numFmt w:val="lowerRoman"/>
      <w:lvlText w:val="%9"/>
      <w:lvlJc w:val="left"/>
      <w:pPr>
        <w:ind w:left="9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5B6537D"/>
    <w:multiLevelType w:val="hybridMultilevel"/>
    <w:tmpl w:val="3E98BC9C"/>
    <w:lvl w:ilvl="0" w:tplc="3948D740">
      <w:start w:val="1"/>
      <w:numFmt w:val="decimal"/>
      <w:lvlText w:val="%1.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3724AC06">
      <w:start w:val="1"/>
      <w:numFmt w:val="lowerLetter"/>
      <w:lvlText w:val="%2"/>
      <w:lvlJc w:val="left"/>
      <w:pPr>
        <w:ind w:left="4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E96642E">
      <w:start w:val="1"/>
      <w:numFmt w:val="lowerRoman"/>
      <w:lvlText w:val="%3"/>
      <w:lvlJc w:val="left"/>
      <w:pPr>
        <w:ind w:left="5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B1163594">
      <w:start w:val="1"/>
      <w:numFmt w:val="decimal"/>
      <w:lvlText w:val="%4"/>
      <w:lvlJc w:val="left"/>
      <w:pPr>
        <w:ind w:left="5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ECE81718">
      <w:start w:val="1"/>
      <w:numFmt w:val="lowerLetter"/>
      <w:lvlText w:val="%5"/>
      <w:lvlJc w:val="left"/>
      <w:pPr>
        <w:ind w:left="6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92C2B36">
      <w:start w:val="1"/>
      <w:numFmt w:val="lowerRoman"/>
      <w:lvlText w:val="%6"/>
      <w:lvlJc w:val="left"/>
      <w:pPr>
        <w:ind w:left="7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2CDC3B9E">
      <w:start w:val="1"/>
      <w:numFmt w:val="decimal"/>
      <w:lvlText w:val="%7"/>
      <w:lvlJc w:val="left"/>
      <w:pPr>
        <w:ind w:left="79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A2B4426E">
      <w:start w:val="1"/>
      <w:numFmt w:val="lowerLetter"/>
      <w:lvlText w:val="%8"/>
      <w:lvlJc w:val="left"/>
      <w:pPr>
        <w:ind w:left="8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C05077C2">
      <w:start w:val="1"/>
      <w:numFmt w:val="lowerRoman"/>
      <w:lvlText w:val="%9"/>
      <w:lvlJc w:val="left"/>
      <w:pPr>
        <w:ind w:left="9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9FB19B2"/>
    <w:multiLevelType w:val="hybridMultilevel"/>
    <w:tmpl w:val="A5FE848C"/>
    <w:lvl w:ilvl="0" w:tplc="D610DFC8">
      <w:start w:val="6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DC7"/>
    <w:rsid w:val="0004264B"/>
    <w:rsid w:val="00057D63"/>
    <w:rsid w:val="003F4D87"/>
    <w:rsid w:val="00432CAE"/>
    <w:rsid w:val="0044073E"/>
    <w:rsid w:val="004A7CB3"/>
    <w:rsid w:val="0053785C"/>
    <w:rsid w:val="005631A8"/>
    <w:rsid w:val="00693DC7"/>
    <w:rsid w:val="009D4C61"/>
    <w:rsid w:val="00AA2CAD"/>
    <w:rsid w:val="00B2175A"/>
    <w:rsid w:val="00C85E74"/>
    <w:rsid w:val="00CF2FA7"/>
    <w:rsid w:val="00EA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1C839"/>
  <w15:docId w15:val="{51D30BC2-694C-4601-90DD-159DD5E0F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numPr>
        <w:numId w:val="3"/>
      </w:numPr>
      <w:spacing w:after="0"/>
      <w:ind w:left="288"/>
      <w:jc w:val="center"/>
      <w:outlineLvl w:val="0"/>
    </w:pPr>
    <w:rPr>
      <w:rFonts w:ascii="Times New Roman" w:eastAsia="Times New Roman" w:hAnsi="Times New Roman" w:cs="Times New Roman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2"/>
    </w:rPr>
  </w:style>
  <w:style w:type="paragraph" w:styleId="a3">
    <w:name w:val="List Paragraph"/>
    <w:basedOn w:val="a"/>
    <w:uiPriority w:val="34"/>
    <w:qFormat/>
    <w:rsid w:val="00432CAE"/>
    <w:pPr>
      <w:ind w:left="720"/>
      <w:contextualSpacing/>
    </w:pPr>
  </w:style>
  <w:style w:type="table" w:styleId="a4">
    <w:name w:val="Table Grid"/>
    <w:basedOn w:val="a1"/>
    <w:uiPriority w:val="39"/>
    <w:rsid w:val="004A7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settings" Target="settings.xml"/><Relationship Id="rId7" Type="http://schemas.openxmlformats.org/officeDocument/2006/relationships/image" Target="media/image4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2985</Words>
  <Characters>1702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Сліпченко Тетяна Володимирівна</dc:creator>
  <cp:keywords/>
  <cp:lastModifiedBy>Сліпченко Тетяна Володимирівна</cp:lastModifiedBy>
  <cp:revision>6</cp:revision>
  <dcterms:created xsi:type="dcterms:W3CDTF">2023-06-22T08:11:00Z</dcterms:created>
  <dcterms:modified xsi:type="dcterms:W3CDTF">2023-06-22T11:18:00Z</dcterms:modified>
</cp:coreProperties>
</file>