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07E6A" w14:textId="6B617019" w:rsidR="004617EE" w:rsidRPr="00CF7313" w:rsidRDefault="004617EE" w:rsidP="004617EE">
      <w:pPr>
        <w:pStyle w:val="21"/>
        <w:tabs>
          <w:tab w:val="left" w:pos="10094"/>
        </w:tabs>
        <w:spacing w:after="0" w:line="240" w:lineRule="auto"/>
        <w:ind w:left="0"/>
        <w:rPr>
          <w:color w:val="000000" w:themeColor="text1"/>
        </w:rPr>
      </w:pPr>
      <w:r w:rsidRPr="00CF7313">
        <w:rPr>
          <w:noProof/>
          <w:color w:val="000000" w:themeColor="text1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16B8FE" wp14:editId="5795BD7C">
                <wp:simplePos x="0" y="0"/>
                <wp:positionH relativeFrom="column">
                  <wp:posOffset>5092313</wp:posOffset>
                </wp:positionH>
                <wp:positionV relativeFrom="paragraph">
                  <wp:posOffset>82522</wp:posOffset>
                </wp:positionV>
                <wp:extent cx="4410735" cy="1272209"/>
                <wp:effectExtent l="0" t="0" r="8890" b="444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0735" cy="12722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1BF109" w14:textId="77777777" w:rsidR="004617EE" w:rsidRPr="008E165E" w:rsidRDefault="004617EE" w:rsidP="004617EE">
                            <w:pPr>
                              <w:pStyle w:val="21"/>
                              <w:spacing w:after="0" w:line="240" w:lineRule="auto"/>
                              <w:ind w:left="0"/>
                              <w:rPr>
                                <w:rFonts w:ascii="Times New Roman" w:hAnsi="Times New Roman"/>
                                <w:b/>
                                <w:cap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E165E">
                              <w:rPr>
                                <w:rFonts w:ascii="Times New Roman" w:hAnsi="Times New Roman"/>
                                <w:b/>
                                <w:caps/>
                                <w:color w:val="000000" w:themeColor="text1"/>
                                <w:sz w:val="28"/>
                                <w:szCs w:val="28"/>
                              </w:rPr>
                              <w:t>Затверджено</w:t>
                            </w:r>
                          </w:p>
                          <w:p w14:paraId="1EFAD910" w14:textId="77777777" w:rsidR="004617EE" w:rsidRPr="008E165E" w:rsidRDefault="004617EE" w:rsidP="004617EE">
                            <w:pPr>
                              <w:pStyle w:val="21"/>
                              <w:spacing w:after="0" w:line="240" w:lineRule="auto"/>
                              <w:ind w:left="0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E165E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наказ комунального закладу Сумської обласної ради – обласного центру позашкільної освіти та роботи з талановитою молоддю</w:t>
                            </w:r>
                          </w:p>
                          <w:p w14:paraId="1865F8C8" w14:textId="07279C82" w:rsidR="004617EE" w:rsidRPr="008E165E" w:rsidRDefault="004617EE" w:rsidP="004617EE">
                            <w:pPr>
                              <w:pStyle w:val="21"/>
                              <w:spacing w:after="0" w:line="240" w:lineRule="auto"/>
                              <w:ind w:left="0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E165E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від </w:t>
                            </w:r>
                            <w:r w:rsidR="008A115F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10 вересня</w:t>
                            </w:r>
                            <w:r w:rsidRPr="008E165E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13C93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2025 </w:t>
                            </w:r>
                            <w:r w:rsidR="00813C93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року </w:t>
                            </w:r>
                            <w:r w:rsidRPr="008E165E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№ </w:t>
                            </w:r>
                            <w:r w:rsidR="008A115F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247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16B8FE" id="Rectangle 3" o:spid="_x0000_s1026" style="position:absolute;margin-left:400.95pt;margin-top:6.5pt;width:347.3pt;height:10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" stroked="f">
                <v:textbox>
                  <w:txbxContent>
                    <w:p w14:paraId="641BF109" w14:textId="77777777" w:rsidR="004617EE" w:rsidRPr="008E165E" w:rsidRDefault="004617EE" w:rsidP="004617EE">
                      <w:pPr>
                        <w:pStyle w:val="21"/>
                        <w:spacing w:after="0" w:line="240" w:lineRule="auto"/>
                        <w:ind w:left="0"/>
                        <w:rPr>
                          <w:rFonts w:ascii="Times New Roman" w:hAnsi="Times New Roman"/>
                          <w:b/>
                          <w:caps/>
                          <w:color w:val="000000" w:themeColor="text1"/>
                          <w:sz w:val="28"/>
                          <w:szCs w:val="28"/>
                        </w:rPr>
                      </w:pPr>
                      <w:r w:rsidRPr="008E165E">
                        <w:rPr>
                          <w:rFonts w:ascii="Times New Roman" w:hAnsi="Times New Roman"/>
                          <w:b/>
                          <w:caps/>
                          <w:color w:val="000000" w:themeColor="text1"/>
                          <w:sz w:val="28"/>
                          <w:szCs w:val="28"/>
                        </w:rPr>
                        <w:t>Затверджено</w:t>
                      </w:r>
                    </w:p>
                    <w:p w14:paraId="1EFAD910" w14:textId="77777777" w:rsidR="004617EE" w:rsidRPr="008E165E" w:rsidRDefault="004617EE" w:rsidP="004617EE">
                      <w:pPr>
                        <w:pStyle w:val="21"/>
                        <w:spacing w:after="0" w:line="240" w:lineRule="auto"/>
                        <w:ind w:left="0"/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8E165E"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>наказ комунального закладу Сумської обласної ради – обласного центру позашкільної освіти та роботи з талановитою молоддю</w:t>
                      </w:r>
                    </w:p>
                    <w:p w14:paraId="1865F8C8" w14:textId="07279C82" w:rsidR="004617EE" w:rsidRPr="008E165E" w:rsidRDefault="004617EE" w:rsidP="004617EE">
                      <w:pPr>
                        <w:pStyle w:val="21"/>
                        <w:spacing w:after="0" w:line="240" w:lineRule="auto"/>
                        <w:ind w:left="0"/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8E165E"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 xml:space="preserve">від </w:t>
                      </w:r>
                      <w:r w:rsidR="008A115F"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>10 вересня</w:t>
                      </w:r>
                      <w:r w:rsidRPr="008E165E"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813C93"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2025 </w:t>
                      </w:r>
                      <w:r w:rsidR="00813C93"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 xml:space="preserve">року </w:t>
                      </w:r>
                      <w:r w:rsidRPr="008E165E"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 xml:space="preserve">№ </w:t>
                      </w:r>
                      <w:r w:rsidR="008A115F"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>247</w:t>
                      </w:r>
                    </w:p>
                  </w:txbxContent>
                </v:textbox>
              </v:rect>
            </w:pict>
          </mc:Fallback>
        </mc:AlternateContent>
      </w:r>
      <w:r w:rsidRPr="00CF7313">
        <w:rPr>
          <w:noProof/>
          <w:color w:val="000000" w:themeColor="text1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4B779B" wp14:editId="39315271">
                <wp:simplePos x="0" y="0"/>
                <wp:positionH relativeFrom="column">
                  <wp:posOffset>549275</wp:posOffset>
                </wp:positionH>
                <wp:positionV relativeFrom="paragraph">
                  <wp:posOffset>87288</wp:posOffset>
                </wp:positionV>
                <wp:extent cx="3890010" cy="1238885"/>
                <wp:effectExtent l="0" t="381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90010" cy="1238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812FAB" w14:textId="77777777" w:rsidR="004617EE" w:rsidRPr="009D100D" w:rsidRDefault="004617EE" w:rsidP="004617EE">
                            <w:pPr>
                              <w:pStyle w:val="21"/>
                              <w:spacing w:after="0" w:line="240" w:lineRule="auto"/>
                              <w:ind w:left="284"/>
                              <w:rPr>
                                <w:rFonts w:ascii="Times New Roman" w:hAnsi="Times New Roman"/>
                                <w:b/>
                                <w:cap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aps/>
                                <w:color w:val="000000" w:themeColor="text1"/>
                                <w:sz w:val="28"/>
                                <w:szCs w:val="28"/>
                              </w:rPr>
                              <w:t>схвалено</w:t>
                            </w:r>
                          </w:p>
                          <w:p w14:paraId="1F0E8F6F" w14:textId="4B92FF91" w:rsidR="004617EE" w:rsidRPr="009D100D" w:rsidRDefault="004617EE" w:rsidP="004617EE">
                            <w:pPr>
                              <w:pStyle w:val="21"/>
                              <w:spacing w:after="0" w:line="240" w:lineRule="auto"/>
                              <w:ind w:left="284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63C9A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педагогічно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ю</w:t>
                            </w:r>
                            <w:r w:rsidRPr="00363C9A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рад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ою</w:t>
                            </w:r>
                            <w:r w:rsidRPr="00363C9A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комунального закладу Сумської обласної ради – обласного центру позашкільної освіти та роботи з талановитою молоддю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, протокол № </w:t>
                            </w:r>
                            <w:r w:rsidR="008A115F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від </w:t>
                            </w:r>
                            <w:r w:rsidR="008A115F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10</w:t>
                            </w:r>
                            <w:r w:rsidRPr="00363C9A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09</w:t>
                            </w:r>
                            <w:r w:rsidRPr="00363C9A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.202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5</w:t>
                            </w:r>
                            <w:r w:rsidRPr="00363C9A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року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4B779B" id="Rectangle 2" o:spid="_x0000_s1027" style="position:absolute;margin-left:43.25pt;margin-top:6.85pt;width:306.3pt;height:9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" stroked="f">
                <v:textbox>
                  <w:txbxContent>
                    <w:p w14:paraId="48812FAB" w14:textId="77777777" w:rsidR="004617EE" w:rsidRPr="009D100D" w:rsidRDefault="004617EE" w:rsidP="004617EE">
                      <w:pPr>
                        <w:pStyle w:val="21"/>
                        <w:spacing w:after="0" w:line="240" w:lineRule="auto"/>
                        <w:ind w:left="284"/>
                        <w:rPr>
                          <w:rFonts w:ascii="Times New Roman" w:hAnsi="Times New Roman"/>
                          <w:b/>
                          <w:cap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aps/>
                          <w:color w:val="000000" w:themeColor="text1"/>
                          <w:sz w:val="28"/>
                          <w:szCs w:val="28"/>
                        </w:rPr>
                        <w:t>схвалено</w:t>
                      </w:r>
                    </w:p>
                    <w:p w14:paraId="1F0E8F6F" w14:textId="4B92FF91" w:rsidR="004617EE" w:rsidRPr="009D100D" w:rsidRDefault="004617EE" w:rsidP="004617EE">
                      <w:pPr>
                        <w:pStyle w:val="21"/>
                        <w:spacing w:after="0" w:line="240" w:lineRule="auto"/>
                        <w:ind w:left="284"/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363C9A"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>педагогічно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>ю</w:t>
                      </w:r>
                      <w:r w:rsidRPr="00363C9A"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 xml:space="preserve"> рад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>ою</w:t>
                      </w:r>
                      <w:r w:rsidRPr="00363C9A"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 xml:space="preserve"> комунального закладу Сумської обласної ради – обласного центру позашкільної освіти та роботи з талановитою молоддю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>, протокол № </w:t>
                      </w:r>
                      <w:r w:rsidR="008A115F"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 xml:space="preserve"> від </w:t>
                      </w:r>
                      <w:r w:rsidR="008A115F"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>10</w:t>
                      </w:r>
                      <w:r w:rsidRPr="00363C9A"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>09</w:t>
                      </w:r>
                      <w:r w:rsidRPr="00363C9A"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>.202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>5</w:t>
                      </w:r>
                      <w:r w:rsidRPr="00363C9A"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 xml:space="preserve"> року</w:t>
                      </w:r>
                    </w:p>
                  </w:txbxContent>
                </v:textbox>
              </v:rect>
            </w:pict>
          </mc:Fallback>
        </mc:AlternateContent>
      </w:r>
    </w:p>
    <w:p w14:paraId="732E8318" w14:textId="77777777" w:rsidR="004617EE" w:rsidRPr="00CF7313" w:rsidRDefault="004617EE" w:rsidP="004617EE">
      <w:pPr>
        <w:pStyle w:val="21"/>
        <w:tabs>
          <w:tab w:val="left" w:pos="10094"/>
        </w:tabs>
        <w:spacing w:after="0" w:line="240" w:lineRule="auto"/>
        <w:rPr>
          <w:color w:val="000000" w:themeColor="text1"/>
        </w:rPr>
      </w:pPr>
    </w:p>
    <w:p w14:paraId="5A6820B6" w14:textId="77777777" w:rsidR="004617EE" w:rsidRPr="00CF7313" w:rsidRDefault="004617EE" w:rsidP="004617EE">
      <w:pPr>
        <w:pStyle w:val="21"/>
        <w:tabs>
          <w:tab w:val="left" w:pos="10094"/>
        </w:tabs>
        <w:spacing w:after="0" w:line="240" w:lineRule="auto"/>
        <w:rPr>
          <w:color w:val="000000" w:themeColor="text1"/>
        </w:rPr>
      </w:pPr>
    </w:p>
    <w:p w14:paraId="67BBBCA8" w14:textId="77777777" w:rsidR="004617EE" w:rsidRPr="00CF7313" w:rsidRDefault="004617EE" w:rsidP="004617EE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2841715E" w14:textId="77777777" w:rsidR="004617EE" w:rsidRPr="00CF7313" w:rsidRDefault="004617EE" w:rsidP="004617EE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71A6F20C" w14:textId="77777777" w:rsidR="004617EE" w:rsidRPr="00CF7313" w:rsidRDefault="004617EE" w:rsidP="004617EE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2CA09A77" w14:textId="418D78D6" w:rsidR="004617EE" w:rsidRPr="00CF7313" w:rsidRDefault="004617EE" w:rsidP="004617EE">
      <w:pPr>
        <w:jc w:val="center"/>
        <w:rPr>
          <w:rFonts w:ascii="Times New Roman" w:hAnsi="Times New Roman"/>
          <w:b/>
          <w:color w:val="000000" w:themeColor="text1"/>
          <w:sz w:val="40"/>
          <w:szCs w:val="28"/>
        </w:rPr>
      </w:pPr>
    </w:p>
    <w:p w14:paraId="2852947C" w14:textId="77777777" w:rsidR="004617EE" w:rsidRPr="00CF7313" w:rsidRDefault="004617EE" w:rsidP="004617EE">
      <w:pPr>
        <w:jc w:val="center"/>
        <w:rPr>
          <w:rFonts w:ascii="Times New Roman" w:hAnsi="Times New Roman"/>
          <w:b/>
          <w:color w:val="000000" w:themeColor="text1"/>
          <w:sz w:val="40"/>
          <w:szCs w:val="28"/>
        </w:rPr>
      </w:pPr>
    </w:p>
    <w:p w14:paraId="031716F1" w14:textId="17B25EF0" w:rsidR="004617EE" w:rsidRPr="00CF7313" w:rsidRDefault="004617EE" w:rsidP="004617EE">
      <w:pPr>
        <w:jc w:val="center"/>
        <w:rPr>
          <w:rFonts w:ascii="Times New Roman" w:hAnsi="Times New Roman"/>
          <w:b/>
          <w:color w:val="000000" w:themeColor="text1"/>
          <w:sz w:val="40"/>
          <w:szCs w:val="28"/>
        </w:rPr>
      </w:pPr>
    </w:p>
    <w:p w14:paraId="27D7D061" w14:textId="3C82A21E" w:rsidR="004617EE" w:rsidRPr="00CF7313" w:rsidRDefault="004617EE" w:rsidP="004617EE">
      <w:pPr>
        <w:jc w:val="center"/>
        <w:rPr>
          <w:rFonts w:ascii="Times New Roman" w:hAnsi="Times New Roman"/>
          <w:b/>
          <w:color w:val="000000" w:themeColor="text1"/>
          <w:sz w:val="40"/>
          <w:szCs w:val="28"/>
        </w:rPr>
      </w:pPr>
    </w:p>
    <w:p w14:paraId="1D61CEE4" w14:textId="77777777" w:rsidR="004617EE" w:rsidRPr="00CF7313" w:rsidRDefault="004617EE" w:rsidP="004617EE">
      <w:pPr>
        <w:jc w:val="center"/>
        <w:rPr>
          <w:rFonts w:ascii="Times New Roman" w:hAnsi="Times New Roman"/>
          <w:b/>
          <w:color w:val="000000" w:themeColor="text1"/>
          <w:sz w:val="40"/>
          <w:szCs w:val="28"/>
        </w:rPr>
      </w:pPr>
      <w:r w:rsidRPr="00CF7313">
        <w:rPr>
          <w:rFonts w:ascii="Times New Roman" w:hAnsi="Times New Roman"/>
          <w:b/>
          <w:color w:val="000000" w:themeColor="text1"/>
          <w:sz w:val="40"/>
          <w:szCs w:val="28"/>
        </w:rPr>
        <w:t>ОСВІТНЯ ПРОГРАМА</w:t>
      </w:r>
    </w:p>
    <w:p w14:paraId="4C4ACD68" w14:textId="77777777" w:rsidR="004617EE" w:rsidRPr="00CF7313" w:rsidRDefault="004617EE" w:rsidP="004617EE">
      <w:pPr>
        <w:jc w:val="center"/>
        <w:rPr>
          <w:rFonts w:ascii="Times New Roman" w:hAnsi="Times New Roman"/>
          <w:b/>
          <w:color w:val="000000" w:themeColor="text1"/>
          <w:sz w:val="40"/>
          <w:szCs w:val="28"/>
        </w:rPr>
      </w:pPr>
      <w:r w:rsidRPr="00CF7313">
        <w:rPr>
          <w:rFonts w:ascii="Times New Roman" w:hAnsi="Times New Roman"/>
          <w:b/>
          <w:color w:val="000000" w:themeColor="text1"/>
          <w:sz w:val="40"/>
          <w:szCs w:val="28"/>
        </w:rPr>
        <w:t xml:space="preserve">КОМУНАЛЬНОГО ЗАКЛАДУ СУМСЬКОЇ ОБЛАСНОЇ РАДИ – </w:t>
      </w:r>
    </w:p>
    <w:p w14:paraId="6CB6DAAE" w14:textId="77777777" w:rsidR="004617EE" w:rsidRPr="00CF7313" w:rsidRDefault="004617EE" w:rsidP="004617EE">
      <w:pPr>
        <w:jc w:val="center"/>
        <w:rPr>
          <w:rFonts w:ascii="Times New Roman" w:hAnsi="Times New Roman"/>
          <w:b/>
          <w:color w:val="000000" w:themeColor="text1"/>
          <w:sz w:val="40"/>
          <w:szCs w:val="28"/>
        </w:rPr>
      </w:pPr>
      <w:r w:rsidRPr="00CF7313">
        <w:rPr>
          <w:rFonts w:ascii="Times New Roman" w:hAnsi="Times New Roman"/>
          <w:b/>
          <w:color w:val="000000" w:themeColor="text1"/>
          <w:sz w:val="40"/>
          <w:szCs w:val="28"/>
        </w:rPr>
        <w:t>ОБЛАСНОГО ЦЕНТРУ ПОЗАШКІЛЬНОЇ ОСВІТИ ТА</w:t>
      </w:r>
    </w:p>
    <w:p w14:paraId="3DF0457D" w14:textId="77777777" w:rsidR="004617EE" w:rsidRPr="00CF7313" w:rsidRDefault="004617EE" w:rsidP="004617EE">
      <w:pPr>
        <w:jc w:val="center"/>
        <w:rPr>
          <w:rFonts w:ascii="Times New Roman" w:hAnsi="Times New Roman"/>
          <w:b/>
          <w:color w:val="000000" w:themeColor="text1"/>
          <w:sz w:val="40"/>
          <w:szCs w:val="28"/>
        </w:rPr>
      </w:pPr>
      <w:r w:rsidRPr="00CF7313">
        <w:rPr>
          <w:rFonts w:ascii="Times New Roman" w:hAnsi="Times New Roman"/>
          <w:b/>
          <w:color w:val="000000" w:themeColor="text1"/>
          <w:sz w:val="40"/>
          <w:szCs w:val="28"/>
        </w:rPr>
        <w:t>РОБОТИ З ТАЛАНОВИТОЮ МОЛОДДЮ</w:t>
      </w:r>
    </w:p>
    <w:p w14:paraId="672A017A" w14:textId="26257A55" w:rsidR="004617EE" w:rsidRDefault="004617EE" w:rsidP="004617EE">
      <w:pPr>
        <w:spacing w:after="160" w:line="259" w:lineRule="auto"/>
        <w:jc w:val="center"/>
        <w:rPr>
          <w:rFonts w:ascii="Times New Roman" w:hAnsi="Times New Roman"/>
          <w:b/>
          <w:color w:val="000000" w:themeColor="text1"/>
          <w:sz w:val="40"/>
          <w:szCs w:val="28"/>
        </w:rPr>
      </w:pPr>
      <w:r w:rsidRPr="00CF7313">
        <w:rPr>
          <w:rFonts w:ascii="Times New Roman" w:hAnsi="Times New Roman"/>
          <w:b/>
          <w:noProof/>
          <w:color w:val="000000" w:themeColor="text1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D6AFC0" wp14:editId="0E214207">
                <wp:simplePos x="0" y="0"/>
                <wp:positionH relativeFrom="column">
                  <wp:posOffset>4438015</wp:posOffset>
                </wp:positionH>
                <wp:positionV relativeFrom="paragraph">
                  <wp:posOffset>2952717</wp:posOffset>
                </wp:positionV>
                <wp:extent cx="431321" cy="284671"/>
                <wp:effectExtent l="0" t="0" r="26035" b="2032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321" cy="28467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E34800" id="Прямоугольник 3" o:spid="_x0000_s1026" style="position:absolute;margin-left:349.45pt;margin-top:232.5pt;width:33.95pt;height:22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" fillcolor="white [3212]" strokecolor="white [3212]" strokeweight="1pt"/>
            </w:pict>
          </mc:Fallback>
        </mc:AlternateContent>
      </w:r>
      <w:r w:rsidRPr="00CF7313">
        <w:rPr>
          <w:rFonts w:ascii="Times New Roman" w:hAnsi="Times New Roman"/>
          <w:b/>
          <w:color w:val="000000" w:themeColor="text1"/>
          <w:sz w:val="40"/>
          <w:szCs w:val="28"/>
        </w:rPr>
        <w:t>202</w:t>
      </w:r>
      <w:r>
        <w:rPr>
          <w:rFonts w:ascii="Times New Roman" w:hAnsi="Times New Roman"/>
          <w:b/>
          <w:color w:val="000000" w:themeColor="text1"/>
          <w:sz w:val="40"/>
          <w:szCs w:val="28"/>
        </w:rPr>
        <w:t>5</w:t>
      </w:r>
      <w:r w:rsidRPr="00CF7313">
        <w:rPr>
          <w:rFonts w:ascii="Times New Roman" w:hAnsi="Times New Roman"/>
          <w:b/>
          <w:color w:val="000000" w:themeColor="text1"/>
          <w:sz w:val="40"/>
          <w:szCs w:val="28"/>
        </w:rPr>
        <w:t>/20</w:t>
      </w:r>
      <w:r>
        <w:rPr>
          <w:rFonts w:ascii="Times New Roman" w:hAnsi="Times New Roman"/>
          <w:b/>
          <w:color w:val="000000" w:themeColor="text1"/>
          <w:sz w:val="40"/>
          <w:szCs w:val="28"/>
        </w:rPr>
        <w:t>26</w:t>
      </w:r>
      <w:r w:rsidRPr="00CF7313">
        <w:rPr>
          <w:rFonts w:ascii="Times New Roman" w:hAnsi="Times New Roman"/>
          <w:b/>
          <w:color w:val="000000" w:themeColor="text1"/>
          <w:sz w:val="40"/>
          <w:szCs w:val="28"/>
        </w:rPr>
        <w:t xml:space="preserve"> навчальний</w:t>
      </w:r>
      <w:r>
        <w:rPr>
          <w:rFonts w:ascii="Times New Roman" w:hAnsi="Times New Roman"/>
          <w:b/>
          <w:color w:val="000000" w:themeColor="text1"/>
          <w:sz w:val="40"/>
          <w:szCs w:val="28"/>
        </w:rPr>
        <w:t xml:space="preserve"> рік</w:t>
      </w:r>
    </w:p>
    <w:p w14:paraId="573FCCE4" w14:textId="77777777" w:rsidR="004617EE" w:rsidRDefault="004617EE" w:rsidP="004617EE">
      <w:pPr>
        <w:spacing w:after="160" w:line="259" w:lineRule="auto"/>
        <w:jc w:val="center"/>
        <w:rPr>
          <w:rFonts w:ascii="Times New Roman" w:hAnsi="Times New Roman"/>
          <w:b/>
          <w:color w:val="000000" w:themeColor="text1"/>
          <w:sz w:val="40"/>
          <w:szCs w:val="28"/>
        </w:rPr>
      </w:pPr>
    </w:p>
    <w:p w14:paraId="472C7346" w14:textId="77777777" w:rsidR="004617EE" w:rsidRDefault="004617EE" w:rsidP="004617EE">
      <w:pPr>
        <w:spacing w:after="160" w:line="259" w:lineRule="auto"/>
        <w:jc w:val="center"/>
        <w:rPr>
          <w:rFonts w:ascii="Times New Roman" w:hAnsi="Times New Roman"/>
          <w:b/>
          <w:color w:val="000000" w:themeColor="text1"/>
          <w:sz w:val="40"/>
          <w:szCs w:val="28"/>
        </w:rPr>
      </w:pPr>
    </w:p>
    <w:p w14:paraId="32012F8E" w14:textId="45A4325A" w:rsidR="004617EE" w:rsidRDefault="004617EE" w:rsidP="004617EE">
      <w:pPr>
        <w:spacing w:after="160" w:line="259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br w:type="page"/>
      </w:r>
    </w:p>
    <w:p w14:paraId="5BD229FD" w14:textId="66A3B91B" w:rsidR="00A253BA" w:rsidRPr="00740F83" w:rsidRDefault="00A253BA" w:rsidP="00A253BA">
      <w:pPr>
        <w:pStyle w:val="a9"/>
        <w:ind w:left="0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  <w:r w:rsidRPr="00CF7313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І. ЗАГАЛЬНІ ПОЛОЖЕНН</w:t>
      </w:r>
      <w:r w:rsidR="004941DD">
        <w:rPr>
          <w:rFonts w:ascii="Times New Roman" w:hAnsi="Times New Roman"/>
          <w:b/>
          <w:color w:val="000000" w:themeColor="text1"/>
          <w:sz w:val="28"/>
          <w:szCs w:val="28"/>
        </w:rPr>
        <w:t>Я</w:t>
      </w:r>
    </w:p>
    <w:p w14:paraId="28A1ADFF" w14:textId="77777777" w:rsidR="00A253BA" w:rsidRPr="00CF7313" w:rsidRDefault="00A253BA" w:rsidP="00A253BA">
      <w:pPr>
        <w:pStyle w:val="a9"/>
        <w:ind w:left="0"/>
        <w:jc w:val="center"/>
        <w:rPr>
          <w:rFonts w:ascii="Times New Roman" w:hAnsi="Times New Roman"/>
          <w:b/>
          <w:color w:val="000000" w:themeColor="text1"/>
          <w:sz w:val="20"/>
          <w:szCs w:val="28"/>
        </w:rPr>
      </w:pPr>
    </w:p>
    <w:p w14:paraId="64D8BFF8" w14:textId="4DE5CCE9" w:rsidR="00A253BA" w:rsidRPr="00A26E14" w:rsidRDefault="00A253BA" w:rsidP="00A26E14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r w:rsidRPr="00CF7313">
        <w:rPr>
          <w:rFonts w:ascii="Times New Roman" w:hAnsi="Times New Roman"/>
          <w:color w:val="000000" w:themeColor="text1"/>
          <w:sz w:val="28"/>
          <w:szCs w:val="28"/>
        </w:rPr>
        <w:t xml:space="preserve">Освітня програма комунального закладу Сумської обласної ради – обласного центру позашкільної освіти та роботи з талановитою молоддю (далі Освітня програма) </w:t>
      </w:r>
      <w:r w:rsidR="00740F83">
        <w:rPr>
          <w:rFonts w:ascii="Times New Roman" w:hAnsi="Times New Roman"/>
          <w:color w:val="000000" w:themeColor="text1"/>
          <w:sz w:val="28"/>
          <w:szCs w:val="28"/>
        </w:rPr>
        <w:t xml:space="preserve">є </w:t>
      </w:r>
      <w:r w:rsidRPr="00CF7313">
        <w:rPr>
          <w:rFonts w:ascii="Times New Roman" w:hAnsi="Times New Roman"/>
          <w:color w:val="000000" w:themeColor="text1"/>
          <w:sz w:val="28"/>
          <w:szCs w:val="28"/>
        </w:rPr>
        <w:t>комплекс</w:t>
      </w:r>
      <w:r w:rsidR="00740F83"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Pr="00CF7313">
        <w:rPr>
          <w:rFonts w:ascii="Times New Roman" w:hAnsi="Times New Roman"/>
          <w:color w:val="000000" w:themeColor="text1"/>
          <w:sz w:val="28"/>
          <w:szCs w:val="28"/>
        </w:rPr>
        <w:t xml:space="preserve"> освітніх компонентів, спланованих </w:t>
      </w:r>
      <w:r w:rsidR="006F1D13">
        <w:rPr>
          <w:rFonts w:ascii="Times New Roman" w:hAnsi="Times New Roman"/>
          <w:color w:val="000000" w:themeColor="text1"/>
          <w:sz w:val="28"/>
          <w:szCs w:val="28"/>
        </w:rPr>
        <w:t>та</w:t>
      </w:r>
      <w:r w:rsidRPr="00CF7313">
        <w:rPr>
          <w:rFonts w:ascii="Times New Roman" w:hAnsi="Times New Roman"/>
          <w:color w:val="000000" w:themeColor="text1"/>
          <w:sz w:val="28"/>
          <w:szCs w:val="28"/>
        </w:rPr>
        <w:t xml:space="preserve"> організованих </w:t>
      </w:r>
      <w:r w:rsidR="00740F83">
        <w:rPr>
          <w:rFonts w:ascii="Times New Roman" w:hAnsi="Times New Roman"/>
          <w:color w:val="000000" w:themeColor="text1"/>
          <w:sz w:val="28"/>
          <w:szCs w:val="28"/>
        </w:rPr>
        <w:t xml:space="preserve">педагогічним колективом </w:t>
      </w:r>
      <w:r w:rsidRPr="00CF7313">
        <w:rPr>
          <w:rFonts w:ascii="Times New Roman" w:hAnsi="Times New Roman"/>
          <w:color w:val="000000" w:themeColor="text1"/>
          <w:sz w:val="28"/>
          <w:szCs w:val="28"/>
        </w:rPr>
        <w:t>заклад</w:t>
      </w:r>
      <w:r w:rsidR="00740F83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CF7313">
        <w:rPr>
          <w:rFonts w:ascii="Times New Roman" w:hAnsi="Times New Roman"/>
          <w:color w:val="000000" w:themeColor="text1"/>
          <w:sz w:val="28"/>
          <w:szCs w:val="28"/>
        </w:rPr>
        <w:t xml:space="preserve"> для </w:t>
      </w:r>
      <w:r w:rsidR="006F1D13">
        <w:rPr>
          <w:rFonts w:ascii="Times New Roman" w:hAnsi="Times New Roman"/>
          <w:color w:val="000000" w:themeColor="text1"/>
          <w:sz w:val="28"/>
          <w:szCs w:val="28"/>
        </w:rPr>
        <w:t>формування та розвитку</w:t>
      </w:r>
      <w:r w:rsidRPr="00CF731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1D13">
        <w:rPr>
          <w:rFonts w:ascii="Times New Roman" w:hAnsi="Times New Roman"/>
          <w:color w:val="000000" w:themeColor="text1"/>
          <w:sz w:val="28"/>
          <w:szCs w:val="28"/>
        </w:rPr>
        <w:t>у здобувачів позашкільної освіти</w:t>
      </w:r>
      <w:r w:rsidR="006F1D13" w:rsidRPr="00CF7313">
        <w:rPr>
          <w:rFonts w:ascii="Times New Roman" w:hAnsi="Times New Roman"/>
          <w:color w:val="000000" w:themeColor="text1"/>
          <w:sz w:val="28"/>
          <w:szCs w:val="28"/>
        </w:rPr>
        <w:t xml:space="preserve"> практичної, творчої, пізнавальної, соціальної </w:t>
      </w:r>
      <w:proofErr w:type="spellStart"/>
      <w:r w:rsidRPr="00CF7313">
        <w:rPr>
          <w:rFonts w:ascii="Times New Roman" w:hAnsi="Times New Roman"/>
          <w:color w:val="000000" w:themeColor="text1"/>
          <w:sz w:val="28"/>
          <w:szCs w:val="28"/>
        </w:rPr>
        <w:t>компетентностей</w:t>
      </w:r>
      <w:proofErr w:type="spellEnd"/>
      <w:r w:rsidR="006F1D13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740F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1D13">
        <w:rPr>
          <w:rFonts w:ascii="Times New Roman" w:hAnsi="Times New Roman"/>
          <w:color w:val="000000" w:themeColor="text1"/>
          <w:sz w:val="28"/>
          <w:szCs w:val="28"/>
        </w:rPr>
        <w:t>Освітня програма р</w:t>
      </w:r>
      <w:r w:rsidRPr="00A26E14">
        <w:rPr>
          <w:rFonts w:ascii="Times New Roman" w:hAnsi="Times New Roman"/>
          <w:color w:val="000000" w:themeColor="text1"/>
          <w:sz w:val="28"/>
          <w:szCs w:val="28"/>
        </w:rPr>
        <w:t>озроблена</w:t>
      </w:r>
      <w:r w:rsidRPr="00CF7313">
        <w:rPr>
          <w:rFonts w:ascii="Times New Roman" w:hAnsi="Times New Roman"/>
          <w:color w:val="000000" w:themeColor="text1"/>
          <w:sz w:val="28"/>
          <w:szCs w:val="28"/>
        </w:rPr>
        <w:t xml:space="preserve"> на основі Типової освітньої програми закладу позашкільної освіти, затвердженої наказом Міністерства освіти і науки України від 05 січня 2021 року № 17, зареєстрованої у Міністерстві юстиції України 11 березня 2021 року за № 308/35930. </w:t>
      </w:r>
    </w:p>
    <w:p w14:paraId="6A49758B" w14:textId="530D2D2A" w:rsidR="00A253BA" w:rsidRPr="00CF7313" w:rsidRDefault="00A253BA" w:rsidP="00386F32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7313">
        <w:rPr>
          <w:rFonts w:ascii="Times New Roman" w:hAnsi="Times New Roman"/>
          <w:color w:val="000000" w:themeColor="text1"/>
          <w:sz w:val="28"/>
          <w:szCs w:val="28"/>
        </w:rPr>
        <w:t>Освітня програма є засобом забезпечення реальних умов для вибору індивідуальної траєкторії розвитку закладу</w:t>
      </w:r>
      <w:r w:rsidR="00BA3DD4">
        <w:rPr>
          <w:rFonts w:ascii="Times New Roman" w:hAnsi="Times New Roman"/>
          <w:color w:val="000000" w:themeColor="text1"/>
          <w:sz w:val="28"/>
          <w:szCs w:val="28"/>
        </w:rPr>
        <w:t>;</w:t>
      </w:r>
      <w:r w:rsidRPr="00CF7313">
        <w:rPr>
          <w:rFonts w:ascii="Times New Roman" w:hAnsi="Times New Roman"/>
          <w:color w:val="000000" w:themeColor="text1"/>
          <w:sz w:val="28"/>
          <w:szCs w:val="28"/>
        </w:rPr>
        <w:t xml:space="preserve"> гарантом досягнення </w:t>
      </w:r>
      <w:r w:rsidR="00740F83">
        <w:rPr>
          <w:rFonts w:ascii="Times New Roman" w:hAnsi="Times New Roman"/>
          <w:color w:val="000000" w:themeColor="text1"/>
          <w:sz w:val="28"/>
          <w:szCs w:val="28"/>
        </w:rPr>
        <w:t>визначених</w:t>
      </w:r>
      <w:r w:rsidR="00386F32">
        <w:rPr>
          <w:rFonts w:ascii="Times New Roman" w:hAnsi="Times New Roman"/>
          <w:color w:val="000000" w:themeColor="text1"/>
          <w:sz w:val="28"/>
          <w:szCs w:val="28"/>
        </w:rPr>
        <w:t xml:space="preserve"> освітніх цілей</w:t>
      </w:r>
      <w:r w:rsidR="0079260D">
        <w:rPr>
          <w:rFonts w:ascii="Times New Roman" w:hAnsi="Times New Roman"/>
          <w:color w:val="000000" w:themeColor="text1"/>
          <w:sz w:val="28"/>
          <w:szCs w:val="28"/>
        </w:rPr>
        <w:t xml:space="preserve"> і завдань,</w:t>
      </w:r>
      <w:r w:rsidRPr="00CF731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86F32" w:rsidRPr="00CF7313">
        <w:rPr>
          <w:rFonts w:ascii="Times New Roman" w:hAnsi="Times New Roman"/>
          <w:color w:val="000000" w:themeColor="text1"/>
          <w:sz w:val="28"/>
          <w:szCs w:val="28"/>
        </w:rPr>
        <w:t xml:space="preserve">створення </w:t>
      </w:r>
      <w:r w:rsidR="007D2BD0">
        <w:rPr>
          <w:rFonts w:ascii="Times New Roman" w:hAnsi="Times New Roman"/>
          <w:color w:val="000000" w:themeColor="text1"/>
          <w:sz w:val="28"/>
          <w:szCs w:val="28"/>
        </w:rPr>
        <w:t xml:space="preserve">належного </w:t>
      </w:r>
      <w:r w:rsidR="00386F32" w:rsidRPr="00CF7313">
        <w:rPr>
          <w:rFonts w:ascii="Times New Roman" w:hAnsi="Times New Roman"/>
          <w:color w:val="000000" w:themeColor="text1"/>
          <w:sz w:val="28"/>
          <w:szCs w:val="28"/>
        </w:rPr>
        <w:t>соціокультурного освітнього середовища</w:t>
      </w:r>
      <w:r w:rsidR="00BA3DD4">
        <w:rPr>
          <w:rFonts w:ascii="Times New Roman" w:hAnsi="Times New Roman"/>
          <w:color w:val="000000" w:themeColor="text1"/>
          <w:sz w:val="28"/>
          <w:szCs w:val="28"/>
        </w:rPr>
        <w:t>;</w:t>
      </w:r>
      <w:r w:rsidR="00386F32" w:rsidRPr="00CF731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F7313">
        <w:rPr>
          <w:rFonts w:ascii="Times New Roman" w:hAnsi="Times New Roman"/>
          <w:color w:val="000000" w:themeColor="text1"/>
          <w:sz w:val="28"/>
          <w:szCs w:val="28"/>
        </w:rPr>
        <w:t>технологічним засобом управління якістю освіт</w:t>
      </w:r>
      <w:r w:rsidR="007D2BD0">
        <w:rPr>
          <w:rFonts w:ascii="Times New Roman" w:hAnsi="Times New Roman"/>
          <w:color w:val="000000" w:themeColor="text1"/>
          <w:sz w:val="28"/>
          <w:szCs w:val="28"/>
        </w:rPr>
        <w:t>ньої діяльності</w:t>
      </w:r>
      <w:r w:rsidRPr="00CF7313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14:paraId="1F2F3748" w14:textId="7B308030" w:rsidR="00A253BA" w:rsidRDefault="00A253BA" w:rsidP="00A253BA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7313">
        <w:rPr>
          <w:rFonts w:ascii="Times New Roman" w:hAnsi="Times New Roman"/>
          <w:color w:val="000000" w:themeColor="text1"/>
          <w:sz w:val="28"/>
          <w:szCs w:val="28"/>
        </w:rPr>
        <w:t xml:space="preserve">Освітню програму складено відповідно до законів України «Про освіту», «Про позашкільну освіту», Положення про позашкільний навчальний заклад, Положення про порядок організації індивідуальної та групової роботи в позашкільних навчальних закладах, затвердженого наказом Міністерства освіти і науки України від 11 серпня 2004 р. № 651, зареєстрованого у Міністерстві юстиції України 20 серпня 2004 р. за № 1036/9635, Типового навчального плану для організації навчально-виховного процесу в позашкільних навчальних закладах системи Міністерства освіти і науки України, затвердженого наказом Міністерства освіти і науки України від 22.07.2008 р. № 676; освітніх запитів вихованців, учнів та їх батьків. </w:t>
      </w:r>
    </w:p>
    <w:p w14:paraId="0EB2ABF3" w14:textId="77777777" w:rsidR="00B7343B" w:rsidRPr="00B7343B" w:rsidRDefault="00B7343B" w:rsidP="00A253BA">
      <w:pPr>
        <w:ind w:firstLine="567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50250DCF" w14:textId="3CBAC85E" w:rsidR="00A253BA" w:rsidRPr="00CF7313" w:rsidRDefault="00A253BA" w:rsidP="00A253BA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7313">
        <w:rPr>
          <w:rFonts w:ascii="Times New Roman" w:hAnsi="Times New Roman"/>
          <w:color w:val="000000" w:themeColor="text1"/>
          <w:sz w:val="28"/>
          <w:szCs w:val="28"/>
        </w:rPr>
        <w:t>Комунальний заклад Сумської обласної ради – обласний центр позашкільної освіти та роботи з талановитою молоддю (далі Центр) – комплексний заклад позашкільної освіти; організаційний, координаційний</w:t>
      </w:r>
      <w:r w:rsidR="00326359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CF7313">
        <w:rPr>
          <w:rFonts w:ascii="Times New Roman" w:hAnsi="Times New Roman"/>
          <w:color w:val="000000" w:themeColor="text1"/>
          <w:sz w:val="28"/>
          <w:szCs w:val="28"/>
        </w:rPr>
        <w:t xml:space="preserve"> і методико-інформаційний центр освітньої роботи з дітьми та учнівською молоддю області.</w:t>
      </w:r>
    </w:p>
    <w:p w14:paraId="388F8DD9" w14:textId="3C521E49" w:rsidR="00A253BA" w:rsidRPr="00CF7313" w:rsidRDefault="00A253BA" w:rsidP="00A253BA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7313">
        <w:rPr>
          <w:rFonts w:ascii="Times New Roman" w:hAnsi="Times New Roman"/>
          <w:color w:val="000000" w:themeColor="text1"/>
          <w:sz w:val="28"/>
          <w:szCs w:val="28"/>
        </w:rPr>
        <w:t>З метою надання вихованцям профільних знань, формування їх практичного досвіду</w:t>
      </w:r>
      <w:r w:rsidR="00386F32">
        <w:rPr>
          <w:rFonts w:ascii="Times New Roman" w:hAnsi="Times New Roman"/>
          <w:color w:val="000000" w:themeColor="text1"/>
          <w:sz w:val="28"/>
          <w:szCs w:val="28"/>
        </w:rPr>
        <w:t xml:space="preserve"> станом на  15.09.2025 року</w:t>
      </w:r>
      <w:r w:rsidRPr="00CF7313">
        <w:rPr>
          <w:rFonts w:ascii="Times New Roman" w:hAnsi="Times New Roman"/>
          <w:color w:val="000000" w:themeColor="text1"/>
          <w:sz w:val="28"/>
          <w:szCs w:val="28"/>
        </w:rPr>
        <w:t xml:space="preserve"> в закладі організовано роботу </w:t>
      </w:r>
      <w:r w:rsidR="00CD4A0A" w:rsidRPr="0079260D">
        <w:rPr>
          <w:rFonts w:ascii="Times New Roman" w:hAnsi="Times New Roman"/>
          <w:color w:val="000000" w:themeColor="text1"/>
          <w:sz w:val="28"/>
          <w:szCs w:val="28"/>
          <w:lang w:val="ru-RU"/>
        </w:rPr>
        <w:t>29</w:t>
      </w:r>
      <w:r w:rsidR="00CD4A0A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CF7313">
        <w:rPr>
          <w:rFonts w:ascii="Times New Roman" w:hAnsi="Times New Roman"/>
          <w:color w:val="000000" w:themeColor="text1"/>
          <w:sz w:val="28"/>
          <w:szCs w:val="28"/>
        </w:rPr>
        <w:t xml:space="preserve"> гуртк</w:t>
      </w:r>
      <w:r w:rsidR="00CD4A0A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386F3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F7313">
        <w:rPr>
          <w:rFonts w:ascii="Times New Roman" w:hAnsi="Times New Roman"/>
          <w:color w:val="000000" w:themeColor="text1"/>
          <w:sz w:val="28"/>
          <w:szCs w:val="28"/>
        </w:rPr>
        <w:t>за</w:t>
      </w:r>
      <w:r w:rsidR="00326359">
        <w:rPr>
          <w:rFonts w:ascii="Times New Roman" w:hAnsi="Times New Roman"/>
          <w:color w:val="000000" w:themeColor="text1"/>
          <w:sz w:val="28"/>
          <w:szCs w:val="28"/>
        </w:rPr>
        <w:t xml:space="preserve"> 9</w:t>
      </w:r>
      <w:r w:rsidRPr="00CF7313">
        <w:rPr>
          <w:rFonts w:ascii="Times New Roman" w:hAnsi="Times New Roman"/>
          <w:color w:val="000000" w:themeColor="text1"/>
          <w:sz w:val="28"/>
          <w:szCs w:val="28"/>
        </w:rPr>
        <w:t xml:space="preserve"> напрямами позашкільної освіти, у яких навчається </w:t>
      </w:r>
      <w:r w:rsidR="00386F32">
        <w:rPr>
          <w:rFonts w:ascii="Times New Roman" w:hAnsi="Times New Roman"/>
          <w:color w:val="000000" w:themeColor="text1"/>
          <w:sz w:val="28"/>
          <w:szCs w:val="28"/>
        </w:rPr>
        <w:t>423</w:t>
      </w:r>
      <w:r w:rsidR="00CD4A0A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CF7313">
        <w:rPr>
          <w:rFonts w:ascii="Times New Roman" w:hAnsi="Times New Roman"/>
          <w:color w:val="000000" w:themeColor="text1"/>
          <w:sz w:val="28"/>
          <w:szCs w:val="28"/>
        </w:rPr>
        <w:t xml:space="preserve"> вихован</w:t>
      </w:r>
      <w:r w:rsidR="00CD4A0A">
        <w:rPr>
          <w:rFonts w:ascii="Times New Roman" w:hAnsi="Times New Roman"/>
          <w:color w:val="000000" w:themeColor="text1"/>
          <w:sz w:val="28"/>
          <w:szCs w:val="28"/>
        </w:rPr>
        <w:t>ець</w:t>
      </w:r>
      <w:r w:rsidRPr="00CF731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6419AE4" w14:textId="77777777" w:rsidR="00A253BA" w:rsidRPr="00CF7313" w:rsidRDefault="00A253BA" w:rsidP="00A253BA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7313">
        <w:rPr>
          <w:rFonts w:ascii="Times New Roman" w:hAnsi="Times New Roman"/>
          <w:color w:val="000000" w:themeColor="text1"/>
          <w:sz w:val="28"/>
          <w:szCs w:val="28"/>
        </w:rPr>
        <w:t xml:space="preserve">Структура Центру включає </w:t>
      </w:r>
      <w:proofErr w:type="spellStart"/>
      <w:r w:rsidRPr="00CF7313">
        <w:rPr>
          <w:rFonts w:ascii="Times New Roman" w:hAnsi="Times New Roman"/>
          <w:color w:val="000000" w:themeColor="text1"/>
          <w:sz w:val="28"/>
          <w:szCs w:val="28"/>
        </w:rPr>
        <w:t>гуманітарно</w:t>
      </w:r>
      <w:proofErr w:type="spellEnd"/>
      <w:r w:rsidRPr="00CF7313">
        <w:rPr>
          <w:rFonts w:ascii="Times New Roman" w:hAnsi="Times New Roman"/>
          <w:color w:val="000000" w:themeColor="text1"/>
          <w:sz w:val="28"/>
          <w:szCs w:val="28"/>
        </w:rPr>
        <w:t xml:space="preserve">-оздоровчий, художньо-естетичний, </w:t>
      </w:r>
      <w:proofErr w:type="spellStart"/>
      <w:r w:rsidRPr="00CF7313">
        <w:rPr>
          <w:rFonts w:ascii="Times New Roman" w:hAnsi="Times New Roman"/>
          <w:color w:val="000000" w:themeColor="text1"/>
          <w:sz w:val="28"/>
          <w:szCs w:val="28"/>
        </w:rPr>
        <w:t>туристсько</w:t>
      </w:r>
      <w:proofErr w:type="spellEnd"/>
      <w:r w:rsidRPr="00CF7313">
        <w:rPr>
          <w:rFonts w:ascii="Times New Roman" w:hAnsi="Times New Roman"/>
          <w:color w:val="000000" w:themeColor="text1"/>
          <w:sz w:val="28"/>
          <w:szCs w:val="28"/>
        </w:rPr>
        <w:t>-краєзнавчий, фізкультурно-спортивний, еколого-натуралістичний, соціально-реабілітаційний, науково-технічний, дослідницько-експериментальний, організаційно-масовий, методичний відділи; психологічну службу, Сумське територіальне відділення МАН України.</w:t>
      </w:r>
    </w:p>
    <w:p w14:paraId="2776684C" w14:textId="68EFCB35" w:rsidR="00A253BA" w:rsidRPr="00CF7313" w:rsidRDefault="00A253BA" w:rsidP="00326359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7313">
        <w:rPr>
          <w:rFonts w:ascii="Times New Roman" w:hAnsi="Times New Roman"/>
          <w:color w:val="000000" w:themeColor="text1"/>
          <w:sz w:val="28"/>
          <w:szCs w:val="28"/>
        </w:rPr>
        <w:t xml:space="preserve">Функціональність Центру забезпечується відповідною матеріально-технічною базою. Заняття гуртків, інших творчих об’єднань проводяться у трьох пристосованих приміщеннях загальною площею близько 3000 </w:t>
      </w:r>
      <w:proofErr w:type="spellStart"/>
      <w:r w:rsidRPr="00CF7313">
        <w:rPr>
          <w:rFonts w:ascii="Times New Roman" w:hAnsi="Times New Roman"/>
          <w:color w:val="000000" w:themeColor="text1"/>
          <w:sz w:val="28"/>
          <w:szCs w:val="28"/>
        </w:rPr>
        <w:t>кв</w:t>
      </w:r>
      <w:proofErr w:type="spellEnd"/>
      <w:r w:rsidRPr="00CF7313">
        <w:rPr>
          <w:rFonts w:ascii="Times New Roman" w:hAnsi="Times New Roman"/>
          <w:color w:val="000000" w:themeColor="text1"/>
          <w:sz w:val="28"/>
          <w:szCs w:val="28"/>
        </w:rPr>
        <w:t xml:space="preserve">. метрів, у яких знаходяться сорок сім навчальних кабінетів, три </w:t>
      </w:r>
      <w:r w:rsidR="00326359">
        <w:rPr>
          <w:rFonts w:ascii="Times New Roman" w:hAnsi="Times New Roman"/>
          <w:color w:val="000000" w:themeColor="text1"/>
          <w:sz w:val="28"/>
          <w:szCs w:val="28"/>
        </w:rPr>
        <w:t xml:space="preserve">навчальні </w:t>
      </w:r>
      <w:r w:rsidRPr="00CF7313">
        <w:rPr>
          <w:rFonts w:ascii="Times New Roman" w:hAnsi="Times New Roman"/>
          <w:color w:val="000000" w:themeColor="text1"/>
          <w:sz w:val="28"/>
          <w:szCs w:val="28"/>
        </w:rPr>
        <w:t xml:space="preserve">лабораторії, </w:t>
      </w:r>
      <w:r w:rsidR="00386F32">
        <w:rPr>
          <w:rFonts w:ascii="Times New Roman" w:hAnsi="Times New Roman"/>
          <w:color w:val="000000" w:themeColor="text1"/>
          <w:sz w:val="28"/>
          <w:szCs w:val="28"/>
        </w:rPr>
        <w:t>дві</w:t>
      </w:r>
      <w:r w:rsidRPr="00CF7313">
        <w:rPr>
          <w:rFonts w:ascii="Times New Roman" w:hAnsi="Times New Roman"/>
          <w:color w:val="000000" w:themeColor="text1"/>
          <w:sz w:val="28"/>
          <w:szCs w:val="28"/>
        </w:rPr>
        <w:t xml:space="preserve"> майстер</w:t>
      </w:r>
      <w:r w:rsidR="00386F32">
        <w:rPr>
          <w:rFonts w:ascii="Times New Roman" w:hAnsi="Times New Roman"/>
          <w:color w:val="000000" w:themeColor="text1"/>
          <w:sz w:val="28"/>
          <w:szCs w:val="28"/>
        </w:rPr>
        <w:t>ні</w:t>
      </w:r>
      <w:r w:rsidRPr="00CF731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386F32">
        <w:rPr>
          <w:rFonts w:ascii="Times New Roman" w:hAnsi="Times New Roman"/>
          <w:color w:val="000000" w:themeColor="text1"/>
          <w:sz w:val="28"/>
          <w:szCs w:val="28"/>
        </w:rPr>
        <w:t xml:space="preserve">2 </w:t>
      </w:r>
      <w:r w:rsidR="00386F32">
        <w:rPr>
          <w:rFonts w:ascii="Times New Roman" w:hAnsi="Times New Roman"/>
          <w:color w:val="000000" w:themeColor="text1"/>
          <w:sz w:val="28"/>
          <w:szCs w:val="28"/>
          <w:lang w:val="en-US"/>
        </w:rPr>
        <w:t>STEM</w:t>
      </w:r>
      <w:r w:rsidR="00386F32" w:rsidRPr="00386F32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386F32">
        <w:rPr>
          <w:rFonts w:ascii="Times New Roman" w:hAnsi="Times New Roman"/>
          <w:color w:val="000000" w:themeColor="text1"/>
          <w:sz w:val="28"/>
          <w:szCs w:val="28"/>
        </w:rPr>
        <w:t>лабораторії</w:t>
      </w:r>
      <w:r w:rsidR="00A063B6">
        <w:rPr>
          <w:rFonts w:ascii="Times New Roman" w:hAnsi="Times New Roman"/>
          <w:color w:val="000000" w:themeColor="text1"/>
          <w:sz w:val="28"/>
          <w:szCs w:val="28"/>
        </w:rPr>
        <w:t>, цифровий освітній центр</w:t>
      </w:r>
      <w:r w:rsidRPr="00CF7313">
        <w:rPr>
          <w:rFonts w:ascii="Times New Roman" w:hAnsi="Times New Roman"/>
          <w:color w:val="000000" w:themeColor="text1"/>
          <w:sz w:val="28"/>
          <w:szCs w:val="28"/>
        </w:rPr>
        <w:t xml:space="preserve">, дві спортивні зали, </w:t>
      </w:r>
      <w:proofErr w:type="spellStart"/>
      <w:r w:rsidRPr="00CF7313">
        <w:rPr>
          <w:rFonts w:ascii="Times New Roman" w:hAnsi="Times New Roman"/>
          <w:color w:val="000000" w:themeColor="text1"/>
          <w:sz w:val="28"/>
          <w:szCs w:val="28"/>
        </w:rPr>
        <w:t>конференцзала</w:t>
      </w:r>
      <w:proofErr w:type="spellEnd"/>
      <w:r w:rsidR="00A063B6">
        <w:rPr>
          <w:rFonts w:ascii="Times New Roman" w:hAnsi="Times New Roman"/>
          <w:color w:val="000000" w:themeColor="text1"/>
          <w:sz w:val="28"/>
          <w:szCs w:val="28"/>
        </w:rPr>
        <w:t>, музей краєзнавства, музей хліба.</w:t>
      </w:r>
      <w:r w:rsidRPr="00CF7313">
        <w:rPr>
          <w:rFonts w:ascii="Times New Roman" w:hAnsi="Times New Roman"/>
          <w:color w:val="000000" w:themeColor="text1"/>
          <w:sz w:val="28"/>
          <w:szCs w:val="28"/>
        </w:rPr>
        <w:t xml:space="preserve"> Практична робота вихованців здійснюється в живому куточку, теплиці, на навчально-дослідній земельній ділянці</w:t>
      </w:r>
      <w:r w:rsidR="00A063B6">
        <w:rPr>
          <w:rFonts w:ascii="Times New Roman" w:hAnsi="Times New Roman"/>
          <w:color w:val="000000" w:themeColor="text1"/>
          <w:sz w:val="28"/>
          <w:szCs w:val="28"/>
        </w:rPr>
        <w:t>, у зимовому саду.</w:t>
      </w:r>
    </w:p>
    <w:p w14:paraId="048BEA8E" w14:textId="4F6F8A21" w:rsidR="00A253BA" w:rsidRPr="00CF7313" w:rsidRDefault="00A253BA" w:rsidP="00A253BA">
      <w:pPr>
        <w:ind w:firstLine="567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lastRenderedPageBreak/>
        <w:t>У 202</w:t>
      </w:r>
      <w:r w:rsidR="00A063B6">
        <w:rPr>
          <w:rFonts w:ascii="Times New Roman" w:eastAsia="Calibri" w:hAnsi="Times New Roman"/>
          <w:color w:val="000000" w:themeColor="text1"/>
          <w:sz w:val="28"/>
          <w:szCs w:val="28"/>
        </w:rPr>
        <w:t>5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/202</w:t>
      </w:r>
      <w:r w:rsidR="00A063B6">
        <w:rPr>
          <w:rFonts w:ascii="Times New Roman" w:eastAsia="Calibri" w:hAnsi="Times New Roman"/>
          <w:color w:val="000000" w:themeColor="text1"/>
          <w:sz w:val="28"/>
          <w:szCs w:val="28"/>
        </w:rPr>
        <w:t>6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навчальному році у зв’язку з воєнним станом освітній процес у гуртках і творчих об’єднань закладу здійсню</w:t>
      </w:r>
      <w:r w:rsidR="00326359">
        <w:rPr>
          <w:rFonts w:ascii="Times New Roman" w:eastAsia="Calibri" w:hAnsi="Times New Roman"/>
          <w:color w:val="000000" w:themeColor="text1"/>
          <w:sz w:val="28"/>
          <w:szCs w:val="28"/>
        </w:rPr>
        <w:t>є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ться за змішаною формою. </w:t>
      </w:r>
    </w:p>
    <w:p w14:paraId="06B1ECE2" w14:textId="2CF0C1E2" w:rsidR="00A253BA" w:rsidRPr="00CF7313" w:rsidRDefault="00A063B6" w:rsidP="00A253BA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Навчально-творч</w:t>
      </w:r>
      <w:r w:rsidR="00326359">
        <w:rPr>
          <w:rFonts w:ascii="Times New Roman" w:hAnsi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діяльність</w:t>
      </w:r>
      <w:r w:rsidR="00A253BA" w:rsidRPr="00CF7313">
        <w:rPr>
          <w:rFonts w:ascii="Times New Roman" w:hAnsi="Times New Roman"/>
          <w:color w:val="000000" w:themeColor="text1"/>
          <w:sz w:val="28"/>
          <w:szCs w:val="28"/>
        </w:rPr>
        <w:t xml:space="preserve"> у Центрі </w:t>
      </w:r>
      <w:r w:rsidR="00326359">
        <w:rPr>
          <w:rFonts w:ascii="Times New Roman" w:hAnsi="Times New Roman"/>
          <w:color w:val="000000" w:themeColor="text1"/>
          <w:sz w:val="28"/>
          <w:szCs w:val="28"/>
        </w:rPr>
        <w:t>здійснюється у гуртках і творчих об’єднаннях</w:t>
      </w:r>
      <w:r w:rsidR="00A253BA" w:rsidRPr="00CF7313">
        <w:rPr>
          <w:rFonts w:ascii="Times New Roman" w:hAnsi="Times New Roman"/>
          <w:color w:val="000000" w:themeColor="text1"/>
          <w:sz w:val="28"/>
          <w:szCs w:val="28"/>
        </w:rPr>
        <w:t xml:space="preserve"> початкового, основного </w:t>
      </w:r>
      <w:r w:rsidR="00B7343B">
        <w:rPr>
          <w:rFonts w:ascii="Times New Roman" w:hAnsi="Times New Roman"/>
          <w:color w:val="000000" w:themeColor="text1"/>
          <w:sz w:val="28"/>
          <w:szCs w:val="28"/>
        </w:rPr>
        <w:t>та</w:t>
      </w:r>
      <w:r w:rsidR="00A253BA" w:rsidRPr="00CF7313">
        <w:rPr>
          <w:rFonts w:ascii="Times New Roman" w:hAnsi="Times New Roman"/>
          <w:color w:val="000000" w:themeColor="text1"/>
          <w:sz w:val="28"/>
          <w:szCs w:val="28"/>
        </w:rPr>
        <w:t xml:space="preserve"> вищого навчальних рівнів</w:t>
      </w:r>
      <w:r w:rsidR="00326359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A253BA" w:rsidRPr="00CF7313">
        <w:rPr>
          <w:rFonts w:ascii="Times New Roman" w:hAnsi="Times New Roman"/>
          <w:color w:val="000000" w:themeColor="text1"/>
          <w:sz w:val="28"/>
          <w:szCs w:val="28"/>
        </w:rPr>
        <w:t xml:space="preserve"> з урахуванням:</w:t>
      </w:r>
    </w:p>
    <w:p w14:paraId="72D93C6A" w14:textId="77777777" w:rsidR="00A253BA" w:rsidRPr="00CF7313" w:rsidRDefault="00A253BA" w:rsidP="00A253BA">
      <w:pPr>
        <w:pStyle w:val="a9"/>
        <w:numPr>
          <w:ilvl w:val="0"/>
          <w:numId w:val="1"/>
        </w:numPr>
        <w:ind w:left="99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7313">
        <w:rPr>
          <w:rFonts w:ascii="Times New Roman" w:hAnsi="Times New Roman"/>
          <w:color w:val="000000" w:themeColor="text1"/>
          <w:sz w:val="28"/>
          <w:szCs w:val="28"/>
        </w:rPr>
        <w:t>особливостей річного циклу: у структурі навчального року – два навчальні семестри та літній навчально-</w:t>
      </w:r>
      <w:proofErr w:type="spellStart"/>
      <w:r w:rsidRPr="00CF7313">
        <w:rPr>
          <w:rFonts w:ascii="Times New Roman" w:hAnsi="Times New Roman"/>
          <w:color w:val="000000" w:themeColor="text1"/>
          <w:sz w:val="28"/>
          <w:szCs w:val="28"/>
        </w:rPr>
        <w:t>дозвіллєвий</w:t>
      </w:r>
      <w:proofErr w:type="spellEnd"/>
      <w:r w:rsidRPr="00CF7313">
        <w:rPr>
          <w:rFonts w:ascii="Times New Roman" w:hAnsi="Times New Roman"/>
          <w:color w:val="000000" w:themeColor="text1"/>
          <w:sz w:val="28"/>
          <w:szCs w:val="28"/>
        </w:rPr>
        <w:t xml:space="preserve"> семестр;</w:t>
      </w:r>
    </w:p>
    <w:p w14:paraId="12EFB60E" w14:textId="77777777" w:rsidR="00A253BA" w:rsidRPr="00CF7313" w:rsidRDefault="00A253BA" w:rsidP="00A253BA">
      <w:pPr>
        <w:pStyle w:val="a9"/>
        <w:numPr>
          <w:ilvl w:val="0"/>
          <w:numId w:val="1"/>
        </w:numPr>
        <w:ind w:left="99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7313">
        <w:rPr>
          <w:rFonts w:ascii="Times New Roman" w:hAnsi="Times New Roman"/>
          <w:color w:val="000000" w:themeColor="text1"/>
          <w:sz w:val="28"/>
          <w:szCs w:val="28"/>
        </w:rPr>
        <w:t>режиму роботи закладу: освітній процес здійснюється відповідно до розкладу занять, у канікулярний час – за окремим планом;</w:t>
      </w:r>
    </w:p>
    <w:p w14:paraId="11280131" w14:textId="77777777" w:rsidR="00A253BA" w:rsidRPr="00CF7313" w:rsidRDefault="00A253BA" w:rsidP="00A253BA">
      <w:pPr>
        <w:pStyle w:val="a9"/>
        <w:numPr>
          <w:ilvl w:val="0"/>
          <w:numId w:val="1"/>
        </w:numPr>
        <w:ind w:left="99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7313">
        <w:rPr>
          <w:rFonts w:ascii="Times New Roman" w:hAnsi="Times New Roman"/>
          <w:color w:val="000000" w:themeColor="text1"/>
          <w:sz w:val="28"/>
          <w:szCs w:val="28"/>
        </w:rPr>
        <w:t xml:space="preserve">організаційно-технологічних особливостей занять, що полягають у практичній спрямованості, оптимальному чергуванні групових та індивідуальних форм роботи, інтеграції </w:t>
      </w:r>
      <w:proofErr w:type="spellStart"/>
      <w:r w:rsidRPr="00CF7313">
        <w:rPr>
          <w:rFonts w:ascii="Times New Roman" w:hAnsi="Times New Roman"/>
          <w:color w:val="000000" w:themeColor="text1"/>
          <w:sz w:val="28"/>
          <w:szCs w:val="28"/>
        </w:rPr>
        <w:t>компетентнісного</w:t>
      </w:r>
      <w:proofErr w:type="spellEnd"/>
      <w:r w:rsidRPr="00CF7313">
        <w:rPr>
          <w:rFonts w:ascii="Times New Roman" w:hAnsi="Times New Roman"/>
          <w:color w:val="000000" w:themeColor="text1"/>
          <w:sz w:val="28"/>
          <w:szCs w:val="28"/>
        </w:rPr>
        <w:t xml:space="preserve"> та </w:t>
      </w:r>
      <w:proofErr w:type="spellStart"/>
      <w:r w:rsidRPr="00CF7313">
        <w:rPr>
          <w:rFonts w:ascii="Times New Roman" w:hAnsi="Times New Roman"/>
          <w:color w:val="000000" w:themeColor="text1"/>
          <w:sz w:val="28"/>
          <w:szCs w:val="28"/>
        </w:rPr>
        <w:t>загальнокультурологічного</w:t>
      </w:r>
      <w:proofErr w:type="spellEnd"/>
      <w:r w:rsidRPr="00CF7313">
        <w:rPr>
          <w:rFonts w:ascii="Times New Roman" w:hAnsi="Times New Roman"/>
          <w:color w:val="000000" w:themeColor="text1"/>
          <w:sz w:val="28"/>
          <w:szCs w:val="28"/>
        </w:rPr>
        <w:t xml:space="preserve"> підходів;</w:t>
      </w:r>
    </w:p>
    <w:p w14:paraId="46C280EE" w14:textId="77777777" w:rsidR="00A253BA" w:rsidRPr="00CF7313" w:rsidRDefault="00A253BA" w:rsidP="00A253BA">
      <w:pPr>
        <w:pStyle w:val="a9"/>
        <w:numPr>
          <w:ilvl w:val="0"/>
          <w:numId w:val="1"/>
        </w:numPr>
        <w:ind w:left="99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7313">
        <w:rPr>
          <w:rFonts w:ascii="Times New Roman" w:hAnsi="Times New Roman"/>
          <w:color w:val="000000" w:themeColor="text1"/>
          <w:sz w:val="28"/>
          <w:szCs w:val="28"/>
        </w:rPr>
        <w:t>освітнього потенціалу профільних та інтеграційних форм роботи, що визначається застосуванням інноваційних педагогічних технологій.</w:t>
      </w:r>
    </w:p>
    <w:p w14:paraId="2ED8F2EB" w14:textId="0F32D715" w:rsidR="00A253BA" w:rsidRPr="00CF7313" w:rsidRDefault="00A253BA" w:rsidP="00A253BA">
      <w:pPr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Навчальний рівень гуртків, а також терміни навчання обумовлюються специфікою їх діяльності та навчальними програмами. Порядок організації </w:t>
      </w:r>
      <w:r w:rsidR="00E316BC">
        <w:rPr>
          <w:rFonts w:ascii="Times New Roman" w:eastAsia="Calibri" w:hAnsi="Times New Roman"/>
          <w:color w:val="000000" w:themeColor="text1"/>
          <w:sz w:val="28"/>
          <w:szCs w:val="28"/>
        </w:rPr>
        <w:t>освітнього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  <w:r w:rsidR="00E316B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процесу в 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гуртк</w:t>
      </w:r>
      <w:r w:rsidR="00E316BC">
        <w:rPr>
          <w:rFonts w:ascii="Times New Roman" w:eastAsia="Calibri" w:hAnsi="Times New Roman"/>
          <w:color w:val="000000" w:themeColor="text1"/>
          <w:sz w:val="28"/>
          <w:szCs w:val="28"/>
        </w:rPr>
        <w:t>ах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базується на принципі наступності та відповідає особливостям одного з навчальних рівнів. </w:t>
      </w:r>
    </w:p>
    <w:p w14:paraId="53EBEDA6" w14:textId="342418CC" w:rsidR="00A253BA" w:rsidRPr="00CF7313" w:rsidRDefault="00A253BA" w:rsidP="00A253BA">
      <w:pPr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Середня наповнюваність гуртків у закладі позашкільної освіти становить 15</w:t>
      </w:r>
      <w:r w:rsidR="00387F26">
        <w:rPr>
          <w:rFonts w:ascii="Times New Roman" w:eastAsia="Calibri" w:hAnsi="Times New Roman"/>
          <w:color w:val="000000" w:themeColor="text1"/>
          <w:sz w:val="28"/>
          <w:szCs w:val="28"/>
        </w:rPr>
        <w:t>-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20 вихованців, учнів</w:t>
      </w:r>
      <w:r w:rsidR="00E316BC">
        <w:rPr>
          <w:rFonts w:ascii="Times New Roman" w:eastAsia="Calibri" w:hAnsi="Times New Roman"/>
          <w:color w:val="000000" w:themeColor="text1"/>
          <w:sz w:val="28"/>
          <w:szCs w:val="28"/>
        </w:rPr>
        <w:t>,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слухачів. Наповнюваність окремих гуртків відповідно до </w:t>
      </w:r>
      <w:r w:rsidR="00326359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їх 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профіл</w:t>
      </w:r>
      <w:r w:rsidR="00326359">
        <w:rPr>
          <w:rFonts w:ascii="Times New Roman" w:eastAsia="Calibri" w:hAnsi="Times New Roman"/>
          <w:color w:val="000000" w:themeColor="text1"/>
          <w:sz w:val="28"/>
          <w:szCs w:val="28"/>
        </w:rPr>
        <w:t>ів,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навчально</w:t>
      </w:r>
      <w:r w:rsidR="00326359">
        <w:rPr>
          <w:rFonts w:ascii="Times New Roman" w:eastAsia="Calibri" w:hAnsi="Times New Roman"/>
          <w:color w:val="000000" w:themeColor="text1"/>
          <w:sz w:val="28"/>
          <w:szCs w:val="28"/>
        </w:rPr>
        <w:t>го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  <w:r w:rsidR="00326359">
        <w:rPr>
          <w:rFonts w:ascii="Times New Roman" w:eastAsia="Calibri" w:hAnsi="Times New Roman"/>
          <w:color w:val="000000" w:themeColor="text1"/>
          <w:sz w:val="28"/>
          <w:szCs w:val="28"/>
        </w:rPr>
        <w:t>рівня</w:t>
      </w:r>
      <w:r w:rsidR="00E316BC">
        <w:rPr>
          <w:rFonts w:ascii="Times New Roman" w:eastAsia="Calibri" w:hAnsi="Times New Roman"/>
          <w:color w:val="000000" w:themeColor="text1"/>
          <w:sz w:val="28"/>
          <w:szCs w:val="28"/>
        </w:rPr>
        <w:t>,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рівн</w:t>
      </w:r>
      <w:r w:rsidR="00E316BC">
        <w:rPr>
          <w:rFonts w:ascii="Times New Roman" w:eastAsia="Calibri" w:hAnsi="Times New Roman"/>
          <w:color w:val="000000" w:themeColor="text1"/>
          <w:sz w:val="28"/>
          <w:szCs w:val="28"/>
        </w:rPr>
        <w:t>я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сформованості профільних </w:t>
      </w:r>
      <w:proofErr w:type="spellStart"/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компетентностей</w:t>
      </w:r>
      <w:proofErr w:type="spellEnd"/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  <w:r w:rsidR="00E316B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здобувачів </w:t>
      </w:r>
      <w:r w:rsidR="00326359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освіти </w:t>
      </w:r>
      <w:r w:rsidR="00E316BC">
        <w:rPr>
          <w:rFonts w:ascii="Times New Roman" w:eastAsia="Calibri" w:hAnsi="Times New Roman"/>
          <w:color w:val="000000" w:themeColor="text1"/>
          <w:sz w:val="28"/>
          <w:szCs w:val="28"/>
        </w:rPr>
        <w:t>в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становлюється наказом по Центру.</w:t>
      </w:r>
    </w:p>
    <w:p w14:paraId="1D08CFB3" w14:textId="77777777" w:rsidR="00A253BA" w:rsidRPr="00CF7313" w:rsidRDefault="00A253BA" w:rsidP="00A253BA">
      <w:pPr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Освітній процес здійснюється за навчальними програмами, затвердженими Міністерством освіти і науки України, а також за навчальними програмами, розробленими педагогами закладу і затвердженими наказами Департаменту освіти і науки Сумської облдержадміністрації.</w:t>
      </w:r>
    </w:p>
    <w:p w14:paraId="7614CA0F" w14:textId="77777777" w:rsidR="00A253BA" w:rsidRPr="00CF7313" w:rsidRDefault="00A253BA" w:rsidP="00A253BA">
      <w:pPr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Загальний обсяг навчального навантаження для вихованців Центру складає 2 – 9 годин на тиждень: для вихованців початкового рівня І року навчання – 2 – 4 години на тиждень, ІІ року навчання – 4 години на тиждень, для вихованців основного рівня І, ІІ років навчання – 4 – 6 годин на тиждень,  для вихованців ІІІ року навчання – 6 годин на тиждень. Для вихованців вищого рівня І, ІІ років навчання – 6 – 9 годин на тиждень,  ІІІ року навчання і більше – 9 годин на тиждень.</w:t>
      </w:r>
    </w:p>
    <w:p w14:paraId="16989EF5" w14:textId="0F5EBDE3" w:rsidR="00A253BA" w:rsidRPr="00CF7313" w:rsidRDefault="00A253BA" w:rsidP="00A253BA">
      <w:pPr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Тривалість одного заняття в Центрі визначається навчальним планом і навчальними програмами з урахуванням психофізіологічного розвитку та допустимого навантаження для різних вікових категорій і становить для </w:t>
      </w:r>
      <w:r w:rsidR="00AE28BE">
        <w:rPr>
          <w:rFonts w:ascii="Times New Roman" w:eastAsia="Calibri" w:hAnsi="Times New Roman"/>
          <w:color w:val="000000" w:themeColor="text1"/>
          <w:sz w:val="28"/>
          <w:szCs w:val="28"/>
        </w:rPr>
        <w:t>здобувачів освіти: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</w:p>
    <w:p w14:paraId="7816DA11" w14:textId="77777777" w:rsidR="00A253BA" w:rsidRPr="00CF7313" w:rsidRDefault="00A253BA" w:rsidP="00A253BA">
      <w:pPr>
        <w:numPr>
          <w:ilvl w:val="0"/>
          <w:numId w:val="4"/>
        </w:numPr>
        <w:ind w:left="993" w:hanging="219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віком від 3 до 6 років – 30 хвилин;</w:t>
      </w:r>
    </w:p>
    <w:p w14:paraId="1FB8BFCE" w14:textId="77777777" w:rsidR="00A253BA" w:rsidRPr="00CF7313" w:rsidRDefault="00A253BA" w:rsidP="00A253BA">
      <w:pPr>
        <w:numPr>
          <w:ilvl w:val="0"/>
          <w:numId w:val="4"/>
        </w:numPr>
        <w:ind w:left="993" w:hanging="219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віком від 6 до 7 років – 35 хвилин;</w:t>
      </w:r>
    </w:p>
    <w:p w14:paraId="0DA2FE9B" w14:textId="25B9B273" w:rsidR="00A253BA" w:rsidRDefault="00A253BA" w:rsidP="00A253BA">
      <w:pPr>
        <w:numPr>
          <w:ilvl w:val="0"/>
          <w:numId w:val="4"/>
        </w:numPr>
        <w:ind w:left="993" w:hanging="219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молодшого, середнього і старшого шкільного віку – 45 хвилин.</w:t>
      </w:r>
    </w:p>
    <w:p w14:paraId="5FFFB427" w14:textId="77777777" w:rsidR="00806663" w:rsidRPr="00CF7313" w:rsidRDefault="00806663" w:rsidP="00806663">
      <w:pPr>
        <w:ind w:left="993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410E3FB3" w14:textId="2256BF66" w:rsidR="00A253BA" w:rsidRDefault="00A253BA" w:rsidP="00A253BA">
      <w:pPr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Перерви між заняттями визначаються регламентом роботи закладу та його Статутом.</w:t>
      </w:r>
    </w:p>
    <w:p w14:paraId="6FD7F421" w14:textId="77777777" w:rsidR="00806663" w:rsidRPr="00CF7313" w:rsidRDefault="00806663" w:rsidP="00806663">
      <w:pPr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Процес у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правління Центр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ом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включає такі завдання:</w:t>
      </w:r>
    </w:p>
    <w:p w14:paraId="4ABD828F" w14:textId="77777777" w:rsidR="00806663" w:rsidRDefault="00806663" w:rsidP="00806663">
      <w:pPr>
        <w:numPr>
          <w:ilvl w:val="0"/>
          <w:numId w:val="2"/>
        </w:numPr>
        <w:ind w:left="1134" w:hanging="283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організацію педагогічної діяльності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14:paraId="6346896E" w14:textId="77777777" w:rsidR="00806663" w:rsidRPr="00CF7313" w:rsidRDefault="00806663" w:rsidP="00806663">
      <w:pPr>
        <w:numPr>
          <w:ilvl w:val="0"/>
          <w:numId w:val="2"/>
        </w:numPr>
        <w:ind w:left="1134" w:hanging="283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підвищення фахового рівня 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педагогічних 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працівників закладу;</w:t>
      </w:r>
    </w:p>
    <w:p w14:paraId="241326DE" w14:textId="77777777" w:rsidR="00806663" w:rsidRPr="00CF7313" w:rsidRDefault="00806663" w:rsidP="00806663">
      <w:pPr>
        <w:numPr>
          <w:ilvl w:val="0"/>
          <w:numId w:val="2"/>
        </w:numPr>
        <w:ind w:left="1134" w:hanging="283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планування, організацію й 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моніторинг 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роботи педагогічного колективу;</w:t>
      </w:r>
    </w:p>
    <w:p w14:paraId="0DC6C754" w14:textId="77777777" w:rsidR="00806663" w:rsidRPr="00CF7313" w:rsidRDefault="00806663" w:rsidP="00806663">
      <w:pPr>
        <w:numPr>
          <w:ilvl w:val="0"/>
          <w:numId w:val="2"/>
        </w:numPr>
        <w:ind w:left="1134" w:hanging="283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організацію адміністративно-господарської діяльності;</w:t>
      </w:r>
    </w:p>
    <w:p w14:paraId="74F95F74" w14:textId="3D2C470C" w:rsidR="00806663" w:rsidRPr="00806663" w:rsidRDefault="00806663" w:rsidP="00806663">
      <w:pPr>
        <w:numPr>
          <w:ilvl w:val="0"/>
          <w:numId w:val="2"/>
        </w:numPr>
        <w:ind w:left="1134" w:hanging="283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мобілізацію всіх 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освітніх потенціалів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, інтеграцію 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діяльності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в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сіх суб’єктів освітнього процесу на розв’язання </w:t>
      </w:r>
      <w:r w:rsidRPr="00BC60AD">
        <w:rPr>
          <w:rFonts w:ascii="Times New Roman" w:eastAsia="Calibri" w:hAnsi="Times New Roman"/>
          <w:color w:val="000000" w:themeColor="text1"/>
          <w:sz w:val="28"/>
          <w:szCs w:val="28"/>
        </w:rPr>
        <w:t>визначених цілей і завдань.</w:t>
      </w:r>
    </w:p>
    <w:p w14:paraId="5AAE8321" w14:textId="2AD27E6F" w:rsidR="00A253BA" w:rsidRPr="00CF7313" w:rsidRDefault="00A253BA" w:rsidP="00A253BA">
      <w:pPr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E82FD2">
        <w:rPr>
          <w:rFonts w:ascii="Times New Roman" w:eastAsia="Calibri" w:hAnsi="Times New Roman"/>
          <w:color w:val="000000" w:themeColor="text1"/>
          <w:sz w:val="28"/>
          <w:szCs w:val="28"/>
        </w:rPr>
        <w:t>Необ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хідність осучаснення освітнього процесу в Центрі зумовлює впровадження управлінських інновацій, що сприяють оптимізації </w:t>
      </w:r>
      <w:proofErr w:type="spellStart"/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професійно</w:t>
      </w:r>
      <w:proofErr w:type="spellEnd"/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-творчої діяльності педагогів. </w:t>
      </w:r>
      <w:r w:rsidR="00806663">
        <w:rPr>
          <w:rFonts w:ascii="Times New Roman" w:eastAsia="Calibri" w:hAnsi="Times New Roman"/>
          <w:color w:val="000000" w:themeColor="text1"/>
          <w:sz w:val="28"/>
          <w:szCs w:val="28"/>
        </w:rPr>
        <w:t>Відтак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головна мета управлінської діяльності полягає у створенні передумов для </w:t>
      </w:r>
      <w:r w:rsidR="00AD5379">
        <w:rPr>
          <w:rFonts w:ascii="Times New Roman" w:eastAsia="Calibri" w:hAnsi="Times New Roman"/>
          <w:color w:val="000000" w:themeColor="text1"/>
          <w:sz w:val="28"/>
          <w:szCs w:val="28"/>
        </w:rPr>
        <w:t>забезпечення якості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освітньо</w:t>
      </w:r>
      <w:r w:rsidR="00AD5379">
        <w:rPr>
          <w:rFonts w:ascii="Times New Roman" w:eastAsia="Calibri" w:hAnsi="Times New Roman"/>
          <w:color w:val="000000" w:themeColor="text1"/>
          <w:sz w:val="28"/>
          <w:szCs w:val="28"/>
        </w:rPr>
        <w:t>го процесу в</w:t>
      </w:r>
      <w:r w:rsidR="00AE28BE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гуртках і творчих об’єднаннях </w:t>
      </w:r>
      <w:r w:rsidR="00AD5379">
        <w:rPr>
          <w:rFonts w:ascii="Times New Roman" w:eastAsia="Calibri" w:hAnsi="Times New Roman"/>
          <w:color w:val="000000" w:themeColor="text1"/>
          <w:sz w:val="28"/>
          <w:szCs w:val="28"/>
        </w:rPr>
        <w:t>заклад</w:t>
      </w:r>
      <w:r w:rsidR="00AE28BE">
        <w:rPr>
          <w:rFonts w:ascii="Times New Roman" w:eastAsia="Calibri" w:hAnsi="Times New Roman"/>
          <w:color w:val="000000" w:themeColor="text1"/>
          <w:sz w:val="28"/>
          <w:szCs w:val="28"/>
        </w:rPr>
        <w:t>у</w:t>
      </w:r>
      <w:r w:rsidR="00AD5379"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</w:p>
    <w:p w14:paraId="499E2ADF" w14:textId="77777777" w:rsidR="00A253BA" w:rsidRPr="00CF7313" w:rsidRDefault="00A253BA" w:rsidP="00A253BA">
      <w:pPr>
        <w:ind w:firstLine="567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Мова навчання в Центрі – українська.</w:t>
      </w:r>
    </w:p>
    <w:p w14:paraId="53DF7F0F" w14:textId="77777777" w:rsidR="00A253BA" w:rsidRPr="00CF7313" w:rsidRDefault="00A253BA" w:rsidP="00A253BA">
      <w:pPr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Керівництво Центру здійснює директор. Постійно діючим колегіальним органом управління закладу є педагогічна рада. Головою педагогічної ради є директор. </w:t>
      </w:r>
    </w:p>
    <w:p w14:paraId="401A3851" w14:textId="77777777" w:rsidR="00A253BA" w:rsidRPr="00CF7313" w:rsidRDefault="00A253BA" w:rsidP="00A253BA">
      <w:pPr>
        <w:ind w:firstLine="567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Органом громадського самоврядування є загальні збори колективу.</w:t>
      </w:r>
    </w:p>
    <w:p w14:paraId="48EF5B69" w14:textId="12D70CBA" w:rsidR="00A253BA" w:rsidRPr="00CF7313" w:rsidRDefault="00A253BA" w:rsidP="00FC531A">
      <w:pPr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Управління освітнім процесом здійснюється </w:t>
      </w:r>
      <w:r w:rsidR="00FC531A"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на основі системного підходу</w:t>
      </w:r>
      <w:r w:rsidR="00FC531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, </w:t>
      </w:r>
      <w:r w:rsidR="00FC531A"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за державно-громадською моделлю</w:t>
      </w:r>
      <w:r w:rsidR="00FC531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, 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через координацію діяльності педагогічної ради, роботи профільних методичних об’єднань педагогів відділів</w:t>
      </w:r>
      <w:r w:rsidR="00FC531A">
        <w:rPr>
          <w:rFonts w:ascii="Times New Roman" w:eastAsia="Calibri" w:hAnsi="Times New Roman"/>
          <w:color w:val="000000" w:themeColor="text1"/>
          <w:sz w:val="28"/>
          <w:szCs w:val="28"/>
        </w:rPr>
        <w:t>,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органів самоврядування</w:t>
      </w:r>
      <w:r w:rsidR="00FC531A"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</w:p>
    <w:p w14:paraId="0FFB9E4D" w14:textId="77777777" w:rsidR="00A253BA" w:rsidRPr="00CF7313" w:rsidRDefault="00A253BA" w:rsidP="00A253BA">
      <w:pPr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Важливе значення в управлінській діяльності має внутрішній контроль за організацією освітнього процесу, що здійснюється за напрямками:</w:t>
      </w:r>
    </w:p>
    <w:p w14:paraId="42F4B68E" w14:textId="5A2D7F5A" w:rsidR="00A253BA" w:rsidRPr="00CF7313" w:rsidRDefault="00A253BA" w:rsidP="00A253BA">
      <w:pPr>
        <w:numPr>
          <w:ilvl w:val="0"/>
          <w:numId w:val="3"/>
        </w:numPr>
        <w:ind w:left="1276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виконання рішень педагогічної ради</w:t>
      </w:r>
      <w:r w:rsidR="00FC531A">
        <w:rPr>
          <w:rFonts w:ascii="Times New Roman" w:eastAsia="Calibri" w:hAnsi="Times New Roman"/>
          <w:color w:val="000000" w:themeColor="text1"/>
          <w:sz w:val="28"/>
          <w:szCs w:val="28"/>
        </w:rPr>
        <w:t>,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наказів з основної діяльності;</w:t>
      </w:r>
    </w:p>
    <w:p w14:paraId="410C4379" w14:textId="448ED8FD" w:rsidR="00A253BA" w:rsidRPr="00CF7313" w:rsidRDefault="00A253BA" w:rsidP="00A253BA">
      <w:pPr>
        <w:numPr>
          <w:ilvl w:val="0"/>
          <w:numId w:val="3"/>
        </w:numPr>
        <w:ind w:left="1276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виконання освітньої програми,  план</w:t>
      </w:r>
      <w:r w:rsidR="00FC531A">
        <w:rPr>
          <w:rFonts w:ascii="Times New Roman" w:eastAsia="Calibri" w:hAnsi="Times New Roman"/>
          <w:color w:val="000000" w:themeColor="text1"/>
          <w:sz w:val="28"/>
          <w:szCs w:val="28"/>
        </w:rPr>
        <w:t>ів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  <w:r w:rsidR="00FC531A">
        <w:rPr>
          <w:rFonts w:ascii="Times New Roman" w:eastAsia="Calibri" w:hAnsi="Times New Roman"/>
          <w:color w:val="000000" w:themeColor="text1"/>
          <w:sz w:val="28"/>
          <w:szCs w:val="28"/>
        </w:rPr>
        <w:t>роботи Центру на рік, місяць,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навчальних програм з позашкільної освіти;</w:t>
      </w:r>
    </w:p>
    <w:p w14:paraId="0E85434A" w14:textId="57DD07EA" w:rsidR="00A253BA" w:rsidRPr="00CF7313" w:rsidRDefault="00806663" w:rsidP="00A253BA">
      <w:pPr>
        <w:numPr>
          <w:ilvl w:val="0"/>
          <w:numId w:val="3"/>
        </w:numPr>
        <w:ind w:left="1276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забезпечення </w:t>
      </w:r>
      <w:r w:rsidR="00A253BA"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результативн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о</w:t>
      </w:r>
      <w:r w:rsidR="00A253BA"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ст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і</w:t>
      </w:r>
      <w:r w:rsidR="00A253BA"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освітньої діяльності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,</w:t>
      </w:r>
    </w:p>
    <w:p w14:paraId="2973288E" w14:textId="55859252" w:rsidR="00A253BA" w:rsidRPr="00CF7313" w:rsidRDefault="00A253BA" w:rsidP="00A253BA">
      <w:pPr>
        <w:numPr>
          <w:ilvl w:val="0"/>
          <w:numId w:val="3"/>
        </w:numPr>
        <w:ind w:left="1276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виконання наказів, листів, Міністерства освіти і науки України, </w:t>
      </w:r>
      <w:r w:rsidR="00FC531A">
        <w:rPr>
          <w:rFonts w:ascii="Times New Roman" w:eastAsia="Calibri" w:hAnsi="Times New Roman"/>
          <w:color w:val="000000" w:themeColor="text1"/>
          <w:sz w:val="28"/>
          <w:szCs w:val="28"/>
        </w:rPr>
        <w:t>Департаменту освіти і науки Сумської обласної державної адміністрації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14:paraId="41E78BAE" w14:textId="5E0B77B4" w:rsidR="00A253BA" w:rsidRPr="00CF7313" w:rsidRDefault="00A253BA" w:rsidP="00A253BA">
      <w:pPr>
        <w:numPr>
          <w:ilvl w:val="0"/>
          <w:numId w:val="3"/>
        </w:numPr>
        <w:ind w:left="1276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дотримання академічної доброчесності</w:t>
      </w:r>
      <w:r w:rsidR="00806663"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14:paraId="6AE65F9C" w14:textId="77777777" w:rsidR="00A253BA" w:rsidRPr="00CF7313" w:rsidRDefault="00A253BA" w:rsidP="00A253BA">
      <w:pPr>
        <w:numPr>
          <w:ilvl w:val="0"/>
          <w:numId w:val="3"/>
        </w:numPr>
        <w:ind w:left="1276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якість проведення навчальних занять і заходів; </w:t>
      </w:r>
    </w:p>
    <w:p w14:paraId="22EED5DD" w14:textId="74AE1340" w:rsidR="00A253BA" w:rsidRPr="00CF7313" w:rsidRDefault="00FC531A" w:rsidP="00A253BA">
      <w:pPr>
        <w:numPr>
          <w:ilvl w:val="0"/>
          <w:numId w:val="3"/>
        </w:numPr>
        <w:ind w:left="1276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формування</w:t>
      </w:r>
      <w:r w:rsidR="00A253BA"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  <w:r w:rsidR="00BC60AD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і збереження </w:t>
      </w:r>
      <w:r w:rsidR="00A253BA"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контингенту вихованців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відповідно до чинного законодавства</w:t>
      </w:r>
      <w:r w:rsidR="00A253BA"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14:paraId="3F8F523B" w14:textId="77777777" w:rsidR="00A253BA" w:rsidRPr="00CF7313" w:rsidRDefault="00A253BA" w:rsidP="00A253BA">
      <w:pPr>
        <w:numPr>
          <w:ilvl w:val="0"/>
          <w:numId w:val="3"/>
        </w:numPr>
        <w:ind w:left="1276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ведення документації;</w:t>
      </w:r>
    </w:p>
    <w:p w14:paraId="78527E31" w14:textId="78FC1DE3" w:rsidR="00A253BA" w:rsidRDefault="00A253BA" w:rsidP="00A253BA">
      <w:pPr>
        <w:numPr>
          <w:ilvl w:val="0"/>
          <w:numId w:val="3"/>
        </w:numPr>
        <w:ind w:left="1276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проведення систематичного контролю за дотриманням правил пожежної безпеки;</w:t>
      </w:r>
    </w:p>
    <w:p w14:paraId="7B139276" w14:textId="38E6A297" w:rsidR="00806663" w:rsidRDefault="00806663" w:rsidP="00806663">
      <w:pPr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02F86016" w14:textId="77777777" w:rsidR="00806663" w:rsidRPr="00CF7313" w:rsidRDefault="00806663" w:rsidP="00806663">
      <w:pPr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0FC01910" w14:textId="11D5B88F" w:rsidR="00A253BA" w:rsidRPr="00CF7313" w:rsidRDefault="00A253BA" w:rsidP="00A253BA">
      <w:pPr>
        <w:numPr>
          <w:ilvl w:val="0"/>
          <w:numId w:val="3"/>
        </w:numPr>
        <w:ind w:left="1276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дотримання санітарно-гігієнічних норм, техніки безпеки і охорони праці, правил цивільного захисту</w:t>
      </w:r>
      <w:r w:rsidR="008954C0">
        <w:rPr>
          <w:rFonts w:ascii="Times New Roman" w:eastAsia="Calibri" w:hAnsi="Times New Roman"/>
          <w:color w:val="000000" w:themeColor="text1"/>
          <w:sz w:val="28"/>
          <w:szCs w:val="28"/>
        </w:rPr>
        <w:t>, дотримання безпекових вимог під час дії військового стану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14:paraId="578E26A5" w14:textId="1AE33370" w:rsidR="00A253BA" w:rsidRPr="00CF7313" w:rsidRDefault="00A253BA" w:rsidP="00A253BA">
      <w:pPr>
        <w:numPr>
          <w:ilvl w:val="0"/>
          <w:numId w:val="3"/>
        </w:numPr>
        <w:ind w:left="1276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проведення роботи щодо попередження травматизму </w:t>
      </w:r>
      <w:r w:rsidR="008954C0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серед 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дітей і працівників закладу.</w:t>
      </w:r>
    </w:p>
    <w:p w14:paraId="036D6BC0" w14:textId="69C09806" w:rsidR="00A253BA" w:rsidRPr="00CF7313" w:rsidRDefault="00A253BA" w:rsidP="00A253BA">
      <w:pPr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Освітній процес у Центрі забезпечу</w:t>
      </w:r>
      <w:r w:rsidR="00BC60AD">
        <w:rPr>
          <w:rFonts w:ascii="Times New Roman" w:eastAsia="Calibri" w:hAnsi="Times New Roman"/>
          <w:color w:val="000000" w:themeColor="text1"/>
          <w:sz w:val="28"/>
          <w:szCs w:val="28"/>
        </w:rPr>
        <w:t>є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  <w:r w:rsidR="008954C0">
        <w:rPr>
          <w:rFonts w:ascii="Times New Roman" w:eastAsia="Calibri" w:hAnsi="Times New Roman"/>
          <w:color w:val="000000" w:themeColor="text1"/>
          <w:sz w:val="28"/>
          <w:szCs w:val="28"/>
        </w:rPr>
        <w:t>141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педагогічни</w:t>
      </w:r>
      <w:r w:rsidR="008954C0">
        <w:rPr>
          <w:rFonts w:ascii="Times New Roman" w:eastAsia="Calibri" w:hAnsi="Times New Roman"/>
          <w:color w:val="000000" w:themeColor="text1"/>
          <w:sz w:val="28"/>
          <w:szCs w:val="28"/>
        </w:rPr>
        <w:t>й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працівник. Усі вони мають відповідний рівень освіти, володіють фаховою майстерністю</w:t>
      </w:r>
      <w:r w:rsidR="00BC60AD">
        <w:rPr>
          <w:rFonts w:ascii="Times New Roman" w:eastAsia="Calibri" w:hAnsi="Times New Roman"/>
          <w:color w:val="000000" w:themeColor="text1"/>
          <w:sz w:val="28"/>
          <w:szCs w:val="28"/>
        </w:rPr>
        <w:t>, беруть участь у заходах щодо підвищення професійної майстерності.</w:t>
      </w:r>
    </w:p>
    <w:p w14:paraId="17CB5621" w14:textId="77777777" w:rsidR="00A253BA" w:rsidRPr="00CF7313" w:rsidRDefault="00A253BA" w:rsidP="00A253BA">
      <w:pPr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Фінансово-господарська діяльність закладу здійснюється відповідно до кошторису. Джерелами формування кошторису закладу є кошти обласного бюджету. Директор Центру у процесі провадження фінансово-господарської діяльності самостійно розпоряджається коштами господарської та іншої діяльності; розподіляє майно, приміщення, обладнання, засоби зв’язку, рухоме і нерухоме майно. </w:t>
      </w:r>
    </w:p>
    <w:p w14:paraId="6EB3FE5C" w14:textId="5DC632BC" w:rsidR="00A253BA" w:rsidRPr="00CF7313" w:rsidRDefault="00A253BA" w:rsidP="00A253BA">
      <w:pPr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Ведення діловодства, бухгалтерського обліку та звітності у Центрі здійснюється </w:t>
      </w:r>
      <w:r w:rsidR="008954C0">
        <w:rPr>
          <w:rFonts w:ascii="Times New Roman" w:eastAsia="Calibri" w:hAnsi="Times New Roman"/>
          <w:color w:val="000000" w:themeColor="text1"/>
          <w:sz w:val="28"/>
          <w:szCs w:val="28"/>
        </w:rPr>
        <w:t>в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порядку, визначеному нормативно-правовими актами з питань освіти.</w:t>
      </w:r>
    </w:p>
    <w:p w14:paraId="0A320F7A" w14:textId="77777777" w:rsidR="00A253BA" w:rsidRPr="00424A60" w:rsidRDefault="00A253BA" w:rsidP="00A253BA">
      <w:pPr>
        <w:rPr>
          <w:rFonts w:ascii="Times New Roman" w:hAnsi="Times New Roman"/>
          <w:b/>
          <w:color w:val="000000" w:themeColor="text1"/>
          <w:sz w:val="20"/>
          <w:szCs w:val="20"/>
        </w:rPr>
      </w:pPr>
    </w:p>
    <w:p w14:paraId="3D887F22" w14:textId="77777777" w:rsidR="00A253BA" w:rsidRPr="00CF7313" w:rsidRDefault="00A253BA" w:rsidP="00A253BA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F7313">
        <w:rPr>
          <w:rFonts w:ascii="Times New Roman" w:hAnsi="Times New Roman"/>
          <w:b/>
          <w:color w:val="000000" w:themeColor="text1"/>
          <w:sz w:val="28"/>
          <w:szCs w:val="28"/>
        </w:rPr>
        <w:t>II. ВИМОГИ ДО ЗДОБУВАЧІВ ПОЗАШКІЛЬНОЇ ОСВІТИ</w:t>
      </w:r>
    </w:p>
    <w:p w14:paraId="3881FD97" w14:textId="6BE1F2EC" w:rsidR="00A253BA" w:rsidRPr="00CF7313" w:rsidRDefault="00A253BA" w:rsidP="00A253BA">
      <w:pPr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Вимоги до здобувачів позашкільної освіти визначаються </w:t>
      </w:r>
      <w:r w:rsidR="00BC60AD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відповідно до 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навчальн</w:t>
      </w:r>
      <w:r w:rsidR="00BC60AD">
        <w:rPr>
          <w:rFonts w:ascii="Times New Roman" w:eastAsia="Calibri" w:hAnsi="Times New Roman"/>
          <w:color w:val="000000" w:themeColor="text1"/>
          <w:sz w:val="28"/>
          <w:szCs w:val="28"/>
        </w:rPr>
        <w:t>ого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рівн</w:t>
      </w:r>
      <w:r w:rsidR="00BC60AD">
        <w:rPr>
          <w:rFonts w:ascii="Times New Roman" w:eastAsia="Calibri" w:hAnsi="Times New Roman"/>
          <w:color w:val="000000" w:themeColor="text1"/>
          <w:sz w:val="28"/>
          <w:szCs w:val="28"/>
        </w:rPr>
        <w:t>я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творчого об’єднання, навчально</w:t>
      </w:r>
      <w:r w:rsidR="00BC60AD">
        <w:rPr>
          <w:rFonts w:ascii="Times New Roman" w:eastAsia="Calibri" w:hAnsi="Times New Roman"/>
          <w:color w:val="000000" w:themeColor="text1"/>
          <w:sz w:val="28"/>
          <w:szCs w:val="28"/>
        </w:rPr>
        <w:t>ї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програм</w:t>
      </w:r>
      <w:r w:rsidR="00BC60AD">
        <w:rPr>
          <w:rFonts w:ascii="Times New Roman" w:eastAsia="Calibri" w:hAnsi="Times New Roman"/>
          <w:color w:val="000000" w:themeColor="text1"/>
          <w:sz w:val="28"/>
          <w:szCs w:val="28"/>
        </w:rPr>
        <w:t>и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з позашкільної освіти.</w:t>
      </w:r>
    </w:p>
    <w:p w14:paraId="6DEA5335" w14:textId="4B9E96F6" w:rsidR="00A253BA" w:rsidRPr="00CF7313" w:rsidRDefault="00A253BA" w:rsidP="00A253BA">
      <w:pPr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bookmarkStart w:id="0" w:name="n28"/>
      <w:bookmarkEnd w:id="0"/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Для зарахування </w:t>
      </w:r>
      <w:r w:rsidR="00BC60AD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до гуртків, зміст яких передбачає підвищену рухову діяльність, зокрема гуртків 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  <w:r w:rsidR="00806663">
        <w:rPr>
          <w:rFonts w:ascii="Times New Roman" w:eastAsia="Calibri" w:hAnsi="Times New Roman"/>
          <w:color w:val="000000" w:themeColor="text1"/>
          <w:sz w:val="28"/>
          <w:szCs w:val="28"/>
        </w:rPr>
        <w:t>фізкультурно-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спортивн</w:t>
      </w:r>
      <w:r w:rsidR="00BC60AD">
        <w:rPr>
          <w:rFonts w:ascii="Times New Roman" w:eastAsia="Calibri" w:hAnsi="Times New Roman"/>
          <w:color w:val="000000" w:themeColor="text1"/>
          <w:sz w:val="28"/>
          <w:szCs w:val="28"/>
        </w:rPr>
        <w:t>ого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, спортивно-технічн</w:t>
      </w:r>
      <w:r w:rsidR="00BC60AD">
        <w:rPr>
          <w:rFonts w:ascii="Times New Roman" w:eastAsia="Calibri" w:hAnsi="Times New Roman"/>
          <w:color w:val="000000" w:themeColor="text1"/>
          <w:sz w:val="28"/>
          <w:szCs w:val="28"/>
        </w:rPr>
        <w:t>ого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туристськ</w:t>
      </w:r>
      <w:r w:rsidR="00BC60AD">
        <w:rPr>
          <w:rFonts w:ascii="Times New Roman" w:eastAsia="Calibri" w:hAnsi="Times New Roman"/>
          <w:color w:val="000000" w:themeColor="text1"/>
          <w:sz w:val="28"/>
          <w:szCs w:val="28"/>
        </w:rPr>
        <w:t>о</w:t>
      </w:r>
      <w:proofErr w:type="spellEnd"/>
      <w:r w:rsidR="00BC60AD">
        <w:rPr>
          <w:rFonts w:ascii="Times New Roman" w:eastAsia="Calibri" w:hAnsi="Times New Roman"/>
          <w:color w:val="000000" w:themeColor="text1"/>
          <w:sz w:val="28"/>
          <w:szCs w:val="28"/>
        </w:rPr>
        <w:t>-спортивного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, хореографічн</w:t>
      </w:r>
      <w:r w:rsidR="00BC60AD">
        <w:rPr>
          <w:rFonts w:ascii="Times New Roman" w:eastAsia="Calibri" w:hAnsi="Times New Roman"/>
          <w:color w:val="000000" w:themeColor="text1"/>
          <w:sz w:val="28"/>
          <w:szCs w:val="28"/>
        </w:rPr>
        <w:t>ого</w:t>
      </w:r>
      <w:r w:rsidR="0080666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профілів</w:t>
      </w:r>
      <w:r w:rsidR="00BC60AD">
        <w:rPr>
          <w:rFonts w:ascii="Times New Roman" w:eastAsia="Calibri" w:hAnsi="Times New Roman"/>
          <w:color w:val="000000" w:themeColor="text1"/>
          <w:sz w:val="28"/>
          <w:szCs w:val="28"/>
        </w:rPr>
        <w:t>,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здобувачі освіти мають надати довідку медичної установи про стан здоров’я </w:t>
      </w:r>
      <w:r w:rsidR="00BC60AD">
        <w:rPr>
          <w:rFonts w:ascii="Times New Roman" w:eastAsia="Calibri" w:hAnsi="Times New Roman"/>
          <w:color w:val="000000" w:themeColor="text1"/>
          <w:sz w:val="28"/>
          <w:szCs w:val="28"/>
        </w:rPr>
        <w:t>і відсутність протипоказань для занять у вищезазначених гуртках.</w:t>
      </w:r>
    </w:p>
    <w:p w14:paraId="518711C9" w14:textId="77777777" w:rsidR="00A253BA" w:rsidRPr="00424A60" w:rsidRDefault="00A253BA" w:rsidP="00A253BA">
      <w:pPr>
        <w:ind w:firstLine="567"/>
        <w:jc w:val="both"/>
        <w:rPr>
          <w:rFonts w:ascii="Times New Roman" w:eastAsia="Calibri" w:hAnsi="Times New Roman"/>
          <w:color w:val="000000" w:themeColor="text1"/>
          <w:sz w:val="20"/>
          <w:szCs w:val="20"/>
        </w:rPr>
      </w:pPr>
    </w:p>
    <w:p w14:paraId="45C23DD6" w14:textId="77777777" w:rsidR="00A253BA" w:rsidRPr="00CF7313" w:rsidRDefault="00A253BA" w:rsidP="00A253BA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F7313">
        <w:rPr>
          <w:rFonts w:ascii="Times New Roman" w:hAnsi="Times New Roman"/>
          <w:b/>
          <w:color w:val="000000" w:themeColor="text1"/>
          <w:sz w:val="28"/>
          <w:szCs w:val="28"/>
        </w:rPr>
        <w:t>III. ПЕРЕЛІК ОСВІТНІХ КОМПОНЕНТІВ</w:t>
      </w:r>
    </w:p>
    <w:p w14:paraId="47CB1136" w14:textId="1464C901" w:rsidR="00A253BA" w:rsidRPr="00CF7313" w:rsidRDefault="00A253BA" w:rsidP="00A253BA">
      <w:pPr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Освітніми компонентами є навчальні програми за напрямами та профілем позашкільної освіти, інші </w:t>
      </w:r>
      <w:r w:rsidR="0080666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освітні 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компоненти для </w:t>
      </w:r>
      <w:r w:rsidR="00BC60AD">
        <w:rPr>
          <w:rFonts w:ascii="Times New Roman" w:eastAsia="Calibri" w:hAnsi="Times New Roman"/>
          <w:color w:val="000000" w:themeColor="text1"/>
          <w:sz w:val="28"/>
          <w:szCs w:val="28"/>
        </w:rPr>
        <w:t>забезпечення права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здобувачів освіти</w:t>
      </w:r>
      <w:r w:rsidR="00BC60AD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на вільний вибір напряму навчально-творчої діяльності.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</w:p>
    <w:p w14:paraId="40419625" w14:textId="47E03ED2" w:rsidR="004617EE" w:rsidRDefault="00A253BA" w:rsidP="00131E86">
      <w:pPr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Навчальні програми </w:t>
      </w:r>
      <w:r w:rsidR="0080666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з позашкільної освіти 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гуртків, секцій та інших творчих об’єднань (далі – навчальна програма</w:t>
      </w:r>
      <w:r w:rsidR="0080666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) 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визначають </w:t>
      </w:r>
      <w:r w:rsidR="00806663">
        <w:rPr>
          <w:rFonts w:ascii="Times New Roman" w:eastAsia="Calibri" w:hAnsi="Times New Roman"/>
          <w:color w:val="000000" w:themeColor="text1"/>
          <w:sz w:val="28"/>
          <w:szCs w:val="28"/>
        </w:rPr>
        <w:t>зміст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освітнього процесу</w:t>
      </w:r>
      <w:r w:rsidR="00806663">
        <w:rPr>
          <w:rFonts w:ascii="Times New Roman" w:eastAsia="Calibri" w:hAnsi="Times New Roman"/>
          <w:color w:val="000000" w:themeColor="text1"/>
          <w:sz w:val="28"/>
          <w:szCs w:val="28"/>
        </w:rPr>
        <w:t>, його спрямованість на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досягнення очікуваних результатів навчання.</w:t>
      </w:r>
    </w:p>
    <w:p w14:paraId="4A308B13" w14:textId="77777777" w:rsidR="004617EE" w:rsidRDefault="004617EE">
      <w:pPr>
        <w:spacing w:after="160" w:line="259" w:lineRule="auto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br w:type="page"/>
      </w:r>
    </w:p>
    <w:p w14:paraId="6D5001D8" w14:textId="77777777" w:rsidR="004617EE" w:rsidRDefault="004617EE" w:rsidP="004617EE">
      <w:pPr>
        <w:tabs>
          <w:tab w:val="left" w:pos="5914"/>
        </w:tabs>
        <w:jc w:val="center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  <w:r w:rsidRPr="00CF7313">
        <w:rPr>
          <w:rFonts w:ascii="Times New Roman" w:eastAsia="Calibri" w:hAnsi="Times New Roman"/>
          <w:b/>
          <w:color w:val="000000" w:themeColor="text1"/>
          <w:sz w:val="28"/>
          <w:szCs w:val="28"/>
        </w:rPr>
        <w:lastRenderedPageBreak/>
        <w:t>ІІІ.1. Перелік навчальних програм</w:t>
      </w:r>
    </w:p>
    <w:p w14:paraId="3163A4D2" w14:textId="77777777" w:rsidR="004617EE" w:rsidRDefault="004617EE" w:rsidP="004617EE">
      <w:pPr>
        <w:tabs>
          <w:tab w:val="left" w:pos="5914"/>
        </w:tabs>
        <w:jc w:val="center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  <w:r w:rsidRPr="00CF7313">
        <w:rPr>
          <w:rFonts w:ascii="Times New Roman" w:eastAsia="Calibri" w:hAnsi="Times New Roman"/>
          <w:b/>
          <w:color w:val="000000" w:themeColor="text1"/>
          <w:sz w:val="28"/>
          <w:szCs w:val="28"/>
        </w:rPr>
        <w:t>за напрямами позашкільної освіти, за якими працюють педагоги комунального закладу Сумської обласної ради – обласного центру позашкільної освіти та роботи з талановитою молоддю у 202</w:t>
      </w:r>
      <w:r>
        <w:rPr>
          <w:rFonts w:ascii="Times New Roman" w:eastAsia="Calibri" w:hAnsi="Times New Roman"/>
          <w:b/>
          <w:color w:val="000000" w:themeColor="text1"/>
          <w:sz w:val="28"/>
          <w:szCs w:val="28"/>
        </w:rPr>
        <w:t>5</w:t>
      </w:r>
      <w:r w:rsidRPr="00CF7313">
        <w:rPr>
          <w:rFonts w:ascii="Times New Roman" w:eastAsia="Calibri" w:hAnsi="Times New Roman"/>
          <w:b/>
          <w:color w:val="000000" w:themeColor="text1"/>
          <w:sz w:val="28"/>
          <w:szCs w:val="28"/>
        </w:rPr>
        <w:t>/202</w:t>
      </w:r>
      <w:r>
        <w:rPr>
          <w:rFonts w:ascii="Times New Roman" w:eastAsia="Calibri" w:hAnsi="Times New Roman"/>
          <w:b/>
          <w:color w:val="000000" w:themeColor="text1"/>
          <w:sz w:val="28"/>
          <w:szCs w:val="28"/>
        </w:rPr>
        <w:t>6</w:t>
      </w:r>
      <w:r w:rsidRPr="00CF7313">
        <w:rPr>
          <w:rFonts w:ascii="Times New Roman" w:eastAsia="Calibri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CF7313">
        <w:rPr>
          <w:rFonts w:ascii="Times New Roman" w:eastAsia="Calibri" w:hAnsi="Times New Roman"/>
          <w:b/>
          <w:color w:val="000000" w:themeColor="text1"/>
          <w:sz w:val="28"/>
          <w:szCs w:val="28"/>
        </w:rPr>
        <w:t>н.р</w:t>
      </w:r>
      <w:proofErr w:type="spellEnd"/>
      <w:r w:rsidRPr="00CF7313">
        <w:rPr>
          <w:rFonts w:ascii="Times New Roman" w:eastAsia="Calibri" w:hAnsi="Times New Roman"/>
          <w:b/>
          <w:color w:val="000000" w:themeColor="text1"/>
          <w:sz w:val="28"/>
          <w:szCs w:val="28"/>
        </w:rPr>
        <w:t>.</w:t>
      </w:r>
    </w:p>
    <w:p w14:paraId="56B6CEC0" w14:textId="77777777" w:rsidR="004617EE" w:rsidRPr="004617EE" w:rsidRDefault="004617EE" w:rsidP="004617EE">
      <w:pPr>
        <w:rPr>
          <w:sz w:val="10"/>
          <w:szCs w:val="10"/>
        </w:rPr>
      </w:pPr>
    </w:p>
    <w:tbl>
      <w:tblPr>
        <w:tblStyle w:val="11"/>
        <w:tblW w:w="14884" w:type="dxa"/>
        <w:tblInd w:w="279" w:type="dxa"/>
        <w:tblLook w:val="04A0" w:firstRow="1" w:lastRow="0" w:firstColumn="1" w:lastColumn="0" w:noHBand="0" w:noVBand="1"/>
      </w:tblPr>
      <w:tblGrid>
        <w:gridCol w:w="4110"/>
        <w:gridCol w:w="7"/>
        <w:gridCol w:w="34"/>
        <w:gridCol w:w="2702"/>
        <w:gridCol w:w="54"/>
        <w:gridCol w:w="11"/>
        <w:gridCol w:w="3050"/>
        <w:gridCol w:w="4916"/>
      </w:tblGrid>
      <w:tr w:rsidR="004617EE" w:rsidRPr="0096256E" w14:paraId="18852148" w14:textId="77777777" w:rsidTr="00CD4A0A">
        <w:tc>
          <w:tcPr>
            <w:tcW w:w="4151" w:type="dxa"/>
            <w:gridSpan w:val="3"/>
            <w:vAlign w:val="center"/>
          </w:tcPr>
          <w:p w14:paraId="3E267A03" w14:textId="77777777" w:rsidR="004617EE" w:rsidRPr="0096256E" w:rsidRDefault="004617EE" w:rsidP="00A060A3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96256E">
              <w:rPr>
                <w:rFonts w:ascii="Times New Roman" w:eastAsia="Calibri" w:hAnsi="Times New Roman"/>
                <w:b/>
              </w:rPr>
              <w:t>Назва програми</w:t>
            </w:r>
          </w:p>
        </w:tc>
        <w:tc>
          <w:tcPr>
            <w:tcW w:w="2702" w:type="dxa"/>
            <w:vAlign w:val="center"/>
          </w:tcPr>
          <w:p w14:paraId="65238BE5" w14:textId="77777777" w:rsidR="004617EE" w:rsidRPr="0096256E" w:rsidRDefault="004617EE" w:rsidP="00A060A3">
            <w:pPr>
              <w:ind w:firstLine="34"/>
              <w:jc w:val="center"/>
              <w:rPr>
                <w:rFonts w:ascii="Times New Roman" w:eastAsia="Calibri" w:hAnsi="Times New Roman"/>
                <w:b/>
              </w:rPr>
            </w:pPr>
            <w:r w:rsidRPr="0096256E">
              <w:rPr>
                <w:rFonts w:ascii="Times New Roman" w:eastAsia="Calibri" w:hAnsi="Times New Roman"/>
                <w:b/>
              </w:rPr>
              <w:t>Навчальний рівень,</w:t>
            </w:r>
          </w:p>
          <w:p w14:paraId="1FBAC2FC" w14:textId="77777777" w:rsidR="004617EE" w:rsidRPr="0096256E" w:rsidRDefault="004617EE" w:rsidP="00A060A3">
            <w:pPr>
              <w:ind w:firstLine="34"/>
              <w:jc w:val="center"/>
              <w:rPr>
                <w:rFonts w:ascii="Times New Roman" w:eastAsia="Calibri" w:hAnsi="Times New Roman"/>
                <w:b/>
              </w:rPr>
            </w:pPr>
            <w:r w:rsidRPr="0096256E">
              <w:rPr>
                <w:rFonts w:ascii="Times New Roman" w:eastAsia="Calibri" w:hAnsi="Times New Roman"/>
                <w:b/>
              </w:rPr>
              <w:t>рік навчання</w:t>
            </w:r>
          </w:p>
        </w:tc>
        <w:tc>
          <w:tcPr>
            <w:tcW w:w="3115" w:type="dxa"/>
            <w:gridSpan w:val="3"/>
            <w:vAlign w:val="center"/>
          </w:tcPr>
          <w:p w14:paraId="5AD6FB83" w14:textId="77777777" w:rsidR="004617EE" w:rsidRPr="0096256E" w:rsidRDefault="004617EE" w:rsidP="00A060A3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96256E">
              <w:rPr>
                <w:rFonts w:ascii="Times New Roman" w:eastAsia="Calibri" w:hAnsi="Times New Roman"/>
                <w:b/>
              </w:rPr>
              <w:t>Автори</w:t>
            </w:r>
          </w:p>
        </w:tc>
        <w:tc>
          <w:tcPr>
            <w:tcW w:w="4916" w:type="dxa"/>
            <w:vAlign w:val="center"/>
          </w:tcPr>
          <w:p w14:paraId="047BB2C0" w14:textId="77777777" w:rsidR="004617EE" w:rsidRPr="0096256E" w:rsidRDefault="004617EE" w:rsidP="00A060A3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96256E">
              <w:rPr>
                <w:rFonts w:ascii="Times New Roman" w:eastAsia="Calibri" w:hAnsi="Times New Roman"/>
                <w:b/>
              </w:rPr>
              <w:t>Ким і коли затверджена програма</w:t>
            </w:r>
          </w:p>
        </w:tc>
      </w:tr>
      <w:tr w:rsidR="004617EE" w:rsidRPr="0096256E" w14:paraId="187E4642" w14:textId="77777777" w:rsidTr="00CD4A0A">
        <w:tc>
          <w:tcPr>
            <w:tcW w:w="14884" w:type="dxa"/>
            <w:gridSpan w:val="8"/>
            <w:vAlign w:val="center"/>
          </w:tcPr>
          <w:p w14:paraId="465A7D1B" w14:textId="77777777" w:rsidR="004617EE" w:rsidRPr="0096256E" w:rsidRDefault="004617EE" w:rsidP="00A060A3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96256E">
              <w:rPr>
                <w:rFonts w:ascii="Times New Roman" w:eastAsia="Calibri" w:hAnsi="Times New Roman"/>
                <w:b/>
              </w:rPr>
              <w:t>Науково-технічний</w:t>
            </w:r>
          </w:p>
        </w:tc>
      </w:tr>
      <w:tr w:rsidR="004617EE" w:rsidRPr="0096256E" w14:paraId="7B398527" w14:textId="77777777" w:rsidTr="00CD4A0A">
        <w:tc>
          <w:tcPr>
            <w:tcW w:w="4151" w:type="dxa"/>
            <w:gridSpan w:val="3"/>
            <w:vAlign w:val="center"/>
          </w:tcPr>
          <w:p w14:paraId="3F5A1676" w14:textId="77777777" w:rsidR="004617EE" w:rsidRPr="0096256E" w:rsidRDefault="004617EE" w:rsidP="004617EE">
            <w:pPr>
              <w:rPr>
                <w:rFonts w:ascii="Times New Roman" w:eastAsia="Calibri" w:hAnsi="Times New Roman"/>
                <w:bCs/>
              </w:rPr>
            </w:pPr>
            <w:r w:rsidRPr="0096256E">
              <w:rPr>
                <w:rFonts w:ascii="Times New Roman" w:eastAsia="Calibri" w:hAnsi="Times New Roman"/>
                <w:bCs/>
              </w:rPr>
              <w:t xml:space="preserve">«Геометричне моделювання» </w:t>
            </w:r>
          </w:p>
        </w:tc>
        <w:tc>
          <w:tcPr>
            <w:tcW w:w="2702" w:type="dxa"/>
            <w:vAlign w:val="center"/>
          </w:tcPr>
          <w:p w14:paraId="7E1C8774" w14:textId="77777777" w:rsidR="004617EE" w:rsidRPr="0096256E" w:rsidRDefault="004617EE" w:rsidP="004617EE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 xml:space="preserve">Початковий та основний рівні, </w:t>
            </w:r>
          </w:p>
          <w:p w14:paraId="27855E22" w14:textId="77777777" w:rsidR="004617EE" w:rsidRPr="0096256E" w:rsidRDefault="004617EE" w:rsidP="004617EE">
            <w:pPr>
              <w:rPr>
                <w:rFonts w:ascii="Times New Roman" w:eastAsia="Calibri" w:hAnsi="Times New Roman"/>
                <w:bCs/>
              </w:rPr>
            </w:pPr>
            <w:r w:rsidRPr="0096256E">
              <w:rPr>
                <w:rFonts w:ascii="Times New Roman" w:hAnsi="Times New Roman"/>
              </w:rPr>
              <w:t>3 роки навчання</w:t>
            </w:r>
          </w:p>
        </w:tc>
        <w:tc>
          <w:tcPr>
            <w:tcW w:w="3115" w:type="dxa"/>
            <w:gridSpan w:val="3"/>
            <w:vAlign w:val="center"/>
          </w:tcPr>
          <w:p w14:paraId="0EDDA76B" w14:textId="77777777" w:rsidR="004617EE" w:rsidRDefault="004617EE" w:rsidP="004617EE">
            <w:pPr>
              <w:rPr>
                <w:rFonts w:ascii="Times New Roman" w:hAnsi="Times New Roman"/>
              </w:rPr>
            </w:pPr>
            <w:proofErr w:type="spellStart"/>
            <w:r w:rsidRPr="0096256E">
              <w:rPr>
                <w:rFonts w:ascii="Times New Roman" w:hAnsi="Times New Roman"/>
              </w:rPr>
              <w:t>Степанишин</w:t>
            </w:r>
            <w:proofErr w:type="spellEnd"/>
            <w:r w:rsidRPr="0096256E">
              <w:rPr>
                <w:rFonts w:ascii="Times New Roman" w:hAnsi="Times New Roman"/>
              </w:rPr>
              <w:t xml:space="preserve"> З.М</w:t>
            </w:r>
            <w:r>
              <w:rPr>
                <w:rFonts w:ascii="Times New Roman" w:hAnsi="Times New Roman"/>
              </w:rPr>
              <w:t>.,</w:t>
            </w:r>
          </w:p>
          <w:p w14:paraId="427914E5" w14:textId="5E521ADE" w:rsidR="004617EE" w:rsidRPr="004617EE" w:rsidRDefault="004617EE" w:rsidP="004617EE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Богдан З.Л.</w:t>
            </w:r>
          </w:p>
        </w:tc>
        <w:tc>
          <w:tcPr>
            <w:tcW w:w="4916" w:type="dxa"/>
            <w:vAlign w:val="center"/>
          </w:tcPr>
          <w:p w14:paraId="3A23672A" w14:textId="77777777" w:rsidR="004617EE" w:rsidRPr="0096256E" w:rsidRDefault="004617EE" w:rsidP="00A060A3">
            <w:pPr>
              <w:jc w:val="both"/>
              <w:rPr>
                <w:rFonts w:ascii="Times New Roman" w:eastAsia="Calibri" w:hAnsi="Times New Roman"/>
                <w:bCs/>
              </w:rPr>
            </w:pPr>
            <w:r w:rsidRPr="0096256E">
              <w:rPr>
                <w:rFonts w:ascii="Times New Roman" w:eastAsia="Calibri" w:hAnsi="Times New Roman"/>
                <w:bCs/>
              </w:rPr>
              <w:t>Схвалено педагогічною радою Українського державного центру позашкільної освіти, протокол № 3 від 20 грудня 2024 року</w:t>
            </w:r>
          </w:p>
        </w:tc>
      </w:tr>
      <w:tr w:rsidR="004617EE" w:rsidRPr="0096256E" w14:paraId="3CFBE5F6" w14:textId="77777777" w:rsidTr="00CD4A0A">
        <w:tc>
          <w:tcPr>
            <w:tcW w:w="4151" w:type="dxa"/>
            <w:gridSpan w:val="3"/>
            <w:vAlign w:val="center"/>
          </w:tcPr>
          <w:p w14:paraId="30E7C178" w14:textId="29775DB4" w:rsidR="004617EE" w:rsidRPr="0096256E" w:rsidRDefault="004617EE" w:rsidP="004617EE">
            <w:pPr>
              <w:rPr>
                <w:rFonts w:ascii="Times New Roman" w:eastAsia="Calibri" w:hAnsi="Times New Roman"/>
                <w:bCs/>
              </w:rPr>
            </w:pPr>
            <w:r w:rsidRPr="0096256E">
              <w:rPr>
                <w:rFonts w:ascii="Times New Roman" w:hAnsi="Times New Roman"/>
              </w:rPr>
              <w:t>«STEM робототехніка»</w:t>
            </w:r>
          </w:p>
        </w:tc>
        <w:tc>
          <w:tcPr>
            <w:tcW w:w="2702" w:type="dxa"/>
            <w:vAlign w:val="center"/>
          </w:tcPr>
          <w:p w14:paraId="45F5D67C" w14:textId="77777777" w:rsidR="004617EE" w:rsidRPr="0096256E" w:rsidRDefault="004617EE" w:rsidP="004617EE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 xml:space="preserve">Основний, </w:t>
            </w:r>
          </w:p>
          <w:p w14:paraId="37248FCF" w14:textId="6352885F" w:rsidR="004617EE" w:rsidRPr="0096256E" w:rsidRDefault="004617EE" w:rsidP="004617EE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1 рік навчання</w:t>
            </w:r>
          </w:p>
        </w:tc>
        <w:tc>
          <w:tcPr>
            <w:tcW w:w="3115" w:type="dxa"/>
            <w:gridSpan w:val="3"/>
            <w:vAlign w:val="center"/>
          </w:tcPr>
          <w:p w14:paraId="10ADD424" w14:textId="77777777" w:rsidR="004617EE" w:rsidRPr="0096256E" w:rsidRDefault="004617EE" w:rsidP="004617EE">
            <w:pPr>
              <w:rPr>
                <w:rFonts w:ascii="Times New Roman" w:hAnsi="Times New Roman"/>
              </w:rPr>
            </w:pPr>
            <w:proofErr w:type="spellStart"/>
            <w:r w:rsidRPr="0096256E">
              <w:rPr>
                <w:rFonts w:ascii="Times New Roman" w:eastAsia="Calibri" w:hAnsi="Times New Roman"/>
              </w:rPr>
              <w:t>Южаков</w:t>
            </w:r>
            <w:proofErr w:type="spellEnd"/>
            <w:r w:rsidRPr="0096256E">
              <w:rPr>
                <w:rFonts w:ascii="Times New Roman" w:eastAsia="Calibri" w:hAnsi="Times New Roman"/>
              </w:rPr>
              <w:t xml:space="preserve"> Є.Є.</w:t>
            </w:r>
          </w:p>
        </w:tc>
        <w:tc>
          <w:tcPr>
            <w:tcW w:w="4916" w:type="dxa"/>
            <w:vAlign w:val="center"/>
          </w:tcPr>
          <w:p w14:paraId="77B02EAF" w14:textId="77777777" w:rsidR="004617EE" w:rsidRPr="0096256E" w:rsidRDefault="004617EE" w:rsidP="00A060A3">
            <w:pPr>
              <w:jc w:val="both"/>
              <w:rPr>
                <w:rFonts w:ascii="Times New Roman" w:eastAsia="Calibri" w:hAnsi="Times New Roman"/>
                <w:bCs/>
              </w:rPr>
            </w:pPr>
            <w:r w:rsidRPr="0096256E">
              <w:rPr>
                <w:rFonts w:ascii="Times New Roman" w:hAnsi="Times New Roman"/>
              </w:rPr>
              <w:t xml:space="preserve">Наказ Департаменту освіти і науки Сумської обласної державної адміністрації </w:t>
            </w:r>
            <w:r>
              <w:rPr>
                <w:rFonts w:ascii="Times New Roman" w:hAnsi="Times New Roman"/>
              </w:rPr>
              <w:t xml:space="preserve">                                  </w:t>
            </w:r>
            <w:r w:rsidRPr="0096256E">
              <w:rPr>
                <w:rFonts w:ascii="Times New Roman" w:hAnsi="Times New Roman"/>
              </w:rPr>
              <w:t>від 05.09.2022 № 206-ОД</w:t>
            </w:r>
          </w:p>
        </w:tc>
      </w:tr>
      <w:tr w:rsidR="004617EE" w:rsidRPr="0096256E" w14:paraId="4A9CD77E" w14:textId="77777777" w:rsidTr="00CD4A0A">
        <w:tc>
          <w:tcPr>
            <w:tcW w:w="4151" w:type="dxa"/>
            <w:gridSpan w:val="3"/>
            <w:vAlign w:val="center"/>
          </w:tcPr>
          <w:p w14:paraId="26B1E7E9" w14:textId="77777777" w:rsidR="004617EE" w:rsidRPr="0096256E" w:rsidRDefault="004617EE" w:rsidP="004617EE">
            <w:pPr>
              <w:rPr>
                <w:rFonts w:ascii="Times New Roman" w:eastAsia="Calibri" w:hAnsi="Times New Roman"/>
                <w:bCs/>
              </w:rPr>
            </w:pPr>
            <w:r w:rsidRPr="0096256E">
              <w:rPr>
                <w:rFonts w:ascii="Times New Roman" w:eastAsia="Calibri" w:hAnsi="Times New Roman"/>
                <w:bCs/>
              </w:rPr>
              <w:t>«Початкове технічне моделювання з елементами англійської мови»</w:t>
            </w:r>
          </w:p>
        </w:tc>
        <w:tc>
          <w:tcPr>
            <w:tcW w:w="2702" w:type="dxa"/>
            <w:vAlign w:val="center"/>
          </w:tcPr>
          <w:p w14:paraId="121A8B72" w14:textId="77777777" w:rsidR="004617EE" w:rsidRPr="0096256E" w:rsidRDefault="004617EE" w:rsidP="004617EE">
            <w:pPr>
              <w:ind w:firstLine="34"/>
              <w:rPr>
                <w:rFonts w:ascii="Times New Roman" w:eastAsia="Calibri" w:hAnsi="Times New Roman"/>
                <w:bCs/>
              </w:rPr>
            </w:pPr>
            <w:r w:rsidRPr="0096256E">
              <w:rPr>
                <w:rFonts w:ascii="Times New Roman" w:eastAsia="Calibri" w:hAnsi="Times New Roman"/>
                <w:bCs/>
              </w:rPr>
              <w:t>Основний, 1 рік</w:t>
            </w:r>
          </w:p>
        </w:tc>
        <w:tc>
          <w:tcPr>
            <w:tcW w:w="3115" w:type="dxa"/>
            <w:gridSpan w:val="3"/>
            <w:vAlign w:val="center"/>
          </w:tcPr>
          <w:p w14:paraId="1F6457ED" w14:textId="77777777" w:rsidR="004617EE" w:rsidRPr="0096256E" w:rsidRDefault="004617EE" w:rsidP="004617EE">
            <w:pPr>
              <w:rPr>
                <w:rFonts w:ascii="Times New Roman" w:eastAsia="Calibri" w:hAnsi="Times New Roman"/>
                <w:bCs/>
              </w:rPr>
            </w:pPr>
            <w:r w:rsidRPr="0096256E">
              <w:rPr>
                <w:rFonts w:ascii="Times New Roman" w:eastAsia="Calibri" w:hAnsi="Times New Roman"/>
                <w:bCs/>
              </w:rPr>
              <w:t>Марченко І.В.</w:t>
            </w:r>
          </w:p>
        </w:tc>
        <w:tc>
          <w:tcPr>
            <w:tcW w:w="4916" w:type="dxa"/>
            <w:vAlign w:val="center"/>
          </w:tcPr>
          <w:p w14:paraId="678DEBD2" w14:textId="77777777" w:rsidR="004617EE" w:rsidRPr="0096256E" w:rsidRDefault="004617EE" w:rsidP="00A060A3">
            <w:pPr>
              <w:jc w:val="both"/>
              <w:rPr>
                <w:rFonts w:ascii="Times New Roman" w:eastAsia="Calibri" w:hAnsi="Times New Roman"/>
                <w:bCs/>
              </w:rPr>
            </w:pPr>
            <w:r w:rsidRPr="0096256E">
              <w:rPr>
                <w:rFonts w:ascii="Times New Roman" w:eastAsia="Calibri" w:hAnsi="Times New Roman"/>
                <w:bCs/>
              </w:rPr>
              <w:t xml:space="preserve">Схвалено педагогічною радою Українського державного центру позашкільної освіти, протокол № 4 від 23.10.2023 </w:t>
            </w:r>
          </w:p>
        </w:tc>
      </w:tr>
      <w:tr w:rsidR="004617EE" w:rsidRPr="0096256E" w14:paraId="02BD466B" w14:textId="77777777" w:rsidTr="00CD4A0A">
        <w:tc>
          <w:tcPr>
            <w:tcW w:w="4151" w:type="dxa"/>
            <w:gridSpan w:val="3"/>
            <w:vAlign w:val="center"/>
          </w:tcPr>
          <w:p w14:paraId="7E03CE71" w14:textId="77777777" w:rsidR="004617EE" w:rsidRPr="0096256E" w:rsidRDefault="004617EE" w:rsidP="004617EE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eastAsia="Calibri" w:hAnsi="Times New Roman"/>
                <w:bCs/>
              </w:rPr>
              <w:t>«Х</w:t>
            </w:r>
            <w:r w:rsidRPr="0096256E">
              <w:rPr>
                <w:rFonts w:ascii="Times New Roman" w:hAnsi="Times New Roman"/>
              </w:rPr>
              <w:t>удожньо-технічне моделювання»</w:t>
            </w:r>
          </w:p>
        </w:tc>
        <w:tc>
          <w:tcPr>
            <w:tcW w:w="2702" w:type="dxa"/>
            <w:vAlign w:val="center"/>
          </w:tcPr>
          <w:p w14:paraId="7313C4CD" w14:textId="77777777" w:rsidR="004617EE" w:rsidRPr="0096256E" w:rsidRDefault="004617EE" w:rsidP="004617EE">
            <w:pPr>
              <w:ind w:right="-126" w:firstLine="34"/>
              <w:rPr>
                <w:rFonts w:ascii="Times New Roman" w:hAnsi="Times New Roman"/>
              </w:rPr>
            </w:pPr>
            <w:r w:rsidRPr="0096256E">
              <w:rPr>
                <w:rFonts w:ascii="Times New Roman" w:eastAsia="Calibri" w:hAnsi="Times New Roman"/>
                <w:bCs/>
              </w:rPr>
              <w:t>Основний, 1 рік, 2 рік</w:t>
            </w:r>
          </w:p>
        </w:tc>
        <w:tc>
          <w:tcPr>
            <w:tcW w:w="3115" w:type="dxa"/>
            <w:gridSpan w:val="3"/>
            <w:vAlign w:val="center"/>
          </w:tcPr>
          <w:p w14:paraId="5871E123" w14:textId="77777777" w:rsidR="004617EE" w:rsidRPr="0096256E" w:rsidRDefault="004617EE" w:rsidP="004617EE">
            <w:pPr>
              <w:rPr>
                <w:rFonts w:ascii="Times New Roman" w:eastAsia="Calibri" w:hAnsi="Times New Roman"/>
              </w:rPr>
            </w:pPr>
            <w:proofErr w:type="spellStart"/>
            <w:r w:rsidRPr="0096256E">
              <w:rPr>
                <w:rFonts w:ascii="Times New Roman" w:eastAsia="Calibri" w:hAnsi="Times New Roman"/>
              </w:rPr>
              <w:t>Гаєва</w:t>
            </w:r>
            <w:proofErr w:type="spellEnd"/>
            <w:r w:rsidRPr="0096256E">
              <w:rPr>
                <w:rFonts w:ascii="Times New Roman" w:eastAsia="Calibri" w:hAnsi="Times New Roman"/>
              </w:rPr>
              <w:t xml:space="preserve"> Л.В.</w:t>
            </w:r>
          </w:p>
        </w:tc>
        <w:tc>
          <w:tcPr>
            <w:tcW w:w="4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6CE83" w14:textId="77777777" w:rsidR="004617EE" w:rsidRPr="0096256E" w:rsidRDefault="004617EE" w:rsidP="00A060A3">
            <w:pPr>
              <w:jc w:val="both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Наказ Департаменту освіти і науки Сумської обласної державної адміністрації від 01.07.2024 № 384-ОД</w:t>
            </w:r>
          </w:p>
        </w:tc>
      </w:tr>
      <w:tr w:rsidR="004617EE" w:rsidRPr="0096256E" w14:paraId="60E9B107" w14:textId="77777777" w:rsidTr="00CD4A0A">
        <w:tc>
          <w:tcPr>
            <w:tcW w:w="4151" w:type="dxa"/>
            <w:gridSpan w:val="3"/>
            <w:vAlign w:val="center"/>
          </w:tcPr>
          <w:p w14:paraId="32432DA5" w14:textId="77777777" w:rsidR="004617EE" w:rsidRPr="0096256E" w:rsidRDefault="004617EE" w:rsidP="004617EE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 xml:space="preserve">«Робототехніка: вступ для </w:t>
            </w:r>
            <w:proofErr w:type="spellStart"/>
            <w:r w:rsidRPr="0096256E">
              <w:rPr>
                <w:rFonts w:ascii="Times New Roman" w:hAnsi="Times New Roman"/>
              </w:rPr>
              <w:t>першачків</w:t>
            </w:r>
            <w:proofErr w:type="spellEnd"/>
            <w:r w:rsidRPr="0096256E">
              <w:rPr>
                <w:rFonts w:ascii="Times New Roman" w:hAnsi="Times New Roman"/>
              </w:rPr>
              <w:t>»</w:t>
            </w:r>
          </w:p>
        </w:tc>
        <w:tc>
          <w:tcPr>
            <w:tcW w:w="2702" w:type="dxa"/>
            <w:vAlign w:val="center"/>
          </w:tcPr>
          <w:p w14:paraId="563AE451" w14:textId="77777777" w:rsidR="004617EE" w:rsidRPr="0096256E" w:rsidRDefault="004617EE" w:rsidP="004617EE">
            <w:pPr>
              <w:ind w:right="-126" w:firstLine="34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Початковий, 1 рік</w:t>
            </w:r>
          </w:p>
        </w:tc>
        <w:tc>
          <w:tcPr>
            <w:tcW w:w="3115" w:type="dxa"/>
            <w:gridSpan w:val="3"/>
            <w:vAlign w:val="center"/>
          </w:tcPr>
          <w:p w14:paraId="2C55CBF2" w14:textId="77777777" w:rsidR="004617EE" w:rsidRPr="0096256E" w:rsidRDefault="004617EE" w:rsidP="004617EE">
            <w:pPr>
              <w:rPr>
                <w:rFonts w:ascii="Times New Roman" w:eastAsia="Calibri" w:hAnsi="Times New Roman"/>
              </w:rPr>
            </w:pPr>
            <w:r w:rsidRPr="0096256E">
              <w:rPr>
                <w:rFonts w:ascii="Times New Roman" w:eastAsia="Calibri" w:hAnsi="Times New Roman"/>
              </w:rPr>
              <w:t>Олефіренко І.В.</w:t>
            </w:r>
          </w:p>
        </w:tc>
        <w:tc>
          <w:tcPr>
            <w:tcW w:w="4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DD88E" w14:textId="77777777" w:rsidR="004617EE" w:rsidRPr="0096256E" w:rsidRDefault="004617EE" w:rsidP="00A060A3">
            <w:pPr>
              <w:jc w:val="both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Наказ Департаменту освіти і науки Сумської обласної державної адміністрації від 03.06.2025 № 208-ОД</w:t>
            </w:r>
          </w:p>
        </w:tc>
      </w:tr>
      <w:tr w:rsidR="004617EE" w:rsidRPr="0096256E" w14:paraId="0D5CDCFD" w14:textId="77777777" w:rsidTr="00CD4A0A">
        <w:tc>
          <w:tcPr>
            <w:tcW w:w="4151" w:type="dxa"/>
            <w:gridSpan w:val="3"/>
            <w:vAlign w:val="center"/>
          </w:tcPr>
          <w:p w14:paraId="2D8087C2" w14:textId="70469760" w:rsidR="004617EE" w:rsidRPr="0096256E" w:rsidRDefault="004617EE" w:rsidP="004617EE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«Основи робототехніки та комп’ютерного моделювання»</w:t>
            </w:r>
          </w:p>
        </w:tc>
        <w:tc>
          <w:tcPr>
            <w:tcW w:w="2702" w:type="dxa"/>
            <w:vAlign w:val="center"/>
          </w:tcPr>
          <w:p w14:paraId="36E4E662" w14:textId="77777777" w:rsidR="004617EE" w:rsidRPr="0096256E" w:rsidRDefault="004617EE" w:rsidP="004617EE">
            <w:pPr>
              <w:contextualSpacing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Основний,</w:t>
            </w:r>
          </w:p>
          <w:p w14:paraId="3C9EF45A" w14:textId="20505CC2" w:rsidR="004617EE" w:rsidRPr="0096256E" w:rsidRDefault="004617EE" w:rsidP="004617EE">
            <w:pPr>
              <w:contextualSpacing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 xml:space="preserve">1 рік навчання </w:t>
            </w:r>
          </w:p>
        </w:tc>
        <w:tc>
          <w:tcPr>
            <w:tcW w:w="3115" w:type="dxa"/>
            <w:gridSpan w:val="3"/>
            <w:vAlign w:val="center"/>
          </w:tcPr>
          <w:p w14:paraId="3910F55D" w14:textId="77777777" w:rsidR="004617EE" w:rsidRPr="0096256E" w:rsidRDefault="004617EE" w:rsidP="004617EE">
            <w:pPr>
              <w:rPr>
                <w:rFonts w:ascii="Times New Roman" w:eastAsia="Calibri" w:hAnsi="Times New Roman"/>
              </w:rPr>
            </w:pPr>
            <w:proofErr w:type="spellStart"/>
            <w:r w:rsidRPr="0096256E">
              <w:rPr>
                <w:rFonts w:ascii="Times New Roman" w:eastAsia="Calibri" w:hAnsi="Times New Roman"/>
              </w:rPr>
              <w:t>Кулініч</w:t>
            </w:r>
            <w:proofErr w:type="spellEnd"/>
            <w:r w:rsidRPr="0096256E">
              <w:rPr>
                <w:rFonts w:ascii="Times New Roman" w:eastAsia="Calibri" w:hAnsi="Times New Roman"/>
              </w:rPr>
              <w:t xml:space="preserve"> С.В.</w:t>
            </w:r>
          </w:p>
        </w:tc>
        <w:tc>
          <w:tcPr>
            <w:tcW w:w="4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1D45D" w14:textId="77777777" w:rsidR="004617EE" w:rsidRPr="0096256E" w:rsidRDefault="004617EE" w:rsidP="00A060A3">
            <w:pPr>
              <w:jc w:val="both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 xml:space="preserve">Наказ Департаменту освіти і науки Сумської обласної державної адміністрації </w:t>
            </w:r>
            <w:r>
              <w:rPr>
                <w:rFonts w:ascii="Times New Roman" w:hAnsi="Times New Roman"/>
              </w:rPr>
              <w:t xml:space="preserve">                                   </w:t>
            </w:r>
            <w:r w:rsidRPr="0096256E">
              <w:rPr>
                <w:rFonts w:ascii="Times New Roman" w:hAnsi="Times New Roman"/>
              </w:rPr>
              <w:t>від 15.06.2021 № 330-ОД</w:t>
            </w:r>
          </w:p>
        </w:tc>
      </w:tr>
      <w:tr w:rsidR="004617EE" w:rsidRPr="0096256E" w14:paraId="3FEB65F3" w14:textId="77777777" w:rsidTr="00CD4A0A">
        <w:tc>
          <w:tcPr>
            <w:tcW w:w="4151" w:type="dxa"/>
            <w:gridSpan w:val="3"/>
            <w:vAlign w:val="center"/>
          </w:tcPr>
          <w:p w14:paraId="3E968A49" w14:textId="77777777" w:rsidR="004617EE" w:rsidRPr="0096256E" w:rsidRDefault="004617EE" w:rsidP="004617EE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«Початкове вивчення основ володіння персональним комп’ютером»</w:t>
            </w:r>
          </w:p>
        </w:tc>
        <w:tc>
          <w:tcPr>
            <w:tcW w:w="2702" w:type="dxa"/>
            <w:vAlign w:val="center"/>
          </w:tcPr>
          <w:p w14:paraId="3043EB16" w14:textId="77777777" w:rsidR="004617EE" w:rsidRPr="0096256E" w:rsidRDefault="004617EE" w:rsidP="004617EE">
            <w:pPr>
              <w:ind w:right="-126" w:firstLine="34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Початковий, 1 рік</w:t>
            </w:r>
          </w:p>
        </w:tc>
        <w:tc>
          <w:tcPr>
            <w:tcW w:w="3115" w:type="dxa"/>
            <w:gridSpan w:val="3"/>
            <w:vAlign w:val="center"/>
          </w:tcPr>
          <w:p w14:paraId="389E794B" w14:textId="77777777" w:rsidR="004617EE" w:rsidRPr="0096256E" w:rsidRDefault="004617EE" w:rsidP="004617EE">
            <w:pPr>
              <w:rPr>
                <w:rFonts w:ascii="Times New Roman" w:eastAsia="Calibri" w:hAnsi="Times New Roman"/>
              </w:rPr>
            </w:pPr>
            <w:r w:rsidRPr="0096256E">
              <w:rPr>
                <w:rFonts w:ascii="Times New Roman" w:eastAsia="Calibri" w:hAnsi="Times New Roman"/>
              </w:rPr>
              <w:t>Полякова О.Д.</w:t>
            </w:r>
          </w:p>
        </w:tc>
        <w:tc>
          <w:tcPr>
            <w:tcW w:w="4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004F8" w14:textId="77777777" w:rsidR="004617EE" w:rsidRPr="0096256E" w:rsidRDefault="004617EE" w:rsidP="00A060A3">
            <w:pPr>
              <w:jc w:val="both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Наказ Департаменту освіти і науки Сумської обласної державної адміністрації від 15.06.2021 № 330-ОД</w:t>
            </w:r>
          </w:p>
        </w:tc>
      </w:tr>
      <w:tr w:rsidR="004617EE" w:rsidRPr="0096256E" w14:paraId="4A00C7B9" w14:textId="77777777" w:rsidTr="00CD4A0A">
        <w:tc>
          <w:tcPr>
            <w:tcW w:w="4151" w:type="dxa"/>
            <w:gridSpan w:val="3"/>
            <w:vAlign w:val="center"/>
          </w:tcPr>
          <w:p w14:paraId="44B2FC89" w14:textId="77777777" w:rsidR="004617EE" w:rsidRPr="00452B92" w:rsidRDefault="004617EE" w:rsidP="004617EE">
            <w:pPr>
              <w:rPr>
                <w:rFonts w:ascii="Times New Roman" w:hAnsi="Times New Roman"/>
              </w:rPr>
            </w:pPr>
            <w:r w:rsidRPr="00452B92">
              <w:rPr>
                <w:rFonts w:ascii="Times New Roman" w:hAnsi="Times New Roman"/>
              </w:rPr>
              <w:t>«Юні фотоаматори»</w:t>
            </w:r>
          </w:p>
        </w:tc>
        <w:tc>
          <w:tcPr>
            <w:tcW w:w="2702" w:type="dxa"/>
            <w:vAlign w:val="center"/>
          </w:tcPr>
          <w:p w14:paraId="218EE4C5" w14:textId="77777777" w:rsidR="004617EE" w:rsidRPr="00452B92" w:rsidRDefault="004617EE" w:rsidP="004617EE">
            <w:pPr>
              <w:ind w:right="-126" w:firstLine="34"/>
              <w:rPr>
                <w:rFonts w:ascii="Times New Roman" w:hAnsi="Times New Roman"/>
              </w:rPr>
            </w:pPr>
            <w:r w:rsidRPr="00452B92">
              <w:rPr>
                <w:rFonts w:ascii="Times New Roman" w:hAnsi="Times New Roman"/>
              </w:rPr>
              <w:t>Основний, 1 рік</w:t>
            </w:r>
          </w:p>
        </w:tc>
        <w:tc>
          <w:tcPr>
            <w:tcW w:w="3115" w:type="dxa"/>
            <w:gridSpan w:val="3"/>
            <w:tcBorders>
              <w:bottom w:val="single" w:sz="4" w:space="0" w:color="auto"/>
            </w:tcBorders>
            <w:vAlign w:val="center"/>
          </w:tcPr>
          <w:p w14:paraId="01EB1A9C" w14:textId="77777777" w:rsidR="004617EE" w:rsidRPr="00452B92" w:rsidRDefault="004617EE" w:rsidP="004617EE">
            <w:pPr>
              <w:rPr>
                <w:rFonts w:ascii="Times New Roman" w:eastAsia="Calibri" w:hAnsi="Times New Roman"/>
              </w:rPr>
            </w:pPr>
            <w:proofErr w:type="spellStart"/>
            <w:r w:rsidRPr="00452B92">
              <w:rPr>
                <w:rFonts w:ascii="Times New Roman" w:eastAsia="Calibri" w:hAnsi="Times New Roman"/>
              </w:rPr>
              <w:t>Статівка</w:t>
            </w:r>
            <w:proofErr w:type="spellEnd"/>
            <w:r w:rsidRPr="00452B92">
              <w:rPr>
                <w:rFonts w:ascii="Times New Roman" w:eastAsia="Calibri" w:hAnsi="Times New Roman"/>
              </w:rPr>
              <w:t xml:space="preserve"> С.О.</w:t>
            </w:r>
          </w:p>
        </w:tc>
        <w:tc>
          <w:tcPr>
            <w:tcW w:w="49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687943" w14:textId="77777777" w:rsidR="004617EE" w:rsidRPr="00452B92" w:rsidRDefault="004617EE" w:rsidP="00A060A3">
            <w:pPr>
              <w:jc w:val="both"/>
              <w:rPr>
                <w:rFonts w:ascii="Times New Roman" w:hAnsi="Times New Roman"/>
              </w:rPr>
            </w:pPr>
            <w:r w:rsidRPr="00452B92">
              <w:rPr>
                <w:rFonts w:ascii="Times New Roman" w:hAnsi="Times New Roman"/>
              </w:rPr>
              <w:t>Наказ Департаменту освіти і науки Сумської обласної державної адміністрації від 05.09.2022 № 206-ОД</w:t>
            </w:r>
          </w:p>
        </w:tc>
      </w:tr>
      <w:tr w:rsidR="004617EE" w:rsidRPr="0096256E" w14:paraId="6CA53C83" w14:textId="77777777" w:rsidTr="00CD4A0A">
        <w:tc>
          <w:tcPr>
            <w:tcW w:w="4151" w:type="dxa"/>
            <w:gridSpan w:val="3"/>
            <w:vAlign w:val="center"/>
          </w:tcPr>
          <w:p w14:paraId="1AFAE085" w14:textId="77777777" w:rsidR="004617EE" w:rsidRPr="0096256E" w:rsidRDefault="004617EE" w:rsidP="004617EE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«Основи робототехніки з використанням освітніх наборів LEGO»</w:t>
            </w:r>
          </w:p>
        </w:tc>
        <w:tc>
          <w:tcPr>
            <w:tcW w:w="2702" w:type="dxa"/>
            <w:vAlign w:val="center"/>
          </w:tcPr>
          <w:p w14:paraId="25841FC4" w14:textId="77777777" w:rsidR="004617EE" w:rsidRPr="0096256E" w:rsidRDefault="004617EE" w:rsidP="004617EE">
            <w:pPr>
              <w:ind w:right="-126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Початковий, 1 рік</w:t>
            </w:r>
          </w:p>
          <w:p w14:paraId="58C366B0" w14:textId="77777777" w:rsidR="004617EE" w:rsidRPr="0096256E" w:rsidRDefault="004617EE" w:rsidP="004617EE">
            <w:pPr>
              <w:ind w:right="-126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Основний, 1 рік</w:t>
            </w:r>
          </w:p>
        </w:tc>
        <w:tc>
          <w:tcPr>
            <w:tcW w:w="311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74886" w14:textId="77777777" w:rsidR="004617EE" w:rsidRPr="0096256E" w:rsidRDefault="004617EE" w:rsidP="004617EE">
            <w:pPr>
              <w:rPr>
                <w:rFonts w:ascii="Times New Roman" w:hAnsi="Times New Roman"/>
              </w:rPr>
            </w:pPr>
            <w:proofErr w:type="spellStart"/>
            <w:r w:rsidRPr="0096256E">
              <w:rPr>
                <w:rFonts w:ascii="Times New Roman" w:hAnsi="Times New Roman"/>
              </w:rPr>
              <w:t>Южакова</w:t>
            </w:r>
            <w:proofErr w:type="spellEnd"/>
            <w:r w:rsidRPr="0096256E">
              <w:rPr>
                <w:rFonts w:ascii="Times New Roman" w:hAnsi="Times New Roman"/>
              </w:rPr>
              <w:t xml:space="preserve"> А.С.,</w:t>
            </w:r>
          </w:p>
          <w:p w14:paraId="58B62DAC" w14:textId="77777777" w:rsidR="004617EE" w:rsidRPr="0096256E" w:rsidRDefault="004617EE" w:rsidP="004617EE">
            <w:pPr>
              <w:rPr>
                <w:rFonts w:ascii="Times New Roman" w:eastAsia="Calibri" w:hAnsi="Times New Roman"/>
              </w:rPr>
            </w:pPr>
            <w:proofErr w:type="spellStart"/>
            <w:r w:rsidRPr="0096256E">
              <w:rPr>
                <w:rFonts w:ascii="Times New Roman" w:hAnsi="Times New Roman"/>
              </w:rPr>
              <w:t>Южаков</w:t>
            </w:r>
            <w:proofErr w:type="spellEnd"/>
            <w:r w:rsidRPr="0096256E">
              <w:rPr>
                <w:rFonts w:ascii="Times New Roman" w:hAnsi="Times New Roman"/>
              </w:rPr>
              <w:t xml:space="preserve"> Є.Є.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02F606" w14:textId="77777777" w:rsidR="004617EE" w:rsidRPr="0096256E" w:rsidRDefault="004617EE" w:rsidP="00A060A3">
            <w:pPr>
              <w:jc w:val="both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Наказ Департаменту освіти і науки Сумської обласної державної адміністрації від 07.06.2023 № 249-ОД</w:t>
            </w:r>
          </w:p>
        </w:tc>
      </w:tr>
      <w:tr w:rsidR="004617EE" w:rsidRPr="0096256E" w14:paraId="3149A918" w14:textId="77777777" w:rsidTr="00CD4A0A">
        <w:tc>
          <w:tcPr>
            <w:tcW w:w="4151" w:type="dxa"/>
            <w:gridSpan w:val="3"/>
            <w:vAlign w:val="center"/>
          </w:tcPr>
          <w:p w14:paraId="5B502960" w14:textId="5F2A292C" w:rsidR="004617EE" w:rsidRPr="0096256E" w:rsidRDefault="004617EE" w:rsidP="004617EE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lastRenderedPageBreak/>
              <w:t xml:space="preserve">«Основи робототехніки на платформі </w:t>
            </w:r>
            <w:r w:rsidRPr="0096256E">
              <w:rPr>
                <w:rFonts w:ascii="Times New Roman" w:hAnsi="Times New Roman"/>
                <w:lang w:val="en-US"/>
              </w:rPr>
              <w:t>ARDUINO</w:t>
            </w:r>
            <w:r w:rsidRPr="0096256E">
              <w:rPr>
                <w:rFonts w:ascii="Times New Roman" w:hAnsi="Times New Roman"/>
              </w:rPr>
              <w:t>»</w:t>
            </w:r>
          </w:p>
        </w:tc>
        <w:tc>
          <w:tcPr>
            <w:tcW w:w="2702" w:type="dxa"/>
            <w:vAlign w:val="center"/>
          </w:tcPr>
          <w:p w14:paraId="2D501C19" w14:textId="77777777" w:rsidR="004617EE" w:rsidRPr="0096256E" w:rsidRDefault="004617EE" w:rsidP="004617EE">
            <w:pPr>
              <w:ind w:right="-125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Основний рівень,</w:t>
            </w:r>
          </w:p>
          <w:p w14:paraId="7E8B1AC1" w14:textId="46034E6D" w:rsidR="004617EE" w:rsidRPr="0096256E" w:rsidRDefault="004617EE" w:rsidP="004617EE">
            <w:pPr>
              <w:ind w:right="-125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 xml:space="preserve">1 рік  </w:t>
            </w:r>
          </w:p>
        </w:tc>
        <w:tc>
          <w:tcPr>
            <w:tcW w:w="3115" w:type="dxa"/>
            <w:gridSpan w:val="3"/>
            <w:tcBorders>
              <w:top w:val="single" w:sz="4" w:space="0" w:color="auto"/>
            </w:tcBorders>
            <w:vAlign w:val="center"/>
          </w:tcPr>
          <w:p w14:paraId="398E5D1E" w14:textId="77777777" w:rsidR="004617EE" w:rsidRPr="0096256E" w:rsidRDefault="004617EE" w:rsidP="004617EE">
            <w:pPr>
              <w:rPr>
                <w:rFonts w:ascii="Times New Roman" w:eastAsia="Calibri" w:hAnsi="Times New Roman"/>
              </w:rPr>
            </w:pPr>
            <w:r w:rsidRPr="0096256E">
              <w:rPr>
                <w:rFonts w:ascii="Times New Roman" w:eastAsia="Calibri" w:hAnsi="Times New Roman"/>
              </w:rPr>
              <w:t>Сагайдак П.М.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71D3E" w14:textId="77777777" w:rsidR="004617EE" w:rsidRPr="0096256E" w:rsidRDefault="004617EE" w:rsidP="00A060A3">
            <w:pPr>
              <w:jc w:val="both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  <w:iCs/>
                <w:lang w:eastAsia="ru-RU"/>
              </w:rPr>
              <w:t xml:space="preserve">Наказ Департаменту освіти і науки Сумської обласної державної адміністрації </w:t>
            </w:r>
            <w:r>
              <w:rPr>
                <w:rFonts w:ascii="Times New Roman" w:hAnsi="Times New Roman"/>
                <w:iCs/>
                <w:lang w:eastAsia="ru-RU"/>
              </w:rPr>
              <w:t xml:space="preserve">                                                         </w:t>
            </w:r>
            <w:r w:rsidRPr="0096256E">
              <w:rPr>
                <w:rFonts w:ascii="Times New Roman" w:hAnsi="Times New Roman"/>
                <w:iCs/>
                <w:lang w:eastAsia="ru-RU"/>
              </w:rPr>
              <w:t xml:space="preserve">від 08.10.2024  № 495-ОД  </w:t>
            </w:r>
          </w:p>
        </w:tc>
      </w:tr>
      <w:tr w:rsidR="004617EE" w:rsidRPr="0096256E" w14:paraId="1E92BD87" w14:textId="77777777" w:rsidTr="00CD4A0A">
        <w:tc>
          <w:tcPr>
            <w:tcW w:w="4151" w:type="dxa"/>
            <w:gridSpan w:val="3"/>
            <w:vAlign w:val="center"/>
          </w:tcPr>
          <w:p w14:paraId="71E8C1D3" w14:textId="77777777" w:rsidR="004617EE" w:rsidRPr="0096256E" w:rsidRDefault="004617EE" w:rsidP="004617EE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«Спортивна радіопеленгація»</w:t>
            </w:r>
          </w:p>
        </w:tc>
        <w:tc>
          <w:tcPr>
            <w:tcW w:w="2702" w:type="dxa"/>
            <w:vAlign w:val="center"/>
          </w:tcPr>
          <w:p w14:paraId="0960C021" w14:textId="77777777" w:rsidR="004617EE" w:rsidRPr="0096256E" w:rsidRDefault="004617EE" w:rsidP="004617EE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Основний, 1 рік</w:t>
            </w:r>
          </w:p>
          <w:p w14:paraId="5FB76ADB" w14:textId="77777777" w:rsidR="004617EE" w:rsidRPr="0096256E" w:rsidRDefault="004617EE" w:rsidP="004617EE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Вищий, 1 рік</w:t>
            </w:r>
          </w:p>
        </w:tc>
        <w:tc>
          <w:tcPr>
            <w:tcW w:w="3115" w:type="dxa"/>
            <w:gridSpan w:val="3"/>
            <w:vAlign w:val="center"/>
          </w:tcPr>
          <w:p w14:paraId="1A8B4E98" w14:textId="77777777" w:rsidR="004617EE" w:rsidRPr="0096256E" w:rsidRDefault="004617EE" w:rsidP="004617EE">
            <w:pPr>
              <w:rPr>
                <w:rFonts w:ascii="Times New Roman" w:eastAsia="Calibri" w:hAnsi="Times New Roman"/>
              </w:rPr>
            </w:pPr>
            <w:r w:rsidRPr="0096256E">
              <w:rPr>
                <w:rFonts w:ascii="Times New Roman" w:eastAsia="Calibri" w:hAnsi="Times New Roman"/>
              </w:rPr>
              <w:t>Загальна редакція Г.А. Шкури, Т.В. Биковського</w:t>
            </w:r>
          </w:p>
        </w:tc>
        <w:tc>
          <w:tcPr>
            <w:tcW w:w="4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2DA6F" w14:textId="77777777" w:rsidR="004617EE" w:rsidRPr="0096256E" w:rsidRDefault="004617EE" w:rsidP="00A060A3">
            <w:pPr>
              <w:jc w:val="both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Збірник «Навчальні програми з позашкільної освіти. Науково-технічний напрям. Випуск 4» («Рекомендовано Міністерством освіти і науки України», лист МОН від 07.10.2019 № 1/11-8872)</w:t>
            </w:r>
          </w:p>
        </w:tc>
      </w:tr>
      <w:tr w:rsidR="004617EE" w:rsidRPr="0096256E" w14:paraId="440A717D" w14:textId="77777777" w:rsidTr="00CD4A0A">
        <w:tc>
          <w:tcPr>
            <w:tcW w:w="4151" w:type="dxa"/>
            <w:gridSpan w:val="3"/>
            <w:vAlign w:val="center"/>
          </w:tcPr>
          <w:p w14:paraId="7E7D986A" w14:textId="77777777" w:rsidR="004617EE" w:rsidRPr="0096256E" w:rsidRDefault="004617EE" w:rsidP="004617EE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«Юні оператори аматорської служби радіозв’язку»</w:t>
            </w:r>
          </w:p>
        </w:tc>
        <w:tc>
          <w:tcPr>
            <w:tcW w:w="2702" w:type="dxa"/>
            <w:vAlign w:val="center"/>
          </w:tcPr>
          <w:p w14:paraId="334D1970" w14:textId="77777777" w:rsidR="004617EE" w:rsidRPr="0096256E" w:rsidRDefault="004617EE" w:rsidP="004617EE">
            <w:pPr>
              <w:ind w:right="-126" w:firstLine="34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Основний, 1 рік</w:t>
            </w:r>
          </w:p>
        </w:tc>
        <w:tc>
          <w:tcPr>
            <w:tcW w:w="3115" w:type="dxa"/>
            <w:gridSpan w:val="3"/>
            <w:vAlign w:val="center"/>
          </w:tcPr>
          <w:p w14:paraId="2FD5AC24" w14:textId="77777777" w:rsidR="004617EE" w:rsidRPr="0096256E" w:rsidRDefault="004617EE" w:rsidP="004617EE">
            <w:pPr>
              <w:rPr>
                <w:rFonts w:ascii="Times New Roman" w:eastAsia="Calibri" w:hAnsi="Times New Roman"/>
              </w:rPr>
            </w:pPr>
            <w:proofErr w:type="spellStart"/>
            <w:r w:rsidRPr="0096256E">
              <w:rPr>
                <w:rFonts w:ascii="Times New Roman" w:eastAsia="Calibri" w:hAnsi="Times New Roman"/>
              </w:rPr>
              <w:t>Зикова</w:t>
            </w:r>
            <w:proofErr w:type="spellEnd"/>
            <w:r w:rsidRPr="0096256E">
              <w:rPr>
                <w:rFonts w:ascii="Times New Roman" w:eastAsia="Calibri" w:hAnsi="Times New Roman"/>
              </w:rPr>
              <w:t xml:space="preserve"> Л.І.</w:t>
            </w:r>
          </w:p>
        </w:tc>
        <w:tc>
          <w:tcPr>
            <w:tcW w:w="4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99B60" w14:textId="77777777" w:rsidR="004617EE" w:rsidRPr="0096256E" w:rsidRDefault="004617EE" w:rsidP="00A060A3">
            <w:pPr>
              <w:jc w:val="both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Наказ Департаменту освіти і науки Сумської обласної державної адміністрації від 08.09.2021 № 438-ОД</w:t>
            </w:r>
          </w:p>
        </w:tc>
      </w:tr>
      <w:tr w:rsidR="004617EE" w:rsidRPr="0096256E" w14:paraId="0613A70F" w14:textId="77777777" w:rsidTr="00CD4A0A">
        <w:tc>
          <w:tcPr>
            <w:tcW w:w="4151" w:type="dxa"/>
            <w:gridSpan w:val="3"/>
            <w:vAlign w:val="center"/>
          </w:tcPr>
          <w:p w14:paraId="5FB0AA6A" w14:textId="77777777" w:rsidR="004617EE" w:rsidRPr="0096256E" w:rsidRDefault="004617EE" w:rsidP="004617EE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«</w:t>
            </w:r>
            <w:proofErr w:type="spellStart"/>
            <w:r w:rsidRPr="0096256E">
              <w:rPr>
                <w:rFonts w:ascii="Times New Roman" w:hAnsi="Times New Roman"/>
              </w:rPr>
              <w:t>Авіамоделювання</w:t>
            </w:r>
            <w:proofErr w:type="spellEnd"/>
            <w:r w:rsidRPr="0096256E">
              <w:rPr>
                <w:rFonts w:ascii="Times New Roman" w:hAnsi="Times New Roman"/>
              </w:rPr>
              <w:t>»</w:t>
            </w:r>
          </w:p>
        </w:tc>
        <w:tc>
          <w:tcPr>
            <w:tcW w:w="2702" w:type="dxa"/>
            <w:vAlign w:val="center"/>
          </w:tcPr>
          <w:p w14:paraId="178694D4" w14:textId="77777777" w:rsidR="004617EE" w:rsidRPr="0096256E" w:rsidRDefault="004617EE" w:rsidP="004617EE">
            <w:pPr>
              <w:ind w:right="-125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Основний, вищий рівні</w:t>
            </w:r>
          </w:p>
          <w:p w14:paraId="21084735" w14:textId="77777777" w:rsidR="004617EE" w:rsidRPr="0096256E" w:rsidRDefault="004617EE" w:rsidP="004617EE">
            <w:pPr>
              <w:ind w:right="-126" w:firstLine="34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2 роки навчання</w:t>
            </w:r>
          </w:p>
        </w:tc>
        <w:tc>
          <w:tcPr>
            <w:tcW w:w="3115" w:type="dxa"/>
            <w:gridSpan w:val="3"/>
            <w:vAlign w:val="center"/>
          </w:tcPr>
          <w:p w14:paraId="55A08CF3" w14:textId="77777777" w:rsidR="004617EE" w:rsidRPr="0096256E" w:rsidRDefault="004617EE" w:rsidP="004617EE">
            <w:pPr>
              <w:rPr>
                <w:rFonts w:ascii="Times New Roman" w:eastAsia="Calibri" w:hAnsi="Times New Roman"/>
              </w:rPr>
            </w:pPr>
            <w:r w:rsidRPr="0096256E">
              <w:rPr>
                <w:rFonts w:ascii="Times New Roman" w:eastAsia="Calibri" w:hAnsi="Times New Roman"/>
              </w:rPr>
              <w:t>Коломієць М.О.</w:t>
            </w:r>
          </w:p>
        </w:tc>
        <w:tc>
          <w:tcPr>
            <w:tcW w:w="4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C382C" w14:textId="77777777" w:rsidR="004617EE" w:rsidRPr="0096256E" w:rsidRDefault="004617EE" w:rsidP="00A060A3">
            <w:pPr>
              <w:jc w:val="both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  <w:iCs/>
                <w:lang w:eastAsia="ru-RU"/>
              </w:rPr>
              <w:t xml:space="preserve">Наказ Департаменту освіти і науки Сумської обласної державної адміністрації </w:t>
            </w:r>
            <w:r>
              <w:rPr>
                <w:rFonts w:ascii="Times New Roman" w:hAnsi="Times New Roman"/>
                <w:iCs/>
                <w:lang w:eastAsia="ru-RU"/>
              </w:rPr>
              <w:t xml:space="preserve">                                 </w:t>
            </w:r>
            <w:r w:rsidRPr="0096256E">
              <w:rPr>
                <w:rFonts w:ascii="Times New Roman" w:hAnsi="Times New Roman"/>
                <w:iCs/>
                <w:lang w:eastAsia="ru-RU"/>
              </w:rPr>
              <w:t xml:space="preserve">від 08.10.2024 № 495-ОД  </w:t>
            </w:r>
          </w:p>
        </w:tc>
      </w:tr>
      <w:tr w:rsidR="004617EE" w:rsidRPr="00E029EC" w14:paraId="40BFE655" w14:textId="77777777" w:rsidTr="00CD4A0A">
        <w:tc>
          <w:tcPr>
            <w:tcW w:w="4151" w:type="dxa"/>
            <w:gridSpan w:val="3"/>
            <w:vAlign w:val="center"/>
          </w:tcPr>
          <w:p w14:paraId="3AFCB155" w14:textId="77777777" w:rsidR="004617EE" w:rsidRPr="0096256E" w:rsidRDefault="004617EE" w:rsidP="004617EE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«</w:t>
            </w:r>
            <w:proofErr w:type="spellStart"/>
            <w:r w:rsidRPr="0096256E">
              <w:rPr>
                <w:rFonts w:ascii="Times New Roman" w:hAnsi="Times New Roman"/>
              </w:rPr>
              <w:t>Автомоделювання</w:t>
            </w:r>
            <w:proofErr w:type="spellEnd"/>
            <w:r w:rsidRPr="0096256E">
              <w:rPr>
                <w:rFonts w:ascii="Times New Roman" w:hAnsi="Times New Roman"/>
              </w:rPr>
              <w:t>»</w:t>
            </w:r>
          </w:p>
        </w:tc>
        <w:tc>
          <w:tcPr>
            <w:tcW w:w="2702" w:type="dxa"/>
            <w:vAlign w:val="center"/>
          </w:tcPr>
          <w:p w14:paraId="0B2BDD47" w14:textId="77777777" w:rsidR="004617EE" w:rsidRPr="00E029EC" w:rsidRDefault="004617EE" w:rsidP="004617EE">
            <w:pPr>
              <w:ind w:right="-125"/>
              <w:rPr>
                <w:rFonts w:ascii="Times New Roman" w:hAnsi="Times New Roman"/>
              </w:rPr>
            </w:pPr>
            <w:r w:rsidRPr="00E029EC">
              <w:rPr>
                <w:rFonts w:ascii="Times New Roman" w:hAnsi="Times New Roman"/>
              </w:rPr>
              <w:t>Основний,</w:t>
            </w:r>
          </w:p>
          <w:p w14:paraId="2CD4A6A4" w14:textId="77777777" w:rsidR="004617EE" w:rsidRPr="00E029EC" w:rsidRDefault="004617EE" w:rsidP="004617EE">
            <w:pPr>
              <w:ind w:right="-125"/>
              <w:rPr>
                <w:rFonts w:ascii="Times New Roman" w:hAnsi="Times New Roman"/>
              </w:rPr>
            </w:pPr>
            <w:r w:rsidRPr="00E029EC">
              <w:rPr>
                <w:rFonts w:ascii="Times New Roman" w:hAnsi="Times New Roman"/>
              </w:rPr>
              <w:t>1 рік навчання</w:t>
            </w:r>
          </w:p>
        </w:tc>
        <w:tc>
          <w:tcPr>
            <w:tcW w:w="3115" w:type="dxa"/>
            <w:gridSpan w:val="3"/>
            <w:vAlign w:val="center"/>
          </w:tcPr>
          <w:p w14:paraId="75099DBE" w14:textId="77777777" w:rsidR="004617EE" w:rsidRPr="00E029EC" w:rsidRDefault="004617EE" w:rsidP="004617EE">
            <w:pPr>
              <w:rPr>
                <w:rFonts w:ascii="Times New Roman" w:eastAsia="Calibri" w:hAnsi="Times New Roman"/>
              </w:rPr>
            </w:pPr>
            <w:proofErr w:type="spellStart"/>
            <w:r w:rsidRPr="00E029EC">
              <w:rPr>
                <w:rFonts w:ascii="Times New Roman" w:eastAsia="Calibri" w:hAnsi="Times New Roman"/>
              </w:rPr>
              <w:t>Лощонов</w:t>
            </w:r>
            <w:proofErr w:type="spellEnd"/>
            <w:r w:rsidRPr="00E029EC">
              <w:rPr>
                <w:rFonts w:ascii="Times New Roman" w:eastAsia="Calibri" w:hAnsi="Times New Roman"/>
              </w:rPr>
              <w:t xml:space="preserve">  С.А.</w:t>
            </w:r>
          </w:p>
        </w:tc>
        <w:tc>
          <w:tcPr>
            <w:tcW w:w="4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57CC2" w14:textId="77777777" w:rsidR="004617EE" w:rsidRPr="0096256E" w:rsidRDefault="004617EE" w:rsidP="00A060A3">
            <w:pPr>
              <w:jc w:val="both"/>
              <w:rPr>
                <w:rFonts w:ascii="Times New Roman" w:hAnsi="Times New Roman"/>
                <w:iCs/>
                <w:lang w:eastAsia="ru-RU"/>
              </w:rPr>
            </w:pPr>
            <w:r w:rsidRPr="0096256E">
              <w:rPr>
                <w:rFonts w:ascii="Times New Roman" w:hAnsi="Times New Roman"/>
                <w:iCs/>
                <w:lang w:eastAsia="ru-RU"/>
              </w:rPr>
              <w:t>Наказ управління освіти і науки Сумської міської ради від 12.09.2024 № 246</w:t>
            </w:r>
          </w:p>
        </w:tc>
      </w:tr>
      <w:tr w:rsidR="004617EE" w:rsidRPr="0096256E" w14:paraId="22F7D2F5" w14:textId="77777777" w:rsidTr="00CD4A0A">
        <w:tc>
          <w:tcPr>
            <w:tcW w:w="4151" w:type="dxa"/>
            <w:gridSpan w:val="3"/>
            <w:vAlign w:val="center"/>
          </w:tcPr>
          <w:p w14:paraId="1CF42C23" w14:textId="77777777" w:rsidR="004617EE" w:rsidRPr="0096256E" w:rsidRDefault="004617EE" w:rsidP="004617EE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eastAsia="Times New Roman" w:hAnsi="Times New Roman"/>
                <w:bCs/>
                <w:color w:val="000000"/>
              </w:rPr>
              <w:t>«</w:t>
            </w:r>
            <w:proofErr w:type="spellStart"/>
            <w:r w:rsidRPr="0096256E">
              <w:rPr>
                <w:rFonts w:ascii="Times New Roman" w:eastAsia="Times New Roman" w:hAnsi="Times New Roman"/>
                <w:bCs/>
                <w:color w:val="000000"/>
              </w:rPr>
              <w:t>Robo</w:t>
            </w:r>
            <w:proofErr w:type="spellEnd"/>
            <w:r w:rsidRPr="0096256E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96256E">
              <w:rPr>
                <w:rFonts w:ascii="Times New Roman" w:eastAsia="Times New Roman" w:hAnsi="Times New Roman"/>
                <w:bCs/>
                <w:color w:val="000000"/>
              </w:rPr>
              <w:t>Fusion</w:t>
            </w:r>
            <w:proofErr w:type="spellEnd"/>
            <w:r w:rsidRPr="0096256E">
              <w:rPr>
                <w:rFonts w:ascii="Times New Roman" w:eastAsia="Times New Roman" w:hAnsi="Times New Roman"/>
                <w:bCs/>
                <w:color w:val="000000"/>
              </w:rPr>
              <w:t>»</w:t>
            </w:r>
          </w:p>
        </w:tc>
        <w:tc>
          <w:tcPr>
            <w:tcW w:w="2702" w:type="dxa"/>
            <w:vAlign w:val="center"/>
          </w:tcPr>
          <w:p w14:paraId="5E4E0BB6" w14:textId="77777777" w:rsidR="004617EE" w:rsidRPr="0096256E" w:rsidRDefault="004617EE" w:rsidP="004617EE">
            <w:pPr>
              <w:ind w:right="-125"/>
              <w:rPr>
                <w:rFonts w:ascii="Times New Roman" w:eastAsia="Times New Roman" w:hAnsi="Times New Roman"/>
              </w:rPr>
            </w:pPr>
            <w:r w:rsidRPr="0096256E">
              <w:rPr>
                <w:rFonts w:ascii="Times New Roman" w:eastAsia="Times New Roman" w:hAnsi="Times New Roman"/>
              </w:rPr>
              <w:t>Основний, вищий рівні</w:t>
            </w:r>
          </w:p>
          <w:p w14:paraId="73242C84" w14:textId="77777777" w:rsidR="004617EE" w:rsidRPr="0096256E" w:rsidRDefault="004617EE" w:rsidP="004617EE">
            <w:pPr>
              <w:ind w:right="-125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2 роки навчання</w:t>
            </w:r>
          </w:p>
        </w:tc>
        <w:tc>
          <w:tcPr>
            <w:tcW w:w="3115" w:type="dxa"/>
            <w:gridSpan w:val="3"/>
            <w:vAlign w:val="center"/>
          </w:tcPr>
          <w:p w14:paraId="4DCCB744" w14:textId="77777777" w:rsidR="004617EE" w:rsidRPr="0096256E" w:rsidRDefault="004617EE" w:rsidP="004617EE">
            <w:pPr>
              <w:rPr>
                <w:rFonts w:ascii="Times New Roman" w:eastAsia="Calibri" w:hAnsi="Times New Roman"/>
              </w:rPr>
            </w:pPr>
            <w:r w:rsidRPr="0096256E">
              <w:rPr>
                <w:rFonts w:ascii="Times New Roman" w:hAnsi="Times New Roman"/>
                <w:lang w:eastAsia="ru-RU"/>
              </w:rPr>
              <w:t>Яценко К.С.</w:t>
            </w:r>
          </w:p>
        </w:tc>
        <w:tc>
          <w:tcPr>
            <w:tcW w:w="4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F9A86" w14:textId="77777777" w:rsidR="004617EE" w:rsidRPr="0096256E" w:rsidRDefault="004617EE" w:rsidP="00A060A3">
            <w:pPr>
              <w:jc w:val="both"/>
              <w:rPr>
                <w:rFonts w:ascii="Times New Roman" w:hAnsi="Times New Roman"/>
                <w:iCs/>
                <w:lang w:eastAsia="ru-RU"/>
              </w:rPr>
            </w:pPr>
            <w:r w:rsidRPr="0096256E">
              <w:rPr>
                <w:rFonts w:ascii="Times New Roman" w:hAnsi="Times New Roman"/>
                <w:lang w:eastAsia="ru-RU"/>
              </w:rPr>
              <w:t xml:space="preserve">Наказ Департаменту освіти і науки Сумської обласної державної адміністрації </w:t>
            </w:r>
            <w:r>
              <w:rPr>
                <w:rFonts w:ascii="Times New Roman" w:hAnsi="Times New Roman"/>
                <w:lang w:eastAsia="ru-RU"/>
              </w:rPr>
              <w:t xml:space="preserve">                                  </w:t>
            </w:r>
            <w:r w:rsidRPr="0096256E">
              <w:rPr>
                <w:rFonts w:ascii="Times New Roman" w:hAnsi="Times New Roman"/>
                <w:lang w:eastAsia="ru-RU"/>
              </w:rPr>
              <w:t xml:space="preserve">від  03.06.2025 № 208-ОД  </w:t>
            </w:r>
          </w:p>
        </w:tc>
      </w:tr>
      <w:tr w:rsidR="004617EE" w:rsidRPr="0096256E" w14:paraId="0627932C" w14:textId="77777777" w:rsidTr="00CD4A0A">
        <w:tc>
          <w:tcPr>
            <w:tcW w:w="4151" w:type="dxa"/>
            <w:gridSpan w:val="3"/>
            <w:vAlign w:val="center"/>
          </w:tcPr>
          <w:p w14:paraId="1864D766" w14:textId="77777777" w:rsidR="004617EE" w:rsidRPr="0096256E" w:rsidRDefault="004617EE" w:rsidP="004617EE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«Інформатика та обчислювальна техніка»</w:t>
            </w:r>
          </w:p>
        </w:tc>
        <w:tc>
          <w:tcPr>
            <w:tcW w:w="2702" w:type="dxa"/>
            <w:vAlign w:val="center"/>
          </w:tcPr>
          <w:p w14:paraId="6FA82816" w14:textId="77777777" w:rsidR="004617EE" w:rsidRPr="0096256E" w:rsidRDefault="004617EE" w:rsidP="004617EE">
            <w:pPr>
              <w:ind w:right="-126" w:firstLine="34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Основний,</w:t>
            </w:r>
          </w:p>
          <w:p w14:paraId="2116D180" w14:textId="77777777" w:rsidR="004617EE" w:rsidRPr="0096256E" w:rsidRDefault="004617EE" w:rsidP="004617EE">
            <w:pPr>
              <w:ind w:right="-126" w:firstLine="34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2 роки навчання</w:t>
            </w:r>
          </w:p>
        </w:tc>
        <w:tc>
          <w:tcPr>
            <w:tcW w:w="3115" w:type="dxa"/>
            <w:gridSpan w:val="3"/>
            <w:vAlign w:val="center"/>
          </w:tcPr>
          <w:p w14:paraId="036FD892" w14:textId="77777777" w:rsidR="004617EE" w:rsidRPr="0096256E" w:rsidRDefault="004617EE" w:rsidP="004617EE">
            <w:pPr>
              <w:rPr>
                <w:rFonts w:ascii="Times New Roman" w:eastAsia="Calibri" w:hAnsi="Times New Roman"/>
              </w:rPr>
            </w:pPr>
            <w:proofErr w:type="spellStart"/>
            <w:r w:rsidRPr="0096256E">
              <w:rPr>
                <w:rFonts w:ascii="Times New Roman" w:eastAsia="Calibri" w:hAnsi="Times New Roman"/>
              </w:rPr>
              <w:t>Ріллє</w:t>
            </w:r>
            <w:proofErr w:type="spellEnd"/>
            <w:r w:rsidRPr="0096256E">
              <w:rPr>
                <w:rFonts w:ascii="Times New Roman" w:eastAsia="Calibri" w:hAnsi="Times New Roman"/>
              </w:rPr>
              <w:t xml:space="preserve"> Г.Б., </w:t>
            </w:r>
            <w:proofErr w:type="spellStart"/>
            <w:r w:rsidRPr="0096256E">
              <w:rPr>
                <w:rFonts w:ascii="Times New Roman" w:eastAsia="Calibri" w:hAnsi="Times New Roman"/>
              </w:rPr>
              <w:t>Чигрин</w:t>
            </w:r>
            <w:proofErr w:type="spellEnd"/>
            <w:r w:rsidRPr="0096256E">
              <w:rPr>
                <w:rFonts w:ascii="Times New Roman" w:eastAsia="Calibri" w:hAnsi="Times New Roman"/>
              </w:rPr>
              <w:t xml:space="preserve"> Н.О., </w:t>
            </w:r>
            <w:proofErr w:type="spellStart"/>
            <w:r w:rsidRPr="0096256E">
              <w:rPr>
                <w:rFonts w:ascii="Times New Roman" w:eastAsia="Calibri" w:hAnsi="Times New Roman"/>
              </w:rPr>
              <w:t>Бісіркін</w:t>
            </w:r>
            <w:proofErr w:type="spellEnd"/>
            <w:r w:rsidRPr="0096256E">
              <w:rPr>
                <w:rFonts w:ascii="Times New Roman" w:eastAsia="Calibri" w:hAnsi="Times New Roman"/>
              </w:rPr>
              <w:t xml:space="preserve"> П.М.</w:t>
            </w:r>
          </w:p>
        </w:tc>
        <w:tc>
          <w:tcPr>
            <w:tcW w:w="4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40DEF" w14:textId="77777777" w:rsidR="004617EE" w:rsidRPr="0096256E" w:rsidRDefault="004617EE" w:rsidP="00A060A3">
            <w:pPr>
              <w:jc w:val="both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 xml:space="preserve">Збірник «Навчальні програми з позашкільної освіти. Науково-технічний напрям. (Випуск 5)». (Загальна редакція Г. А. Шкури, Т. В. Биковського). (Рекомендовано Міністерством освіти і науки України, лист МОН </w:t>
            </w:r>
            <w:r>
              <w:rPr>
                <w:rFonts w:ascii="Times New Roman" w:hAnsi="Times New Roman"/>
              </w:rPr>
              <w:t xml:space="preserve">                                </w:t>
            </w:r>
            <w:r w:rsidRPr="0096256E">
              <w:rPr>
                <w:rFonts w:ascii="Times New Roman" w:hAnsi="Times New Roman"/>
              </w:rPr>
              <w:t>від 07.10.2019 № 1/11-8872)</w:t>
            </w:r>
          </w:p>
        </w:tc>
      </w:tr>
      <w:tr w:rsidR="004617EE" w:rsidRPr="0096256E" w14:paraId="07916DE8" w14:textId="77777777" w:rsidTr="00CD4A0A">
        <w:tc>
          <w:tcPr>
            <w:tcW w:w="14884" w:type="dxa"/>
            <w:gridSpan w:val="8"/>
            <w:tcBorders>
              <w:right w:val="single" w:sz="4" w:space="0" w:color="000000"/>
            </w:tcBorders>
            <w:vAlign w:val="center"/>
          </w:tcPr>
          <w:p w14:paraId="3745B083" w14:textId="77777777" w:rsidR="004617EE" w:rsidRPr="0096256E" w:rsidRDefault="004617EE" w:rsidP="00A060A3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96256E">
              <w:rPr>
                <w:rFonts w:ascii="Times New Roman" w:hAnsi="Times New Roman"/>
                <w:b/>
                <w:bCs/>
              </w:rPr>
              <w:t>Туристсько</w:t>
            </w:r>
            <w:proofErr w:type="spellEnd"/>
            <w:r w:rsidRPr="0096256E">
              <w:rPr>
                <w:rFonts w:ascii="Times New Roman" w:hAnsi="Times New Roman"/>
                <w:b/>
                <w:bCs/>
              </w:rPr>
              <w:t>-краєзнавчий</w:t>
            </w:r>
          </w:p>
        </w:tc>
      </w:tr>
      <w:tr w:rsidR="004617EE" w:rsidRPr="0096256E" w14:paraId="6CBB4B7D" w14:textId="77777777" w:rsidTr="00CD4A0A">
        <w:trPr>
          <w:trHeight w:val="764"/>
        </w:trPr>
        <w:tc>
          <w:tcPr>
            <w:tcW w:w="4151" w:type="dxa"/>
            <w:gridSpan w:val="3"/>
            <w:vAlign w:val="center"/>
          </w:tcPr>
          <w:p w14:paraId="7132085D" w14:textId="77777777" w:rsidR="004617EE" w:rsidRPr="0096256E" w:rsidRDefault="004617EE" w:rsidP="004617EE">
            <w:pPr>
              <w:ind w:left="-108" w:right="-95"/>
              <w:rPr>
                <w:rFonts w:ascii="Times New Roman" w:eastAsia="Times New Roman" w:hAnsi="Times New Roman"/>
                <w:lang w:val="en-US" w:eastAsia="ru-RU"/>
              </w:rPr>
            </w:pPr>
            <w:r w:rsidRPr="0096256E">
              <w:rPr>
                <w:rFonts w:ascii="Times New Roman" w:eastAsia="Calibri" w:hAnsi="Times New Roman"/>
                <w:bCs/>
              </w:rPr>
              <w:t xml:space="preserve"> «Літературне краєзнавство»</w:t>
            </w:r>
          </w:p>
        </w:tc>
        <w:tc>
          <w:tcPr>
            <w:tcW w:w="2767" w:type="dxa"/>
            <w:gridSpan w:val="3"/>
            <w:vAlign w:val="center"/>
          </w:tcPr>
          <w:p w14:paraId="38729B97" w14:textId="37C00668" w:rsidR="004617EE" w:rsidRPr="0096256E" w:rsidRDefault="004617EE" w:rsidP="004617EE">
            <w:pPr>
              <w:ind w:firstLine="34"/>
              <w:rPr>
                <w:rFonts w:ascii="Times New Roman" w:eastAsia="Calibri" w:hAnsi="Times New Roman"/>
                <w:bCs/>
              </w:rPr>
            </w:pPr>
            <w:r w:rsidRPr="0096256E">
              <w:rPr>
                <w:rFonts w:ascii="Times New Roman" w:eastAsia="Calibri" w:hAnsi="Times New Roman"/>
                <w:bCs/>
              </w:rPr>
              <w:t xml:space="preserve">Основний, </w:t>
            </w:r>
            <w:r w:rsidRPr="0096256E">
              <w:rPr>
                <w:rFonts w:ascii="Times New Roman" w:hAnsi="Times New Roman"/>
              </w:rPr>
              <w:t>1 рік</w:t>
            </w:r>
          </w:p>
        </w:tc>
        <w:tc>
          <w:tcPr>
            <w:tcW w:w="3050" w:type="dxa"/>
            <w:vAlign w:val="center"/>
          </w:tcPr>
          <w:p w14:paraId="1FC7C86C" w14:textId="77777777" w:rsidR="004617EE" w:rsidRPr="0096256E" w:rsidRDefault="004617EE" w:rsidP="004617EE">
            <w:pPr>
              <w:rPr>
                <w:rFonts w:ascii="Times New Roman" w:eastAsia="Calibri" w:hAnsi="Times New Roman"/>
                <w:bCs/>
              </w:rPr>
            </w:pPr>
            <w:proofErr w:type="spellStart"/>
            <w:r w:rsidRPr="0096256E">
              <w:rPr>
                <w:rFonts w:ascii="Times New Roman" w:eastAsia="Calibri" w:hAnsi="Times New Roman"/>
                <w:bCs/>
              </w:rPr>
              <w:t>П’ятаченко</w:t>
            </w:r>
            <w:proofErr w:type="spellEnd"/>
            <w:r w:rsidRPr="0096256E">
              <w:rPr>
                <w:rFonts w:ascii="Times New Roman" w:eastAsia="Calibri" w:hAnsi="Times New Roman"/>
                <w:bCs/>
              </w:rPr>
              <w:t xml:space="preserve"> С.В.</w:t>
            </w:r>
          </w:p>
        </w:tc>
        <w:tc>
          <w:tcPr>
            <w:tcW w:w="4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0A589" w14:textId="77777777" w:rsidR="004617EE" w:rsidRPr="0096256E" w:rsidRDefault="004617EE" w:rsidP="00A060A3">
            <w:pPr>
              <w:jc w:val="both"/>
              <w:rPr>
                <w:rFonts w:ascii="Times New Roman" w:eastAsia="Calibri" w:hAnsi="Times New Roman"/>
                <w:b/>
              </w:rPr>
            </w:pPr>
            <w:r w:rsidRPr="0096256E">
              <w:rPr>
                <w:rFonts w:ascii="Times New Roman" w:eastAsia="Times New Roman" w:hAnsi="Times New Roman"/>
                <w:lang w:eastAsia="ru-RU"/>
              </w:rPr>
              <w:t xml:space="preserve">Наказ Департаменту освіти і науки Сумської </w:t>
            </w:r>
            <w:r w:rsidRPr="0096256E">
              <w:rPr>
                <w:rFonts w:ascii="Times New Roman" w:hAnsi="Times New Roman"/>
              </w:rPr>
              <w:t>обласної державної адміністрації</w:t>
            </w:r>
            <w:r w:rsidRPr="0096256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                                  </w:t>
            </w:r>
            <w:r w:rsidRPr="0096256E">
              <w:rPr>
                <w:rFonts w:ascii="Times New Roman" w:eastAsia="Times New Roman" w:hAnsi="Times New Roman"/>
                <w:lang w:eastAsia="ru-RU"/>
              </w:rPr>
              <w:t>від 05.10.2021  № 501-ОД</w:t>
            </w:r>
          </w:p>
        </w:tc>
      </w:tr>
      <w:tr w:rsidR="004617EE" w:rsidRPr="0096256E" w14:paraId="12394220" w14:textId="77777777" w:rsidTr="00CD4A0A">
        <w:trPr>
          <w:trHeight w:val="833"/>
        </w:trPr>
        <w:tc>
          <w:tcPr>
            <w:tcW w:w="4151" w:type="dxa"/>
            <w:gridSpan w:val="3"/>
            <w:vAlign w:val="center"/>
          </w:tcPr>
          <w:p w14:paraId="684BE8A1" w14:textId="77777777" w:rsidR="004617EE" w:rsidRPr="0096256E" w:rsidRDefault="004617EE" w:rsidP="004617EE">
            <w:pPr>
              <w:ind w:left="-108" w:right="-95"/>
              <w:rPr>
                <w:rFonts w:ascii="Times New Roman" w:eastAsia="Times New Roman" w:hAnsi="Times New Roman"/>
                <w:lang w:eastAsia="ru-RU"/>
              </w:rPr>
            </w:pPr>
            <w:r w:rsidRPr="0096256E">
              <w:rPr>
                <w:rFonts w:ascii="Times New Roman" w:hAnsi="Times New Roman"/>
                <w:bCs/>
              </w:rPr>
              <w:t xml:space="preserve"> «Подорожуємо Сумщиною»</w:t>
            </w:r>
          </w:p>
        </w:tc>
        <w:tc>
          <w:tcPr>
            <w:tcW w:w="2767" w:type="dxa"/>
            <w:gridSpan w:val="3"/>
            <w:vAlign w:val="center"/>
          </w:tcPr>
          <w:p w14:paraId="7BA4D540" w14:textId="07E47E2C" w:rsidR="004617EE" w:rsidRPr="0096256E" w:rsidRDefault="004617EE" w:rsidP="004617EE">
            <w:pPr>
              <w:ind w:right="-126" w:firstLine="34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Основний, 1 рік</w:t>
            </w:r>
          </w:p>
        </w:tc>
        <w:tc>
          <w:tcPr>
            <w:tcW w:w="3050" w:type="dxa"/>
            <w:vAlign w:val="center"/>
          </w:tcPr>
          <w:p w14:paraId="7D9601E4" w14:textId="77777777" w:rsidR="004617EE" w:rsidRPr="0096256E" w:rsidRDefault="004617EE" w:rsidP="004617EE">
            <w:pPr>
              <w:rPr>
                <w:rFonts w:ascii="Times New Roman" w:eastAsia="Calibri" w:hAnsi="Times New Roman"/>
              </w:rPr>
            </w:pPr>
            <w:r w:rsidRPr="0096256E">
              <w:rPr>
                <w:rFonts w:ascii="Times New Roman" w:eastAsia="Calibri" w:hAnsi="Times New Roman"/>
              </w:rPr>
              <w:t>Пархоменко І.В.</w:t>
            </w:r>
          </w:p>
        </w:tc>
        <w:tc>
          <w:tcPr>
            <w:tcW w:w="4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37B97" w14:textId="77777777" w:rsidR="004617EE" w:rsidRPr="0096256E" w:rsidRDefault="004617EE" w:rsidP="00A060A3">
            <w:pPr>
              <w:jc w:val="both"/>
              <w:rPr>
                <w:rFonts w:ascii="Times New Roman" w:hAnsi="Times New Roman"/>
              </w:rPr>
            </w:pPr>
            <w:r w:rsidRPr="0096256E">
              <w:rPr>
                <w:rFonts w:ascii="Times New Roman" w:eastAsia="Times New Roman" w:hAnsi="Times New Roman"/>
                <w:lang w:eastAsia="ru-RU"/>
              </w:rPr>
              <w:t xml:space="preserve">Наказ </w:t>
            </w:r>
            <w:r w:rsidRPr="0096256E">
              <w:rPr>
                <w:rFonts w:ascii="Times New Roman" w:hAnsi="Times New Roman"/>
              </w:rPr>
              <w:t xml:space="preserve">Департаменту освіти і науки Сумської обласної державної адміністрації </w:t>
            </w:r>
            <w:r>
              <w:rPr>
                <w:rFonts w:ascii="Times New Roman" w:hAnsi="Times New Roman"/>
              </w:rPr>
              <w:t xml:space="preserve">                                  </w:t>
            </w:r>
            <w:r w:rsidRPr="0096256E">
              <w:rPr>
                <w:rFonts w:ascii="Times New Roman" w:hAnsi="Times New Roman"/>
              </w:rPr>
              <w:t>від 05.09.2022  № 206-ОД</w:t>
            </w:r>
          </w:p>
        </w:tc>
      </w:tr>
      <w:tr w:rsidR="004617EE" w:rsidRPr="0096256E" w14:paraId="68897C17" w14:textId="77777777" w:rsidTr="00CD4A0A">
        <w:tc>
          <w:tcPr>
            <w:tcW w:w="4151" w:type="dxa"/>
            <w:gridSpan w:val="3"/>
            <w:vAlign w:val="center"/>
          </w:tcPr>
          <w:p w14:paraId="39AA7940" w14:textId="77777777" w:rsidR="004617EE" w:rsidRPr="0096256E" w:rsidRDefault="004617EE" w:rsidP="004617EE">
            <w:pPr>
              <w:ind w:left="-108" w:right="-95"/>
              <w:rPr>
                <w:rFonts w:ascii="Times New Roman" w:eastAsia="Times New Roman" w:hAnsi="Times New Roman"/>
                <w:lang w:eastAsia="ru-RU"/>
              </w:rPr>
            </w:pPr>
            <w:r w:rsidRPr="0096256E">
              <w:rPr>
                <w:rFonts w:ascii="Times New Roman" w:hAnsi="Times New Roman"/>
                <w:bCs/>
              </w:rPr>
              <w:t xml:space="preserve"> «Юні екскурсоводи»</w:t>
            </w:r>
          </w:p>
        </w:tc>
        <w:tc>
          <w:tcPr>
            <w:tcW w:w="2767" w:type="dxa"/>
            <w:gridSpan w:val="3"/>
            <w:vAlign w:val="center"/>
          </w:tcPr>
          <w:p w14:paraId="3108A812" w14:textId="2EBBAA3D" w:rsidR="004617EE" w:rsidRPr="0096256E" w:rsidRDefault="004617EE" w:rsidP="004617EE">
            <w:pPr>
              <w:ind w:right="-126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Основний, 1 рік</w:t>
            </w:r>
          </w:p>
        </w:tc>
        <w:tc>
          <w:tcPr>
            <w:tcW w:w="3050" w:type="dxa"/>
            <w:vAlign w:val="center"/>
          </w:tcPr>
          <w:p w14:paraId="34248984" w14:textId="77777777" w:rsidR="004617EE" w:rsidRPr="0096256E" w:rsidRDefault="004617EE" w:rsidP="004617EE">
            <w:pPr>
              <w:rPr>
                <w:rFonts w:ascii="Times New Roman" w:eastAsia="Calibri" w:hAnsi="Times New Roman"/>
              </w:rPr>
            </w:pPr>
            <w:proofErr w:type="spellStart"/>
            <w:r w:rsidRPr="0096256E">
              <w:rPr>
                <w:rFonts w:ascii="Times New Roman" w:eastAsia="Calibri" w:hAnsi="Times New Roman"/>
              </w:rPr>
              <w:t>Мишакова</w:t>
            </w:r>
            <w:proofErr w:type="spellEnd"/>
            <w:r w:rsidRPr="0096256E">
              <w:rPr>
                <w:rFonts w:ascii="Times New Roman" w:eastAsia="Calibri" w:hAnsi="Times New Roman"/>
              </w:rPr>
              <w:t xml:space="preserve"> Т.В.,</w:t>
            </w:r>
          </w:p>
          <w:p w14:paraId="78BC51A9" w14:textId="77777777" w:rsidR="004617EE" w:rsidRPr="0096256E" w:rsidRDefault="004617EE" w:rsidP="004617EE">
            <w:pPr>
              <w:rPr>
                <w:rFonts w:ascii="Times New Roman" w:eastAsia="Calibri" w:hAnsi="Times New Roman"/>
              </w:rPr>
            </w:pPr>
            <w:proofErr w:type="spellStart"/>
            <w:r w:rsidRPr="0096256E">
              <w:rPr>
                <w:rFonts w:ascii="Times New Roman" w:eastAsia="Calibri" w:hAnsi="Times New Roman"/>
              </w:rPr>
              <w:t>Кучмиста</w:t>
            </w:r>
            <w:proofErr w:type="spellEnd"/>
            <w:r w:rsidRPr="0096256E">
              <w:rPr>
                <w:rFonts w:ascii="Times New Roman" w:eastAsia="Calibri" w:hAnsi="Times New Roman"/>
              </w:rPr>
              <w:t xml:space="preserve"> Ю.М.</w:t>
            </w:r>
          </w:p>
        </w:tc>
        <w:tc>
          <w:tcPr>
            <w:tcW w:w="4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5AFE3" w14:textId="50372029" w:rsidR="004617EE" w:rsidRPr="0096256E" w:rsidRDefault="004617EE" w:rsidP="00A060A3">
            <w:pPr>
              <w:jc w:val="both"/>
              <w:rPr>
                <w:rFonts w:ascii="Times New Roman" w:hAnsi="Times New Roman"/>
              </w:rPr>
            </w:pPr>
            <w:r w:rsidRPr="0096256E">
              <w:rPr>
                <w:rFonts w:ascii="Times New Roman" w:eastAsia="Times New Roman" w:hAnsi="Times New Roman"/>
                <w:lang w:eastAsia="ru-RU"/>
              </w:rPr>
              <w:t xml:space="preserve">Наказ </w:t>
            </w:r>
            <w:r w:rsidRPr="0096256E">
              <w:rPr>
                <w:rFonts w:ascii="Times New Roman" w:hAnsi="Times New Roman"/>
              </w:rPr>
              <w:t xml:space="preserve">Департаменту освіти і науки Сумської обласної державної адміністрації </w:t>
            </w:r>
            <w:r>
              <w:rPr>
                <w:rFonts w:ascii="Times New Roman" w:hAnsi="Times New Roman"/>
              </w:rPr>
              <w:t xml:space="preserve">                                    </w:t>
            </w:r>
            <w:r w:rsidRPr="0096256E">
              <w:rPr>
                <w:rFonts w:ascii="Times New Roman" w:hAnsi="Times New Roman"/>
              </w:rPr>
              <w:t>від 11.09.2023  № 344-ОД</w:t>
            </w:r>
          </w:p>
        </w:tc>
      </w:tr>
      <w:tr w:rsidR="004617EE" w:rsidRPr="0096256E" w14:paraId="0BC5DC50" w14:textId="77777777" w:rsidTr="00CD4A0A">
        <w:tc>
          <w:tcPr>
            <w:tcW w:w="4151" w:type="dxa"/>
            <w:gridSpan w:val="3"/>
            <w:vAlign w:val="center"/>
          </w:tcPr>
          <w:p w14:paraId="7D6A7C75" w14:textId="77777777" w:rsidR="004617EE" w:rsidRPr="0096256E" w:rsidRDefault="004617EE" w:rsidP="004617EE">
            <w:pPr>
              <w:ind w:left="-108" w:right="-95"/>
              <w:rPr>
                <w:rFonts w:ascii="Times New Roman" w:eastAsia="Times New Roman" w:hAnsi="Times New Roman"/>
                <w:lang w:eastAsia="ru-RU"/>
              </w:rPr>
            </w:pPr>
            <w:r w:rsidRPr="0096256E">
              <w:rPr>
                <w:rFonts w:ascii="Times New Roman" w:hAnsi="Times New Roman"/>
                <w:bCs/>
              </w:rPr>
              <w:lastRenderedPageBreak/>
              <w:t xml:space="preserve">  «Історичне краєзнавство»</w:t>
            </w:r>
          </w:p>
        </w:tc>
        <w:tc>
          <w:tcPr>
            <w:tcW w:w="2767" w:type="dxa"/>
            <w:gridSpan w:val="3"/>
            <w:vAlign w:val="center"/>
          </w:tcPr>
          <w:p w14:paraId="15DEE95E" w14:textId="707EC338" w:rsidR="004617EE" w:rsidRPr="0096256E" w:rsidRDefault="004617EE" w:rsidP="004617EE">
            <w:pPr>
              <w:ind w:right="-126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 xml:space="preserve">Основний, 2 роки </w:t>
            </w:r>
          </w:p>
        </w:tc>
        <w:tc>
          <w:tcPr>
            <w:tcW w:w="3050" w:type="dxa"/>
            <w:vAlign w:val="center"/>
          </w:tcPr>
          <w:p w14:paraId="0DE24CAB" w14:textId="562B66BE" w:rsidR="004617EE" w:rsidRDefault="004617EE" w:rsidP="004617EE">
            <w:pPr>
              <w:rPr>
                <w:rFonts w:ascii="Times New Roman" w:eastAsia="Calibri" w:hAnsi="Times New Roman"/>
              </w:rPr>
            </w:pPr>
            <w:r w:rsidRPr="0096256E">
              <w:rPr>
                <w:rFonts w:ascii="Times New Roman" w:eastAsia="Calibri" w:hAnsi="Times New Roman"/>
              </w:rPr>
              <w:t>Омельченко Д.Г</w:t>
            </w:r>
            <w:r>
              <w:rPr>
                <w:rFonts w:ascii="Times New Roman" w:eastAsia="Calibri" w:hAnsi="Times New Roman"/>
              </w:rPr>
              <w:t>.,</w:t>
            </w:r>
          </w:p>
          <w:p w14:paraId="23AB6689" w14:textId="314A63C5" w:rsidR="004617EE" w:rsidRPr="0096256E" w:rsidRDefault="004617EE" w:rsidP="004617EE">
            <w:pPr>
              <w:rPr>
                <w:rFonts w:ascii="Times New Roman" w:eastAsia="Calibri" w:hAnsi="Times New Roman"/>
              </w:rPr>
            </w:pPr>
            <w:r w:rsidRPr="0096256E">
              <w:rPr>
                <w:rFonts w:ascii="Times New Roman" w:eastAsia="Calibri" w:hAnsi="Times New Roman"/>
              </w:rPr>
              <w:t>Савчук О.А.</w:t>
            </w:r>
          </w:p>
        </w:tc>
        <w:tc>
          <w:tcPr>
            <w:tcW w:w="4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94FC5" w14:textId="77777777" w:rsidR="004617EE" w:rsidRPr="0096256E" w:rsidRDefault="004617EE" w:rsidP="00A060A3">
            <w:pPr>
              <w:jc w:val="both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«Схвалено для використання в освітньому процесі» Рішення експертної комісії з позашкільної освіти від 12.12.2022 (протокол №3) Зареєстровано у Каталозі надання грифів навчальній літературі та навчальним програмам за №8.0013-2022</w:t>
            </w:r>
          </w:p>
        </w:tc>
      </w:tr>
      <w:tr w:rsidR="004617EE" w:rsidRPr="0096256E" w14:paraId="07499F49" w14:textId="77777777" w:rsidTr="00CD4A0A">
        <w:tc>
          <w:tcPr>
            <w:tcW w:w="4151" w:type="dxa"/>
            <w:gridSpan w:val="3"/>
            <w:vAlign w:val="center"/>
          </w:tcPr>
          <w:p w14:paraId="40A18ED4" w14:textId="77777777" w:rsidR="004617EE" w:rsidRPr="0096256E" w:rsidRDefault="004617EE" w:rsidP="004617EE">
            <w:pPr>
              <w:ind w:left="-108" w:right="-95"/>
              <w:rPr>
                <w:rFonts w:ascii="Times New Roman" w:eastAsia="Times New Roman" w:hAnsi="Times New Roman"/>
                <w:lang w:eastAsia="ru-RU"/>
              </w:rPr>
            </w:pPr>
            <w:r w:rsidRPr="0096256E">
              <w:rPr>
                <w:rFonts w:ascii="Times New Roman" w:hAnsi="Times New Roman"/>
              </w:rPr>
              <w:t xml:space="preserve"> «Історичне краєзнавство»</w:t>
            </w:r>
          </w:p>
        </w:tc>
        <w:tc>
          <w:tcPr>
            <w:tcW w:w="2767" w:type="dxa"/>
            <w:gridSpan w:val="3"/>
            <w:vAlign w:val="center"/>
          </w:tcPr>
          <w:p w14:paraId="0FA3E16C" w14:textId="4A142C1C" w:rsidR="004617EE" w:rsidRPr="0096256E" w:rsidRDefault="004617EE" w:rsidP="004617EE">
            <w:pPr>
              <w:ind w:right="-126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 xml:space="preserve">Основний, 1 рік </w:t>
            </w:r>
          </w:p>
        </w:tc>
        <w:tc>
          <w:tcPr>
            <w:tcW w:w="3050" w:type="dxa"/>
            <w:vAlign w:val="center"/>
          </w:tcPr>
          <w:p w14:paraId="1D0BB358" w14:textId="77777777" w:rsidR="004617EE" w:rsidRPr="0096256E" w:rsidRDefault="004617EE" w:rsidP="004617EE">
            <w:pPr>
              <w:rPr>
                <w:rFonts w:ascii="Times New Roman" w:eastAsia="Calibri" w:hAnsi="Times New Roman"/>
              </w:rPr>
            </w:pPr>
            <w:r w:rsidRPr="0096256E">
              <w:rPr>
                <w:rFonts w:ascii="Times New Roman" w:eastAsia="Calibri" w:hAnsi="Times New Roman"/>
              </w:rPr>
              <w:t>Омельченко Д.Г.,</w:t>
            </w:r>
          </w:p>
          <w:p w14:paraId="64EBF8E7" w14:textId="77777777" w:rsidR="004617EE" w:rsidRPr="0096256E" w:rsidRDefault="004617EE" w:rsidP="004617EE">
            <w:pPr>
              <w:rPr>
                <w:rFonts w:ascii="Times New Roman" w:eastAsia="Calibri" w:hAnsi="Times New Roman"/>
              </w:rPr>
            </w:pPr>
            <w:r w:rsidRPr="0096256E">
              <w:rPr>
                <w:rFonts w:ascii="Times New Roman" w:eastAsia="Calibri" w:hAnsi="Times New Roman"/>
              </w:rPr>
              <w:t>Савчук О.А.</w:t>
            </w:r>
          </w:p>
        </w:tc>
        <w:tc>
          <w:tcPr>
            <w:tcW w:w="4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8B020" w14:textId="77777777" w:rsidR="004617EE" w:rsidRPr="0096256E" w:rsidRDefault="004617EE" w:rsidP="00A060A3">
            <w:pPr>
              <w:jc w:val="both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«Схвалено для використання в освітньому процесі» Рішення експертної комісії з позашкільної освіти від 12.12.2022 (протокол №3)</w:t>
            </w:r>
            <w:r>
              <w:rPr>
                <w:rFonts w:ascii="Times New Roman" w:hAnsi="Times New Roman"/>
              </w:rPr>
              <w:t xml:space="preserve">. </w:t>
            </w:r>
            <w:r w:rsidRPr="0096256E">
              <w:rPr>
                <w:rFonts w:ascii="Times New Roman" w:hAnsi="Times New Roman"/>
              </w:rPr>
              <w:t>Зареєстровано у Каталозі надання грифів навчальній літературі та навчальним програмам за №8.0013-2022</w:t>
            </w:r>
          </w:p>
        </w:tc>
      </w:tr>
      <w:tr w:rsidR="004617EE" w:rsidRPr="0096256E" w14:paraId="0074F512" w14:textId="77777777" w:rsidTr="00CD4A0A">
        <w:trPr>
          <w:trHeight w:val="900"/>
        </w:trPr>
        <w:tc>
          <w:tcPr>
            <w:tcW w:w="4151" w:type="dxa"/>
            <w:gridSpan w:val="3"/>
            <w:vAlign w:val="center"/>
          </w:tcPr>
          <w:p w14:paraId="2E7056F6" w14:textId="77777777" w:rsidR="004617EE" w:rsidRPr="0096256E" w:rsidRDefault="004617EE" w:rsidP="004617EE">
            <w:pPr>
              <w:ind w:left="-108" w:right="-95"/>
              <w:rPr>
                <w:rFonts w:ascii="Times New Roman" w:eastAsia="Times New Roman" w:hAnsi="Times New Roman"/>
                <w:lang w:eastAsia="ru-RU"/>
              </w:rPr>
            </w:pPr>
            <w:r w:rsidRPr="0096256E">
              <w:rPr>
                <w:rFonts w:ascii="Times New Roman" w:hAnsi="Times New Roman"/>
              </w:rPr>
              <w:t xml:space="preserve"> «</w:t>
            </w:r>
            <w:proofErr w:type="spellStart"/>
            <w:r w:rsidRPr="0096256E">
              <w:rPr>
                <w:rFonts w:ascii="Times New Roman" w:hAnsi="Times New Roman"/>
              </w:rPr>
              <w:t>Сумизнавство</w:t>
            </w:r>
            <w:proofErr w:type="spellEnd"/>
            <w:r w:rsidRPr="0096256E">
              <w:rPr>
                <w:rFonts w:ascii="Times New Roman" w:hAnsi="Times New Roman"/>
              </w:rPr>
              <w:t>»</w:t>
            </w:r>
          </w:p>
        </w:tc>
        <w:tc>
          <w:tcPr>
            <w:tcW w:w="2767" w:type="dxa"/>
            <w:gridSpan w:val="3"/>
            <w:vAlign w:val="center"/>
          </w:tcPr>
          <w:p w14:paraId="26C4F1FC" w14:textId="77777777" w:rsidR="004617EE" w:rsidRPr="0096256E" w:rsidRDefault="004617EE" w:rsidP="004617EE">
            <w:pPr>
              <w:ind w:right="-126" w:firstLine="34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Основний, 1 рік</w:t>
            </w:r>
          </w:p>
        </w:tc>
        <w:tc>
          <w:tcPr>
            <w:tcW w:w="3050" w:type="dxa"/>
            <w:vAlign w:val="center"/>
          </w:tcPr>
          <w:p w14:paraId="6C84297C" w14:textId="77777777" w:rsidR="004617EE" w:rsidRPr="0096256E" w:rsidRDefault="004617EE" w:rsidP="004617EE">
            <w:pPr>
              <w:rPr>
                <w:rFonts w:ascii="Times New Roman" w:eastAsia="Calibri" w:hAnsi="Times New Roman"/>
              </w:rPr>
            </w:pPr>
            <w:r w:rsidRPr="0096256E">
              <w:rPr>
                <w:rFonts w:ascii="Times New Roman" w:eastAsia="Calibri" w:hAnsi="Times New Roman"/>
              </w:rPr>
              <w:t>Сліпченко Т.В.</w:t>
            </w:r>
          </w:p>
        </w:tc>
        <w:tc>
          <w:tcPr>
            <w:tcW w:w="4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86B31" w14:textId="77777777" w:rsidR="004617EE" w:rsidRPr="0096256E" w:rsidRDefault="004617EE" w:rsidP="00A060A3">
            <w:pPr>
              <w:jc w:val="both"/>
              <w:rPr>
                <w:rFonts w:ascii="Times New Roman" w:hAnsi="Times New Roman"/>
              </w:rPr>
            </w:pPr>
            <w:r w:rsidRPr="0096256E">
              <w:rPr>
                <w:rFonts w:ascii="Times New Roman" w:eastAsia="Times New Roman" w:hAnsi="Times New Roman"/>
                <w:lang w:eastAsia="ru-RU"/>
              </w:rPr>
              <w:t xml:space="preserve">Наказ </w:t>
            </w:r>
            <w:r w:rsidRPr="0096256E">
              <w:rPr>
                <w:rFonts w:ascii="Times New Roman" w:hAnsi="Times New Roman"/>
              </w:rPr>
              <w:t xml:space="preserve">Департаменту освіти і науки Сумської обласної державної адміністрації  </w:t>
            </w:r>
            <w:r>
              <w:rPr>
                <w:rFonts w:ascii="Times New Roman" w:hAnsi="Times New Roman"/>
              </w:rPr>
              <w:t xml:space="preserve">                                 </w:t>
            </w:r>
            <w:r w:rsidRPr="0096256E">
              <w:rPr>
                <w:rFonts w:ascii="Times New Roman" w:hAnsi="Times New Roman"/>
              </w:rPr>
              <w:t>від 03.10.2022 № 234-ОД</w:t>
            </w:r>
          </w:p>
        </w:tc>
      </w:tr>
      <w:tr w:rsidR="004617EE" w:rsidRPr="0096256E" w14:paraId="3F4B5158" w14:textId="77777777" w:rsidTr="00CD4A0A">
        <w:tc>
          <w:tcPr>
            <w:tcW w:w="4151" w:type="dxa"/>
            <w:gridSpan w:val="3"/>
            <w:vAlign w:val="center"/>
          </w:tcPr>
          <w:p w14:paraId="21EA64D8" w14:textId="77777777" w:rsidR="004617EE" w:rsidRPr="0096256E" w:rsidRDefault="004617EE" w:rsidP="004617EE">
            <w:pPr>
              <w:ind w:left="-108" w:right="-95"/>
              <w:rPr>
                <w:rFonts w:ascii="Times New Roman" w:eastAsia="Times New Roman" w:hAnsi="Times New Roman"/>
                <w:lang w:eastAsia="ru-RU"/>
              </w:rPr>
            </w:pPr>
            <w:r w:rsidRPr="0096256E">
              <w:rPr>
                <w:rFonts w:ascii="Times New Roman" w:hAnsi="Times New Roman"/>
              </w:rPr>
              <w:t xml:space="preserve"> «Літературне краєзнавство»</w:t>
            </w:r>
          </w:p>
        </w:tc>
        <w:tc>
          <w:tcPr>
            <w:tcW w:w="2767" w:type="dxa"/>
            <w:gridSpan w:val="3"/>
            <w:vAlign w:val="center"/>
          </w:tcPr>
          <w:p w14:paraId="76EF6FAF" w14:textId="02ED1640" w:rsidR="004617EE" w:rsidRPr="0096256E" w:rsidRDefault="004617EE" w:rsidP="004617EE">
            <w:pPr>
              <w:ind w:right="-126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Основний, 1 рік</w:t>
            </w:r>
          </w:p>
        </w:tc>
        <w:tc>
          <w:tcPr>
            <w:tcW w:w="3050" w:type="dxa"/>
            <w:tcBorders>
              <w:bottom w:val="single" w:sz="4" w:space="0" w:color="auto"/>
            </w:tcBorders>
            <w:vAlign w:val="center"/>
          </w:tcPr>
          <w:p w14:paraId="5A9C84E8" w14:textId="77777777" w:rsidR="004617EE" w:rsidRPr="0096256E" w:rsidRDefault="004617EE" w:rsidP="004617EE">
            <w:pPr>
              <w:rPr>
                <w:rFonts w:ascii="Times New Roman" w:eastAsia="Calibri" w:hAnsi="Times New Roman"/>
              </w:rPr>
            </w:pPr>
            <w:proofErr w:type="spellStart"/>
            <w:r w:rsidRPr="0096256E">
              <w:rPr>
                <w:rFonts w:ascii="Times New Roman" w:eastAsia="Calibri" w:hAnsi="Times New Roman"/>
              </w:rPr>
              <w:t>Стецюра</w:t>
            </w:r>
            <w:proofErr w:type="spellEnd"/>
            <w:r w:rsidRPr="0096256E">
              <w:rPr>
                <w:rFonts w:ascii="Times New Roman" w:eastAsia="Calibri" w:hAnsi="Times New Roman"/>
              </w:rPr>
              <w:t xml:space="preserve"> А.В.</w:t>
            </w:r>
          </w:p>
        </w:tc>
        <w:tc>
          <w:tcPr>
            <w:tcW w:w="49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A3ADB2" w14:textId="6A3353A2" w:rsidR="004617EE" w:rsidRPr="0096256E" w:rsidRDefault="004617EE" w:rsidP="00A060A3">
            <w:pPr>
              <w:jc w:val="both"/>
              <w:rPr>
                <w:rFonts w:ascii="Times New Roman" w:hAnsi="Times New Roman"/>
              </w:rPr>
            </w:pPr>
            <w:r w:rsidRPr="0096256E">
              <w:rPr>
                <w:rFonts w:ascii="Times New Roman" w:eastAsia="Times New Roman" w:hAnsi="Times New Roman"/>
                <w:lang w:eastAsia="ru-RU"/>
              </w:rPr>
              <w:t xml:space="preserve">Наказ </w:t>
            </w:r>
            <w:r w:rsidRPr="0096256E">
              <w:rPr>
                <w:rFonts w:ascii="Times New Roman" w:hAnsi="Times New Roman"/>
              </w:rPr>
              <w:t xml:space="preserve">Департаменту освіти і науки  Сумської обласної державної адміністрації </w:t>
            </w:r>
            <w:r>
              <w:rPr>
                <w:rFonts w:ascii="Times New Roman" w:hAnsi="Times New Roman"/>
              </w:rPr>
              <w:t xml:space="preserve">                                   </w:t>
            </w:r>
            <w:r w:rsidRPr="0096256E">
              <w:rPr>
                <w:rFonts w:ascii="Times New Roman" w:hAnsi="Times New Roman"/>
              </w:rPr>
              <w:t>від 15.06.2021 № 380-ОД</w:t>
            </w:r>
          </w:p>
        </w:tc>
      </w:tr>
      <w:tr w:rsidR="004617EE" w:rsidRPr="0096256E" w14:paraId="237B4EA7" w14:textId="77777777" w:rsidTr="00CD4A0A">
        <w:tc>
          <w:tcPr>
            <w:tcW w:w="4151" w:type="dxa"/>
            <w:gridSpan w:val="3"/>
            <w:vAlign w:val="center"/>
          </w:tcPr>
          <w:p w14:paraId="477C61FA" w14:textId="77777777" w:rsidR="004617EE" w:rsidRPr="0096256E" w:rsidRDefault="004617EE" w:rsidP="004617EE">
            <w:pPr>
              <w:ind w:left="-108" w:right="-95"/>
              <w:rPr>
                <w:rFonts w:ascii="Times New Roman" w:eastAsia="Times New Roman" w:hAnsi="Times New Roman"/>
                <w:lang w:eastAsia="ru-RU"/>
              </w:rPr>
            </w:pPr>
            <w:r w:rsidRPr="0096256E">
              <w:rPr>
                <w:rFonts w:ascii="Times New Roman" w:hAnsi="Times New Roman"/>
              </w:rPr>
              <w:t xml:space="preserve"> «Етнографічне краєзнавство»</w:t>
            </w:r>
          </w:p>
        </w:tc>
        <w:tc>
          <w:tcPr>
            <w:tcW w:w="2767" w:type="dxa"/>
            <w:gridSpan w:val="3"/>
            <w:vAlign w:val="center"/>
          </w:tcPr>
          <w:p w14:paraId="493EAACC" w14:textId="5C7B5430" w:rsidR="004617EE" w:rsidRPr="0096256E" w:rsidRDefault="004617EE" w:rsidP="004617EE">
            <w:pPr>
              <w:ind w:right="-126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Основний, 1 рік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2B2D47" w14:textId="77777777" w:rsidR="004617EE" w:rsidRPr="0096256E" w:rsidRDefault="004617EE" w:rsidP="004617EE">
            <w:pPr>
              <w:rPr>
                <w:rFonts w:ascii="Times New Roman" w:eastAsia="Calibri" w:hAnsi="Times New Roman"/>
              </w:rPr>
            </w:pPr>
            <w:r w:rsidRPr="0096256E">
              <w:rPr>
                <w:rFonts w:ascii="Times New Roman" w:eastAsia="Calibri" w:hAnsi="Times New Roman"/>
              </w:rPr>
              <w:t>Олійник Н.В.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74B61E" w14:textId="77777777" w:rsidR="004617EE" w:rsidRPr="0096256E" w:rsidRDefault="004617EE" w:rsidP="00A060A3">
            <w:pPr>
              <w:jc w:val="both"/>
              <w:rPr>
                <w:rFonts w:ascii="Times New Roman" w:hAnsi="Times New Roman"/>
              </w:rPr>
            </w:pPr>
            <w:r w:rsidRPr="0096256E">
              <w:rPr>
                <w:rFonts w:ascii="Times New Roman" w:eastAsia="Times New Roman" w:hAnsi="Times New Roman"/>
                <w:lang w:eastAsia="ru-RU"/>
              </w:rPr>
              <w:t xml:space="preserve">Наказ </w:t>
            </w:r>
            <w:r w:rsidRPr="0096256E">
              <w:rPr>
                <w:rFonts w:ascii="Times New Roman" w:hAnsi="Times New Roman"/>
              </w:rPr>
              <w:t xml:space="preserve">Департаменту освіти і науки  Сумської обласної державної адміністрації </w:t>
            </w:r>
            <w:r>
              <w:rPr>
                <w:rFonts w:ascii="Times New Roman" w:hAnsi="Times New Roman"/>
              </w:rPr>
              <w:t xml:space="preserve">                                    </w:t>
            </w:r>
            <w:r w:rsidRPr="0096256E">
              <w:rPr>
                <w:rFonts w:ascii="Times New Roman" w:hAnsi="Times New Roman"/>
              </w:rPr>
              <w:t>від 07.06.2022  № 142-ОД</w:t>
            </w:r>
          </w:p>
        </w:tc>
      </w:tr>
      <w:tr w:rsidR="004617EE" w:rsidRPr="00E029EC" w14:paraId="072E9E12" w14:textId="77777777" w:rsidTr="00CD4A0A">
        <w:tc>
          <w:tcPr>
            <w:tcW w:w="4151" w:type="dxa"/>
            <w:gridSpan w:val="3"/>
            <w:vAlign w:val="center"/>
          </w:tcPr>
          <w:p w14:paraId="4C852785" w14:textId="77777777" w:rsidR="004617EE" w:rsidRPr="0096256E" w:rsidRDefault="004617EE" w:rsidP="004617EE">
            <w:pPr>
              <w:ind w:left="-108" w:right="-95"/>
              <w:rPr>
                <w:rFonts w:ascii="Times New Roman" w:eastAsia="Times New Roman" w:hAnsi="Times New Roman"/>
                <w:lang w:eastAsia="ru-RU"/>
              </w:rPr>
            </w:pPr>
            <w:r w:rsidRPr="0096256E">
              <w:rPr>
                <w:rFonts w:ascii="Times New Roman" w:hAnsi="Times New Roman"/>
              </w:rPr>
              <w:t xml:space="preserve"> «Екологічне краєзнавство»</w:t>
            </w:r>
          </w:p>
        </w:tc>
        <w:tc>
          <w:tcPr>
            <w:tcW w:w="2767" w:type="dxa"/>
            <w:gridSpan w:val="3"/>
            <w:vAlign w:val="center"/>
          </w:tcPr>
          <w:p w14:paraId="51A598D0" w14:textId="0259A576" w:rsidR="004617EE" w:rsidRPr="0096256E" w:rsidRDefault="004617EE" w:rsidP="004617EE">
            <w:pPr>
              <w:ind w:right="-126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 xml:space="preserve"> Основний, 1 рік</w:t>
            </w:r>
          </w:p>
        </w:tc>
        <w:tc>
          <w:tcPr>
            <w:tcW w:w="3050" w:type="dxa"/>
            <w:vAlign w:val="center"/>
          </w:tcPr>
          <w:p w14:paraId="58E43396" w14:textId="77777777" w:rsidR="004617EE" w:rsidRPr="0096256E" w:rsidRDefault="004617EE" w:rsidP="004617EE">
            <w:pPr>
              <w:rPr>
                <w:rFonts w:ascii="Times New Roman" w:eastAsia="Calibri" w:hAnsi="Times New Roman"/>
              </w:rPr>
            </w:pPr>
            <w:proofErr w:type="spellStart"/>
            <w:r w:rsidRPr="0096256E">
              <w:rPr>
                <w:rFonts w:ascii="Times New Roman" w:eastAsia="Calibri" w:hAnsi="Times New Roman"/>
              </w:rPr>
              <w:t>Шелегеда</w:t>
            </w:r>
            <w:proofErr w:type="spellEnd"/>
            <w:r w:rsidRPr="0096256E">
              <w:rPr>
                <w:rFonts w:ascii="Times New Roman" w:eastAsia="Calibri" w:hAnsi="Times New Roman"/>
              </w:rPr>
              <w:t xml:space="preserve"> В.І.</w:t>
            </w:r>
          </w:p>
        </w:tc>
        <w:tc>
          <w:tcPr>
            <w:tcW w:w="4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BDB08" w14:textId="686C7582" w:rsidR="004617EE" w:rsidRPr="0096256E" w:rsidRDefault="004617EE" w:rsidP="00A060A3">
            <w:pPr>
              <w:jc w:val="both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 xml:space="preserve">«Схвалено для використання в освітньому процесі» Рішення експертної комісії з позашкільної освіти від 21.06.2023 (протокол № 2) </w:t>
            </w:r>
          </w:p>
        </w:tc>
      </w:tr>
      <w:tr w:rsidR="004617EE" w:rsidRPr="0096256E" w14:paraId="43A9B2B0" w14:textId="77777777" w:rsidTr="00CD4A0A">
        <w:tc>
          <w:tcPr>
            <w:tcW w:w="4151" w:type="dxa"/>
            <w:gridSpan w:val="3"/>
            <w:vAlign w:val="center"/>
          </w:tcPr>
          <w:p w14:paraId="2272DC0D" w14:textId="77777777" w:rsidR="004617EE" w:rsidRPr="0096256E" w:rsidRDefault="004617EE" w:rsidP="004617EE">
            <w:pPr>
              <w:ind w:left="-108" w:right="-95"/>
              <w:rPr>
                <w:rFonts w:ascii="Times New Roman" w:eastAsia="Times New Roman" w:hAnsi="Times New Roman"/>
                <w:lang w:eastAsia="ru-RU"/>
              </w:rPr>
            </w:pPr>
            <w:r w:rsidRPr="0096256E">
              <w:rPr>
                <w:rFonts w:ascii="Times New Roman" w:hAnsi="Times New Roman"/>
              </w:rPr>
              <w:t xml:space="preserve"> «</w:t>
            </w:r>
            <w:proofErr w:type="spellStart"/>
            <w:r w:rsidRPr="0096256E">
              <w:rPr>
                <w:rFonts w:ascii="Times New Roman" w:hAnsi="Times New Roman"/>
              </w:rPr>
              <w:t>ТікТок</w:t>
            </w:r>
            <w:proofErr w:type="spellEnd"/>
            <w:r w:rsidRPr="0096256E">
              <w:rPr>
                <w:rFonts w:ascii="Times New Roman" w:hAnsi="Times New Roman"/>
              </w:rPr>
              <w:t xml:space="preserve"> </w:t>
            </w:r>
            <w:proofErr w:type="spellStart"/>
            <w:r w:rsidRPr="0096256E">
              <w:rPr>
                <w:rFonts w:ascii="Times New Roman" w:hAnsi="Times New Roman"/>
              </w:rPr>
              <w:t>Communiti</w:t>
            </w:r>
            <w:proofErr w:type="spellEnd"/>
            <w:r w:rsidRPr="0096256E">
              <w:rPr>
                <w:rFonts w:ascii="Times New Roman" w:hAnsi="Times New Roman"/>
              </w:rPr>
              <w:t>»</w:t>
            </w:r>
          </w:p>
        </w:tc>
        <w:tc>
          <w:tcPr>
            <w:tcW w:w="2767" w:type="dxa"/>
            <w:gridSpan w:val="3"/>
            <w:vAlign w:val="center"/>
          </w:tcPr>
          <w:p w14:paraId="1C6E349E" w14:textId="34A6E26B" w:rsidR="004617EE" w:rsidRPr="0096256E" w:rsidRDefault="004617EE" w:rsidP="004617EE">
            <w:pPr>
              <w:ind w:right="-126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Основний, 1 рік</w:t>
            </w:r>
          </w:p>
        </w:tc>
        <w:tc>
          <w:tcPr>
            <w:tcW w:w="3050" w:type="dxa"/>
            <w:vAlign w:val="center"/>
          </w:tcPr>
          <w:p w14:paraId="4AE56312" w14:textId="77777777" w:rsidR="004617EE" w:rsidRPr="0096256E" w:rsidRDefault="004617EE" w:rsidP="004617EE">
            <w:pPr>
              <w:rPr>
                <w:rFonts w:ascii="Times New Roman" w:eastAsia="Calibri" w:hAnsi="Times New Roman"/>
              </w:rPr>
            </w:pPr>
            <w:r w:rsidRPr="0096256E">
              <w:rPr>
                <w:rFonts w:ascii="Times New Roman" w:eastAsia="Calibri" w:hAnsi="Times New Roman"/>
              </w:rPr>
              <w:t>Сотник Т.С.</w:t>
            </w:r>
          </w:p>
        </w:tc>
        <w:tc>
          <w:tcPr>
            <w:tcW w:w="4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682ED" w14:textId="77777777" w:rsidR="004617EE" w:rsidRPr="0096256E" w:rsidRDefault="004617EE" w:rsidP="00A060A3">
            <w:pPr>
              <w:jc w:val="both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 xml:space="preserve">Наказ Департаменту освіти і науки Сумської обласної державної адміністрації </w:t>
            </w:r>
            <w:r>
              <w:rPr>
                <w:rFonts w:ascii="Times New Roman" w:hAnsi="Times New Roman"/>
              </w:rPr>
              <w:t xml:space="preserve">                                    </w:t>
            </w:r>
            <w:r w:rsidRPr="0096256E">
              <w:rPr>
                <w:rFonts w:ascii="Times New Roman" w:hAnsi="Times New Roman"/>
              </w:rPr>
              <w:t>від 03.10.2022  № 234-ОД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4617EE" w:rsidRPr="0096256E" w14:paraId="38B00BAA" w14:textId="77777777" w:rsidTr="00CD4A0A">
        <w:trPr>
          <w:trHeight w:val="840"/>
        </w:trPr>
        <w:tc>
          <w:tcPr>
            <w:tcW w:w="4151" w:type="dxa"/>
            <w:gridSpan w:val="3"/>
            <w:vAlign w:val="center"/>
          </w:tcPr>
          <w:p w14:paraId="6038D5B0" w14:textId="77777777" w:rsidR="004617EE" w:rsidRPr="0096256E" w:rsidRDefault="004617EE" w:rsidP="004617EE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«Дизайн та моделювання одягу»</w:t>
            </w:r>
          </w:p>
        </w:tc>
        <w:tc>
          <w:tcPr>
            <w:tcW w:w="2767" w:type="dxa"/>
            <w:gridSpan w:val="3"/>
            <w:vAlign w:val="center"/>
          </w:tcPr>
          <w:p w14:paraId="7F6AB346" w14:textId="77777777" w:rsidR="004617EE" w:rsidRPr="0096256E" w:rsidRDefault="004617EE" w:rsidP="004617EE">
            <w:pPr>
              <w:ind w:right="-126" w:firstLine="34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Основний, 1 рік</w:t>
            </w:r>
          </w:p>
        </w:tc>
        <w:tc>
          <w:tcPr>
            <w:tcW w:w="3050" w:type="dxa"/>
            <w:vAlign w:val="center"/>
          </w:tcPr>
          <w:p w14:paraId="3B6C8BAD" w14:textId="77777777" w:rsidR="004617EE" w:rsidRPr="0096256E" w:rsidRDefault="004617EE" w:rsidP="004617EE">
            <w:pPr>
              <w:rPr>
                <w:rFonts w:ascii="Times New Roman" w:eastAsia="Calibri" w:hAnsi="Times New Roman"/>
              </w:rPr>
            </w:pPr>
            <w:proofErr w:type="spellStart"/>
            <w:r w:rsidRPr="0096256E">
              <w:rPr>
                <w:rFonts w:ascii="Times New Roman" w:eastAsia="Calibri" w:hAnsi="Times New Roman"/>
              </w:rPr>
              <w:t>Бовдуй</w:t>
            </w:r>
            <w:proofErr w:type="spellEnd"/>
            <w:r w:rsidRPr="0096256E">
              <w:rPr>
                <w:rFonts w:ascii="Times New Roman" w:eastAsia="Calibri" w:hAnsi="Times New Roman"/>
              </w:rPr>
              <w:t xml:space="preserve"> Н.О.</w:t>
            </w:r>
          </w:p>
        </w:tc>
        <w:tc>
          <w:tcPr>
            <w:tcW w:w="4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74071" w14:textId="77777777" w:rsidR="004617EE" w:rsidRPr="0096256E" w:rsidRDefault="004617EE" w:rsidP="00A060A3">
            <w:pPr>
              <w:jc w:val="both"/>
              <w:rPr>
                <w:rFonts w:ascii="Times New Roman" w:hAnsi="Times New Roman"/>
              </w:rPr>
            </w:pPr>
            <w:r w:rsidRPr="0096256E">
              <w:rPr>
                <w:rFonts w:ascii="Times New Roman" w:eastAsia="Times New Roman" w:hAnsi="Times New Roman"/>
                <w:lang w:eastAsia="ru-RU"/>
              </w:rPr>
              <w:t xml:space="preserve">Наказ </w:t>
            </w:r>
            <w:r w:rsidRPr="0096256E">
              <w:rPr>
                <w:rFonts w:ascii="Times New Roman" w:hAnsi="Times New Roman"/>
              </w:rPr>
              <w:t xml:space="preserve">Департаменту освіти і науки  Сумської обласної державної адміністрації </w:t>
            </w:r>
            <w:r>
              <w:rPr>
                <w:rFonts w:ascii="Times New Roman" w:hAnsi="Times New Roman"/>
              </w:rPr>
              <w:t xml:space="preserve">                                 </w:t>
            </w:r>
            <w:r w:rsidRPr="0096256E">
              <w:rPr>
                <w:rFonts w:ascii="Times New Roman" w:hAnsi="Times New Roman"/>
              </w:rPr>
              <w:t>від 12.03.2024 № 96-ОД</w:t>
            </w:r>
          </w:p>
        </w:tc>
      </w:tr>
      <w:tr w:rsidR="004617EE" w:rsidRPr="0096256E" w14:paraId="54B0EC3A" w14:textId="77777777" w:rsidTr="00CD4A0A">
        <w:tc>
          <w:tcPr>
            <w:tcW w:w="4151" w:type="dxa"/>
            <w:gridSpan w:val="3"/>
            <w:vAlign w:val="center"/>
          </w:tcPr>
          <w:p w14:paraId="54BC3FB7" w14:textId="77777777" w:rsidR="004617EE" w:rsidRPr="0096256E" w:rsidRDefault="004617EE" w:rsidP="004617EE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eastAsia="Calibri" w:hAnsi="Times New Roman"/>
              </w:rPr>
              <w:t>«Мистецтвознавство»</w:t>
            </w:r>
          </w:p>
        </w:tc>
        <w:tc>
          <w:tcPr>
            <w:tcW w:w="2767" w:type="dxa"/>
            <w:gridSpan w:val="3"/>
            <w:vAlign w:val="center"/>
          </w:tcPr>
          <w:p w14:paraId="76831F8D" w14:textId="63C917E7" w:rsidR="004617EE" w:rsidRPr="0096256E" w:rsidRDefault="004617EE" w:rsidP="004617EE">
            <w:pPr>
              <w:ind w:right="-126" w:firstLine="34"/>
              <w:rPr>
                <w:rFonts w:ascii="Times New Roman" w:hAnsi="Times New Roman"/>
              </w:rPr>
            </w:pPr>
            <w:r w:rsidRPr="0096256E">
              <w:rPr>
                <w:rFonts w:ascii="Times New Roman" w:eastAsia="Calibri" w:hAnsi="Times New Roman"/>
              </w:rPr>
              <w:t>Основний,</w:t>
            </w:r>
            <w:r w:rsidRPr="0096256E">
              <w:rPr>
                <w:rFonts w:ascii="Times New Roman" w:hAnsi="Times New Roman"/>
              </w:rPr>
              <w:t xml:space="preserve"> 1 рік</w:t>
            </w:r>
          </w:p>
        </w:tc>
        <w:tc>
          <w:tcPr>
            <w:tcW w:w="3050" w:type="dxa"/>
            <w:vAlign w:val="center"/>
          </w:tcPr>
          <w:p w14:paraId="1F5E6D7E" w14:textId="77777777" w:rsidR="004617EE" w:rsidRPr="0096256E" w:rsidRDefault="004617EE" w:rsidP="004617EE">
            <w:pPr>
              <w:rPr>
                <w:rFonts w:ascii="Times New Roman" w:eastAsia="Calibri" w:hAnsi="Times New Roman"/>
              </w:rPr>
            </w:pPr>
            <w:r w:rsidRPr="0096256E">
              <w:rPr>
                <w:rFonts w:ascii="Times New Roman" w:eastAsia="Calibri" w:hAnsi="Times New Roman"/>
              </w:rPr>
              <w:t>Сидоренко О.М.</w:t>
            </w:r>
          </w:p>
        </w:tc>
        <w:tc>
          <w:tcPr>
            <w:tcW w:w="4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9417" w14:textId="77777777" w:rsidR="004617EE" w:rsidRDefault="004617EE" w:rsidP="00A060A3">
            <w:pPr>
              <w:jc w:val="both"/>
              <w:rPr>
                <w:rFonts w:ascii="Times New Roman" w:eastAsia="Calibri" w:hAnsi="Times New Roman"/>
              </w:rPr>
            </w:pPr>
            <w:r w:rsidRPr="0096256E">
              <w:rPr>
                <w:rFonts w:ascii="Times New Roman" w:eastAsia="Calibri" w:hAnsi="Times New Roman"/>
              </w:rPr>
              <w:t>«Схвалено для використання в освітньому процесі» Рішення експертної комісії з позашкільної освіти від 29.03.2023. (протокол №1)</w:t>
            </w:r>
          </w:p>
          <w:p w14:paraId="049B4BA0" w14:textId="77777777" w:rsidR="004617EE" w:rsidRPr="0096256E" w:rsidRDefault="004617EE" w:rsidP="00A060A3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617EE" w:rsidRPr="0096256E" w14:paraId="54F1F255" w14:textId="77777777" w:rsidTr="00CD4A0A">
        <w:tc>
          <w:tcPr>
            <w:tcW w:w="14884" w:type="dxa"/>
            <w:gridSpan w:val="8"/>
            <w:tcBorders>
              <w:right w:val="single" w:sz="4" w:space="0" w:color="000000"/>
            </w:tcBorders>
            <w:vAlign w:val="center"/>
          </w:tcPr>
          <w:p w14:paraId="22634244" w14:textId="77777777" w:rsidR="004617EE" w:rsidRPr="0096256E" w:rsidRDefault="004617EE" w:rsidP="00A060A3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6256E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Соціально-реабілітаційний</w:t>
            </w:r>
          </w:p>
        </w:tc>
      </w:tr>
      <w:tr w:rsidR="004617EE" w:rsidRPr="0096256E" w14:paraId="49D32D5D" w14:textId="77777777" w:rsidTr="00CD4A0A">
        <w:tc>
          <w:tcPr>
            <w:tcW w:w="4151" w:type="dxa"/>
            <w:gridSpan w:val="3"/>
            <w:vAlign w:val="center"/>
          </w:tcPr>
          <w:p w14:paraId="60EA9998" w14:textId="77777777" w:rsidR="004617EE" w:rsidRPr="0096256E" w:rsidRDefault="004617EE" w:rsidP="004617EE">
            <w:pPr>
              <w:rPr>
                <w:rFonts w:ascii="Times New Roman" w:eastAsia="Calibri" w:hAnsi="Times New Roman"/>
              </w:rPr>
            </w:pPr>
            <w:r w:rsidRPr="0096256E">
              <w:rPr>
                <w:rFonts w:ascii="Times New Roman" w:hAnsi="Times New Roman"/>
              </w:rPr>
              <w:t>«Флористичні барви</w:t>
            </w:r>
            <w:r w:rsidRPr="0096256E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2767" w:type="dxa"/>
            <w:gridSpan w:val="3"/>
            <w:vAlign w:val="center"/>
          </w:tcPr>
          <w:p w14:paraId="23133995" w14:textId="77777777" w:rsidR="004617EE" w:rsidRPr="0096256E" w:rsidRDefault="004617EE" w:rsidP="004617EE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 xml:space="preserve">Початковий, основний, </w:t>
            </w:r>
          </w:p>
          <w:p w14:paraId="6DF18283" w14:textId="5ABAFEA9" w:rsidR="004617EE" w:rsidRPr="0096256E" w:rsidRDefault="004617EE" w:rsidP="004617EE">
            <w:pPr>
              <w:rPr>
                <w:rFonts w:ascii="Times New Roman" w:eastAsia="Calibri" w:hAnsi="Times New Roman"/>
                <w:b/>
              </w:rPr>
            </w:pPr>
            <w:r w:rsidRPr="0096256E">
              <w:rPr>
                <w:rFonts w:ascii="Times New Roman" w:hAnsi="Times New Roman"/>
              </w:rPr>
              <w:t>2 роки</w:t>
            </w:r>
          </w:p>
        </w:tc>
        <w:tc>
          <w:tcPr>
            <w:tcW w:w="3050" w:type="dxa"/>
            <w:vAlign w:val="center"/>
          </w:tcPr>
          <w:p w14:paraId="6528BB6C" w14:textId="77777777" w:rsidR="004617EE" w:rsidRPr="0096256E" w:rsidRDefault="004617EE" w:rsidP="004617EE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96256E">
              <w:rPr>
                <w:rFonts w:ascii="Times New Roman" w:eastAsia="Times New Roman" w:hAnsi="Times New Roman"/>
                <w:lang w:eastAsia="ru-RU"/>
              </w:rPr>
              <w:t>Огнєва</w:t>
            </w:r>
            <w:proofErr w:type="spellEnd"/>
            <w:r w:rsidRPr="0096256E">
              <w:rPr>
                <w:rFonts w:ascii="Times New Roman" w:eastAsia="Times New Roman" w:hAnsi="Times New Roman"/>
                <w:lang w:eastAsia="ru-RU"/>
              </w:rPr>
              <w:t xml:space="preserve"> С.В.</w:t>
            </w:r>
          </w:p>
        </w:tc>
        <w:tc>
          <w:tcPr>
            <w:tcW w:w="4916" w:type="dxa"/>
          </w:tcPr>
          <w:p w14:paraId="66AB045C" w14:textId="77777777" w:rsidR="004617EE" w:rsidRPr="0096256E" w:rsidRDefault="004617EE" w:rsidP="00A060A3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6256E">
              <w:rPr>
                <w:rFonts w:ascii="Times New Roman" w:hAnsi="Times New Roman"/>
              </w:rPr>
              <w:t xml:space="preserve">Наказ Департаменту освіти і науки Сумської обласної державної адміністрації </w:t>
            </w:r>
            <w:r>
              <w:rPr>
                <w:rFonts w:ascii="Times New Roman" w:hAnsi="Times New Roman"/>
              </w:rPr>
              <w:t xml:space="preserve">                                       </w:t>
            </w:r>
            <w:r w:rsidRPr="0096256E">
              <w:rPr>
                <w:rFonts w:ascii="Times New Roman" w:hAnsi="Times New Roman"/>
              </w:rPr>
              <w:t>від 11.09.2023 № 344-ОД</w:t>
            </w:r>
            <w:r w:rsidRPr="0096256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4617EE" w:rsidRPr="0096256E" w14:paraId="7B3ECB6E" w14:textId="77777777" w:rsidTr="00CD4A0A">
        <w:tc>
          <w:tcPr>
            <w:tcW w:w="4151" w:type="dxa"/>
            <w:gridSpan w:val="3"/>
            <w:vAlign w:val="center"/>
          </w:tcPr>
          <w:p w14:paraId="458030DC" w14:textId="77777777" w:rsidR="004617EE" w:rsidRPr="0096256E" w:rsidRDefault="004617EE" w:rsidP="004617EE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«Креативне рукоділля»</w:t>
            </w:r>
          </w:p>
        </w:tc>
        <w:tc>
          <w:tcPr>
            <w:tcW w:w="2767" w:type="dxa"/>
            <w:gridSpan w:val="3"/>
            <w:vAlign w:val="center"/>
          </w:tcPr>
          <w:p w14:paraId="61DF4D39" w14:textId="77777777" w:rsidR="004617EE" w:rsidRPr="0096256E" w:rsidRDefault="004617EE" w:rsidP="004617EE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eastAsia="Times New Roman" w:hAnsi="Times New Roman"/>
                <w:lang w:eastAsia="ru-RU"/>
              </w:rPr>
              <w:t>Основний, 2 роки</w:t>
            </w:r>
          </w:p>
        </w:tc>
        <w:tc>
          <w:tcPr>
            <w:tcW w:w="3050" w:type="dxa"/>
            <w:vAlign w:val="center"/>
          </w:tcPr>
          <w:p w14:paraId="4EA273B9" w14:textId="77777777" w:rsidR="004617EE" w:rsidRPr="0096256E" w:rsidRDefault="004617EE" w:rsidP="004617EE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eastAsia="Times New Roman" w:hAnsi="Times New Roman"/>
                <w:lang w:eastAsia="ru-RU"/>
              </w:rPr>
              <w:t>Юрченко О.М.</w:t>
            </w:r>
          </w:p>
        </w:tc>
        <w:tc>
          <w:tcPr>
            <w:tcW w:w="4916" w:type="dxa"/>
            <w:vAlign w:val="center"/>
          </w:tcPr>
          <w:p w14:paraId="493E6F40" w14:textId="77777777" w:rsidR="004617EE" w:rsidRPr="0096256E" w:rsidRDefault="004617EE" w:rsidP="00A060A3">
            <w:pPr>
              <w:jc w:val="both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 xml:space="preserve">Наказ Департаменту освіти і науки Сумської обласної державної адміністрації </w:t>
            </w:r>
            <w:r>
              <w:rPr>
                <w:rFonts w:ascii="Times New Roman" w:hAnsi="Times New Roman"/>
              </w:rPr>
              <w:t xml:space="preserve">                                 </w:t>
            </w:r>
            <w:r w:rsidRPr="0096256E">
              <w:rPr>
                <w:rFonts w:ascii="Times New Roman" w:hAnsi="Times New Roman"/>
              </w:rPr>
              <w:t>від 03.06.2025 № 208-ОД</w:t>
            </w:r>
          </w:p>
        </w:tc>
      </w:tr>
      <w:tr w:rsidR="004617EE" w:rsidRPr="0096256E" w14:paraId="643FFF20" w14:textId="77777777" w:rsidTr="00CD4A0A">
        <w:tc>
          <w:tcPr>
            <w:tcW w:w="4151" w:type="dxa"/>
            <w:gridSpan w:val="3"/>
            <w:vAlign w:val="center"/>
          </w:tcPr>
          <w:p w14:paraId="330F2B5B" w14:textId="77777777" w:rsidR="004617EE" w:rsidRPr="0096256E" w:rsidRDefault="004617EE" w:rsidP="004617EE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eastAsia="Times New Roman" w:hAnsi="Times New Roman"/>
                <w:lang w:eastAsia="ru-RU"/>
              </w:rPr>
              <w:t>«Виготовлення іграшок-сувенірів»</w:t>
            </w:r>
          </w:p>
        </w:tc>
        <w:tc>
          <w:tcPr>
            <w:tcW w:w="2767" w:type="dxa"/>
            <w:gridSpan w:val="3"/>
            <w:vAlign w:val="center"/>
          </w:tcPr>
          <w:p w14:paraId="67FF0737" w14:textId="77777777" w:rsidR="004617EE" w:rsidRPr="0096256E" w:rsidRDefault="004617EE" w:rsidP="004617EE">
            <w:pPr>
              <w:rPr>
                <w:rFonts w:ascii="Times New Roman" w:eastAsia="Times New Roman" w:hAnsi="Times New Roman"/>
                <w:lang w:eastAsia="ru-RU"/>
              </w:rPr>
            </w:pPr>
            <w:r w:rsidRPr="0096256E">
              <w:rPr>
                <w:rFonts w:ascii="Times New Roman" w:eastAsia="Times New Roman" w:hAnsi="Times New Roman"/>
                <w:lang w:eastAsia="ru-RU"/>
              </w:rPr>
              <w:t>Основний, 1 рік, 2 рік</w:t>
            </w:r>
          </w:p>
        </w:tc>
        <w:tc>
          <w:tcPr>
            <w:tcW w:w="3050" w:type="dxa"/>
            <w:vAlign w:val="center"/>
          </w:tcPr>
          <w:p w14:paraId="3DC4BBEC" w14:textId="77777777" w:rsidR="004617EE" w:rsidRPr="0096256E" w:rsidRDefault="004617EE" w:rsidP="004617EE">
            <w:pPr>
              <w:rPr>
                <w:rFonts w:ascii="Times New Roman" w:eastAsia="Times New Roman" w:hAnsi="Times New Roman"/>
                <w:lang w:eastAsia="ru-RU"/>
              </w:rPr>
            </w:pPr>
            <w:r w:rsidRPr="0096256E">
              <w:rPr>
                <w:rFonts w:ascii="Times New Roman" w:eastAsia="Times New Roman" w:hAnsi="Times New Roman"/>
                <w:lang w:eastAsia="ru-RU"/>
              </w:rPr>
              <w:t>Окунь О.М.</w:t>
            </w:r>
          </w:p>
        </w:tc>
        <w:tc>
          <w:tcPr>
            <w:tcW w:w="4916" w:type="dxa"/>
          </w:tcPr>
          <w:p w14:paraId="3F6A18A3" w14:textId="77777777" w:rsidR="004617EE" w:rsidRPr="0096256E" w:rsidRDefault="004617EE" w:rsidP="00A060A3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6256E">
              <w:rPr>
                <w:rFonts w:ascii="Times New Roman" w:hAnsi="Times New Roman"/>
              </w:rPr>
              <w:t xml:space="preserve">Наказ Департаменту освіти і науки Сумської обласної державної адміністрації </w:t>
            </w:r>
            <w:r>
              <w:rPr>
                <w:rFonts w:ascii="Times New Roman" w:hAnsi="Times New Roman"/>
              </w:rPr>
              <w:t xml:space="preserve">                                  </w:t>
            </w:r>
            <w:r w:rsidRPr="0096256E">
              <w:rPr>
                <w:rFonts w:ascii="Times New Roman" w:hAnsi="Times New Roman"/>
              </w:rPr>
              <w:t>від 15.06.2021</w:t>
            </w:r>
            <w:r>
              <w:rPr>
                <w:rFonts w:ascii="Times New Roman" w:hAnsi="Times New Roman"/>
              </w:rPr>
              <w:t xml:space="preserve"> </w:t>
            </w:r>
            <w:r w:rsidRPr="0096256E">
              <w:rPr>
                <w:rFonts w:ascii="Times New Roman" w:hAnsi="Times New Roman"/>
              </w:rPr>
              <w:t>№ 330-ОД</w:t>
            </w:r>
          </w:p>
        </w:tc>
      </w:tr>
      <w:tr w:rsidR="004617EE" w:rsidRPr="0096256E" w14:paraId="5DFF4BEA" w14:textId="77777777" w:rsidTr="00CD4A0A">
        <w:tc>
          <w:tcPr>
            <w:tcW w:w="4151" w:type="dxa"/>
            <w:gridSpan w:val="3"/>
            <w:vAlign w:val="center"/>
          </w:tcPr>
          <w:p w14:paraId="062B6DA2" w14:textId="77777777" w:rsidR="004617EE" w:rsidRPr="0096256E" w:rsidRDefault="004617EE" w:rsidP="004617EE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«Креативне рукоділля»</w:t>
            </w:r>
          </w:p>
        </w:tc>
        <w:tc>
          <w:tcPr>
            <w:tcW w:w="2767" w:type="dxa"/>
            <w:gridSpan w:val="3"/>
            <w:vAlign w:val="center"/>
          </w:tcPr>
          <w:p w14:paraId="4B198EC2" w14:textId="77777777" w:rsidR="004617EE" w:rsidRPr="0096256E" w:rsidRDefault="004617EE" w:rsidP="004617EE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Початковий, 1 рік</w:t>
            </w:r>
          </w:p>
          <w:p w14:paraId="2E867714" w14:textId="77777777" w:rsidR="004617EE" w:rsidRPr="0096256E" w:rsidRDefault="004617EE" w:rsidP="004617EE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 xml:space="preserve"> основний, 2 рік</w:t>
            </w:r>
          </w:p>
          <w:p w14:paraId="7793027E" w14:textId="77777777" w:rsidR="004617EE" w:rsidRPr="0096256E" w:rsidRDefault="004617EE" w:rsidP="004617EE">
            <w:pPr>
              <w:rPr>
                <w:rFonts w:ascii="Times New Roman" w:eastAsia="Times New Roman" w:hAnsi="Times New Roman"/>
                <w:lang w:eastAsia="ru-RU"/>
              </w:rPr>
            </w:pPr>
            <w:r w:rsidRPr="0096256E">
              <w:rPr>
                <w:rFonts w:ascii="Times New Roman" w:hAnsi="Times New Roman"/>
              </w:rPr>
              <w:t>Вищий, 1 рік, 3 рік</w:t>
            </w:r>
          </w:p>
        </w:tc>
        <w:tc>
          <w:tcPr>
            <w:tcW w:w="3050" w:type="dxa"/>
            <w:vAlign w:val="center"/>
          </w:tcPr>
          <w:p w14:paraId="5DD39FDF" w14:textId="77777777" w:rsidR="004617EE" w:rsidRPr="0096256E" w:rsidRDefault="004617EE" w:rsidP="004617EE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Юрченко О.М.,</w:t>
            </w:r>
          </w:p>
          <w:p w14:paraId="1AA910D8" w14:textId="77777777" w:rsidR="004617EE" w:rsidRPr="0096256E" w:rsidRDefault="004617EE" w:rsidP="004617EE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96256E">
              <w:rPr>
                <w:rFonts w:ascii="Times New Roman" w:hAnsi="Times New Roman"/>
              </w:rPr>
              <w:t>Несвіт</w:t>
            </w:r>
            <w:proofErr w:type="spellEnd"/>
            <w:r w:rsidRPr="0096256E">
              <w:rPr>
                <w:rFonts w:ascii="Times New Roman" w:hAnsi="Times New Roman"/>
              </w:rPr>
              <w:t xml:space="preserve"> С.О.</w:t>
            </w:r>
          </w:p>
        </w:tc>
        <w:tc>
          <w:tcPr>
            <w:tcW w:w="4916" w:type="dxa"/>
          </w:tcPr>
          <w:p w14:paraId="62F7F859" w14:textId="77777777" w:rsidR="004617EE" w:rsidRPr="0096256E" w:rsidRDefault="004617EE" w:rsidP="00A060A3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6256E">
              <w:rPr>
                <w:rFonts w:ascii="Times New Roman" w:hAnsi="Times New Roman"/>
              </w:rPr>
              <w:t xml:space="preserve">Наказ Департаменту освіти і науки Сумської обласної державної адміністрації </w:t>
            </w:r>
            <w:r>
              <w:rPr>
                <w:rFonts w:ascii="Times New Roman" w:hAnsi="Times New Roman"/>
              </w:rPr>
              <w:t xml:space="preserve">                                                   </w:t>
            </w:r>
            <w:r w:rsidRPr="0096256E">
              <w:rPr>
                <w:rFonts w:ascii="Times New Roman" w:hAnsi="Times New Roman"/>
              </w:rPr>
              <w:t>від 15.06.2021 № 330-ОД</w:t>
            </w:r>
          </w:p>
        </w:tc>
      </w:tr>
      <w:tr w:rsidR="004617EE" w:rsidRPr="0096256E" w14:paraId="2236732C" w14:textId="77777777" w:rsidTr="00CD4A0A">
        <w:tc>
          <w:tcPr>
            <w:tcW w:w="4151" w:type="dxa"/>
            <w:gridSpan w:val="3"/>
            <w:vAlign w:val="center"/>
          </w:tcPr>
          <w:p w14:paraId="26104B31" w14:textId="77777777" w:rsidR="004617EE" w:rsidRPr="0096256E" w:rsidRDefault="004617EE" w:rsidP="004617EE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«</w:t>
            </w:r>
            <w:r w:rsidRPr="0096256E">
              <w:rPr>
                <w:rFonts w:ascii="Times New Roman" w:hAnsi="Times New Roman"/>
                <w:lang w:val="en-US"/>
              </w:rPr>
              <w:t>Kids</w:t>
            </w:r>
            <w:r w:rsidRPr="0096256E">
              <w:rPr>
                <w:rFonts w:ascii="Times New Roman" w:hAnsi="Times New Roman"/>
              </w:rPr>
              <w:t xml:space="preserve"> </w:t>
            </w:r>
            <w:r w:rsidRPr="0096256E">
              <w:rPr>
                <w:rFonts w:ascii="Times New Roman" w:hAnsi="Times New Roman"/>
                <w:lang w:val="en-US"/>
              </w:rPr>
              <w:t>Art</w:t>
            </w:r>
            <w:r w:rsidRPr="0096256E">
              <w:rPr>
                <w:rFonts w:ascii="Times New Roman" w:hAnsi="Times New Roman"/>
              </w:rPr>
              <w:t>»</w:t>
            </w:r>
          </w:p>
        </w:tc>
        <w:tc>
          <w:tcPr>
            <w:tcW w:w="2767" w:type="dxa"/>
            <w:gridSpan w:val="3"/>
            <w:vAlign w:val="center"/>
          </w:tcPr>
          <w:p w14:paraId="5A2161F4" w14:textId="77777777" w:rsidR="004617EE" w:rsidRPr="0096256E" w:rsidRDefault="004617EE" w:rsidP="004617EE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Початковий, 1 рік</w:t>
            </w:r>
          </w:p>
          <w:p w14:paraId="4DB7AE99" w14:textId="77777777" w:rsidR="004617EE" w:rsidRPr="0096256E" w:rsidRDefault="004617EE" w:rsidP="004617EE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Основний, 2 рік</w:t>
            </w:r>
          </w:p>
          <w:p w14:paraId="1AB1FF12" w14:textId="77777777" w:rsidR="004617EE" w:rsidRPr="0096256E" w:rsidRDefault="004617EE" w:rsidP="004617EE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 xml:space="preserve"> основний, 3 рік</w:t>
            </w:r>
          </w:p>
        </w:tc>
        <w:tc>
          <w:tcPr>
            <w:tcW w:w="3050" w:type="dxa"/>
            <w:vAlign w:val="center"/>
          </w:tcPr>
          <w:p w14:paraId="39932710" w14:textId="77777777" w:rsidR="004617EE" w:rsidRPr="0096256E" w:rsidRDefault="004617EE" w:rsidP="004617EE">
            <w:pPr>
              <w:rPr>
                <w:rFonts w:ascii="Times New Roman" w:hAnsi="Times New Roman"/>
              </w:rPr>
            </w:pPr>
            <w:proofErr w:type="spellStart"/>
            <w:r w:rsidRPr="0096256E">
              <w:rPr>
                <w:rFonts w:ascii="Times New Roman" w:hAnsi="Times New Roman"/>
              </w:rPr>
              <w:t>Пушкалова</w:t>
            </w:r>
            <w:proofErr w:type="spellEnd"/>
            <w:r w:rsidRPr="0096256E">
              <w:rPr>
                <w:rFonts w:ascii="Times New Roman" w:hAnsi="Times New Roman"/>
              </w:rPr>
              <w:t xml:space="preserve"> Н.С.</w:t>
            </w:r>
          </w:p>
        </w:tc>
        <w:tc>
          <w:tcPr>
            <w:tcW w:w="4916" w:type="dxa"/>
          </w:tcPr>
          <w:p w14:paraId="5D4E5C44" w14:textId="77777777" w:rsidR="004617EE" w:rsidRPr="0096256E" w:rsidRDefault="004617EE" w:rsidP="00A060A3">
            <w:pPr>
              <w:jc w:val="both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 xml:space="preserve">Наказ Департаменту освіти і науки Сумської обласної державної адміністрації </w:t>
            </w:r>
            <w:r>
              <w:rPr>
                <w:rFonts w:ascii="Times New Roman" w:hAnsi="Times New Roman"/>
              </w:rPr>
              <w:t xml:space="preserve">                                    </w:t>
            </w:r>
            <w:r w:rsidRPr="0096256E">
              <w:rPr>
                <w:rFonts w:ascii="Times New Roman" w:hAnsi="Times New Roman"/>
              </w:rPr>
              <w:t>від 08.09.2021</w:t>
            </w:r>
            <w:r>
              <w:rPr>
                <w:rFonts w:ascii="Times New Roman" w:hAnsi="Times New Roman"/>
              </w:rPr>
              <w:t xml:space="preserve"> </w:t>
            </w:r>
            <w:r w:rsidRPr="0096256E">
              <w:rPr>
                <w:rFonts w:ascii="Times New Roman" w:hAnsi="Times New Roman"/>
              </w:rPr>
              <w:t>№ 438-ОД</w:t>
            </w:r>
          </w:p>
        </w:tc>
      </w:tr>
      <w:tr w:rsidR="004617EE" w:rsidRPr="0096256E" w14:paraId="17959ED5" w14:textId="77777777" w:rsidTr="00CD4A0A">
        <w:trPr>
          <w:trHeight w:val="738"/>
        </w:trPr>
        <w:tc>
          <w:tcPr>
            <w:tcW w:w="4151" w:type="dxa"/>
            <w:gridSpan w:val="3"/>
            <w:vAlign w:val="center"/>
          </w:tcPr>
          <w:p w14:paraId="1DED29FD" w14:textId="77777777" w:rsidR="004617EE" w:rsidRPr="0096256E" w:rsidRDefault="004617EE" w:rsidP="004617EE">
            <w:pPr>
              <w:contextualSpacing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  <w:bCs/>
              </w:rPr>
              <w:t>«Студія креативного дизайну «</w:t>
            </w:r>
            <w:r w:rsidRPr="0096256E">
              <w:rPr>
                <w:rFonts w:ascii="Times New Roman" w:hAnsi="Times New Roman"/>
                <w:bCs/>
                <w:lang w:val="en-US"/>
              </w:rPr>
              <w:t>Hobby</w:t>
            </w:r>
            <w:r w:rsidRPr="0096256E">
              <w:rPr>
                <w:rFonts w:ascii="Times New Roman" w:hAnsi="Times New Roman"/>
                <w:bCs/>
              </w:rPr>
              <w:t xml:space="preserve"> </w:t>
            </w:r>
            <w:r w:rsidRPr="0096256E">
              <w:rPr>
                <w:rFonts w:ascii="Times New Roman" w:hAnsi="Times New Roman"/>
                <w:bCs/>
                <w:lang w:val="en-US"/>
              </w:rPr>
              <w:t>Art</w:t>
            </w:r>
            <w:r w:rsidRPr="0096256E"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2767" w:type="dxa"/>
            <w:gridSpan w:val="3"/>
            <w:vAlign w:val="center"/>
          </w:tcPr>
          <w:p w14:paraId="32010B31" w14:textId="52C87E19" w:rsidR="004617EE" w:rsidRPr="0096256E" w:rsidRDefault="004617EE" w:rsidP="004617EE">
            <w:pPr>
              <w:contextualSpacing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Основний, 1 рік</w:t>
            </w:r>
          </w:p>
        </w:tc>
        <w:tc>
          <w:tcPr>
            <w:tcW w:w="3050" w:type="dxa"/>
            <w:vAlign w:val="center"/>
          </w:tcPr>
          <w:p w14:paraId="7B06C4F1" w14:textId="78D2E9CB" w:rsidR="004617EE" w:rsidRPr="0096256E" w:rsidRDefault="004617EE" w:rsidP="004617EE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Польська Т. О.</w:t>
            </w:r>
          </w:p>
        </w:tc>
        <w:tc>
          <w:tcPr>
            <w:tcW w:w="4916" w:type="dxa"/>
          </w:tcPr>
          <w:p w14:paraId="4DBE4624" w14:textId="77777777" w:rsidR="004617EE" w:rsidRPr="0096256E" w:rsidRDefault="004617EE" w:rsidP="00A060A3">
            <w:pPr>
              <w:jc w:val="both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 xml:space="preserve">Наказ Департаменту освіти і науки Сумської обласної державної адміністрації </w:t>
            </w:r>
            <w:r>
              <w:rPr>
                <w:rFonts w:ascii="Times New Roman" w:hAnsi="Times New Roman"/>
              </w:rPr>
              <w:t xml:space="preserve">                                 </w:t>
            </w:r>
            <w:r w:rsidRPr="0096256E">
              <w:rPr>
                <w:rFonts w:ascii="Times New Roman" w:hAnsi="Times New Roman"/>
              </w:rPr>
              <w:t>від 05.09.2022 № 206-ОД</w:t>
            </w:r>
          </w:p>
        </w:tc>
      </w:tr>
      <w:tr w:rsidR="004617EE" w:rsidRPr="0096256E" w14:paraId="7290E423" w14:textId="77777777" w:rsidTr="00CD4A0A">
        <w:tc>
          <w:tcPr>
            <w:tcW w:w="4151" w:type="dxa"/>
            <w:gridSpan w:val="3"/>
            <w:vAlign w:val="center"/>
          </w:tcPr>
          <w:p w14:paraId="61FB1D5B" w14:textId="77777777" w:rsidR="004617EE" w:rsidRPr="0096256E" w:rsidRDefault="004617EE" w:rsidP="004617EE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«Англійська мова»</w:t>
            </w:r>
          </w:p>
        </w:tc>
        <w:tc>
          <w:tcPr>
            <w:tcW w:w="2767" w:type="dxa"/>
            <w:gridSpan w:val="3"/>
            <w:vAlign w:val="center"/>
          </w:tcPr>
          <w:p w14:paraId="58D74E12" w14:textId="709A63B7" w:rsidR="004617EE" w:rsidRPr="0096256E" w:rsidRDefault="004617EE" w:rsidP="004617EE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Початковий, 1 рік, 2 рік</w:t>
            </w:r>
          </w:p>
        </w:tc>
        <w:tc>
          <w:tcPr>
            <w:tcW w:w="3050" w:type="dxa"/>
            <w:vAlign w:val="center"/>
          </w:tcPr>
          <w:p w14:paraId="258A7C28" w14:textId="4E60161E" w:rsidR="004617EE" w:rsidRPr="0096256E" w:rsidRDefault="004617EE" w:rsidP="004617EE">
            <w:pPr>
              <w:rPr>
                <w:rFonts w:ascii="Times New Roman" w:hAnsi="Times New Roman"/>
              </w:rPr>
            </w:pPr>
            <w:proofErr w:type="spellStart"/>
            <w:r w:rsidRPr="0096256E">
              <w:rPr>
                <w:rFonts w:ascii="Times New Roman" w:hAnsi="Times New Roman"/>
              </w:rPr>
              <w:t>Заярна</w:t>
            </w:r>
            <w:proofErr w:type="spellEnd"/>
            <w:r w:rsidRPr="0096256E">
              <w:rPr>
                <w:rFonts w:ascii="Times New Roman" w:hAnsi="Times New Roman"/>
              </w:rPr>
              <w:t xml:space="preserve"> В.С.</w:t>
            </w:r>
          </w:p>
        </w:tc>
        <w:tc>
          <w:tcPr>
            <w:tcW w:w="4916" w:type="dxa"/>
          </w:tcPr>
          <w:p w14:paraId="4CC9BE28" w14:textId="77777777" w:rsidR="004617EE" w:rsidRPr="0096256E" w:rsidRDefault="004617EE" w:rsidP="00A060A3">
            <w:pPr>
              <w:jc w:val="both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 xml:space="preserve">Наказ Департаменту освіти і науки Сумської обласної державної адміністрації </w:t>
            </w:r>
            <w:r>
              <w:rPr>
                <w:rFonts w:ascii="Times New Roman" w:hAnsi="Times New Roman"/>
              </w:rPr>
              <w:t xml:space="preserve">                                 </w:t>
            </w:r>
            <w:r w:rsidRPr="0096256E">
              <w:rPr>
                <w:rFonts w:ascii="Times New Roman" w:hAnsi="Times New Roman"/>
              </w:rPr>
              <w:t xml:space="preserve">від </w:t>
            </w:r>
            <w:r w:rsidRPr="0096256E">
              <w:rPr>
                <w:rFonts w:ascii="Times New Roman" w:hAnsi="Times New Roman"/>
                <w:lang w:eastAsia="ru-RU"/>
              </w:rPr>
              <w:t>07.06.2023  № 249-ОД</w:t>
            </w:r>
          </w:p>
        </w:tc>
      </w:tr>
      <w:tr w:rsidR="004617EE" w:rsidRPr="0096256E" w14:paraId="57E272A8" w14:textId="77777777" w:rsidTr="00CD4A0A">
        <w:tc>
          <w:tcPr>
            <w:tcW w:w="4151" w:type="dxa"/>
            <w:gridSpan w:val="3"/>
            <w:vAlign w:val="center"/>
          </w:tcPr>
          <w:p w14:paraId="3B8D0A3A" w14:textId="77777777" w:rsidR="004617EE" w:rsidRPr="0096256E" w:rsidRDefault="004617EE" w:rsidP="004617EE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«Абетка здоров’я»</w:t>
            </w:r>
          </w:p>
        </w:tc>
        <w:tc>
          <w:tcPr>
            <w:tcW w:w="2767" w:type="dxa"/>
            <w:gridSpan w:val="3"/>
            <w:vAlign w:val="center"/>
          </w:tcPr>
          <w:p w14:paraId="7AFFCAF0" w14:textId="6DF04D20" w:rsidR="004617EE" w:rsidRPr="0096256E" w:rsidRDefault="004617EE" w:rsidP="004617EE">
            <w:pPr>
              <w:rPr>
                <w:rFonts w:ascii="Times New Roman" w:eastAsia="Times New Roman" w:hAnsi="Times New Roman"/>
                <w:lang w:eastAsia="ru-RU"/>
              </w:rPr>
            </w:pPr>
            <w:r w:rsidRPr="0096256E">
              <w:rPr>
                <w:rFonts w:ascii="Times New Roman" w:hAnsi="Times New Roman"/>
              </w:rPr>
              <w:t>Початковий, 1 рік</w:t>
            </w:r>
          </w:p>
        </w:tc>
        <w:tc>
          <w:tcPr>
            <w:tcW w:w="3050" w:type="dxa"/>
            <w:vAlign w:val="center"/>
          </w:tcPr>
          <w:p w14:paraId="4219448F" w14:textId="77777777" w:rsidR="004617EE" w:rsidRPr="0096256E" w:rsidRDefault="004617EE" w:rsidP="004617EE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96256E">
              <w:rPr>
                <w:rFonts w:ascii="Times New Roman" w:eastAsia="Times New Roman" w:hAnsi="Times New Roman"/>
                <w:lang w:eastAsia="ru-RU"/>
              </w:rPr>
              <w:t>Перетятько</w:t>
            </w:r>
            <w:proofErr w:type="spellEnd"/>
            <w:r w:rsidRPr="0096256E">
              <w:rPr>
                <w:rFonts w:ascii="Times New Roman" w:eastAsia="Times New Roman" w:hAnsi="Times New Roman"/>
                <w:lang w:eastAsia="ru-RU"/>
              </w:rPr>
              <w:t xml:space="preserve"> К.Б.</w:t>
            </w:r>
          </w:p>
        </w:tc>
        <w:tc>
          <w:tcPr>
            <w:tcW w:w="4916" w:type="dxa"/>
          </w:tcPr>
          <w:p w14:paraId="5E680707" w14:textId="77777777" w:rsidR="004617EE" w:rsidRPr="0096256E" w:rsidRDefault="004617EE" w:rsidP="00A060A3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6256E">
              <w:rPr>
                <w:rFonts w:ascii="Times New Roman" w:hAnsi="Times New Roman"/>
              </w:rPr>
              <w:t xml:space="preserve">Наказ Департаменту освіти і науки Сумської обласної державної адміністрації </w:t>
            </w:r>
            <w:r>
              <w:rPr>
                <w:rFonts w:ascii="Times New Roman" w:hAnsi="Times New Roman"/>
              </w:rPr>
              <w:t xml:space="preserve">                                       </w:t>
            </w:r>
            <w:r w:rsidRPr="0096256E">
              <w:rPr>
                <w:rFonts w:ascii="Times New Roman" w:hAnsi="Times New Roman"/>
              </w:rPr>
              <w:t xml:space="preserve">від </w:t>
            </w:r>
            <w:r w:rsidRPr="0096256E">
              <w:rPr>
                <w:rFonts w:ascii="Times New Roman" w:hAnsi="Times New Roman"/>
                <w:lang w:eastAsia="ru-RU"/>
              </w:rPr>
              <w:t>07.06.2023  № 249-ОД</w:t>
            </w:r>
          </w:p>
        </w:tc>
      </w:tr>
      <w:tr w:rsidR="004617EE" w:rsidRPr="0096256E" w14:paraId="695A7D84" w14:textId="77777777" w:rsidTr="00CD4A0A">
        <w:tc>
          <w:tcPr>
            <w:tcW w:w="4151" w:type="dxa"/>
            <w:gridSpan w:val="3"/>
            <w:vAlign w:val="center"/>
          </w:tcPr>
          <w:p w14:paraId="25556C14" w14:textId="77777777" w:rsidR="004617EE" w:rsidRPr="0096256E" w:rsidRDefault="004617EE" w:rsidP="004617EE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«Розвивальні ігри»</w:t>
            </w:r>
          </w:p>
        </w:tc>
        <w:tc>
          <w:tcPr>
            <w:tcW w:w="2767" w:type="dxa"/>
            <w:gridSpan w:val="3"/>
            <w:vAlign w:val="center"/>
          </w:tcPr>
          <w:p w14:paraId="3A0555F6" w14:textId="36CBC953" w:rsidR="004617EE" w:rsidRPr="0096256E" w:rsidRDefault="004617EE" w:rsidP="004617EE">
            <w:pPr>
              <w:rPr>
                <w:rFonts w:ascii="Times New Roman" w:eastAsia="Times New Roman" w:hAnsi="Times New Roman"/>
                <w:lang w:eastAsia="ru-RU"/>
              </w:rPr>
            </w:pPr>
            <w:r w:rsidRPr="0096256E">
              <w:rPr>
                <w:rFonts w:ascii="Times New Roman" w:hAnsi="Times New Roman"/>
              </w:rPr>
              <w:t>Початковий, 1 рік, 2 рік</w:t>
            </w:r>
          </w:p>
        </w:tc>
        <w:tc>
          <w:tcPr>
            <w:tcW w:w="3050" w:type="dxa"/>
            <w:vAlign w:val="center"/>
          </w:tcPr>
          <w:p w14:paraId="79BF9AFA" w14:textId="77777777" w:rsidR="004617EE" w:rsidRPr="0096256E" w:rsidRDefault="004617EE" w:rsidP="004617EE">
            <w:pPr>
              <w:rPr>
                <w:rFonts w:ascii="Times New Roman" w:eastAsia="Times New Roman" w:hAnsi="Times New Roman"/>
                <w:lang w:eastAsia="ru-RU"/>
              </w:rPr>
            </w:pPr>
            <w:r w:rsidRPr="0096256E">
              <w:rPr>
                <w:rFonts w:ascii="Times New Roman" w:eastAsia="Times New Roman" w:hAnsi="Times New Roman"/>
                <w:lang w:eastAsia="ru-RU"/>
              </w:rPr>
              <w:t>Левченко Л.І.</w:t>
            </w:r>
          </w:p>
        </w:tc>
        <w:tc>
          <w:tcPr>
            <w:tcW w:w="4916" w:type="dxa"/>
          </w:tcPr>
          <w:p w14:paraId="46A95624" w14:textId="77777777" w:rsidR="004617EE" w:rsidRPr="0096256E" w:rsidRDefault="004617EE" w:rsidP="00A060A3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6256E">
              <w:rPr>
                <w:rFonts w:ascii="Times New Roman" w:hAnsi="Times New Roman"/>
              </w:rPr>
              <w:t xml:space="preserve">Наказ Департаменту освіти і науки Сумської обласної державної адміністрації </w:t>
            </w:r>
            <w:r>
              <w:rPr>
                <w:rFonts w:ascii="Times New Roman" w:hAnsi="Times New Roman"/>
              </w:rPr>
              <w:t xml:space="preserve">                                   </w:t>
            </w:r>
            <w:r w:rsidRPr="0096256E">
              <w:rPr>
                <w:rFonts w:ascii="Times New Roman" w:hAnsi="Times New Roman"/>
              </w:rPr>
              <w:t xml:space="preserve">від </w:t>
            </w:r>
            <w:r w:rsidRPr="0096256E">
              <w:rPr>
                <w:rFonts w:ascii="Times New Roman" w:hAnsi="Times New Roman"/>
                <w:lang w:eastAsia="ru-RU"/>
              </w:rPr>
              <w:t>07.06.2023 № 249-ОД</w:t>
            </w:r>
          </w:p>
        </w:tc>
      </w:tr>
      <w:tr w:rsidR="004617EE" w:rsidRPr="0096256E" w14:paraId="7DE52C6D" w14:textId="77777777" w:rsidTr="00CD4A0A">
        <w:tc>
          <w:tcPr>
            <w:tcW w:w="4151" w:type="dxa"/>
            <w:gridSpan w:val="3"/>
            <w:vAlign w:val="center"/>
          </w:tcPr>
          <w:p w14:paraId="4F8E1402" w14:textId="77777777" w:rsidR="004617EE" w:rsidRPr="0096256E" w:rsidRDefault="004617EE" w:rsidP="004617EE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«Художня праця»</w:t>
            </w:r>
          </w:p>
        </w:tc>
        <w:tc>
          <w:tcPr>
            <w:tcW w:w="2767" w:type="dxa"/>
            <w:gridSpan w:val="3"/>
            <w:vAlign w:val="center"/>
          </w:tcPr>
          <w:p w14:paraId="2A9CC5D0" w14:textId="42F74301" w:rsidR="004617EE" w:rsidRPr="0096256E" w:rsidRDefault="004617EE" w:rsidP="004617EE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Початковий, 1 рік, 2 рік</w:t>
            </w:r>
          </w:p>
        </w:tc>
        <w:tc>
          <w:tcPr>
            <w:tcW w:w="3050" w:type="dxa"/>
            <w:vAlign w:val="center"/>
          </w:tcPr>
          <w:p w14:paraId="5B5D9281" w14:textId="77777777" w:rsidR="004617EE" w:rsidRPr="0096256E" w:rsidRDefault="004617EE" w:rsidP="004617EE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Москаленко Н.А.</w:t>
            </w:r>
          </w:p>
        </w:tc>
        <w:tc>
          <w:tcPr>
            <w:tcW w:w="4916" w:type="dxa"/>
          </w:tcPr>
          <w:p w14:paraId="2FCA45D1" w14:textId="77777777" w:rsidR="004617EE" w:rsidRPr="0096256E" w:rsidRDefault="004617EE" w:rsidP="00A060A3">
            <w:pPr>
              <w:jc w:val="both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 xml:space="preserve">Наказ Департаменту освіти і науки Сумської обласної державної адміністрації </w:t>
            </w:r>
            <w:r>
              <w:rPr>
                <w:rFonts w:ascii="Times New Roman" w:hAnsi="Times New Roman"/>
              </w:rPr>
              <w:t xml:space="preserve">                                   </w:t>
            </w:r>
            <w:r w:rsidRPr="0096256E">
              <w:rPr>
                <w:rFonts w:ascii="Times New Roman" w:hAnsi="Times New Roman"/>
              </w:rPr>
              <w:t xml:space="preserve">від </w:t>
            </w:r>
            <w:r w:rsidRPr="0096256E">
              <w:rPr>
                <w:rFonts w:ascii="Times New Roman" w:hAnsi="Times New Roman"/>
                <w:lang w:eastAsia="ru-RU"/>
              </w:rPr>
              <w:t>07.06.2023  № 249-ОД</w:t>
            </w:r>
          </w:p>
        </w:tc>
      </w:tr>
      <w:tr w:rsidR="004617EE" w:rsidRPr="0096256E" w14:paraId="2D582CDB" w14:textId="77777777" w:rsidTr="00CD4A0A">
        <w:tc>
          <w:tcPr>
            <w:tcW w:w="4151" w:type="dxa"/>
            <w:gridSpan w:val="3"/>
            <w:vAlign w:val="center"/>
          </w:tcPr>
          <w:p w14:paraId="5BE65911" w14:textId="77777777" w:rsidR="004617EE" w:rsidRPr="0096256E" w:rsidRDefault="004617EE" w:rsidP="004617EE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eastAsia="Times New Roman" w:hAnsi="Times New Roman"/>
                <w:lang w:eastAsia="ru-RU"/>
              </w:rPr>
              <w:t>«Абетка безпеки»</w:t>
            </w:r>
          </w:p>
        </w:tc>
        <w:tc>
          <w:tcPr>
            <w:tcW w:w="2767" w:type="dxa"/>
            <w:gridSpan w:val="3"/>
            <w:vAlign w:val="center"/>
          </w:tcPr>
          <w:p w14:paraId="2EF3CA9A" w14:textId="77777777" w:rsidR="004617EE" w:rsidRPr="0096256E" w:rsidRDefault="004617EE" w:rsidP="004617EE">
            <w:pPr>
              <w:rPr>
                <w:rFonts w:ascii="Times New Roman" w:eastAsia="Times New Roman" w:hAnsi="Times New Roman"/>
                <w:lang w:eastAsia="ru-RU"/>
              </w:rPr>
            </w:pPr>
            <w:r w:rsidRPr="0096256E">
              <w:rPr>
                <w:rFonts w:ascii="Times New Roman" w:eastAsia="Times New Roman" w:hAnsi="Times New Roman"/>
                <w:lang w:eastAsia="ru-RU"/>
              </w:rPr>
              <w:t>Початковий, 1 рік</w:t>
            </w:r>
          </w:p>
        </w:tc>
        <w:tc>
          <w:tcPr>
            <w:tcW w:w="3050" w:type="dxa"/>
            <w:vAlign w:val="center"/>
          </w:tcPr>
          <w:p w14:paraId="59B03F39" w14:textId="77777777" w:rsidR="004617EE" w:rsidRPr="0096256E" w:rsidRDefault="004617EE" w:rsidP="004617EE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96256E">
              <w:rPr>
                <w:rFonts w:ascii="Times New Roman" w:eastAsia="Times New Roman" w:hAnsi="Times New Roman"/>
                <w:lang w:eastAsia="ru-RU"/>
              </w:rPr>
              <w:t>Перетятько</w:t>
            </w:r>
            <w:proofErr w:type="spellEnd"/>
            <w:r w:rsidRPr="0096256E">
              <w:rPr>
                <w:rFonts w:ascii="Times New Roman" w:eastAsia="Times New Roman" w:hAnsi="Times New Roman"/>
                <w:lang w:eastAsia="ru-RU"/>
              </w:rPr>
              <w:t xml:space="preserve"> К.Б.</w:t>
            </w:r>
          </w:p>
        </w:tc>
        <w:tc>
          <w:tcPr>
            <w:tcW w:w="4916" w:type="dxa"/>
          </w:tcPr>
          <w:p w14:paraId="59766045" w14:textId="77777777" w:rsidR="004617EE" w:rsidRPr="0096256E" w:rsidRDefault="004617EE" w:rsidP="00A060A3">
            <w:pPr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96256E">
              <w:rPr>
                <w:rFonts w:ascii="Times New Roman" w:hAnsi="Times New Roman"/>
              </w:rPr>
              <w:t xml:space="preserve">Наказ Департаменту освіти і науки Сумської обласної державної адміністрації </w:t>
            </w:r>
            <w:r>
              <w:rPr>
                <w:rFonts w:ascii="Times New Roman" w:hAnsi="Times New Roman"/>
              </w:rPr>
              <w:t xml:space="preserve">                                  </w:t>
            </w:r>
            <w:r w:rsidRPr="0096256E">
              <w:rPr>
                <w:rFonts w:ascii="Times New Roman" w:hAnsi="Times New Roman"/>
              </w:rPr>
              <w:t>від 05.09.2022  №  206-ОД</w:t>
            </w:r>
            <w:r w:rsidRPr="0096256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4617EE" w:rsidRPr="0096256E" w14:paraId="0D5F2149" w14:textId="77777777" w:rsidTr="00CD4A0A">
        <w:tc>
          <w:tcPr>
            <w:tcW w:w="4151" w:type="dxa"/>
            <w:gridSpan w:val="3"/>
            <w:vAlign w:val="center"/>
          </w:tcPr>
          <w:p w14:paraId="2ABD95B7" w14:textId="77777777" w:rsidR="004617EE" w:rsidRPr="0096256E" w:rsidRDefault="004617EE" w:rsidP="004617EE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lastRenderedPageBreak/>
              <w:t>«Сучасна хореографія»</w:t>
            </w:r>
          </w:p>
        </w:tc>
        <w:tc>
          <w:tcPr>
            <w:tcW w:w="2767" w:type="dxa"/>
            <w:gridSpan w:val="3"/>
            <w:vAlign w:val="center"/>
          </w:tcPr>
          <w:p w14:paraId="2383ABC4" w14:textId="573D6306" w:rsidR="004617EE" w:rsidRPr="0096256E" w:rsidRDefault="004617EE" w:rsidP="004617EE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Початковий, 1 рік, 2 рік</w:t>
            </w:r>
          </w:p>
        </w:tc>
        <w:tc>
          <w:tcPr>
            <w:tcW w:w="3050" w:type="dxa"/>
            <w:vAlign w:val="center"/>
          </w:tcPr>
          <w:p w14:paraId="0D6140BE" w14:textId="77777777" w:rsidR="004617EE" w:rsidRPr="0096256E" w:rsidRDefault="004617EE" w:rsidP="004617EE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Окунь В.М.</w:t>
            </w:r>
          </w:p>
          <w:p w14:paraId="66FD77E3" w14:textId="77777777" w:rsidR="004617EE" w:rsidRPr="0096256E" w:rsidRDefault="004617EE" w:rsidP="004617EE">
            <w:pPr>
              <w:rPr>
                <w:rFonts w:ascii="Times New Roman" w:hAnsi="Times New Roman"/>
              </w:rPr>
            </w:pPr>
            <w:proofErr w:type="spellStart"/>
            <w:r w:rsidRPr="0096256E">
              <w:rPr>
                <w:rFonts w:ascii="Times New Roman" w:hAnsi="Times New Roman"/>
              </w:rPr>
              <w:t>Восмерик</w:t>
            </w:r>
            <w:proofErr w:type="spellEnd"/>
            <w:r w:rsidRPr="0096256E">
              <w:rPr>
                <w:rFonts w:ascii="Times New Roman" w:hAnsi="Times New Roman"/>
              </w:rPr>
              <w:t xml:space="preserve"> І.О.</w:t>
            </w:r>
          </w:p>
        </w:tc>
        <w:tc>
          <w:tcPr>
            <w:tcW w:w="4916" w:type="dxa"/>
          </w:tcPr>
          <w:p w14:paraId="6B614348" w14:textId="6CCDF68B" w:rsidR="004617EE" w:rsidRPr="0096256E" w:rsidRDefault="004617EE" w:rsidP="004617EE">
            <w:pPr>
              <w:jc w:val="both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 xml:space="preserve">Наказ Департаменту освіти і науки Сумської обласної державної адміністрації </w:t>
            </w:r>
            <w:r>
              <w:rPr>
                <w:rFonts w:ascii="Times New Roman" w:hAnsi="Times New Roman"/>
              </w:rPr>
              <w:t xml:space="preserve">                                   </w:t>
            </w:r>
            <w:r w:rsidRPr="0096256E">
              <w:rPr>
                <w:rFonts w:ascii="Times New Roman" w:hAnsi="Times New Roman"/>
              </w:rPr>
              <w:t>від 07.06.2023 №249-ОД</w:t>
            </w:r>
          </w:p>
        </w:tc>
      </w:tr>
      <w:tr w:rsidR="004617EE" w:rsidRPr="0096256E" w14:paraId="5289FFF5" w14:textId="77777777" w:rsidTr="00CD4A0A">
        <w:tc>
          <w:tcPr>
            <w:tcW w:w="14884" w:type="dxa"/>
            <w:gridSpan w:val="8"/>
          </w:tcPr>
          <w:p w14:paraId="158CB860" w14:textId="77777777" w:rsidR="004617EE" w:rsidRPr="0096256E" w:rsidRDefault="004617EE" w:rsidP="00A060A3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96256E">
              <w:rPr>
                <w:rFonts w:ascii="Times New Roman" w:hAnsi="Times New Roman"/>
                <w:b/>
                <w:bCs/>
              </w:rPr>
              <w:t>Гуманітарно</w:t>
            </w:r>
            <w:proofErr w:type="spellEnd"/>
            <w:r w:rsidRPr="0096256E">
              <w:rPr>
                <w:rFonts w:ascii="Times New Roman" w:hAnsi="Times New Roman"/>
                <w:b/>
                <w:bCs/>
              </w:rPr>
              <w:t>-оздоровчий</w:t>
            </w:r>
          </w:p>
        </w:tc>
      </w:tr>
      <w:tr w:rsidR="004617EE" w:rsidRPr="0096256E" w14:paraId="55C2D368" w14:textId="77777777" w:rsidTr="00CD4A0A">
        <w:tc>
          <w:tcPr>
            <w:tcW w:w="4110" w:type="dxa"/>
            <w:vAlign w:val="center"/>
          </w:tcPr>
          <w:p w14:paraId="132D45FB" w14:textId="77777777" w:rsidR="004617EE" w:rsidRPr="0096256E" w:rsidRDefault="004617EE" w:rsidP="004617EE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eastAsia="Calibri" w:hAnsi="Times New Roman"/>
                <w:bCs/>
              </w:rPr>
              <w:t>«</w:t>
            </w:r>
            <w:r w:rsidRPr="0096256E">
              <w:rPr>
                <w:rFonts w:ascii="Times New Roman" w:eastAsia="Calibri" w:hAnsi="Times New Roman"/>
                <w:bCs/>
                <w:lang w:val="en-US"/>
              </w:rPr>
              <w:t>Green lab</w:t>
            </w:r>
            <w:r w:rsidRPr="0096256E">
              <w:rPr>
                <w:rFonts w:ascii="Times New Roman" w:eastAsia="Calibri" w:hAnsi="Times New Roman"/>
                <w:bCs/>
              </w:rPr>
              <w:t>»</w:t>
            </w:r>
          </w:p>
        </w:tc>
        <w:tc>
          <w:tcPr>
            <w:tcW w:w="2797" w:type="dxa"/>
            <w:gridSpan w:val="4"/>
            <w:vAlign w:val="center"/>
          </w:tcPr>
          <w:p w14:paraId="4AE257D8" w14:textId="77777777" w:rsidR="004617EE" w:rsidRPr="0096256E" w:rsidRDefault="004617EE" w:rsidP="004617EE">
            <w:pPr>
              <w:ind w:firstLine="34"/>
              <w:rPr>
                <w:rFonts w:ascii="Times New Roman" w:eastAsia="Calibri" w:hAnsi="Times New Roman"/>
                <w:bCs/>
              </w:rPr>
            </w:pPr>
            <w:r w:rsidRPr="0096256E">
              <w:rPr>
                <w:rFonts w:ascii="Times New Roman" w:eastAsia="Calibri" w:hAnsi="Times New Roman"/>
                <w:bCs/>
              </w:rPr>
              <w:t>Основний,</w:t>
            </w:r>
          </w:p>
          <w:p w14:paraId="6850D302" w14:textId="77777777" w:rsidR="004617EE" w:rsidRPr="0096256E" w:rsidRDefault="004617EE" w:rsidP="004617EE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eastAsia="Calibri" w:hAnsi="Times New Roman"/>
                <w:bCs/>
                <w:lang w:val="en-US"/>
              </w:rPr>
              <w:t>1</w:t>
            </w:r>
            <w:r w:rsidRPr="0096256E">
              <w:rPr>
                <w:rFonts w:ascii="Times New Roman" w:eastAsia="Calibri" w:hAnsi="Times New Roman"/>
                <w:bCs/>
              </w:rPr>
              <w:t xml:space="preserve"> рік навчання</w:t>
            </w:r>
          </w:p>
        </w:tc>
        <w:tc>
          <w:tcPr>
            <w:tcW w:w="3061" w:type="dxa"/>
            <w:gridSpan w:val="2"/>
            <w:vAlign w:val="center"/>
          </w:tcPr>
          <w:p w14:paraId="7FBBCFE3" w14:textId="77777777" w:rsidR="004617EE" w:rsidRPr="0096256E" w:rsidRDefault="004617EE" w:rsidP="004617EE">
            <w:pPr>
              <w:rPr>
                <w:rFonts w:ascii="Times New Roman" w:hAnsi="Times New Roman"/>
              </w:rPr>
            </w:pPr>
            <w:proofErr w:type="spellStart"/>
            <w:r w:rsidRPr="0096256E">
              <w:rPr>
                <w:rFonts w:ascii="Times New Roman" w:eastAsia="Calibri" w:hAnsi="Times New Roman"/>
              </w:rPr>
              <w:t>Перетятько</w:t>
            </w:r>
            <w:proofErr w:type="spellEnd"/>
            <w:r w:rsidRPr="0096256E">
              <w:rPr>
                <w:rFonts w:ascii="Times New Roman" w:eastAsia="Calibri" w:hAnsi="Times New Roman"/>
              </w:rPr>
              <w:t xml:space="preserve"> К.Б.</w:t>
            </w:r>
          </w:p>
        </w:tc>
        <w:tc>
          <w:tcPr>
            <w:tcW w:w="4916" w:type="dxa"/>
            <w:vAlign w:val="center"/>
          </w:tcPr>
          <w:p w14:paraId="63232156" w14:textId="77777777" w:rsidR="004617EE" w:rsidRPr="0096256E" w:rsidRDefault="004617EE" w:rsidP="00A060A3">
            <w:pPr>
              <w:jc w:val="both"/>
              <w:rPr>
                <w:rFonts w:ascii="Times New Roman" w:hAnsi="Times New Roman"/>
              </w:rPr>
            </w:pPr>
            <w:r w:rsidRPr="0096256E">
              <w:rPr>
                <w:rFonts w:ascii="Times New Roman" w:eastAsia="Calibri" w:hAnsi="Times New Roman"/>
                <w:iCs/>
              </w:rPr>
              <w:t xml:space="preserve">Наказ Департаменту освіти і науки </w:t>
            </w:r>
            <w:r w:rsidRPr="0096256E">
              <w:rPr>
                <w:rFonts w:ascii="Times New Roman" w:hAnsi="Times New Roman"/>
              </w:rPr>
              <w:t xml:space="preserve">Сумської обласної державної адміністрації </w:t>
            </w:r>
            <w:r>
              <w:rPr>
                <w:rFonts w:ascii="Times New Roman" w:hAnsi="Times New Roman"/>
              </w:rPr>
              <w:t xml:space="preserve">                                  </w:t>
            </w:r>
            <w:r w:rsidRPr="0096256E">
              <w:rPr>
                <w:rFonts w:ascii="Times New Roman" w:hAnsi="Times New Roman"/>
              </w:rPr>
              <w:t>від 03.06.2025 № 208-ОД</w:t>
            </w:r>
          </w:p>
        </w:tc>
      </w:tr>
      <w:tr w:rsidR="004617EE" w:rsidRPr="0096256E" w14:paraId="2D56F882" w14:textId="77777777" w:rsidTr="00CD4A0A">
        <w:tc>
          <w:tcPr>
            <w:tcW w:w="4110" w:type="dxa"/>
            <w:vAlign w:val="center"/>
          </w:tcPr>
          <w:p w14:paraId="2E351D97" w14:textId="77777777" w:rsidR="004617EE" w:rsidRPr="0096256E" w:rsidRDefault="004617EE" w:rsidP="004617EE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«Абетка безпеки»</w:t>
            </w:r>
          </w:p>
        </w:tc>
        <w:tc>
          <w:tcPr>
            <w:tcW w:w="2797" w:type="dxa"/>
            <w:gridSpan w:val="4"/>
            <w:vAlign w:val="center"/>
          </w:tcPr>
          <w:p w14:paraId="46BCF768" w14:textId="77777777" w:rsidR="004617EE" w:rsidRPr="0096256E" w:rsidRDefault="004617EE" w:rsidP="004617EE">
            <w:pPr>
              <w:ind w:right="-126" w:firstLine="34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Початковий,</w:t>
            </w:r>
          </w:p>
          <w:p w14:paraId="5A6C2A8B" w14:textId="77777777" w:rsidR="004617EE" w:rsidRPr="0096256E" w:rsidRDefault="004617EE" w:rsidP="004617EE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1 рік навчання</w:t>
            </w:r>
          </w:p>
        </w:tc>
        <w:tc>
          <w:tcPr>
            <w:tcW w:w="3061" w:type="dxa"/>
            <w:gridSpan w:val="2"/>
            <w:vAlign w:val="center"/>
          </w:tcPr>
          <w:p w14:paraId="02A90791" w14:textId="77777777" w:rsidR="004617EE" w:rsidRPr="0096256E" w:rsidRDefault="004617EE" w:rsidP="004617EE">
            <w:pPr>
              <w:rPr>
                <w:rFonts w:ascii="Times New Roman" w:hAnsi="Times New Roman"/>
              </w:rPr>
            </w:pPr>
            <w:proofErr w:type="spellStart"/>
            <w:r w:rsidRPr="0096256E">
              <w:rPr>
                <w:rFonts w:ascii="Times New Roman" w:eastAsia="Calibri" w:hAnsi="Times New Roman"/>
              </w:rPr>
              <w:t>Перетятько</w:t>
            </w:r>
            <w:proofErr w:type="spellEnd"/>
            <w:r w:rsidRPr="0096256E">
              <w:rPr>
                <w:rFonts w:ascii="Times New Roman" w:eastAsia="Calibri" w:hAnsi="Times New Roman"/>
              </w:rPr>
              <w:t xml:space="preserve"> К.Б.</w:t>
            </w:r>
          </w:p>
        </w:tc>
        <w:tc>
          <w:tcPr>
            <w:tcW w:w="4916" w:type="dxa"/>
            <w:vAlign w:val="center"/>
          </w:tcPr>
          <w:p w14:paraId="2993FCD3" w14:textId="77777777" w:rsidR="004617EE" w:rsidRPr="0096256E" w:rsidRDefault="004617EE" w:rsidP="00A060A3">
            <w:pPr>
              <w:jc w:val="both"/>
              <w:rPr>
                <w:rFonts w:ascii="Times New Roman" w:hAnsi="Times New Roman"/>
              </w:rPr>
            </w:pPr>
            <w:r w:rsidRPr="0096256E">
              <w:rPr>
                <w:rFonts w:ascii="Times New Roman" w:eastAsia="Calibri" w:hAnsi="Times New Roman"/>
                <w:iCs/>
              </w:rPr>
              <w:t xml:space="preserve">Наказ Департаменту освіти і науки </w:t>
            </w:r>
            <w:r w:rsidRPr="0096256E">
              <w:rPr>
                <w:rFonts w:ascii="Times New Roman" w:hAnsi="Times New Roman"/>
              </w:rPr>
              <w:t xml:space="preserve">Сумської обласної державної адміністрації </w:t>
            </w:r>
            <w:r>
              <w:rPr>
                <w:rFonts w:ascii="Times New Roman" w:hAnsi="Times New Roman"/>
              </w:rPr>
              <w:t xml:space="preserve">                                 </w:t>
            </w:r>
            <w:r w:rsidRPr="0096256E">
              <w:rPr>
                <w:rFonts w:ascii="Times New Roman" w:hAnsi="Times New Roman"/>
              </w:rPr>
              <w:t>від 05.09.2022 № 206-ОД</w:t>
            </w:r>
          </w:p>
        </w:tc>
      </w:tr>
      <w:tr w:rsidR="004617EE" w:rsidRPr="0096256E" w14:paraId="66199D65" w14:textId="77777777" w:rsidTr="00CD4A0A">
        <w:trPr>
          <w:trHeight w:val="325"/>
        </w:trPr>
        <w:tc>
          <w:tcPr>
            <w:tcW w:w="4110" w:type="dxa"/>
            <w:vAlign w:val="center"/>
          </w:tcPr>
          <w:p w14:paraId="7C885323" w14:textId="77777777" w:rsidR="004617EE" w:rsidRPr="0096256E" w:rsidRDefault="004617EE" w:rsidP="004617EE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«Рослинний дивосвіт»</w:t>
            </w:r>
          </w:p>
        </w:tc>
        <w:tc>
          <w:tcPr>
            <w:tcW w:w="2797" w:type="dxa"/>
            <w:gridSpan w:val="4"/>
            <w:vAlign w:val="center"/>
          </w:tcPr>
          <w:p w14:paraId="14EA6399" w14:textId="77777777" w:rsidR="004617EE" w:rsidRPr="0096256E" w:rsidRDefault="004617EE" w:rsidP="004617EE">
            <w:pPr>
              <w:ind w:right="-126" w:firstLine="34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Початковий,</w:t>
            </w:r>
          </w:p>
          <w:p w14:paraId="7EFB9E0C" w14:textId="77777777" w:rsidR="004617EE" w:rsidRPr="0096256E" w:rsidRDefault="004617EE" w:rsidP="004617EE">
            <w:pPr>
              <w:ind w:right="-126" w:firstLine="34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1 рік навчання</w:t>
            </w:r>
          </w:p>
          <w:p w14:paraId="15EB3EC7" w14:textId="77777777" w:rsidR="004617EE" w:rsidRPr="0096256E" w:rsidRDefault="004617EE" w:rsidP="004617EE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2 рік навчання</w:t>
            </w:r>
          </w:p>
        </w:tc>
        <w:tc>
          <w:tcPr>
            <w:tcW w:w="3061" w:type="dxa"/>
            <w:gridSpan w:val="2"/>
            <w:vAlign w:val="center"/>
          </w:tcPr>
          <w:p w14:paraId="7CD41B0D" w14:textId="77777777" w:rsidR="004617EE" w:rsidRPr="0096256E" w:rsidRDefault="004617EE" w:rsidP="004617EE">
            <w:pPr>
              <w:rPr>
                <w:rFonts w:ascii="Times New Roman" w:hAnsi="Times New Roman"/>
              </w:rPr>
            </w:pPr>
            <w:proofErr w:type="spellStart"/>
            <w:r w:rsidRPr="0096256E">
              <w:rPr>
                <w:rFonts w:ascii="Times New Roman" w:eastAsia="Calibri" w:hAnsi="Times New Roman"/>
              </w:rPr>
              <w:t>Перетятько</w:t>
            </w:r>
            <w:proofErr w:type="spellEnd"/>
            <w:r w:rsidRPr="0096256E">
              <w:rPr>
                <w:rFonts w:ascii="Times New Roman" w:eastAsia="Calibri" w:hAnsi="Times New Roman"/>
              </w:rPr>
              <w:t xml:space="preserve"> К.Б.</w:t>
            </w:r>
          </w:p>
        </w:tc>
        <w:tc>
          <w:tcPr>
            <w:tcW w:w="4916" w:type="dxa"/>
            <w:vAlign w:val="center"/>
          </w:tcPr>
          <w:p w14:paraId="701EBBDA" w14:textId="77777777" w:rsidR="004617EE" w:rsidRPr="0096256E" w:rsidRDefault="004617EE" w:rsidP="00A060A3">
            <w:pPr>
              <w:jc w:val="both"/>
              <w:rPr>
                <w:rFonts w:ascii="Times New Roman" w:hAnsi="Times New Roman"/>
              </w:rPr>
            </w:pPr>
            <w:r w:rsidRPr="0096256E">
              <w:rPr>
                <w:rFonts w:ascii="Times New Roman" w:eastAsia="Calibri" w:hAnsi="Times New Roman"/>
                <w:iCs/>
              </w:rPr>
              <w:t xml:space="preserve">Наказ Департаменту освіти і науки Сумської обласної державної адміністрації </w:t>
            </w:r>
            <w:r>
              <w:rPr>
                <w:rFonts w:ascii="Times New Roman" w:eastAsia="Calibri" w:hAnsi="Times New Roman"/>
                <w:iCs/>
              </w:rPr>
              <w:t xml:space="preserve">                                  </w:t>
            </w:r>
            <w:r w:rsidRPr="0096256E">
              <w:rPr>
                <w:rFonts w:ascii="Times New Roman" w:eastAsia="Calibri" w:hAnsi="Times New Roman"/>
                <w:iCs/>
              </w:rPr>
              <w:t>від 03.06.2025 № 208-ОД</w:t>
            </w:r>
          </w:p>
        </w:tc>
      </w:tr>
      <w:tr w:rsidR="004617EE" w:rsidRPr="0096256E" w14:paraId="7041094B" w14:textId="77777777" w:rsidTr="00CD4A0A">
        <w:tc>
          <w:tcPr>
            <w:tcW w:w="4110" w:type="dxa"/>
            <w:vAlign w:val="center"/>
          </w:tcPr>
          <w:p w14:paraId="7FB807A0" w14:textId="77777777" w:rsidR="004617EE" w:rsidRPr="0096256E" w:rsidRDefault="004617EE" w:rsidP="004617EE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«</w:t>
            </w:r>
            <w:proofErr w:type="spellStart"/>
            <w:r w:rsidRPr="0096256E">
              <w:rPr>
                <w:rFonts w:ascii="Times New Roman" w:hAnsi="Times New Roman"/>
                <w:lang w:val="en-US"/>
              </w:rPr>
              <w:t>Образотворче</w:t>
            </w:r>
            <w:proofErr w:type="spellEnd"/>
            <w:r w:rsidRPr="0096256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6256E">
              <w:rPr>
                <w:rFonts w:ascii="Times New Roman" w:hAnsi="Times New Roman"/>
                <w:lang w:val="en-US"/>
              </w:rPr>
              <w:t>мистецтво</w:t>
            </w:r>
            <w:proofErr w:type="spellEnd"/>
            <w:r w:rsidRPr="0096256E">
              <w:rPr>
                <w:rFonts w:ascii="Times New Roman" w:hAnsi="Times New Roman"/>
              </w:rPr>
              <w:t>»</w:t>
            </w:r>
          </w:p>
        </w:tc>
        <w:tc>
          <w:tcPr>
            <w:tcW w:w="2797" w:type="dxa"/>
            <w:gridSpan w:val="4"/>
            <w:vAlign w:val="center"/>
          </w:tcPr>
          <w:p w14:paraId="52098075" w14:textId="77777777" w:rsidR="004617EE" w:rsidRPr="0096256E" w:rsidRDefault="004617EE" w:rsidP="004617EE">
            <w:pPr>
              <w:ind w:right="-126" w:firstLine="34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Початковий,</w:t>
            </w:r>
          </w:p>
          <w:p w14:paraId="5191E1BE" w14:textId="77777777" w:rsidR="004617EE" w:rsidRPr="0096256E" w:rsidRDefault="004617EE" w:rsidP="004617EE">
            <w:pPr>
              <w:ind w:right="-126" w:firstLine="34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2 рік навчання</w:t>
            </w:r>
          </w:p>
          <w:p w14:paraId="648E1CAC" w14:textId="77777777" w:rsidR="004617EE" w:rsidRPr="0096256E" w:rsidRDefault="004617EE" w:rsidP="004617EE">
            <w:pPr>
              <w:ind w:right="-126" w:firstLine="34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Основний,</w:t>
            </w:r>
          </w:p>
          <w:p w14:paraId="3AEEECD8" w14:textId="77777777" w:rsidR="004617EE" w:rsidRPr="0096256E" w:rsidRDefault="004617EE" w:rsidP="004617EE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2 рік навчання</w:t>
            </w:r>
          </w:p>
        </w:tc>
        <w:tc>
          <w:tcPr>
            <w:tcW w:w="3061" w:type="dxa"/>
            <w:gridSpan w:val="2"/>
            <w:vAlign w:val="center"/>
          </w:tcPr>
          <w:p w14:paraId="7B00E5B2" w14:textId="77777777" w:rsidR="004617EE" w:rsidRPr="0096256E" w:rsidRDefault="004617EE" w:rsidP="004617EE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eastAsia="Calibri" w:hAnsi="Times New Roman"/>
              </w:rPr>
              <w:t>Москаленко О.А.</w:t>
            </w:r>
          </w:p>
        </w:tc>
        <w:tc>
          <w:tcPr>
            <w:tcW w:w="4916" w:type="dxa"/>
            <w:vAlign w:val="center"/>
          </w:tcPr>
          <w:p w14:paraId="6C78C596" w14:textId="77777777" w:rsidR="004617EE" w:rsidRPr="0096256E" w:rsidRDefault="004617EE" w:rsidP="00A060A3">
            <w:pPr>
              <w:jc w:val="both"/>
              <w:rPr>
                <w:rFonts w:ascii="Times New Roman" w:hAnsi="Times New Roman"/>
              </w:rPr>
            </w:pPr>
            <w:r w:rsidRPr="0096256E">
              <w:rPr>
                <w:rFonts w:ascii="Times New Roman" w:eastAsia="Calibri" w:hAnsi="Times New Roman"/>
                <w:iCs/>
              </w:rPr>
              <w:t xml:space="preserve">Наказ Департаменту освіти і науки Сумської обласної державної адміністрації </w:t>
            </w:r>
            <w:r>
              <w:rPr>
                <w:rFonts w:ascii="Times New Roman" w:eastAsia="Calibri" w:hAnsi="Times New Roman"/>
                <w:iCs/>
              </w:rPr>
              <w:t xml:space="preserve">                               </w:t>
            </w:r>
            <w:r w:rsidRPr="0096256E">
              <w:rPr>
                <w:rFonts w:ascii="Times New Roman" w:eastAsia="Calibri" w:hAnsi="Times New Roman"/>
                <w:iCs/>
              </w:rPr>
              <w:t>від 15.06.2021 № 330-ОД</w:t>
            </w:r>
          </w:p>
        </w:tc>
      </w:tr>
      <w:tr w:rsidR="004617EE" w:rsidRPr="0096256E" w14:paraId="5E677687" w14:textId="77777777" w:rsidTr="00CD4A0A">
        <w:tc>
          <w:tcPr>
            <w:tcW w:w="4110" w:type="dxa"/>
            <w:vAlign w:val="center"/>
          </w:tcPr>
          <w:p w14:paraId="0A0E818E" w14:textId="77777777" w:rsidR="004617EE" w:rsidRPr="0096256E" w:rsidRDefault="004617EE" w:rsidP="004617EE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«</w:t>
            </w:r>
            <w:proofErr w:type="spellStart"/>
            <w:r w:rsidRPr="0096256E">
              <w:rPr>
                <w:rFonts w:ascii="Times New Roman" w:hAnsi="Times New Roman"/>
                <w:lang w:val="en-US"/>
              </w:rPr>
              <w:t>Розвиток</w:t>
            </w:r>
            <w:proofErr w:type="spellEnd"/>
            <w:r w:rsidRPr="0096256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6256E">
              <w:rPr>
                <w:rFonts w:ascii="Times New Roman" w:hAnsi="Times New Roman"/>
                <w:lang w:val="en-US"/>
              </w:rPr>
              <w:t>математичних</w:t>
            </w:r>
            <w:proofErr w:type="spellEnd"/>
            <w:r w:rsidRPr="0096256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6256E">
              <w:rPr>
                <w:rFonts w:ascii="Times New Roman" w:hAnsi="Times New Roman"/>
                <w:lang w:val="en-US"/>
              </w:rPr>
              <w:t>здібностей</w:t>
            </w:r>
            <w:proofErr w:type="spellEnd"/>
            <w:r w:rsidRPr="0096256E">
              <w:rPr>
                <w:rFonts w:ascii="Times New Roman" w:hAnsi="Times New Roman"/>
              </w:rPr>
              <w:t>»</w:t>
            </w:r>
          </w:p>
        </w:tc>
        <w:tc>
          <w:tcPr>
            <w:tcW w:w="2797" w:type="dxa"/>
            <w:gridSpan w:val="4"/>
            <w:vAlign w:val="center"/>
          </w:tcPr>
          <w:p w14:paraId="698CC913" w14:textId="77777777" w:rsidR="004617EE" w:rsidRPr="0096256E" w:rsidRDefault="004617EE" w:rsidP="004617EE">
            <w:pPr>
              <w:ind w:right="-126" w:firstLine="34"/>
              <w:rPr>
                <w:rFonts w:ascii="Times New Roman" w:hAnsi="Times New Roman"/>
                <w:lang w:val="en-US"/>
              </w:rPr>
            </w:pPr>
            <w:proofErr w:type="spellStart"/>
            <w:r w:rsidRPr="0096256E">
              <w:rPr>
                <w:rFonts w:ascii="Times New Roman" w:hAnsi="Times New Roman"/>
                <w:lang w:val="en-US"/>
              </w:rPr>
              <w:t>Основний</w:t>
            </w:r>
            <w:proofErr w:type="spellEnd"/>
            <w:r w:rsidRPr="0096256E">
              <w:rPr>
                <w:rFonts w:ascii="Times New Roman" w:hAnsi="Times New Roman"/>
                <w:lang w:val="en-US"/>
              </w:rPr>
              <w:t>,</w:t>
            </w:r>
          </w:p>
          <w:p w14:paraId="590AC959" w14:textId="77777777" w:rsidR="004617EE" w:rsidRPr="0096256E" w:rsidRDefault="004617EE" w:rsidP="004617EE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  <w:lang w:val="en-US"/>
              </w:rPr>
              <w:t xml:space="preserve">2 </w:t>
            </w:r>
            <w:proofErr w:type="spellStart"/>
            <w:r w:rsidRPr="0096256E">
              <w:rPr>
                <w:rFonts w:ascii="Times New Roman" w:hAnsi="Times New Roman"/>
                <w:lang w:val="en-US"/>
              </w:rPr>
              <w:t>рік</w:t>
            </w:r>
            <w:proofErr w:type="spellEnd"/>
            <w:r w:rsidRPr="0096256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6256E">
              <w:rPr>
                <w:rFonts w:ascii="Times New Roman" w:hAnsi="Times New Roman"/>
                <w:lang w:val="en-US"/>
              </w:rPr>
              <w:t>навчання</w:t>
            </w:r>
            <w:proofErr w:type="spellEnd"/>
          </w:p>
        </w:tc>
        <w:tc>
          <w:tcPr>
            <w:tcW w:w="3061" w:type="dxa"/>
            <w:gridSpan w:val="2"/>
            <w:vAlign w:val="center"/>
          </w:tcPr>
          <w:p w14:paraId="0DDB474F" w14:textId="77777777" w:rsidR="004617EE" w:rsidRPr="0096256E" w:rsidRDefault="004617EE" w:rsidP="004617EE">
            <w:pPr>
              <w:rPr>
                <w:rFonts w:ascii="Times New Roman" w:eastAsia="Calibri" w:hAnsi="Times New Roman"/>
              </w:rPr>
            </w:pPr>
            <w:proofErr w:type="spellStart"/>
            <w:r w:rsidRPr="0096256E">
              <w:rPr>
                <w:rFonts w:ascii="Times New Roman" w:eastAsia="Calibri" w:hAnsi="Times New Roman"/>
              </w:rPr>
              <w:t>Марисюк</w:t>
            </w:r>
            <w:proofErr w:type="spellEnd"/>
            <w:r w:rsidRPr="0096256E">
              <w:rPr>
                <w:rFonts w:ascii="Times New Roman" w:eastAsia="Calibri" w:hAnsi="Times New Roman"/>
              </w:rPr>
              <w:t xml:space="preserve"> Л.А.</w:t>
            </w:r>
          </w:p>
          <w:p w14:paraId="304B4B5C" w14:textId="77777777" w:rsidR="004617EE" w:rsidRPr="0096256E" w:rsidRDefault="004617EE" w:rsidP="004617EE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eastAsia="Calibri" w:hAnsi="Times New Roman"/>
              </w:rPr>
              <w:t>Винокур Н.Є.</w:t>
            </w:r>
          </w:p>
        </w:tc>
        <w:tc>
          <w:tcPr>
            <w:tcW w:w="4916" w:type="dxa"/>
            <w:vAlign w:val="center"/>
          </w:tcPr>
          <w:p w14:paraId="5396E1F6" w14:textId="77777777" w:rsidR="004617EE" w:rsidRPr="0096256E" w:rsidRDefault="004617EE" w:rsidP="00A060A3">
            <w:pPr>
              <w:jc w:val="both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 xml:space="preserve">Міністерство освіти і науки України </w:t>
            </w:r>
            <w:r>
              <w:rPr>
                <w:rFonts w:ascii="Times New Roman" w:hAnsi="Times New Roman"/>
              </w:rPr>
              <w:t xml:space="preserve">                             </w:t>
            </w:r>
            <w:r w:rsidRPr="0096256E">
              <w:rPr>
                <w:rFonts w:ascii="Times New Roman" w:hAnsi="Times New Roman"/>
              </w:rPr>
              <w:t>від 23.10.2023 протокол №4</w:t>
            </w:r>
          </w:p>
        </w:tc>
      </w:tr>
      <w:tr w:rsidR="004617EE" w:rsidRPr="0096256E" w14:paraId="63AB2019" w14:textId="77777777" w:rsidTr="00CD4A0A">
        <w:tc>
          <w:tcPr>
            <w:tcW w:w="4117" w:type="dxa"/>
            <w:gridSpan w:val="2"/>
            <w:vAlign w:val="center"/>
          </w:tcPr>
          <w:p w14:paraId="423B02EB" w14:textId="77777777" w:rsidR="004617EE" w:rsidRPr="0096256E" w:rsidRDefault="004617EE" w:rsidP="004617EE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«</w:t>
            </w:r>
            <w:proofErr w:type="spellStart"/>
            <w:r w:rsidRPr="0096256E">
              <w:rPr>
                <w:rFonts w:ascii="Times New Roman" w:hAnsi="Times New Roman"/>
                <w:lang w:val="en-US"/>
              </w:rPr>
              <w:t>Розвивальні</w:t>
            </w:r>
            <w:proofErr w:type="spellEnd"/>
            <w:r w:rsidRPr="0096256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6256E">
              <w:rPr>
                <w:rFonts w:ascii="Times New Roman" w:hAnsi="Times New Roman"/>
                <w:lang w:val="en-US"/>
              </w:rPr>
              <w:t>ігри</w:t>
            </w:r>
            <w:proofErr w:type="spellEnd"/>
            <w:r w:rsidRPr="0096256E">
              <w:rPr>
                <w:rFonts w:ascii="Times New Roman" w:hAnsi="Times New Roman"/>
              </w:rPr>
              <w:t>»</w:t>
            </w:r>
          </w:p>
        </w:tc>
        <w:tc>
          <w:tcPr>
            <w:tcW w:w="2790" w:type="dxa"/>
            <w:gridSpan w:val="3"/>
            <w:vAlign w:val="center"/>
          </w:tcPr>
          <w:p w14:paraId="6CEBBE18" w14:textId="77777777" w:rsidR="004617EE" w:rsidRPr="0096256E" w:rsidRDefault="004617EE" w:rsidP="004617EE">
            <w:pPr>
              <w:ind w:right="-126" w:firstLine="34"/>
              <w:rPr>
                <w:rFonts w:ascii="Times New Roman" w:hAnsi="Times New Roman"/>
                <w:lang w:val="en-US"/>
              </w:rPr>
            </w:pPr>
            <w:r w:rsidRPr="0096256E">
              <w:rPr>
                <w:rFonts w:ascii="Times New Roman" w:hAnsi="Times New Roman"/>
                <w:lang w:val="en-US"/>
              </w:rPr>
              <w:t>Початковий,</w:t>
            </w:r>
          </w:p>
          <w:p w14:paraId="2AE89EEC" w14:textId="77777777" w:rsidR="004617EE" w:rsidRPr="0096256E" w:rsidRDefault="004617EE" w:rsidP="004617EE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  <w:lang w:val="en-US"/>
              </w:rPr>
              <w:t xml:space="preserve">1 </w:t>
            </w:r>
            <w:proofErr w:type="spellStart"/>
            <w:r w:rsidRPr="0096256E">
              <w:rPr>
                <w:rFonts w:ascii="Times New Roman" w:hAnsi="Times New Roman"/>
                <w:lang w:val="en-US"/>
              </w:rPr>
              <w:t>рік</w:t>
            </w:r>
            <w:proofErr w:type="spellEnd"/>
          </w:p>
        </w:tc>
        <w:tc>
          <w:tcPr>
            <w:tcW w:w="3061" w:type="dxa"/>
            <w:gridSpan w:val="2"/>
            <w:vAlign w:val="center"/>
          </w:tcPr>
          <w:p w14:paraId="3925957B" w14:textId="77777777" w:rsidR="004617EE" w:rsidRPr="0096256E" w:rsidRDefault="004617EE" w:rsidP="004617EE">
            <w:pPr>
              <w:rPr>
                <w:rFonts w:ascii="Times New Roman" w:hAnsi="Times New Roman"/>
              </w:rPr>
            </w:pPr>
            <w:proofErr w:type="spellStart"/>
            <w:r w:rsidRPr="0096256E">
              <w:rPr>
                <w:rFonts w:ascii="Times New Roman" w:eastAsia="Calibri" w:hAnsi="Times New Roman"/>
                <w:lang w:val="en-US"/>
              </w:rPr>
              <w:t>Левченко</w:t>
            </w:r>
            <w:proofErr w:type="spellEnd"/>
            <w:r w:rsidRPr="0096256E">
              <w:rPr>
                <w:rFonts w:ascii="Times New Roman" w:eastAsia="Calibri" w:hAnsi="Times New Roman"/>
                <w:lang w:val="en-US"/>
              </w:rPr>
              <w:t xml:space="preserve"> Л.І.</w:t>
            </w:r>
          </w:p>
        </w:tc>
        <w:tc>
          <w:tcPr>
            <w:tcW w:w="4916" w:type="dxa"/>
            <w:vAlign w:val="center"/>
          </w:tcPr>
          <w:p w14:paraId="71E4700A" w14:textId="77777777" w:rsidR="004617EE" w:rsidRPr="0096256E" w:rsidRDefault="004617EE" w:rsidP="00A060A3">
            <w:pPr>
              <w:jc w:val="both"/>
              <w:rPr>
                <w:rFonts w:ascii="Times New Roman" w:hAnsi="Times New Roman"/>
              </w:rPr>
            </w:pPr>
            <w:r w:rsidRPr="0096256E">
              <w:rPr>
                <w:rFonts w:ascii="Times New Roman" w:eastAsia="Calibri" w:hAnsi="Times New Roman"/>
                <w:iCs/>
              </w:rPr>
              <w:t xml:space="preserve">Наказ Департаменту освіти і науки Сумської обласної державної адміністрації </w:t>
            </w:r>
            <w:r>
              <w:rPr>
                <w:rFonts w:ascii="Times New Roman" w:eastAsia="Calibri" w:hAnsi="Times New Roman"/>
                <w:iCs/>
              </w:rPr>
              <w:t xml:space="preserve">                          </w:t>
            </w:r>
            <w:r w:rsidRPr="0096256E">
              <w:rPr>
                <w:rFonts w:ascii="Times New Roman" w:eastAsia="Calibri" w:hAnsi="Times New Roman"/>
                <w:iCs/>
              </w:rPr>
              <w:t>від 07.06.2023 № 249-ОД</w:t>
            </w:r>
          </w:p>
        </w:tc>
      </w:tr>
      <w:tr w:rsidR="004617EE" w:rsidRPr="0096256E" w14:paraId="31F7369E" w14:textId="77777777" w:rsidTr="00CD4A0A">
        <w:tc>
          <w:tcPr>
            <w:tcW w:w="4117" w:type="dxa"/>
            <w:gridSpan w:val="2"/>
            <w:vAlign w:val="center"/>
          </w:tcPr>
          <w:p w14:paraId="36FB51A6" w14:textId="77777777" w:rsidR="004617EE" w:rsidRPr="0096256E" w:rsidRDefault="004617EE" w:rsidP="004617EE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«</w:t>
            </w:r>
            <w:proofErr w:type="spellStart"/>
            <w:r w:rsidRPr="0096256E">
              <w:rPr>
                <w:rFonts w:ascii="Times New Roman" w:hAnsi="Times New Roman"/>
                <w:lang w:val="en-US"/>
              </w:rPr>
              <w:t>Студія</w:t>
            </w:r>
            <w:proofErr w:type="spellEnd"/>
            <w:r w:rsidRPr="0096256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6256E">
              <w:rPr>
                <w:rFonts w:ascii="Times New Roman" w:hAnsi="Times New Roman"/>
                <w:lang w:val="en-US"/>
              </w:rPr>
              <w:t>образотворчого</w:t>
            </w:r>
            <w:proofErr w:type="spellEnd"/>
            <w:r w:rsidRPr="0096256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6256E">
              <w:rPr>
                <w:rFonts w:ascii="Times New Roman" w:hAnsi="Times New Roman"/>
                <w:lang w:val="en-US"/>
              </w:rPr>
              <w:t>мистецтва</w:t>
            </w:r>
            <w:proofErr w:type="spellEnd"/>
            <w:r w:rsidRPr="0096256E">
              <w:rPr>
                <w:rFonts w:ascii="Times New Roman" w:hAnsi="Times New Roman"/>
              </w:rPr>
              <w:t>»</w:t>
            </w:r>
          </w:p>
        </w:tc>
        <w:tc>
          <w:tcPr>
            <w:tcW w:w="2790" w:type="dxa"/>
            <w:gridSpan w:val="3"/>
            <w:vAlign w:val="center"/>
          </w:tcPr>
          <w:p w14:paraId="62781CBA" w14:textId="77777777" w:rsidR="004617EE" w:rsidRPr="0096256E" w:rsidRDefault="004617EE" w:rsidP="004617EE">
            <w:pPr>
              <w:ind w:right="-126" w:firstLine="34"/>
              <w:rPr>
                <w:rFonts w:ascii="Times New Roman" w:hAnsi="Times New Roman"/>
                <w:lang w:val="en-US"/>
              </w:rPr>
            </w:pPr>
            <w:proofErr w:type="spellStart"/>
            <w:r w:rsidRPr="0096256E">
              <w:rPr>
                <w:rFonts w:ascii="Times New Roman" w:hAnsi="Times New Roman"/>
                <w:lang w:val="en-US"/>
              </w:rPr>
              <w:t>Основний</w:t>
            </w:r>
            <w:proofErr w:type="spellEnd"/>
            <w:r w:rsidRPr="0096256E">
              <w:rPr>
                <w:rFonts w:ascii="Times New Roman" w:hAnsi="Times New Roman"/>
                <w:lang w:val="en-US"/>
              </w:rPr>
              <w:t>,</w:t>
            </w:r>
          </w:p>
          <w:p w14:paraId="34F2FA17" w14:textId="77777777" w:rsidR="004617EE" w:rsidRPr="0096256E" w:rsidRDefault="004617EE" w:rsidP="004617EE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  <w:lang w:val="en-US"/>
              </w:rPr>
              <w:t xml:space="preserve">1 </w:t>
            </w:r>
            <w:proofErr w:type="spellStart"/>
            <w:r w:rsidRPr="0096256E">
              <w:rPr>
                <w:rFonts w:ascii="Times New Roman" w:hAnsi="Times New Roman"/>
                <w:lang w:val="en-US"/>
              </w:rPr>
              <w:t>рік</w:t>
            </w:r>
            <w:proofErr w:type="spellEnd"/>
          </w:p>
        </w:tc>
        <w:tc>
          <w:tcPr>
            <w:tcW w:w="3061" w:type="dxa"/>
            <w:gridSpan w:val="2"/>
            <w:vAlign w:val="center"/>
          </w:tcPr>
          <w:p w14:paraId="68711B1F" w14:textId="77777777" w:rsidR="004617EE" w:rsidRPr="0096256E" w:rsidRDefault="004617EE" w:rsidP="004617EE">
            <w:pPr>
              <w:rPr>
                <w:rFonts w:ascii="Times New Roman" w:hAnsi="Times New Roman"/>
              </w:rPr>
            </w:pPr>
            <w:proofErr w:type="spellStart"/>
            <w:r w:rsidRPr="0096256E">
              <w:rPr>
                <w:rFonts w:ascii="Times New Roman" w:eastAsia="Calibri" w:hAnsi="Times New Roman"/>
                <w:lang w:val="en-US"/>
              </w:rPr>
              <w:t>Новодворська</w:t>
            </w:r>
            <w:proofErr w:type="spellEnd"/>
            <w:r w:rsidRPr="0096256E">
              <w:rPr>
                <w:rFonts w:ascii="Times New Roman" w:eastAsia="Calibri" w:hAnsi="Times New Roman"/>
                <w:lang w:val="en-US"/>
              </w:rPr>
              <w:t xml:space="preserve"> Т.В.</w:t>
            </w:r>
          </w:p>
        </w:tc>
        <w:tc>
          <w:tcPr>
            <w:tcW w:w="4916" w:type="dxa"/>
            <w:vAlign w:val="center"/>
          </w:tcPr>
          <w:p w14:paraId="562A5B23" w14:textId="77777777" w:rsidR="004617EE" w:rsidRPr="0096256E" w:rsidRDefault="004617EE" w:rsidP="00A060A3">
            <w:pPr>
              <w:jc w:val="both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 xml:space="preserve">Міністерство освіти і науки України </w:t>
            </w:r>
            <w:r>
              <w:rPr>
                <w:rFonts w:ascii="Times New Roman" w:hAnsi="Times New Roman"/>
              </w:rPr>
              <w:t xml:space="preserve">                            </w:t>
            </w:r>
            <w:r w:rsidRPr="0096256E">
              <w:rPr>
                <w:rFonts w:ascii="Times New Roman" w:hAnsi="Times New Roman"/>
              </w:rPr>
              <w:t>від 12.12.2022 протокол № 3</w:t>
            </w:r>
          </w:p>
        </w:tc>
      </w:tr>
      <w:tr w:rsidR="004617EE" w:rsidRPr="0096256E" w14:paraId="39FBB256" w14:textId="77777777" w:rsidTr="00CD4A0A">
        <w:tc>
          <w:tcPr>
            <w:tcW w:w="4117" w:type="dxa"/>
            <w:gridSpan w:val="2"/>
            <w:vAlign w:val="center"/>
          </w:tcPr>
          <w:p w14:paraId="73F70A43" w14:textId="77777777" w:rsidR="004617EE" w:rsidRPr="0096256E" w:rsidRDefault="004617EE" w:rsidP="004617EE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«</w:t>
            </w:r>
            <w:proofErr w:type="spellStart"/>
            <w:r w:rsidRPr="0096256E">
              <w:rPr>
                <w:rFonts w:ascii="Times New Roman" w:hAnsi="Times New Roman"/>
                <w:lang w:val="en-US"/>
              </w:rPr>
              <w:t>Світ</w:t>
            </w:r>
            <w:proofErr w:type="spellEnd"/>
            <w:r w:rsidRPr="0096256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6256E">
              <w:rPr>
                <w:rFonts w:ascii="Times New Roman" w:hAnsi="Times New Roman"/>
                <w:lang w:val="en-US"/>
              </w:rPr>
              <w:t>сучасного</w:t>
            </w:r>
            <w:proofErr w:type="spellEnd"/>
            <w:r w:rsidRPr="0096256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6256E">
              <w:rPr>
                <w:rFonts w:ascii="Times New Roman" w:hAnsi="Times New Roman"/>
                <w:lang w:val="en-US"/>
              </w:rPr>
              <w:t>мистецтва</w:t>
            </w:r>
            <w:proofErr w:type="spellEnd"/>
            <w:r w:rsidRPr="0096256E">
              <w:rPr>
                <w:rFonts w:ascii="Times New Roman" w:hAnsi="Times New Roman"/>
              </w:rPr>
              <w:t>»</w:t>
            </w:r>
          </w:p>
        </w:tc>
        <w:tc>
          <w:tcPr>
            <w:tcW w:w="2790" w:type="dxa"/>
            <w:gridSpan w:val="3"/>
            <w:vAlign w:val="center"/>
          </w:tcPr>
          <w:p w14:paraId="67519563" w14:textId="77777777" w:rsidR="004617EE" w:rsidRPr="0096256E" w:rsidRDefault="004617EE" w:rsidP="004617EE">
            <w:pPr>
              <w:ind w:right="-126" w:firstLine="34"/>
              <w:rPr>
                <w:rFonts w:ascii="Times New Roman" w:hAnsi="Times New Roman"/>
                <w:lang w:val="en-US"/>
              </w:rPr>
            </w:pPr>
            <w:proofErr w:type="spellStart"/>
            <w:r w:rsidRPr="0096256E">
              <w:rPr>
                <w:rFonts w:ascii="Times New Roman" w:hAnsi="Times New Roman"/>
                <w:lang w:val="en-US"/>
              </w:rPr>
              <w:t>Основний</w:t>
            </w:r>
            <w:proofErr w:type="spellEnd"/>
            <w:r w:rsidRPr="0096256E">
              <w:rPr>
                <w:rFonts w:ascii="Times New Roman" w:hAnsi="Times New Roman"/>
                <w:lang w:val="en-US"/>
              </w:rPr>
              <w:t>,</w:t>
            </w:r>
          </w:p>
          <w:p w14:paraId="3FDCEA48" w14:textId="77777777" w:rsidR="004617EE" w:rsidRPr="0096256E" w:rsidRDefault="004617EE" w:rsidP="004617EE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  <w:lang w:val="en-US"/>
              </w:rPr>
              <w:t xml:space="preserve">1 </w:t>
            </w:r>
            <w:proofErr w:type="spellStart"/>
            <w:r w:rsidRPr="0096256E">
              <w:rPr>
                <w:rFonts w:ascii="Times New Roman" w:hAnsi="Times New Roman"/>
                <w:lang w:val="en-US"/>
              </w:rPr>
              <w:t>рік</w:t>
            </w:r>
            <w:proofErr w:type="spellEnd"/>
          </w:p>
        </w:tc>
        <w:tc>
          <w:tcPr>
            <w:tcW w:w="3061" w:type="dxa"/>
            <w:gridSpan w:val="2"/>
            <w:vAlign w:val="center"/>
          </w:tcPr>
          <w:p w14:paraId="1914948A" w14:textId="77777777" w:rsidR="004617EE" w:rsidRPr="0096256E" w:rsidRDefault="004617EE" w:rsidP="004617EE">
            <w:pPr>
              <w:rPr>
                <w:rFonts w:ascii="Times New Roman" w:eastAsia="Calibri" w:hAnsi="Times New Roman"/>
              </w:rPr>
            </w:pPr>
            <w:proofErr w:type="spellStart"/>
            <w:r w:rsidRPr="0096256E">
              <w:rPr>
                <w:rFonts w:ascii="Times New Roman" w:eastAsia="Calibri" w:hAnsi="Times New Roman"/>
              </w:rPr>
              <w:t>Заярна</w:t>
            </w:r>
            <w:proofErr w:type="spellEnd"/>
            <w:r w:rsidRPr="0096256E">
              <w:rPr>
                <w:rFonts w:ascii="Times New Roman" w:eastAsia="Calibri" w:hAnsi="Times New Roman"/>
              </w:rPr>
              <w:t xml:space="preserve"> В.С.</w:t>
            </w:r>
          </w:p>
          <w:p w14:paraId="45933771" w14:textId="77777777" w:rsidR="004617EE" w:rsidRPr="0096256E" w:rsidRDefault="004617EE" w:rsidP="004617EE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eastAsia="Calibri" w:hAnsi="Times New Roman"/>
              </w:rPr>
              <w:t>Москаленко Н.А.</w:t>
            </w:r>
          </w:p>
        </w:tc>
        <w:tc>
          <w:tcPr>
            <w:tcW w:w="4916" w:type="dxa"/>
            <w:vAlign w:val="center"/>
          </w:tcPr>
          <w:p w14:paraId="3BC2C491" w14:textId="77777777" w:rsidR="004617EE" w:rsidRPr="0096256E" w:rsidRDefault="004617EE" w:rsidP="00A060A3">
            <w:pPr>
              <w:jc w:val="both"/>
              <w:rPr>
                <w:rFonts w:ascii="Times New Roman" w:hAnsi="Times New Roman"/>
              </w:rPr>
            </w:pPr>
            <w:r w:rsidRPr="0096256E">
              <w:rPr>
                <w:rFonts w:ascii="Times New Roman" w:eastAsia="Calibri" w:hAnsi="Times New Roman"/>
              </w:rPr>
              <w:t xml:space="preserve">Наказ Департаменту освіти і науки Сумської обласної державної адміністрації </w:t>
            </w:r>
            <w:r>
              <w:rPr>
                <w:rFonts w:ascii="Times New Roman" w:eastAsia="Calibri" w:hAnsi="Times New Roman"/>
              </w:rPr>
              <w:t xml:space="preserve">                                    </w:t>
            </w:r>
            <w:r w:rsidRPr="0096256E">
              <w:rPr>
                <w:rFonts w:ascii="Times New Roman" w:eastAsia="Calibri" w:hAnsi="Times New Roman"/>
              </w:rPr>
              <w:t>від 08.09.2021 № 438-ОД</w:t>
            </w:r>
          </w:p>
        </w:tc>
      </w:tr>
      <w:tr w:rsidR="004617EE" w:rsidRPr="0096256E" w14:paraId="74EAAF6A" w14:textId="77777777" w:rsidTr="00CD4A0A">
        <w:tc>
          <w:tcPr>
            <w:tcW w:w="4117" w:type="dxa"/>
            <w:gridSpan w:val="2"/>
            <w:vAlign w:val="center"/>
          </w:tcPr>
          <w:p w14:paraId="07F567E9" w14:textId="77777777" w:rsidR="004617EE" w:rsidRPr="0096256E" w:rsidRDefault="004617EE" w:rsidP="004617EE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«Театральний колектив»</w:t>
            </w:r>
          </w:p>
        </w:tc>
        <w:tc>
          <w:tcPr>
            <w:tcW w:w="2790" w:type="dxa"/>
            <w:gridSpan w:val="3"/>
            <w:vAlign w:val="center"/>
          </w:tcPr>
          <w:p w14:paraId="6CA000E0" w14:textId="77777777" w:rsidR="004617EE" w:rsidRPr="0096256E" w:rsidRDefault="004617EE" w:rsidP="004617EE">
            <w:pPr>
              <w:ind w:right="-126" w:firstLine="34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Початковий,</w:t>
            </w:r>
          </w:p>
          <w:p w14:paraId="514E8A29" w14:textId="77777777" w:rsidR="004617EE" w:rsidRPr="0096256E" w:rsidRDefault="004617EE" w:rsidP="004617EE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  <w:lang w:val="en-US"/>
              </w:rPr>
              <w:t>1</w:t>
            </w:r>
            <w:r w:rsidRPr="0096256E">
              <w:rPr>
                <w:rFonts w:ascii="Times New Roman" w:hAnsi="Times New Roman"/>
              </w:rPr>
              <w:t xml:space="preserve"> рік навчання</w:t>
            </w:r>
          </w:p>
        </w:tc>
        <w:tc>
          <w:tcPr>
            <w:tcW w:w="3061" w:type="dxa"/>
            <w:gridSpan w:val="2"/>
            <w:vAlign w:val="center"/>
          </w:tcPr>
          <w:p w14:paraId="4D17193E" w14:textId="77777777" w:rsidR="004617EE" w:rsidRPr="0096256E" w:rsidRDefault="004617EE" w:rsidP="004617EE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eastAsia="Calibri" w:hAnsi="Times New Roman"/>
              </w:rPr>
              <w:t>Окунь В.М.</w:t>
            </w:r>
          </w:p>
        </w:tc>
        <w:tc>
          <w:tcPr>
            <w:tcW w:w="4916" w:type="dxa"/>
            <w:vAlign w:val="center"/>
          </w:tcPr>
          <w:p w14:paraId="0A302AE8" w14:textId="77777777" w:rsidR="004617EE" w:rsidRPr="0096256E" w:rsidRDefault="004617EE" w:rsidP="00A060A3">
            <w:pPr>
              <w:jc w:val="both"/>
              <w:rPr>
                <w:rFonts w:ascii="Times New Roman" w:hAnsi="Times New Roman"/>
              </w:rPr>
            </w:pPr>
            <w:r w:rsidRPr="0096256E">
              <w:rPr>
                <w:rFonts w:ascii="Times New Roman" w:eastAsia="Calibri" w:hAnsi="Times New Roman"/>
                <w:iCs/>
              </w:rPr>
              <w:t xml:space="preserve">Наказ Департаменту освіти і науки Сумської обласної державної адміністрації </w:t>
            </w:r>
            <w:r>
              <w:rPr>
                <w:rFonts w:ascii="Times New Roman" w:eastAsia="Calibri" w:hAnsi="Times New Roman"/>
                <w:iCs/>
              </w:rPr>
              <w:t xml:space="preserve">                                   </w:t>
            </w:r>
            <w:r w:rsidRPr="0096256E">
              <w:rPr>
                <w:rFonts w:ascii="Times New Roman" w:eastAsia="Calibri" w:hAnsi="Times New Roman"/>
                <w:iCs/>
              </w:rPr>
              <w:t>від 08.09.2021 № 498-ОД</w:t>
            </w:r>
          </w:p>
        </w:tc>
      </w:tr>
      <w:tr w:rsidR="004617EE" w:rsidRPr="0096256E" w14:paraId="0E4A16C0" w14:textId="77777777" w:rsidTr="00CD4A0A">
        <w:tc>
          <w:tcPr>
            <w:tcW w:w="4117" w:type="dxa"/>
            <w:gridSpan w:val="2"/>
            <w:vAlign w:val="center"/>
          </w:tcPr>
          <w:p w14:paraId="6A586AFE" w14:textId="77777777" w:rsidR="004617EE" w:rsidRPr="0096256E" w:rsidRDefault="004617EE" w:rsidP="004617EE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«Етно Арт»</w:t>
            </w:r>
          </w:p>
        </w:tc>
        <w:tc>
          <w:tcPr>
            <w:tcW w:w="2790" w:type="dxa"/>
            <w:gridSpan w:val="3"/>
            <w:vAlign w:val="center"/>
          </w:tcPr>
          <w:p w14:paraId="5D0D8B48" w14:textId="77777777" w:rsidR="004617EE" w:rsidRPr="0096256E" w:rsidRDefault="004617EE" w:rsidP="004617EE">
            <w:pPr>
              <w:ind w:right="-126" w:firstLine="34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Основний,</w:t>
            </w:r>
          </w:p>
          <w:p w14:paraId="6BA53068" w14:textId="77777777" w:rsidR="004617EE" w:rsidRPr="0096256E" w:rsidRDefault="004617EE" w:rsidP="004617EE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2 рік навчання</w:t>
            </w:r>
          </w:p>
        </w:tc>
        <w:tc>
          <w:tcPr>
            <w:tcW w:w="3061" w:type="dxa"/>
            <w:gridSpan w:val="2"/>
            <w:vAlign w:val="center"/>
          </w:tcPr>
          <w:p w14:paraId="3B3EEB29" w14:textId="77777777" w:rsidR="004617EE" w:rsidRPr="0096256E" w:rsidRDefault="004617EE" w:rsidP="004617EE">
            <w:pPr>
              <w:rPr>
                <w:rFonts w:ascii="Times New Roman" w:hAnsi="Times New Roman"/>
              </w:rPr>
            </w:pPr>
            <w:proofErr w:type="spellStart"/>
            <w:r w:rsidRPr="0096256E">
              <w:rPr>
                <w:rFonts w:ascii="Times New Roman" w:eastAsia="Calibri" w:hAnsi="Times New Roman"/>
              </w:rPr>
              <w:t>Заярна</w:t>
            </w:r>
            <w:proofErr w:type="spellEnd"/>
            <w:r w:rsidRPr="0096256E">
              <w:rPr>
                <w:rFonts w:ascii="Times New Roman" w:eastAsia="Calibri" w:hAnsi="Times New Roman"/>
              </w:rPr>
              <w:t xml:space="preserve"> В.С., Савченко С.О.</w:t>
            </w:r>
          </w:p>
        </w:tc>
        <w:tc>
          <w:tcPr>
            <w:tcW w:w="4916" w:type="dxa"/>
            <w:vAlign w:val="center"/>
          </w:tcPr>
          <w:p w14:paraId="77D05497" w14:textId="77777777" w:rsidR="004617EE" w:rsidRPr="0096256E" w:rsidRDefault="004617EE" w:rsidP="00A060A3">
            <w:pPr>
              <w:jc w:val="both"/>
              <w:rPr>
                <w:rFonts w:ascii="Times New Roman" w:hAnsi="Times New Roman"/>
              </w:rPr>
            </w:pPr>
            <w:r w:rsidRPr="0096256E">
              <w:rPr>
                <w:rFonts w:ascii="Times New Roman" w:eastAsia="Calibri" w:hAnsi="Times New Roman"/>
              </w:rPr>
              <w:t xml:space="preserve">Наказ Департаменту освіти і науки Сумської обласної державної адміністрації </w:t>
            </w:r>
            <w:r>
              <w:rPr>
                <w:rFonts w:ascii="Times New Roman" w:eastAsia="Calibri" w:hAnsi="Times New Roman"/>
              </w:rPr>
              <w:t xml:space="preserve">                                  </w:t>
            </w:r>
            <w:r w:rsidRPr="0096256E">
              <w:rPr>
                <w:rFonts w:ascii="Times New Roman" w:eastAsia="Calibri" w:hAnsi="Times New Roman"/>
              </w:rPr>
              <w:t>від</w:t>
            </w:r>
            <w:r>
              <w:rPr>
                <w:rFonts w:ascii="Times New Roman" w:eastAsia="Calibri" w:hAnsi="Times New Roman"/>
              </w:rPr>
              <w:t xml:space="preserve"> </w:t>
            </w:r>
            <w:r w:rsidRPr="0096256E">
              <w:rPr>
                <w:rFonts w:ascii="Times New Roman" w:eastAsia="Calibri" w:hAnsi="Times New Roman"/>
              </w:rPr>
              <w:t>08.09.2021 № 438-ОД</w:t>
            </w:r>
          </w:p>
        </w:tc>
      </w:tr>
      <w:tr w:rsidR="004617EE" w:rsidRPr="0096256E" w14:paraId="1DC2E31A" w14:textId="77777777" w:rsidTr="00CD4A0A">
        <w:tc>
          <w:tcPr>
            <w:tcW w:w="4117" w:type="dxa"/>
            <w:gridSpan w:val="2"/>
            <w:vAlign w:val="center"/>
          </w:tcPr>
          <w:p w14:paraId="4B577AD2" w14:textId="77777777" w:rsidR="004617EE" w:rsidRPr="0096256E" w:rsidRDefault="004617EE" w:rsidP="004617EE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«Світ сучасного мистецтва»</w:t>
            </w:r>
          </w:p>
        </w:tc>
        <w:tc>
          <w:tcPr>
            <w:tcW w:w="2790" w:type="dxa"/>
            <w:gridSpan w:val="3"/>
            <w:vAlign w:val="center"/>
          </w:tcPr>
          <w:p w14:paraId="760FB788" w14:textId="77777777" w:rsidR="004617EE" w:rsidRPr="0096256E" w:rsidRDefault="004617EE" w:rsidP="004617EE">
            <w:pPr>
              <w:ind w:right="-126" w:firstLine="34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 xml:space="preserve">Початковий, </w:t>
            </w:r>
          </w:p>
          <w:p w14:paraId="5400D62A" w14:textId="77777777" w:rsidR="004617EE" w:rsidRPr="0096256E" w:rsidRDefault="004617EE" w:rsidP="004617EE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1 рік навчання</w:t>
            </w:r>
          </w:p>
        </w:tc>
        <w:tc>
          <w:tcPr>
            <w:tcW w:w="3061" w:type="dxa"/>
            <w:gridSpan w:val="2"/>
            <w:vAlign w:val="center"/>
          </w:tcPr>
          <w:p w14:paraId="56C13351" w14:textId="77777777" w:rsidR="004617EE" w:rsidRDefault="004617EE" w:rsidP="004617EE">
            <w:pPr>
              <w:rPr>
                <w:rFonts w:ascii="Times New Roman" w:eastAsia="Calibri" w:hAnsi="Times New Roman"/>
              </w:rPr>
            </w:pPr>
            <w:proofErr w:type="spellStart"/>
            <w:r w:rsidRPr="0096256E">
              <w:rPr>
                <w:rFonts w:ascii="Times New Roman" w:eastAsia="Calibri" w:hAnsi="Times New Roman"/>
              </w:rPr>
              <w:t>Заярна</w:t>
            </w:r>
            <w:proofErr w:type="spellEnd"/>
            <w:r w:rsidRPr="0096256E">
              <w:rPr>
                <w:rFonts w:ascii="Times New Roman" w:eastAsia="Calibri" w:hAnsi="Times New Roman"/>
              </w:rPr>
              <w:t xml:space="preserve"> В.С., </w:t>
            </w:r>
          </w:p>
          <w:p w14:paraId="3F24E98B" w14:textId="3C7E5CF7" w:rsidR="004617EE" w:rsidRPr="0096256E" w:rsidRDefault="004617EE" w:rsidP="004617EE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eastAsia="Calibri" w:hAnsi="Times New Roman"/>
              </w:rPr>
              <w:t>Москаленко Н.А.</w:t>
            </w:r>
          </w:p>
        </w:tc>
        <w:tc>
          <w:tcPr>
            <w:tcW w:w="4916" w:type="dxa"/>
            <w:vAlign w:val="center"/>
          </w:tcPr>
          <w:p w14:paraId="06203CA3" w14:textId="77777777" w:rsidR="004617EE" w:rsidRPr="0096256E" w:rsidRDefault="004617EE" w:rsidP="00A060A3">
            <w:pPr>
              <w:jc w:val="both"/>
              <w:rPr>
                <w:rFonts w:ascii="Times New Roman" w:hAnsi="Times New Roman"/>
              </w:rPr>
            </w:pPr>
            <w:r w:rsidRPr="0096256E">
              <w:rPr>
                <w:rFonts w:ascii="Times New Roman" w:eastAsia="Calibri" w:hAnsi="Times New Roman"/>
              </w:rPr>
              <w:t xml:space="preserve">Наказ Департаменту освіти і науки Сумської обласної державної адміністрації </w:t>
            </w:r>
            <w:r>
              <w:rPr>
                <w:rFonts w:ascii="Times New Roman" w:eastAsia="Calibri" w:hAnsi="Times New Roman"/>
              </w:rPr>
              <w:t xml:space="preserve">                                   </w:t>
            </w:r>
            <w:r w:rsidRPr="0096256E">
              <w:rPr>
                <w:rFonts w:ascii="Times New Roman" w:eastAsia="Calibri" w:hAnsi="Times New Roman"/>
              </w:rPr>
              <w:t xml:space="preserve">від </w:t>
            </w:r>
            <w:r>
              <w:rPr>
                <w:rFonts w:ascii="Times New Roman" w:eastAsia="Calibri" w:hAnsi="Times New Roman"/>
              </w:rPr>
              <w:t xml:space="preserve"> </w:t>
            </w:r>
            <w:r w:rsidRPr="0096256E">
              <w:rPr>
                <w:rFonts w:ascii="Times New Roman" w:eastAsia="Calibri" w:hAnsi="Times New Roman"/>
              </w:rPr>
              <w:t>08.09.2021 № 438-ОД</w:t>
            </w:r>
          </w:p>
        </w:tc>
      </w:tr>
      <w:tr w:rsidR="004617EE" w:rsidRPr="0096256E" w14:paraId="6DC3C1A1" w14:textId="77777777" w:rsidTr="00CD4A0A">
        <w:tc>
          <w:tcPr>
            <w:tcW w:w="4117" w:type="dxa"/>
            <w:gridSpan w:val="2"/>
            <w:vAlign w:val="center"/>
          </w:tcPr>
          <w:p w14:paraId="588F2486" w14:textId="77777777" w:rsidR="004617EE" w:rsidRPr="0096256E" w:rsidRDefault="004617EE" w:rsidP="004617EE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lastRenderedPageBreak/>
              <w:t>«Художня праця»</w:t>
            </w:r>
          </w:p>
        </w:tc>
        <w:tc>
          <w:tcPr>
            <w:tcW w:w="2790" w:type="dxa"/>
            <w:gridSpan w:val="3"/>
            <w:vAlign w:val="center"/>
          </w:tcPr>
          <w:p w14:paraId="06791ED8" w14:textId="77777777" w:rsidR="004617EE" w:rsidRPr="0096256E" w:rsidRDefault="004617EE" w:rsidP="004617EE">
            <w:pPr>
              <w:ind w:right="-126" w:firstLine="34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Початковий,</w:t>
            </w:r>
          </w:p>
          <w:p w14:paraId="6FA1091A" w14:textId="77777777" w:rsidR="004617EE" w:rsidRPr="0096256E" w:rsidRDefault="004617EE" w:rsidP="004617EE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1 рік навчання</w:t>
            </w:r>
          </w:p>
        </w:tc>
        <w:tc>
          <w:tcPr>
            <w:tcW w:w="3061" w:type="dxa"/>
            <w:gridSpan w:val="2"/>
            <w:vAlign w:val="center"/>
          </w:tcPr>
          <w:p w14:paraId="0FE712F9" w14:textId="77777777" w:rsidR="004617EE" w:rsidRPr="0096256E" w:rsidRDefault="004617EE" w:rsidP="004617EE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eastAsia="Calibri" w:hAnsi="Times New Roman"/>
              </w:rPr>
              <w:t>Москаленко Н.А.</w:t>
            </w:r>
          </w:p>
        </w:tc>
        <w:tc>
          <w:tcPr>
            <w:tcW w:w="4916" w:type="dxa"/>
            <w:vAlign w:val="center"/>
          </w:tcPr>
          <w:p w14:paraId="2ECF9CEB" w14:textId="77777777" w:rsidR="004617EE" w:rsidRPr="0096256E" w:rsidRDefault="004617EE" w:rsidP="00A060A3">
            <w:pPr>
              <w:jc w:val="both"/>
              <w:rPr>
                <w:rFonts w:ascii="Times New Roman" w:hAnsi="Times New Roman"/>
              </w:rPr>
            </w:pPr>
            <w:r w:rsidRPr="0096256E">
              <w:rPr>
                <w:rFonts w:ascii="Times New Roman" w:eastAsia="Calibri" w:hAnsi="Times New Roman"/>
              </w:rPr>
              <w:t xml:space="preserve">Наказ Департаменту освіти і науки Сумської обласної державної адміністрації </w:t>
            </w:r>
            <w:r>
              <w:rPr>
                <w:rFonts w:ascii="Times New Roman" w:eastAsia="Calibri" w:hAnsi="Times New Roman"/>
              </w:rPr>
              <w:t xml:space="preserve">                                   </w:t>
            </w:r>
            <w:r w:rsidRPr="0096256E">
              <w:rPr>
                <w:rFonts w:ascii="Times New Roman" w:eastAsia="Calibri" w:hAnsi="Times New Roman"/>
              </w:rPr>
              <w:t>від 07.06.2023 № 249-ОД</w:t>
            </w:r>
          </w:p>
        </w:tc>
      </w:tr>
      <w:tr w:rsidR="004617EE" w:rsidRPr="0096256E" w14:paraId="27238301" w14:textId="77777777" w:rsidTr="00CD4A0A">
        <w:tc>
          <w:tcPr>
            <w:tcW w:w="4117" w:type="dxa"/>
            <w:gridSpan w:val="2"/>
            <w:vAlign w:val="center"/>
          </w:tcPr>
          <w:p w14:paraId="09E82AAA" w14:textId="77777777" w:rsidR="004617EE" w:rsidRPr="0096256E" w:rsidRDefault="004617EE" w:rsidP="004617EE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«Безпека і я»</w:t>
            </w:r>
          </w:p>
        </w:tc>
        <w:tc>
          <w:tcPr>
            <w:tcW w:w="2790" w:type="dxa"/>
            <w:gridSpan w:val="3"/>
            <w:vAlign w:val="center"/>
          </w:tcPr>
          <w:p w14:paraId="2AB961E6" w14:textId="77777777" w:rsidR="004617EE" w:rsidRPr="0096256E" w:rsidRDefault="004617EE" w:rsidP="004617EE">
            <w:pPr>
              <w:ind w:right="-126" w:firstLine="34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Основний,</w:t>
            </w:r>
          </w:p>
          <w:p w14:paraId="24ED797E" w14:textId="77777777" w:rsidR="004617EE" w:rsidRPr="0096256E" w:rsidRDefault="004617EE" w:rsidP="004617EE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1 рік навчання</w:t>
            </w:r>
          </w:p>
        </w:tc>
        <w:tc>
          <w:tcPr>
            <w:tcW w:w="3061" w:type="dxa"/>
            <w:gridSpan w:val="2"/>
            <w:vAlign w:val="center"/>
          </w:tcPr>
          <w:p w14:paraId="455A8E72" w14:textId="77777777" w:rsidR="004617EE" w:rsidRPr="0096256E" w:rsidRDefault="004617EE" w:rsidP="004617EE">
            <w:pPr>
              <w:rPr>
                <w:rFonts w:ascii="Times New Roman" w:hAnsi="Times New Roman"/>
              </w:rPr>
            </w:pPr>
            <w:proofErr w:type="spellStart"/>
            <w:r w:rsidRPr="0096256E">
              <w:rPr>
                <w:rFonts w:ascii="Times New Roman" w:eastAsia="Calibri" w:hAnsi="Times New Roman"/>
              </w:rPr>
              <w:t>Перетятько</w:t>
            </w:r>
            <w:proofErr w:type="spellEnd"/>
            <w:r w:rsidRPr="0096256E">
              <w:rPr>
                <w:rFonts w:ascii="Times New Roman" w:eastAsia="Calibri" w:hAnsi="Times New Roman"/>
              </w:rPr>
              <w:t xml:space="preserve"> К.Б.</w:t>
            </w:r>
          </w:p>
        </w:tc>
        <w:tc>
          <w:tcPr>
            <w:tcW w:w="4916" w:type="dxa"/>
            <w:vAlign w:val="center"/>
          </w:tcPr>
          <w:p w14:paraId="3E1783AE" w14:textId="77777777" w:rsidR="004617EE" w:rsidRPr="0096256E" w:rsidRDefault="004617EE" w:rsidP="00A060A3">
            <w:pPr>
              <w:jc w:val="both"/>
              <w:rPr>
                <w:rFonts w:ascii="Times New Roman" w:hAnsi="Times New Roman"/>
              </w:rPr>
            </w:pPr>
            <w:r w:rsidRPr="0096256E">
              <w:rPr>
                <w:rFonts w:ascii="Times New Roman" w:eastAsia="Calibri" w:hAnsi="Times New Roman"/>
                <w:iCs/>
              </w:rPr>
              <w:t xml:space="preserve">Наказ Департаменту освіти і науки </w:t>
            </w:r>
            <w:r w:rsidRPr="0096256E">
              <w:rPr>
                <w:rFonts w:ascii="Times New Roman" w:hAnsi="Times New Roman"/>
              </w:rPr>
              <w:t xml:space="preserve">Сумської обласної державної адміністрації </w:t>
            </w:r>
            <w:r>
              <w:rPr>
                <w:rFonts w:ascii="Times New Roman" w:hAnsi="Times New Roman"/>
              </w:rPr>
              <w:t xml:space="preserve">                                   </w:t>
            </w:r>
            <w:r w:rsidRPr="0096256E">
              <w:rPr>
                <w:rFonts w:ascii="Times New Roman" w:hAnsi="Times New Roman"/>
              </w:rPr>
              <w:t>від 05.09.2022 № 206-ОД</w:t>
            </w:r>
          </w:p>
        </w:tc>
      </w:tr>
      <w:tr w:rsidR="004617EE" w:rsidRPr="0096256E" w14:paraId="1533FB5B" w14:textId="77777777" w:rsidTr="00CD4A0A">
        <w:tc>
          <w:tcPr>
            <w:tcW w:w="4117" w:type="dxa"/>
            <w:gridSpan w:val="2"/>
            <w:vAlign w:val="center"/>
          </w:tcPr>
          <w:p w14:paraId="18657A35" w14:textId="77777777" w:rsidR="004617EE" w:rsidRPr="0096256E" w:rsidRDefault="004617EE" w:rsidP="004617EE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«Природа навколо нас»</w:t>
            </w:r>
          </w:p>
        </w:tc>
        <w:tc>
          <w:tcPr>
            <w:tcW w:w="2790" w:type="dxa"/>
            <w:gridSpan w:val="3"/>
            <w:vAlign w:val="center"/>
          </w:tcPr>
          <w:p w14:paraId="080E099E" w14:textId="77777777" w:rsidR="004617EE" w:rsidRPr="0096256E" w:rsidRDefault="004617EE" w:rsidP="004617EE">
            <w:pPr>
              <w:ind w:right="-126" w:firstLine="34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Основний,</w:t>
            </w:r>
          </w:p>
          <w:p w14:paraId="1D939505" w14:textId="77777777" w:rsidR="004617EE" w:rsidRPr="0096256E" w:rsidRDefault="004617EE" w:rsidP="004617EE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1 рік навчання</w:t>
            </w:r>
          </w:p>
        </w:tc>
        <w:tc>
          <w:tcPr>
            <w:tcW w:w="3061" w:type="dxa"/>
            <w:gridSpan w:val="2"/>
            <w:vAlign w:val="center"/>
          </w:tcPr>
          <w:p w14:paraId="41C89125" w14:textId="77777777" w:rsidR="004617EE" w:rsidRPr="0096256E" w:rsidRDefault="004617EE" w:rsidP="004617EE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eastAsia="Calibri" w:hAnsi="Times New Roman"/>
              </w:rPr>
              <w:t>Марченко Ю.В.</w:t>
            </w:r>
          </w:p>
        </w:tc>
        <w:tc>
          <w:tcPr>
            <w:tcW w:w="4916" w:type="dxa"/>
            <w:vAlign w:val="center"/>
          </w:tcPr>
          <w:p w14:paraId="46751859" w14:textId="77777777" w:rsidR="004617EE" w:rsidRPr="0096256E" w:rsidRDefault="004617EE" w:rsidP="00A060A3">
            <w:pPr>
              <w:jc w:val="both"/>
              <w:rPr>
                <w:rFonts w:ascii="Times New Roman" w:hAnsi="Times New Roman"/>
              </w:rPr>
            </w:pPr>
            <w:r w:rsidRPr="0096256E">
              <w:rPr>
                <w:rFonts w:ascii="Times New Roman" w:eastAsia="Calibri" w:hAnsi="Times New Roman"/>
                <w:iCs/>
              </w:rPr>
              <w:t xml:space="preserve">Наказ Департаменту освіти і науки Сумської обласної державної адміністрації </w:t>
            </w:r>
            <w:r>
              <w:rPr>
                <w:rFonts w:ascii="Times New Roman" w:eastAsia="Calibri" w:hAnsi="Times New Roman"/>
                <w:iCs/>
              </w:rPr>
              <w:t xml:space="preserve">                                  </w:t>
            </w:r>
            <w:r w:rsidRPr="0096256E">
              <w:rPr>
                <w:rFonts w:ascii="Times New Roman" w:eastAsia="Calibri" w:hAnsi="Times New Roman"/>
                <w:iCs/>
              </w:rPr>
              <w:t>від 01.07.2024 № 384 - ОД</w:t>
            </w:r>
          </w:p>
        </w:tc>
      </w:tr>
      <w:tr w:rsidR="004617EE" w:rsidRPr="0096256E" w14:paraId="4D84B967" w14:textId="77777777" w:rsidTr="00CD4A0A">
        <w:tc>
          <w:tcPr>
            <w:tcW w:w="4117" w:type="dxa"/>
            <w:gridSpan w:val="2"/>
            <w:vAlign w:val="center"/>
          </w:tcPr>
          <w:p w14:paraId="063E908D" w14:textId="77777777" w:rsidR="004617EE" w:rsidRPr="0096256E" w:rsidRDefault="004617EE" w:rsidP="004617EE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«Юні фінансисти»</w:t>
            </w:r>
          </w:p>
        </w:tc>
        <w:tc>
          <w:tcPr>
            <w:tcW w:w="2790" w:type="dxa"/>
            <w:gridSpan w:val="3"/>
            <w:vAlign w:val="center"/>
          </w:tcPr>
          <w:p w14:paraId="293C376F" w14:textId="77777777" w:rsidR="004617EE" w:rsidRPr="0096256E" w:rsidRDefault="004617EE" w:rsidP="004617EE">
            <w:pPr>
              <w:ind w:right="-126" w:firstLine="34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Основний,</w:t>
            </w:r>
          </w:p>
          <w:p w14:paraId="0627585F" w14:textId="77777777" w:rsidR="004617EE" w:rsidRPr="0096256E" w:rsidRDefault="004617EE" w:rsidP="004617EE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1 рік навчання</w:t>
            </w:r>
          </w:p>
        </w:tc>
        <w:tc>
          <w:tcPr>
            <w:tcW w:w="3061" w:type="dxa"/>
            <w:gridSpan w:val="2"/>
            <w:vAlign w:val="center"/>
          </w:tcPr>
          <w:p w14:paraId="2E75ED15" w14:textId="77777777" w:rsidR="004617EE" w:rsidRPr="0096256E" w:rsidRDefault="004617EE" w:rsidP="004617EE">
            <w:pPr>
              <w:rPr>
                <w:rFonts w:ascii="Times New Roman" w:hAnsi="Times New Roman"/>
              </w:rPr>
            </w:pPr>
            <w:proofErr w:type="spellStart"/>
            <w:r w:rsidRPr="0096256E">
              <w:rPr>
                <w:rFonts w:ascii="Times New Roman" w:hAnsi="Times New Roman"/>
              </w:rPr>
              <w:t>Перетятько</w:t>
            </w:r>
            <w:proofErr w:type="spellEnd"/>
            <w:r w:rsidRPr="0096256E">
              <w:rPr>
                <w:rFonts w:ascii="Times New Roman" w:hAnsi="Times New Roman"/>
              </w:rPr>
              <w:t xml:space="preserve"> К.Б.,</w:t>
            </w:r>
          </w:p>
          <w:p w14:paraId="7D151DC9" w14:textId="77777777" w:rsidR="004617EE" w:rsidRPr="0096256E" w:rsidRDefault="004617EE" w:rsidP="004617EE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Кіча Л.М.</w:t>
            </w:r>
          </w:p>
        </w:tc>
        <w:tc>
          <w:tcPr>
            <w:tcW w:w="4916" w:type="dxa"/>
            <w:vAlign w:val="center"/>
          </w:tcPr>
          <w:p w14:paraId="2E249C16" w14:textId="77777777" w:rsidR="004617EE" w:rsidRPr="0096256E" w:rsidRDefault="004617EE" w:rsidP="00A060A3">
            <w:pPr>
              <w:jc w:val="both"/>
              <w:rPr>
                <w:rFonts w:ascii="Times New Roman" w:hAnsi="Times New Roman"/>
              </w:rPr>
            </w:pPr>
            <w:r w:rsidRPr="0096256E">
              <w:rPr>
                <w:rFonts w:ascii="Times New Roman" w:eastAsia="Calibri" w:hAnsi="Times New Roman"/>
              </w:rPr>
              <w:t xml:space="preserve">Наказ Департаменту освіти і науки Сумської обласної державної адміністрації </w:t>
            </w:r>
            <w:r>
              <w:rPr>
                <w:rFonts w:ascii="Times New Roman" w:eastAsia="Calibri" w:hAnsi="Times New Roman"/>
              </w:rPr>
              <w:t xml:space="preserve">                                   </w:t>
            </w:r>
            <w:r w:rsidRPr="0096256E">
              <w:rPr>
                <w:rFonts w:ascii="Times New Roman" w:eastAsia="Calibri" w:hAnsi="Times New Roman"/>
              </w:rPr>
              <w:t>від 01.07.2024 № 384-ОД</w:t>
            </w:r>
          </w:p>
        </w:tc>
      </w:tr>
      <w:tr w:rsidR="004617EE" w:rsidRPr="0096256E" w14:paraId="2ED133E6" w14:textId="77777777" w:rsidTr="00CD4A0A">
        <w:tc>
          <w:tcPr>
            <w:tcW w:w="4117" w:type="dxa"/>
            <w:gridSpan w:val="2"/>
            <w:vAlign w:val="center"/>
          </w:tcPr>
          <w:p w14:paraId="77C99435" w14:textId="77777777" w:rsidR="004617EE" w:rsidRPr="0096256E" w:rsidRDefault="004617EE" w:rsidP="004617EE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«Юні дослідники»</w:t>
            </w:r>
          </w:p>
        </w:tc>
        <w:tc>
          <w:tcPr>
            <w:tcW w:w="2790" w:type="dxa"/>
            <w:gridSpan w:val="3"/>
            <w:vAlign w:val="center"/>
          </w:tcPr>
          <w:p w14:paraId="0B47B5C2" w14:textId="77777777" w:rsidR="004617EE" w:rsidRPr="0096256E" w:rsidRDefault="004617EE" w:rsidP="004617EE">
            <w:pPr>
              <w:ind w:right="-126" w:firstLine="34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Основний,</w:t>
            </w:r>
          </w:p>
          <w:p w14:paraId="59149ABB" w14:textId="77777777" w:rsidR="004617EE" w:rsidRPr="0096256E" w:rsidRDefault="004617EE" w:rsidP="004617EE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  <w:lang w:val="en-US"/>
              </w:rPr>
              <w:t>2</w:t>
            </w:r>
            <w:r w:rsidRPr="0096256E">
              <w:rPr>
                <w:rFonts w:ascii="Times New Roman" w:hAnsi="Times New Roman"/>
              </w:rPr>
              <w:t xml:space="preserve"> рік навчання</w:t>
            </w:r>
          </w:p>
        </w:tc>
        <w:tc>
          <w:tcPr>
            <w:tcW w:w="3061" w:type="dxa"/>
            <w:gridSpan w:val="2"/>
            <w:vAlign w:val="center"/>
          </w:tcPr>
          <w:p w14:paraId="0680EE2D" w14:textId="77777777" w:rsidR="004617EE" w:rsidRPr="0096256E" w:rsidRDefault="004617EE" w:rsidP="004617EE">
            <w:pPr>
              <w:rPr>
                <w:rFonts w:ascii="Times New Roman" w:hAnsi="Times New Roman"/>
              </w:rPr>
            </w:pPr>
            <w:proofErr w:type="spellStart"/>
            <w:r w:rsidRPr="0096256E">
              <w:rPr>
                <w:rFonts w:ascii="Times New Roman" w:hAnsi="Times New Roman"/>
              </w:rPr>
              <w:t>Перетятько</w:t>
            </w:r>
            <w:proofErr w:type="spellEnd"/>
            <w:r w:rsidRPr="0096256E">
              <w:rPr>
                <w:rFonts w:ascii="Times New Roman" w:hAnsi="Times New Roman"/>
              </w:rPr>
              <w:t xml:space="preserve"> К.Б.</w:t>
            </w:r>
          </w:p>
        </w:tc>
        <w:tc>
          <w:tcPr>
            <w:tcW w:w="4916" w:type="dxa"/>
          </w:tcPr>
          <w:p w14:paraId="1B3DD997" w14:textId="77777777" w:rsidR="004617EE" w:rsidRPr="0096256E" w:rsidRDefault="004617EE" w:rsidP="00A060A3">
            <w:pPr>
              <w:jc w:val="both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 xml:space="preserve">Наказ Департаменту освіти і науки Сумської обласної державної адміністрації </w:t>
            </w:r>
            <w:r>
              <w:rPr>
                <w:rFonts w:ascii="Times New Roman" w:hAnsi="Times New Roman"/>
              </w:rPr>
              <w:t xml:space="preserve">                                     </w:t>
            </w:r>
            <w:r w:rsidRPr="0096256E">
              <w:rPr>
                <w:rFonts w:ascii="Times New Roman" w:hAnsi="Times New Roman"/>
              </w:rPr>
              <w:t>від 15.06.2021 № 330-ОД</w:t>
            </w:r>
          </w:p>
        </w:tc>
      </w:tr>
      <w:tr w:rsidR="004617EE" w:rsidRPr="0096256E" w14:paraId="2F6BF767" w14:textId="77777777" w:rsidTr="00CD4A0A">
        <w:tc>
          <w:tcPr>
            <w:tcW w:w="4117" w:type="dxa"/>
            <w:gridSpan w:val="2"/>
            <w:vAlign w:val="center"/>
          </w:tcPr>
          <w:p w14:paraId="2AC0C151" w14:textId="77777777" w:rsidR="004617EE" w:rsidRPr="0096256E" w:rsidRDefault="004617EE" w:rsidP="004617EE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«</w:t>
            </w:r>
            <w:proofErr w:type="spellStart"/>
            <w:r w:rsidRPr="0096256E">
              <w:rPr>
                <w:rFonts w:ascii="Times New Roman" w:hAnsi="Times New Roman"/>
                <w:lang w:val="en-US"/>
              </w:rPr>
              <w:t>Дитина</w:t>
            </w:r>
            <w:proofErr w:type="spellEnd"/>
            <w:r w:rsidRPr="0096256E">
              <w:rPr>
                <w:rFonts w:ascii="Times New Roman" w:hAnsi="Times New Roman"/>
                <w:lang w:val="en-US"/>
              </w:rPr>
              <w:t xml:space="preserve"> і </w:t>
            </w:r>
            <w:proofErr w:type="spellStart"/>
            <w:r w:rsidRPr="0096256E">
              <w:rPr>
                <w:rFonts w:ascii="Times New Roman" w:hAnsi="Times New Roman"/>
                <w:lang w:val="en-US"/>
              </w:rPr>
              <w:t>довкілля</w:t>
            </w:r>
            <w:proofErr w:type="spellEnd"/>
            <w:r w:rsidRPr="0096256E">
              <w:rPr>
                <w:rFonts w:ascii="Times New Roman" w:hAnsi="Times New Roman"/>
              </w:rPr>
              <w:t>»</w:t>
            </w:r>
          </w:p>
        </w:tc>
        <w:tc>
          <w:tcPr>
            <w:tcW w:w="2790" w:type="dxa"/>
            <w:gridSpan w:val="3"/>
            <w:vAlign w:val="center"/>
          </w:tcPr>
          <w:p w14:paraId="3FC51432" w14:textId="77777777" w:rsidR="004617EE" w:rsidRPr="0096256E" w:rsidRDefault="004617EE" w:rsidP="004617EE">
            <w:pPr>
              <w:ind w:right="-126" w:firstLine="34"/>
              <w:rPr>
                <w:rFonts w:ascii="Times New Roman" w:hAnsi="Times New Roman"/>
                <w:lang w:val="en-US"/>
              </w:rPr>
            </w:pPr>
            <w:r w:rsidRPr="0096256E">
              <w:rPr>
                <w:rFonts w:ascii="Times New Roman" w:hAnsi="Times New Roman"/>
                <w:lang w:val="en-US"/>
              </w:rPr>
              <w:t>Початковий,</w:t>
            </w:r>
          </w:p>
          <w:p w14:paraId="06A49EDB" w14:textId="77777777" w:rsidR="004617EE" w:rsidRPr="0096256E" w:rsidRDefault="004617EE" w:rsidP="004617EE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  <w:lang w:val="en-US"/>
              </w:rPr>
              <w:t xml:space="preserve">1 </w:t>
            </w:r>
            <w:proofErr w:type="spellStart"/>
            <w:r w:rsidRPr="0096256E">
              <w:rPr>
                <w:rFonts w:ascii="Times New Roman" w:hAnsi="Times New Roman"/>
                <w:lang w:val="en-US"/>
              </w:rPr>
              <w:t>рік</w:t>
            </w:r>
            <w:proofErr w:type="spellEnd"/>
          </w:p>
        </w:tc>
        <w:tc>
          <w:tcPr>
            <w:tcW w:w="3061" w:type="dxa"/>
            <w:gridSpan w:val="2"/>
            <w:vAlign w:val="center"/>
          </w:tcPr>
          <w:p w14:paraId="746EDF1E" w14:textId="77777777" w:rsidR="004617EE" w:rsidRPr="0096256E" w:rsidRDefault="004617EE" w:rsidP="004617EE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За ред. доктора педагогічних наук В.В. Вербицького</w:t>
            </w:r>
          </w:p>
        </w:tc>
        <w:tc>
          <w:tcPr>
            <w:tcW w:w="4916" w:type="dxa"/>
          </w:tcPr>
          <w:p w14:paraId="5C727E81" w14:textId="77777777" w:rsidR="004617EE" w:rsidRPr="0096256E" w:rsidRDefault="004617EE" w:rsidP="00A060A3">
            <w:pPr>
              <w:jc w:val="both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Схвалено педагогічною радою Національного еколого-натуралістичного центру учнівської молоді  від 28.05.2021 протокол № 2</w:t>
            </w:r>
          </w:p>
        </w:tc>
      </w:tr>
      <w:tr w:rsidR="004617EE" w:rsidRPr="0096256E" w14:paraId="4A831D67" w14:textId="77777777" w:rsidTr="00CD4A0A">
        <w:tc>
          <w:tcPr>
            <w:tcW w:w="4117" w:type="dxa"/>
            <w:gridSpan w:val="2"/>
            <w:vAlign w:val="center"/>
          </w:tcPr>
          <w:p w14:paraId="5BFEEA68" w14:textId="77777777" w:rsidR="004617EE" w:rsidRPr="0096256E" w:rsidRDefault="004617EE" w:rsidP="004617EE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«</w:t>
            </w:r>
            <w:r w:rsidRPr="0096256E">
              <w:rPr>
                <w:rFonts w:ascii="Times New Roman" w:hAnsi="Times New Roman"/>
                <w:lang w:val="en-US"/>
              </w:rPr>
              <w:t>Robo fusion</w:t>
            </w:r>
            <w:r w:rsidRPr="0096256E">
              <w:rPr>
                <w:rFonts w:ascii="Times New Roman" w:hAnsi="Times New Roman"/>
              </w:rPr>
              <w:t>»</w:t>
            </w:r>
          </w:p>
        </w:tc>
        <w:tc>
          <w:tcPr>
            <w:tcW w:w="2790" w:type="dxa"/>
            <w:gridSpan w:val="3"/>
            <w:vAlign w:val="center"/>
          </w:tcPr>
          <w:p w14:paraId="5D737644" w14:textId="77777777" w:rsidR="004617EE" w:rsidRPr="0096256E" w:rsidRDefault="004617EE" w:rsidP="004617EE">
            <w:pPr>
              <w:ind w:right="-126" w:firstLine="34"/>
              <w:rPr>
                <w:rFonts w:ascii="Times New Roman" w:hAnsi="Times New Roman"/>
                <w:lang w:val="en-US"/>
              </w:rPr>
            </w:pPr>
            <w:proofErr w:type="spellStart"/>
            <w:r w:rsidRPr="0096256E">
              <w:rPr>
                <w:rFonts w:ascii="Times New Roman" w:hAnsi="Times New Roman"/>
                <w:lang w:val="en-US"/>
              </w:rPr>
              <w:t>Основний</w:t>
            </w:r>
            <w:proofErr w:type="spellEnd"/>
            <w:r w:rsidRPr="0096256E">
              <w:rPr>
                <w:rFonts w:ascii="Times New Roman" w:hAnsi="Times New Roman"/>
                <w:lang w:val="en-US"/>
              </w:rPr>
              <w:t>,</w:t>
            </w:r>
          </w:p>
          <w:p w14:paraId="318CEA6B" w14:textId="77777777" w:rsidR="004617EE" w:rsidRPr="0096256E" w:rsidRDefault="004617EE" w:rsidP="004617EE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  <w:lang w:val="en-US"/>
              </w:rPr>
              <w:t xml:space="preserve">1 </w:t>
            </w:r>
            <w:proofErr w:type="spellStart"/>
            <w:r w:rsidRPr="0096256E">
              <w:rPr>
                <w:rFonts w:ascii="Times New Roman" w:hAnsi="Times New Roman"/>
                <w:lang w:val="en-US"/>
              </w:rPr>
              <w:t>рік</w:t>
            </w:r>
            <w:proofErr w:type="spellEnd"/>
          </w:p>
        </w:tc>
        <w:tc>
          <w:tcPr>
            <w:tcW w:w="3061" w:type="dxa"/>
            <w:gridSpan w:val="2"/>
            <w:vAlign w:val="center"/>
          </w:tcPr>
          <w:p w14:paraId="0609CAF0" w14:textId="77777777" w:rsidR="004617EE" w:rsidRPr="0096256E" w:rsidRDefault="004617EE" w:rsidP="004617EE">
            <w:pPr>
              <w:rPr>
                <w:rFonts w:ascii="Times New Roman" w:hAnsi="Times New Roman"/>
              </w:rPr>
            </w:pPr>
            <w:proofErr w:type="spellStart"/>
            <w:r w:rsidRPr="0096256E">
              <w:rPr>
                <w:rFonts w:ascii="Times New Roman" w:hAnsi="Times New Roman"/>
              </w:rPr>
              <w:t>Перетятько</w:t>
            </w:r>
            <w:proofErr w:type="spellEnd"/>
            <w:r w:rsidRPr="0096256E">
              <w:rPr>
                <w:rFonts w:ascii="Times New Roman" w:hAnsi="Times New Roman"/>
              </w:rPr>
              <w:t xml:space="preserve"> К.Б.</w:t>
            </w:r>
          </w:p>
          <w:p w14:paraId="40BB1847" w14:textId="77777777" w:rsidR="004617EE" w:rsidRPr="0096256E" w:rsidRDefault="004617EE" w:rsidP="004617EE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Яценко К.С.</w:t>
            </w:r>
          </w:p>
        </w:tc>
        <w:tc>
          <w:tcPr>
            <w:tcW w:w="4916" w:type="dxa"/>
          </w:tcPr>
          <w:p w14:paraId="649F3362" w14:textId="77777777" w:rsidR="004617EE" w:rsidRPr="0096256E" w:rsidRDefault="004617EE" w:rsidP="00A060A3">
            <w:pPr>
              <w:jc w:val="both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 xml:space="preserve">Наказ Департаменту освіти і науки Сумської обласної державної адміністрації </w:t>
            </w:r>
            <w:r>
              <w:rPr>
                <w:rFonts w:ascii="Times New Roman" w:hAnsi="Times New Roman"/>
              </w:rPr>
              <w:t xml:space="preserve">                                   </w:t>
            </w:r>
            <w:r w:rsidRPr="0096256E">
              <w:rPr>
                <w:rFonts w:ascii="Times New Roman" w:hAnsi="Times New Roman"/>
              </w:rPr>
              <w:t>від 03.06.2025 № 208-ОД</w:t>
            </w:r>
          </w:p>
        </w:tc>
      </w:tr>
      <w:tr w:rsidR="004617EE" w:rsidRPr="0096256E" w14:paraId="33B64E01" w14:textId="77777777" w:rsidTr="00CD4A0A">
        <w:tc>
          <w:tcPr>
            <w:tcW w:w="4117" w:type="dxa"/>
            <w:gridSpan w:val="2"/>
            <w:vAlign w:val="center"/>
          </w:tcPr>
          <w:p w14:paraId="230BDA5A" w14:textId="77777777" w:rsidR="004617EE" w:rsidRPr="0096256E" w:rsidRDefault="004617EE" w:rsidP="004617EE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«</w:t>
            </w:r>
            <w:r w:rsidRPr="0096256E">
              <w:rPr>
                <w:rFonts w:ascii="Times New Roman" w:hAnsi="Times New Roman"/>
                <w:lang w:val="en-US"/>
              </w:rPr>
              <w:t>Robo fusion</w:t>
            </w:r>
            <w:r w:rsidRPr="0096256E">
              <w:rPr>
                <w:rFonts w:ascii="Times New Roman" w:hAnsi="Times New Roman"/>
              </w:rPr>
              <w:t>»</w:t>
            </w:r>
          </w:p>
        </w:tc>
        <w:tc>
          <w:tcPr>
            <w:tcW w:w="2790" w:type="dxa"/>
            <w:gridSpan w:val="3"/>
            <w:vAlign w:val="center"/>
          </w:tcPr>
          <w:p w14:paraId="18C471AF" w14:textId="77777777" w:rsidR="004617EE" w:rsidRPr="0096256E" w:rsidRDefault="004617EE" w:rsidP="004617EE">
            <w:pPr>
              <w:ind w:right="-126" w:firstLine="34"/>
              <w:rPr>
                <w:rFonts w:ascii="Times New Roman" w:hAnsi="Times New Roman"/>
                <w:lang w:val="en-US"/>
              </w:rPr>
            </w:pPr>
            <w:proofErr w:type="spellStart"/>
            <w:r w:rsidRPr="0096256E">
              <w:rPr>
                <w:rFonts w:ascii="Times New Roman" w:hAnsi="Times New Roman"/>
                <w:lang w:val="en-US"/>
              </w:rPr>
              <w:t>Основний</w:t>
            </w:r>
            <w:proofErr w:type="spellEnd"/>
            <w:r w:rsidRPr="0096256E">
              <w:rPr>
                <w:rFonts w:ascii="Times New Roman" w:hAnsi="Times New Roman"/>
                <w:lang w:val="en-US"/>
              </w:rPr>
              <w:t>,</w:t>
            </w:r>
          </w:p>
          <w:p w14:paraId="434A08E3" w14:textId="77777777" w:rsidR="004617EE" w:rsidRPr="0096256E" w:rsidRDefault="004617EE" w:rsidP="004617EE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  <w:lang w:val="en-US"/>
              </w:rPr>
              <w:t xml:space="preserve">1 </w:t>
            </w:r>
            <w:proofErr w:type="spellStart"/>
            <w:r w:rsidRPr="0096256E">
              <w:rPr>
                <w:rFonts w:ascii="Times New Roman" w:hAnsi="Times New Roman"/>
                <w:lang w:val="en-US"/>
              </w:rPr>
              <w:t>рік</w:t>
            </w:r>
            <w:proofErr w:type="spellEnd"/>
          </w:p>
        </w:tc>
        <w:tc>
          <w:tcPr>
            <w:tcW w:w="3061" w:type="dxa"/>
            <w:gridSpan w:val="2"/>
            <w:vAlign w:val="center"/>
          </w:tcPr>
          <w:p w14:paraId="0A43BCCB" w14:textId="77777777" w:rsidR="004617EE" w:rsidRPr="0096256E" w:rsidRDefault="004617EE" w:rsidP="004617EE">
            <w:pPr>
              <w:rPr>
                <w:rFonts w:ascii="Times New Roman" w:hAnsi="Times New Roman"/>
              </w:rPr>
            </w:pPr>
            <w:proofErr w:type="spellStart"/>
            <w:r w:rsidRPr="0096256E">
              <w:rPr>
                <w:rFonts w:ascii="Times New Roman" w:hAnsi="Times New Roman"/>
                <w:lang w:val="en-US"/>
              </w:rPr>
              <w:t>Статівка</w:t>
            </w:r>
            <w:proofErr w:type="spellEnd"/>
            <w:r w:rsidRPr="0096256E">
              <w:rPr>
                <w:rFonts w:ascii="Times New Roman" w:hAnsi="Times New Roman"/>
                <w:lang w:val="en-US"/>
              </w:rPr>
              <w:t xml:space="preserve"> Є.М.</w:t>
            </w:r>
          </w:p>
        </w:tc>
        <w:tc>
          <w:tcPr>
            <w:tcW w:w="4916" w:type="dxa"/>
          </w:tcPr>
          <w:p w14:paraId="63AE606E" w14:textId="77777777" w:rsidR="004617EE" w:rsidRPr="0096256E" w:rsidRDefault="004617EE" w:rsidP="00A060A3">
            <w:pPr>
              <w:jc w:val="both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 xml:space="preserve">Наказ Департаменту освіти і науки Сумської обласної державної адміністрації </w:t>
            </w:r>
            <w:r>
              <w:rPr>
                <w:rFonts w:ascii="Times New Roman" w:hAnsi="Times New Roman"/>
              </w:rPr>
              <w:t xml:space="preserve">                                        </w:t>
            </w:r>
            <w:r w:rsidRPr="0096256E">
              <w:rPr>
                <w:rFonts w:ascii="Times New Roman" w:hAnsi="Times New Roman"/>
              </w:rPr>
              <w:t>від 11.09.2023 № 344-ОД</w:t>
            </w:r>
          </w:p>
        </w:tc>
      </w:tr>
      <w:tr w:rsidR="004617EE" w:rsidRPr="0096256E" w14:paraId="3D67BE84" w14:textId="77777777" w:rsidTr="00CD4A0A">
        <w:trPr>
          <w:trHeight w:val="231"/>
        </w:trPr>
        <w:tc>
          <w:tcPr>
            <w:tcW w:w="14884" w:type="dxa"/>
            <w:gridSpan w:val="8"/>
            <w:vAlign w:val="center"/>
          </w:tcPr>
          <w:p w14:paraId="73DB415F" w14:textId="77777777" w:rsidR="004617EE" w:rsidRPr="0096256E" w:rsidRDefault="004617EE" w:rsidP="00EA215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6256E">
              <w:rPr>
                <w:rFonts w:ascii="Times New Roman" w:hAnsi="Times New Roman"/>
                <w:b/>
                <w:bCs/>
              </w:rPr>
              <w:t>Фізкультурно-спортивний</w:t>
            </w:r>
          </w:p>
        </w:tc>
      </w:tr>
      <w:tr w:rsidR="004617EE" w:rsidRPr="0096256E" w14:paraId="79F23FF9" w14:textId="77777777" w:rsidTr="00CD4A0A">
        <w:tc>
          <w:tcPr>
            <w:tcW w:w="4117" w:type="dxa"/>
            <w:gridSpan w:val="2"/>
            <w:vAlign w:val="center"/>
          </w:tcPr>
          <w:p w14:paraId="5CCB723F" w14:textId="77992BA2" w:rsidR="004617EE" w:rsidRPr="0096256E" w:rsidRDefault="004617EE" w:rsidP="00EA215C">
            <w:pPr>
              <w:pStyle w:val="9"/>
              <w:keepNext w:val="0"/>
              <w:keepLines w:val="0"/>
              <w:numPr>
                <w:ilvl w:val="8"/>
                <w:numId w:val="5"/>
              </w:numPr>
              <w:tabs>
                <w:tab w:val="clear" w:pos="0"/>
              </w:tabs>
              <w:suppressAutoHyphens/>
              <w:ind w:left="0" w:firstLine="0"/>
              <w:rPr>
                <w:rFonts w:ascii="Times New Roman" w:hAnsi="Times New Roman"/>
              </w:rPr>
            </w:pPr>
            <w:r w:rsidRPr="0096256E">
              <w:rPr>
                <w:rFonts w:ascii="Times New Roman" w:eastAsiaTheme="minorHAnsi" w:hAnsi="Times New Roman" w:cs="Times New Roman"/>
                <w:color w:val="auto"/>
              </w:rPr>
              <w:t xml:space="preserve"> «Спортивне орієнтування»</w:t>
            </w:r>
          </w:p>
        </w:tc>
        <w:tc>
          <w:tcPr>
            <w:tcW w:w="2790" w:type="dxa"/>
            <w:gridSpan w:val="3"/>
            <w:vAlign w:val="center"/>
          </w:tcPr>
          <w:p w14:paraId="03EABA93" w14:textId="03CE9DA7" w:rsidR="004617EE" w:rsidRPr="0096256E" w:rsidRDefault="004617EE" w:rsidP="004617EE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 xml:space="preserve">Початковий  1 рік, основний та вищий –  </w:t>
            </w:r>
          </w:p>
          <w:p w14:paraId="5F044B27" w14:textId="77777777" w:rsidR="004617EE" w:rsidRPr="0096256E" w:rsidRDefault="004617EE" w:rsidP="004617EE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 xml:space="preserve">по 3 роки  </w:t>
            </w:r>
          </w:p>
        </w:tc>
        <w:tc>
          <w:tcPr>
            <w:tcW w:w="3061" w:type="dxa"/>
            <w:gridSpan w:val="2"/>
            <w:vAlign w:val="center"/>
          </w:tcPr>
          <w:p w14:paraId="42C40863" w14:textId="77777777" w:rsidR="004617EE" w:rsidRPr="0096256E" w:rsidRDefault="004617EE" w:rsidP="004617EE">
            <w:pPr>
              <w:pStyle w:val="12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256E">
              <w:rPr>
                <w:rFonts w:ascii="Times New Roman" w:hAnsi="Times New Roman" w:cs="Times New Roman"/>
                <w:sz w:val="24"/>
                <w:szCs w:val="24"/>
              </w:rPr>
              <w:t>Наровлянська</w:t>
            </w:r>
            <w:proofErr w:type="spellEnd"/>
            <w:r w:rsidRPr="0096256E">
              <w:rPr>
                <w:rFonts w:ascii="Times New Roman" w:hAnsi="Times New Roman" w:cs="Times New Roman"/>
                <w:sz w:val="24"/>
                <w:szCs w:val="24"/>
              </w:rPr>
              <w:t xml:space="preserve"> М.Д., </w:t>
            </w:r>
          </w:p>
          <w:p w14:paraId="7582830C" w14:textId="77777777" w:rsidR="004617EE" w:rsidRPr="0096256E" w:rsidRDefault="004617EE" w:rsidP="004617EE">
            <w:pPr>
              <w:rPr>
                <w:rFonts w:ascii="Times New Roman" w:hAnsi="Times New Roman"/>
              </w:rPr>
            </w:pPr>
            <w:proofErr w:type="spellStart"/>
            <w:r w:rsidRPr="0096256E">
              <w:rPr>
                <w:rFonts w:ascii="Times New Roman" w:hAnsi="Times New Roman"/>
              </w:rPr>
              <w:t>Тяпкіна</w:t>
            </w:r>
            <w:proofErr w:type="spellEnd"/>
            <w:r w:rsidRPr="0096256E">
              <w:rPr>
                <w:rFonts w:ascii="Times New Roman" w:hAnsi="Times New Roman"/>
              </w:rPr>
              <w:t xml:space="preserve"> К.М.</w:t>
            </w:r>
          </w:p>
        </w:tc>
        <w:tc>
          <w:tcPr>
            <w:tcW w:w="4916" w:type="dxa"/>
          </w:tcPr>
          <w:p w14:paraId="2AEA4F55" w14:textId="77777777" w:rsidR="004617EE" w:rsidRPr="0096256E" w:rsidRDefault="004617EE" w:rsidP="00A060A3">
            <w:pPr>
              <w:pStyle w:val="af8"/>
              <w:spacing w:before="0" w:beforeAutospacing="0" w:after="0" w:afterAutospacing="0"/>
              <w:jc w:val="both"/>
            </w:pPr>
            <w:r w:rsidRPr="0096256E">
              <w:rPr>
                <w:bCs/>
                <w:iCs/>
                <w:lang w:val="uk-UA"/>
              </w:rPr>
              <w:t xml:space="preserve">Схвалено для використання в освітньому процесі». </w:t>
            </w:r>
            <w:r w:rsidRPr="0096256E">
              <w:rPr>
                <w:iCs/>
                <w:lang w:val="uk-UA"/>
              </w:rPr>
              <w:t>Рішення експертної комісії з позашкільної освіти від 12.09.2022 (протокол № 2). Зареєстровано у Каталозі надання грифів навчальній літературі та навчальним програмам за № 8.0008-2022</w:t>
            </w:r>
          </w:p>
        </w:tc>
      </w:tr>
      <w:tr w:rsidR="004617EE" w:rsidRPr="0096256E" w14:paraId="1769AF6E" w14:textId="77777777" w:rsidTr="00CD4A0A">
        <w:tc>
          <w:tcPr>
            <w:tcW w:w="4117" w:type="dxa"/>
            <w:gridSpan w:val="2"/>
            <w:vAlign w:val="center"/>
          </w:tcPr>
          <w:p w14:paraId="0E03808F" w14:textId="4A2BE4C8" w:rsidR="004617EE" w:rsidRPr="0096256E" w:rsidRDefault="004617EE" w:rsidP="00EA215C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«Пішохідний туризм»</w:t>
            </w:r>
          </w:p>
        </w:tc>
        <w:tc>
          <w:tcPr>
            <w:tcW w:w="2790" w:type="dxa"/>
            <w:gridSpan w:val="3"/>
            <w:vAlign w:val="center"/>
          </w:tcPr>
          <w:p w14:paraId="3767B1D6" w14:textId="77777777" w:rsidR="004617EE" w:rsidRPr="0096256E" w:rsidRDefault="004617EE" w:rsidP="004617EE">
            <w:pPr>
              <w:pStyle w:val="12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56E">
              <w:rPr>
                <w:rFonts w:ascii="Times New Roman" w:hAnsi="Times New Roman" w:cs="Times New Roman"/>
                <w:sz w:val="24"/>
                <w:szCs w:val="24"/>
              </w:rPr>
              <w:t>Основний, 3 роки</w:t>
            </w:r>
          </w:p>
        </w:tc>
        <w:tc>
          <w:tcPr>
            <w:tcW w:w="3061" w:type="dxa"/>
            <w:gridSpan w:val="2"/>
            <w:vAlign w:val="center"/>
          </w:tcPr>
          <w:p w14:paraId="201E27F3" w14:textId="77777777" w:rsidR="004617EE" w:rsidRPr="0096256E" w:rsidRDefault="004617EE" w:rsidP="004617EE">
            <w:pPr>
              <w:pStyle w:val="12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256E">
              <w:rPr>
                <w:rFonts w:ascii="Times New Roman" w:hAnsi="Times New Roman" w:cs="Times New Roman"/>
                <w:sz w:val="24"/>
                <w:szCs w:val="24"/>
              </w:rPr>
              <w:t>Наровлянський</w:t>
            </w:r>
            <w:proofErr w:type="spellEnd"/>
            <w:r w:rsidRPr="0096256E">
              <w:rPr>
                <w:rFonts w:ascii="Times New Roman" w:hAnsi="Times New Roman" w:cs="Times New Roman"/>
                <w:sz w:val="24"/>
                <w:szCs w:val="24"/>
              </w:rPr>
              <w:t xml:space="preserve"> О.Д.,</w:t>
            </w:r>
          </w:p>
          <w:p w14:paraId="3FEF5A83" w14:textId="77777777" w:rsidR="004617EE" w:rsidRPr="0096256E" w:rsidRDefault="004617EE" w:rsidP="004617EE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Пшінка Б.О.</w:t>
            </w:r>
          </w:p>
        </w:tc>
        <w:tc>
          <w:tcPr>
            <w:tcW w:w="4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02722" w14:textId="77777777" w:rsidR="004617EE" w:rsidRPr="0096256E" w:rsidRDefault="004617EE" w:rsidP="00A060A3">
            <w:pPr>
              <w:jc w:val="both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«Схвалено для використання в освітньому процесі». Рішення експертної комісії з позашкільної освіти від 04.09.2023 (протокол № 3)</w:t>
            </w:r>
          </w:p>
          <w:p w14:paraId="559A317F" w14:textId="77777777" w:rsidR="004617EE" w:rsidRPr="0096256E" w:rsidRDefault="004617EE" w:rsidP="00A060A3">
            <w:pPr>
              <w:tabs>
                <w:tab w:val="left" w:pos="4566"/>
              </w:tabs>
              <w:jc w:val="both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lastRenderedPageBreak/>
              <w:t>Зареєстровано у каталозі надання грифів навчальній літературі та навчальним програмам за №8.0079-2023</w:t>
            </w:r>
          </w:p>
        </w:tc>
      </w:tr>
      <w:tr w:rsidR="004617EE" w:rsidRPr="0096256E" w14:paraId="55AEBF96" w14:textId="77777777" w:rsidTr="00CD4A0A">
        <w:trPr>
          <w:trHeight w:val="1835"/>
        </w:trPr>
        <w:tc>
          <w:tcPr>
            <w:tcW w:w="4117" w:type="dxa"/>
            <w:gridSpan w:val="2"/>
            <w:vAlign w:val="center"/>
          </w:tcPr>
          <w:p w14:paraId="4C7BBDB7" w14:textId="77777777" w:rsidR="004617EE" w:rsidRPr="0096256E" w:rsidRDefault="004617EE" w:rsidP="004617EE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lastRenderedPageBreak/>
              <w:t>«Велосипедний туризм»</w:t>
            </w:r>
          </w:p>
        </w:tc>
        <w:tc>
          <w:tcPr>
            <w:tcW w:w="2790" w:type="dxa"/>
            <w:gridSpan w:val="3"/>
            <w:vAlign w:val="center"/>
          </w:tcPr>
          <w:p w14:paraId="4229FC82" w14:textId="77777777" w:rsidR="004617EE" w:rsidRPr="0096256E" w:rsidRDefault="004617EE" w:rsidP="004617EE">
            <w:pPr>
              <w:pStyle w:val="12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56E">
              <w:rPr>
                <w:rFonts w:ascii="Times New Roman" w:hAnsi="Times New Roman" w:cs="Times New Roman"/>
                <w:sz w:val="24"/>
                <w:szCs w:val="24"/>
              </w:rPr>
              <w:t>Основний, 3 роки</w:t>
            </w:r>
          </w:p>
        </w:tc>
        <w:tc>
          <w:tcPr>
            <w:tcW w:w="3061" w:type="dxa"/>
            <w:gridSpan w:val="2"/>
            <w:vAlign w:val="center"/>
          </w:tcPr>
          <w:p w14:paraId="3422EF90" w14:textId="77777777" w:rsidR="00EA215C" w:rsidRDefault="004617EE" w:rsidP="004617EE">
            <w:pPr>
              <w:pStyle w:val="12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56E">
              <w:rPr>
                <w:rFonts w:ascii="Times New Roman" w:hAnsi="Times New Roman" w:cs="Times New Roman"/>
                <w:sz w:val="24"/>
                <w:szCs w:val="24"/>
              </w:rPr>
              <w:t>Іванов О.В.,</w:t>
            </w:r>
          </w:p>
          <w:p w14:paraId="5FC8D7B3" w14:textId="6045FA1E" w:rsidR="004617EE" w:rsidRPr="0096256E" w:rsidRDefault="004617EE" w:rsidP="004617EE">
            <w:pPr>
              <w:pStyle w:val="12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256E">
              <w:rPr>
                <w:rFonts w:ascii="Times New Roman" w:hAnsi="Times New Roman" w:cs="Times New Roman"/>
                <w:sz w:val="24"/>
                <w:szCs w:val="24"/>
              </w:rPr>
              <w:t>Куцевалов</w:t>
            </w:r>
            <w:proofErr w:type="spellEnd"/>
            <w:r w:rsidRPr="0096256E">
              <w:rPr>
                <w:rFonts w:ascii="Times New Roman" w:hAnsi="Times New Roman" w:cs="Times New Roman"/>
                <w:sz w:val="24"/>
                <w:szCs w:val="24"/>
              </w:rPr>
              <w:t xml:space="preserve"> А.В., </w:t>
            </w:r>
            <w:proofErr w:type="spellStart"/>
            <w:r w:rsidRPr="0096256E">
              <w:rPr>
                <w:rFonts w:ascii="Times New Roman" w:hAnsi="Times New Roman" w:cs="Times New Roman"/>
                <w:sz w:val="24"/>
                <w:szCs w:val="24"/>
              </w:rPr>
              <w:t>Наровлянський</w:t>
            </w:r>
            <w:proofErr w:type="spellEnd"/>
            <w:r w:rsidRPr="0096256E">
              <w:rPr>
                <w:rFonts w:ascii="Times New Roman" w:hAnsi="Times New Roman" w:cs="Times New Roman"/>
                <w:sz w:val="24"/>
                <w:szCs w:val="24"/>
              </w:rPr>
              <w:t xml:space="preserve"> О.Д.,</w:t>
            </w:r>
          </w:p>
          <w:p w14:paraId="3707CB04" w14:textId="77777777" w:rsidR="004617EE" w:rsidRPr="0096256E" w:rsidRDefault="004617EE" w:rsidP="004617EE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Пшінка Б.О.</w:t>
            </w:r>
          </w:p>
        </w:tc>
        <w:tc>
          <w:tcPr>
            <w:tcW w:w="4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41BE4" w14:textId="77777777" w:rsidR="004617EE" w:rsidRPr="0096256E" w:rsidRDefault="004617EE" w:rsidP="00A060A3">
            <w:pPr>
              <w:jc w:val="both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«Схвалено для використання в освітньому процесі». Рішення експертної комісії з позашкільної освіти від 04.09.2023 (протокол № 3). Зареєстровано у каталозі надання грифів навчальній літературі та навчальним програмам за №8.0073-2023</w:t>
            </w:r>
          </w:p>
        </w:tc>
      </w:tr>
      <w:tr w:rsidR="004617EE" w:rsidRPr="0096256E" w14:paraId="2D7FB30D" w14:textId="77777777" w:rsidTr="00CD4A0A">
        <w:trPr>
          <w:trHeight w:val="1873"/>
        </w:trPr>
        <w:tc>
          <w:tcPr>
            <w:tcW w:w="4117" w:type="dxa"/>
            <w:gridSpan w:val="2"/>
            <w:vAlign w:val="center"/>
          </w:tcPr>
          <w:p w14:paraId="2BF8BB74" w14:textId="77777777" w:rsidR="004617EE" w:rsidRPr="0096256E" w:rsidRDefault="004617EE" w:rsidP="004617EE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«Водний туризм»</w:t>
            </w:r>
          </w:p>
        </w:tc>
        <w:tc>
          <w:tcPr>
            <w:tcW w:w="2790" w:type="dxa"/>
            <w:gridSpan w:val="3"/>
            <w:vAlign w:val="center"/>
          </w:tcPr>
          <w:p w14:paraId="003C2271" w14:textId="77777777" w:rsidR="004617EE" w:rsidRPr="0096256E" w:rsidRDefault="004617EE" w:rsidP="004617EE">
            <w:pPr>
              <w:pStyle w:val="12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56E">
              <w:rPr>
                <w:rFonts w:ascii="Times New Roman" w:hAnsi="Times New Roman" w:cs="Times New Roman"/>
                <w:sz w:val="24"/>
                <w:szCs w:val="24"/>
              </w:rPr>
              <w:t xml:space="preserve">Основний, 3 роки </w:t>
            </w:r>
          </w:p>
        </w:tc>
        <w:tc>
          <w:tcPr>
            <w:tcW w:w="3061" w:type="dxa"/>
            <w:gridSpan w:val="2"/>
            <w:vAlign w:val="center"/>
          </w:tcPr>
          <w:p w14:paraId="1E01FF9A" w14:textId="77777777" w:rsidR="004617EE" w:rsidRPr="0096256E" w:rsidRDefault="004617EE" w:rsidP="004617EE">
            <w:pPr>
              <w:pStyle w:val="12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56E">
              <w:rPr>
                <w:rFonts w:ascii="Times New Roman" w:hAnsi="Times New Roman" w:cs="Times New Roman"/>
                <w:sz w:val="24"/>
                <w:szCs w:val="24"/>
              </w:rPr>
              <w:t>Кондратенко О.М.,</w:t>
            </w:r>
          </w:p>
          <w:p w14:paraId="4DB7736A" w14:textId="77777777" w:rsidR="004617EE" w:rsidRPr="0096256E" w:rsidRDefault="004617EE" w:rsidP="004617EE">
            <w:pPr>
              <w:pStyle w:val="12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256E">
              <w:rPr>
                <w:rFonts w:ascii="Times New Roman" w:hAnsi="Times New Roman" w:cs="Times New Roman"/>
                <w:sz w:val="24"/>
                <w:szCs w:val="24"/>
              </w:rPr>
              <w:t>Наровлянський</w:t>
            </w:r>
            <w:proofErr w:type="spellEnd"/>
            <w:r w:rsidRPr="0096256E">
              <w:rPr>
                <w:rFonts w:ascii="Times New Roman" w:hAnsi="Times New Roman" w:cs="Times New Roman"/>
                <w:sz w:val="24"/>
                <w:szCs w:val="24"/>
              </w:rPr>
              <w:t xml:space="preserve"> О.Д.,</w:t>
            </w:r>
          </w:p>
          <w:p w14:paraId="11D381C7" w14:textId="77777777" w:rsidR="004617EE" w:rsidRPr="0096256E" w:rsidRDefault="004617EE" w:rsidP="004617EE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Пшінка Б.О.</w:t>
            </w:r>
          </w:p>
        </w:tc>
        <w:tc>
          <w:tcPr>
            <w:tcW w:w="4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661B7" w14:textId="77777777" w:rsidR="004617EE" w:rsidRPr="0096256E" w:rsidRDefault="004617EE" w:rsidP="00A060A3">
            <w:pPr>
              <w:jc w:val="both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«Схвалено для використання в освітньому процесі». Рішення експертної комісії з позашкільної освіти від 04.09.2023 (протокол № 3). Зареєстровано у каталозі надання грифів навчальній літературі та навчальним програмам за №8.0074-2023</w:t>
            </w:r>
          </w:p>
        </w:tc>
      </w:tr>
      <w:tr w:rsidR="004617EE" w:rsidRPr="0096256E" w14:paraId="394BEE8D" w14:textId="77777777" w:rsidTr="00CD4A0A">
        <w:trPr>
          <w:trHeight w:val="1060"/>
        </w:trPr>
        <w:tc>
          <w:tcPr>
            <w:tcW w:w="4117" w:type="dxa"/>
            <w:gridSpan w:val="2"/>
            <w:vAlign w:val="center"/>
          </w:tcPr>
          <w:p w14:paraId="1704C015" w14:textId="77777777" w:rsidR="004617EE" w:rsidRPr="0096256E" w:rsidRDefault="004617EE" w:rsidP="004617EE">
            <w:pPr>
              <w:pStyle w:val="af3"/>
              <w:spacing w:after="0"/>
              <w:ind w:left="0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  <w:b/>
              </w:rPr>
              <w:t xml:space="preserve"> «</w:t>
            </w:r>
            <w:r w:rsidRPr="0096256E">
              <w:rPr>
                <w:rFonts w:ascii="Times New Roman" w:hAnsi="Times New Roman"/>
              </w:rPr>
              <w:t>Основи суддівства</w:t>
            </w:r>
            <w:r w:rsidRPr="0096256E">
              <w:rPr>
                <w:rFonts w:ascii="Times New Roman" w:hAnsi="Times New Roman"/>
                <w:bCs/>
              </w:rPr>
              <w:t xml:space="preserve"> змагань зі спортивного орієнтування і туризму»</w:t>
            </w:r>
          </w:p>
          <w:p w14:paraId="2C49AE9C" w14:textId="77777777" w:rsidR="004617EE" w:rsidRPr="0096256E" w:rsidRDefault="004617EE" w:rsidP="004617EE">
            <w:pPr>
              <w:rPr>
                <w:rFonts w:ascii="Times New Roman" w:hAnsi="Times New Roman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54BC68B1" w14:textId="5559FAAC" w:rsidR="004617EE" w:rsidRPr="0096256E" w:rsidRDefault="004617EE" w:rsidP="004617EE">
            <w:pPr>
              <w:pStyle w:val="af3"/>
              <w:spacing w:after="0"/>
              <w:ind w:left="0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 xml:space="preserve">Основний, 1 рік  </w:t>
            </w:r>
          </w:p>
        </w:tc>
        <w:tc>
          <w:tcPr>
            <w:tcW w:w="3061" w:type="dxa"/>
            <w:gridSpan w:val="2"/>
            <w:vAlign w:val="center"/>
          </w:tcPr>
          <w:p w14:paraId="0C359DA5" w14:textId="184976A9" w:rsidR="004617EE" w:rsidRPr="0096256E" w:rsidRDefault="004617EE" w:rsidP="004617EE">
            <w:pPr>
              <w:rPr>
                <w:rFonts w:ascii="Times New Roman" w:hAnsi="Times New Roman"/>
              </w:rPr>
            </w:pPr>
            <w:proofErr w:type="spellStart"/>
            <w:r w:rsidRPr="0096256E">
              <w:rPr>
                <w:rFonts w:ascii="Times New Roman" w:hAnsi="Times New Roman"/>
              </w:rPr>
              <w:t>Постельняк</w:t>
            </w:r>
            <w:proofErr w:type="spellEnd"/>
            <w:r w:rsidRPr="0096256E">
              <w:rPr>
                <w:rFonts w:ascii="Times New Roman" w:hAnsi="Times New Roman"/>
              </w:rPr>
              <w:t xml:space="preserve"> І.М., </w:t>
            </w:r>
            <w:proofErr w:type="spellStart"/>
            <w:r w:rsidRPr="0096256E">
              <w:rPr>
                <w:rFonts w:ascii="Times New Roman" w:hAnsi="Times New Roman"/>
              </w:rPr>
              <w:t>Колтакова</w:t>
            </w:r>
            <w:proofErr w:type="spellEnd"/>
            <w:r w:rsidRPr="0096256E">
              <w:rPr>
                <w:rFonts w:ascii="Times New Roman" w:hAnsi="Times New Roman"/>
              </w:rPr>
              <w:t> В.О.</w:t>
            </w:r>
          </w:p>
        </w:tc>
        <w:tc>
          <w:tcPr>
            <w:tcW w:w="4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35836" w14:textId="2882D2A8" w:rsidR="004617EE" w:rsidRPr="0096256E" w:rsidRDefault="004617EE" w:rsidP="00EA215C">
            <w:pPr>
              <w:jc w:val="both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Наказ Департаменту освіти і науки Сумської облдержадміністрації від 08.10.2024                     № 495-ОД</w:t>
            </w:r>
          </w:p>
        </w:tc>
      </w:tr>
      <w:tr w:rsidR="004617EE" w:rsidRPr="0096256E" w14:paraId="61DF5DC6" w14:textId="77777777" w:rsidTr="00CD4A0A">
        <w:trPr>
          <w:trHeight w:val="1214"/>
        </w:trPr>
        <w:tc>
          <w:tcPr>
            <w:tcW w:w="4117" w:type="dxa"/>
            <w:gridSpan w:val="2"/>
            <w:vAlign w:val="center"/>
          </w:tcPr>
          <w:p w14:paraId="310B7662" w14:textId="77777777" w:rsidR="004617EE" w:rsidRPr="0096256E" w:rsidRDefault="004617EE" w:rsidP="004617EE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eastAsia="Calibri" w:hAnsi="Times New Roman"/>
                <w:b/>
                <w:bCs/>
              </w:rPr>
              <w:t xml:space="preserve"> «</w:t>
            </w:r>
            <w:r w:rsidRPr="0096256E">
              <w:rPr>
                <w:rFonts w:ascii="Times New Roman" w:eastAsia="Calibri" w:hAnsi="Times New Roman"/>
                <w:bCs/>
              </w:rPr>
              <w:t>Спортивний туризм»</w:t>
            </w:r>
          </w:p>
        </w:tc>
        <w:tc>
          <w:tcPr>
            <w:tcW w:w="2790" w:type="dxa"/>
            <w:gridSpan w:val="3"/>
            <w:vAlign w:val="center"/>
          </w:tcPr>
          <w:p w14:paraId="0AC080AD" w14:textId="64875385" w:rsidR="004617EE" w:rsidRPr="0096256E" w:rsidRDefault="004617EE" w:rsidP="004617EE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eastAsia="Calibri" w:hAnsi="Times New Roman"/>
              </w:rPr>
              <w:t xml:space="preserve">Основний, 2 роки  </w:t>
            </w:r>
          </w:p>
        </w:tc>
        <w:tc>
          <w:tcPr>
            <w:tcW w:w="3061" w:type="dxa"/>
            <w:gridSpan w:val="2"/>
            <w:vAlign w:val="center"/>
          </w:tcPr>
          <w:p w14:paraId="45C4C7F5" w14:textId="34EF89D4" w:rsidR="004617EE" w:rsidRPr="0096256E" w:rsidRDefault="004617EE" w:rsidP="004617EE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eastAsia="Calibri" w:hAnsi="Times New Roman"/>
              </w:rPr>
              <w:t>Білецька О.М.</w:t>
            </w:r>
          </w:p>
        </w:tc>
        <w:tc>
          <w:tcPr>
            <w:tcW w:w="4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7EF2D" w14:textId="77777777" w:rsidR="004617EE" w:rsidRPr="0096256E" w:rsidRDefault="004617EE" w:rsidP="00A060A3">
            <w:pPr>
              <w:tabs>
                <w:tab w:val="left" w:pos="4566"/>
              </w:tabs>
              <w:jc w:val="both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Наказ Департаменту освіти і науки Сумської облдержадміністрації від 07.06.2022                              № 142-ОД</w:t>
            </w:r>
          </w:p>
        </w:tc>
      </w:tr>
      <w:tr w:rsidR="004617EE" w:rsidRPr="0096256E" w14:paraId="72E6DECF" w14:textId="77777777" w:rsidTr="00CD4A0A">
        <w:trPr>
          <w:trHeight w:val="1084"/>
        </w:trPr>
        <w:tc>
          <w:tcPr>
            <w:tcW w:w="4117" w:type="dxa"/>
            <w:gridSpan w:val="2"/>
            <w:vAlign w:val="center"/>
          </w:tcPr>
          <w:p w14:paraId="511D5942" w14:textId="77777777" w:rsidR="004617EE" w:rsidRPr="0096256E" w:rsidRDefault="004617EE" w:rsidP="004617EE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eastAsia="Calibri" w:hAnsi="Times New Roman"/>
              </w:rPr>
              <w:t>«</w:t>
            </w:r>
            <w:proofErr w:type="spellStart"/>
            <w:r w:rsidRPr="0096256E">
              <w:rPr>
                <w:rFonts w:ascii="Times New Roman" w:eastAsia="Calibri" w:hAnsi="Times New Roman"/>
              </w:rPr>
              <w:t>Черлідінг</w:t>
            </w:r>
            <w:proofErr w:type="spellEnd"/>
            <w:r w:rsidRPr="0096256E">
              <w:rPr>
                <w:rFonts w:ascii="Times New Roman" w:eastAsia="Calibri" w:hAnsi="Times New Roman"/>
              </w:rPr>
              <w:t>»</w:t>
            </w:r>
          </w:p>
        </w:tc>
        <w:tc>
          <w:tcPr>
            <w:tcW w:w="2790" w:type="dxa"/>
            <w:gridSpan w:val="3"/>
            <w:vAlign w:val="center"/>
          </w:tcPr>
          <w:p w14:paraId="157BBF3F" w14:textId="369BF66D" w:rsidR="004617EE" w:rsidRPr="0096256E" w:rsidRDefault="004617EE" w:rsidP="004617EE">
            <w:pPr>
              <w:pStyle w:val="af5"/>
              <w:tabs>
                <w:tab w:val="left" w:pos="5984"/>
              </w:tabs>
              <w:spacing w:after="0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 xml:space="preserve">Початковий, основний та вищий, </w:t>
            </w:r>
            <w:r w:rsidRPr="0096256E">
              <w:rPr>
                <w:rFonts w:ascii="Times New Roman" w:eastAsia="Calibri" w:hAnsi="Times New Roman"/>
              </w:rPr>
              <w:t xml:space="preserve">3 роки  </w:t>
            </w:r>
          </w:p>
        </w:tc>
        <w:tc>
          <w:tcPr>
            <w:tcW w:w="3061" w:type="dxa"/>
            <w:gridSpan w:val="2"/>
            <w:vAlign w:val="center"/>
          </w:tcPr>
          <w:p w14:paraId="476489E9" w14:textId="77777777" w:rsidR="004617EE" w:rsidRPr="0096256E" w:rsidRDefault="004617EE" w:rsidP="004617EE">
            <w:pPr>
              <w:rPr>
                <w:rFonts w:ascii="Times New Roman" w:hAnsi="Times New Roman"/>
              </w:rPr>
            </w:pPr>
            <w:proofErr w:type="spellStart"/>
            <w:r w:rsidRPr="0096256E">
              <w:rPr>
                <w:rFonts w:ascii="Times New Roman" w:hAnsi="Times New Roman"/>
              </w:rPr>
              <w:t>Крекотіна</w:t>
            </w:r>
            <w:proofErr w:type="spellEnd"/>
            <w:r w:rsidRPr="0096256E">
              <w:rPr>
                <w:rFonts w:ascii="Times New Roman" w:hAnsi="Times New Roman"/>
              </w:rPr>
              <w:t xml:space="preserve"> Т.М.,</w:t>
            </w:r>
          </w:p>
          <w:p w14:paraId="770B880F" w14:textId="77777777" w:rsidR="004617EE" w:rsidRPr="0096256E" w:rsidRDefault="004617EE" w:rsidP="004617EE">
            <w:pPr>
              <w:rPr>
                <w:rFonts w:ascii="Times New Roman" w:hAnsi="Times New Roman"/>
              </w:rPr>
            </w:pPr>
            <w:proofErr w:type="spellStart"/>
            <w:r w:rsidRPr="0096256E">
              <w:rPr>
                <w:rFonts w:ascii="Times New Roman" w:hAnsi="Times New Roman"/>
              </w:rPr>
              <w:t>Безрядіна</w:t>
            </w:r>
            <w:proofErr w:type="spellEnd"/>
            <w:r w:rsidRPr="0096256E">
              <w:rPr>
                <w:rFonts w:ascii="Times New Roman" w:hAnsi="Times New Roman"/>
              </w:rPr>
              <w:t xml:space="preserve"> Н.Л.,</w:t>
            </w:r>
          </w:p>
          <w:p w14:paraId="106F8E2E" w14:textId="77777777" w:rsidR="004617EE" w:rsidRPr="0096256E" w:rsidRDefault="004617EE" w:rsidP="004617EE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Кравченко А.С.</w:t>
            </w:r>
          </w:p>
        </w:tc>
        <w:tc>
          <w:tcPr>
            <w:tcW w:w="4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CB70B" w14:textId="77F28B0C" w:rsidR="004617EE" w:rsidRPr="0096256E" w:rsidRDefault="004617EE" w:rsidP="004617EE">
            <w:pPr>
              <w:jc w:val="both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Наказ Департаменту освіти і науки Сумської облдержадміністрації від 08.10.2024                                 № 495-ОД</w:t>
            </w:r>
          </w:p>
        </w:tc>
      </w:tr>
      <w:tr w:rsidR="004617EE" w:rsidRPr="0096256E" w14:paraId="6B759630" w14:textId="77777777" w:rsidTr="00CD4A0A">
        <w:trPr>
          <w:trHeight w:val="1237"/>
        </w:trPr>
        <w:tc>
          <w:tcPr>
            <w:tcW w:w="4117" w:type="dxa"/>
            <w:gridSpan w:val="2"/>
            <w:vAlign w:val="center"/>
          </w:tcPr>
          <w:p w14:paraId="1DFEA5C9" w14:textId="77777777" w:rsidR="004617EE" w:rsidRPr="0096256E" w:rsidRDefault="004617EE" w:rsidP="004617EE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«Переможець»</w:t>
            </w:r>
          </w:p>
        </w:tc>
        <w:tc>
          <w:tcPr>
            <w:tcW w:w="2790" w:type="dxa"/>
            <w:gridSpan w:val="3"/>
            <w:vAlign w:val="center"/>
          </w:tcPr>
          <w:p w14:paraId="4D2AC9CA" w14:textId="77777777" w:rsidR="004617EE" w:rsidRPr="0096256E" w:rsidRDefault="004617EE" w:rsidP="004617EE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 xml:space="preserve">Початковий, 1 рік  </w:t>
            </w:r>
          </w:p>
        </w:tc>
        <w:tc>
          <w:tcPr>
            <w:tcW w:w="30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8C25F1" w14:textId="77777777" w:rsidR="004617EE" w:rsidRPr="0096256E" w:rsidRDefault="004617EE" w:rsidP="004617EE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 xml:space="preserve">Лапа Н.І., </w:t>
            </w:r>
            <w:proofErr w:type="spellStart"/>
            <w:r w:rsidRPr="0096256E">
              <w:rPr>
                <w:rFonts w:ascii="Times New Roman" w:hAnsi="Times New Roman"/>
              </w:rPr>
              <w:t>Бацман</w:t>
            </w:r>
            <w:proofErr w:type="spellEnd"/>
            <w:r w:rsidRPr="0096256E">
              <w:rPr>
                <w:rFonts w:ascii="Times New Roman" w:hAnsi="Times New Roman"/>
              </w:rPr>
              <w:t xml:space="preserve"> Ж.Г., Троян Н.Г., </w:t>
            </w:r>
            <w:proofErr w:type="spellStart"/>
            <w:r w:rsidRPr="0096256E">
              <w:rPr>
                <w:rFonts w:ascii="Times New Roman" w:hAnsi="Times New Roman"/>
              </w:rPr>
              <w:t>Мараховська</w:t>
            </w:r>
            <w:proofErr w:type="spellEnd"/>
            <w:r w:rsidRPr="0096256E">
              <w:rPr>
                <w:rFonts w:ascii="Times New Roman" w:hAnsi="Times New Roman"/>
              </w:rPr>
              <w:t xml:space="preserve"> З.А., </w:t>
            </w:r>
            <w:proofErr w:type="spellStart"/>
            <w:r w:rsidRPr="0096256E">
              <w:rPr>
                <w:rFonts w:ascii="Times New Roman" w:hAnsi="Times New Roman"/>
              </w:rPr>
              <w:t>Постельняк</w:t>
            </w:r>
            <w:proofErr w:type="spellEnd"/>
            <w:r w:rsidRPr="0096256E">
              <w:rPr>
                <w:rFonts w:ascii="Times New Roman" w:hAnsi="Times New Roman"/>
              </w:rPr>
              <w:t xml:space="preserve"> І.М.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988D69" w14:textId="578D24BC" w:rsidR="004617EE" w:rsidRPr="0096256E" w:rsidRDefault="004617EE" w:rsidP="00EA215C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 xml:space="preserve">Наказ Департаменту освіти і науки Сумської облдержадміністрації від 05.09.2022 </w:t>
            </w:r>
            <w:r w:rsidR="00EA215C">
              <w:rPr>
                <w:rFonts w:ascii="Times New Roman" w:hAnsi="Times New Roman"/>
              </w:rPr>
              <w:br/>
            </w:r>
            <w:r w:rsidRPr="0096256E">
              <w:rPr>
                <w:rFonts w:ascii="Times New Roman" w:hAnsi="Times New Roman"/>
              </w:rPr>
              <w:t>№ 206-ОД</w:t>
            </w:r>
          </w:p>
        </w:tc>
      </w:tr>
      <w:tr w:rsidR="004617EE" w:rsidRPr="0096256E" w14:paraId="4BFC09C7" w14:textId="77777777" w:rsidTr="00CD4A0A">
        <w:tc>
          <w:tcPr>
            <w:tcW w:w="4117" w:type="dxa"/>
            <w:gridSpan w:val="2"/>
            <w:vAlign w:val="center"/>
          </w:tcPr>
          <w:p w14:paraId="190F8D40" w14:textId="77777777" w:rsidR="004617EE" w:rsidRPr="0096256E" w:rsidRDefault="004617EE" w:rsidP="004617EE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  <w:b/>
                <w:bCs/>
              </w:rPr>
              <w:t xml:space="preserve"> «</w:t>
            </w:r>
            <w:r w:rsidRPr="0096256E">
              <w:rPr>
                <w:rFonts w:ascii="Times New Roman" w:hAnsi="Times New Roman"/>
                <w:bCs/>
              </w:rPr>
              <w:t>Пішохідний туризм»</w:t>
            </w:r>
          </w:p>
        </w:tc>
        <w:tc>
          <w:tcPr>
            <w:tcW w:w="2790" w:type="dxa"/>
            <w:gridSpan w:val="3"/>
            <w:vAlign w:val="center"/>
          </w:tcPr>
          <w:p w14:paraId="04AA939D" w14:textId="77777777" w:rsidR="004617EE" w:rsidRPr="0096256E" w:rsidRDefault="004617EE" w:rsidP="004617EE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 xml:space="preserve">Основний, 1 рік  </w:t>
            </w:r>
          </w:p>
        </w:tc>
        <w:tc>
          <w:tcPr>
            <w:tcW w:w="3061" w:type="dxa"/>
            <w:gridSpan w:val="2"/>
            <w:tcBorders>
              <w:top w:val="single" w:sz="4" w:space="0" w:color="auto"/>
            </w:tcBorders>
            <w:vAlign w:val="center"/>
          </w:tcPr>
          <w:p w14:paraId="1EEDACD4" w14:textId="77777777" w:rsidR="004617EE" w:rsidRPr="0096256E" w:rsidRDefault="004617EE" w:rsidP="004617EE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Лапа Н.І.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B8939" w14:textId="73E22F68" w:rsidR="004617EE" w:rsidRPr="0096256E" w:rsidRDefault="004617EE" w:rsidP="00EA215C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 xml:space="preserve">Наказ Департаменту освіти і науки Сумської облдержадміністрації від 07.06.2023 </w:t>
            </w:r>
            <w:r w:rsidR="00EA215C">
              <w:rPr>
                <w:rFonts w:ascii="Times New Roman" w:hAnsi="Times New Roman"/>
              </w:rPr>
              <w:br/>
            </w:r>
            <w:r w:rsidRPr="0096256E">
              <w:rPr>
                <w:rFonts w:ascii="Times New Roman" w:hAnsi="Times New Roman"/>
              </w:rPr>
              <w:t>№ 249-ОД</w:t>
            </w:r>
          </w:p>
        </w:tc>
      </w:tr>
      <w:tr w:rsidR="004617EE" w:rsidRPr="0096256E" w14:paraId="40522628" w14:textId="77777777" w:rsidTr="00CD4A0A">
        <w:tc>
          <w:tcPr>
            <w:tcW w:w="14884" w:type="dxa"/>
            <w:gridSpan w:val="8"/>
          </w:tcPr>
          <w:p w14:paraId="1F0FE85E" w14:textId="77777777" w:rsidR="004617EE" w:rsidRPr="0096256E" w:rsidRDefault="004617EE" w:rsidP="00A060A3">
            <w:pPr>
              <w:tabs>
                <w:tab w:val="left" w:pos="4566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96256E">
              <w:rPr>
                <w:rFonts w:ascii="Times New Roman" w:hAnsi="Times New Roman"/>
                <w:b/>
                <w:bCs/>
              </w:rPr>
              <w:lastRenderedPageBreak/>
              <w:t>Еколого-натуралістичний</w:t>
            </w:r>
          </w:p>
        </w:tc>
      </w:tr>
      <w:tr w:rsidR="004617EE" w:rsidRPr="0096256E" w14:paraId="067E6B32" w14:textId="77777777" w:rsidTr="00CD4A0A">
        <w:trPr>
          <w:trHeight w:val="765"/>
        </w:trPr>
        <w:tc>
          <w:tcPr>
            <w:tcW w:w="4117" w:type="dxa"/>
            <w:gridSpan w:val="2"/>
            <w:vAlign w:val="center"/>
          </w:tcPr>
          <w:p w14:paraId="3B04D98B" w14:textId="77E8BAAF" w:rsidR="004617EE" w:rsidRPr="0096256E" w:rsidRDefault="004617EE" w:rsidP="00EA215C">
            <w:pPr>
              <w:rPr>
                <w:rFonts w:ascii="Times New Roman" w:eastAsia="Calibri" w:hAnsi="Times New Roman"/>
                <w:b/>
              </w:rPr>
            </w:pPr>
            <w:r w:rsidRPr="0096256E">
              <w:rPr>
                <w:rFonts w:ascii="Times New Roman" w:hAnsi="Times New Roman"/>
              </w:rPr>
              <w:t xml:space="preserve">«Квітникарство» </w:t>
            </w:r>
          </w:p>
        </w:tc>
        <w:tc>
          <w:tcPr>
            <w:tcW w:w="2790" w:type="dxa"/>
            <w:gridSpan w:val="3"/>
            <w:vAlign w:val="center"/>
          </w:tcPr>
          <w:p w14:paraId="441A6B49" w14:textId="77777777" w:rsidR="004617EE" w:rsidRPr="0096256E" w:rsidRDefault="004617EE" w:rsidP="00EA215C">
            <w:pPr>
              <w:ind w:firstLine="34"/>
              <w:rPr>
                <w:rFonts w:ascii="Times New Roman" w:eastAsia="Calibri" w:hAnsi="Times New Roman"/>
                <w:b/>
              </w:rPr>
            </w:pPr>
            <w:r w:rsidRPr="0096256E">
              <w:rPr>
                <w:rFonts w:ascii="Times New Roman" w:hAnsi="Times New Roman"/>
              </w:rPr>
              <w:t>Початковий, 1 рік</w:t>
            </w:r>
          </w:p>
        </w:tc>
        <w:tc>
          <w:tcPr>
            <w:tcW w:w="3061" w:type="dxa"/>
            <w:gridSpan w:val="2"/>
            <w:vAlign w:val="center"/>
          </w:tcPr>
          <w:p w14:paraId="4492956D" w14:textId="77777777" w:rsidR="004617EE" w:rsidRPr="0096256E" w:rsidRDefault="004617EE" w:rsidP="00EA215C">
            <w:pPr>
              <w:rPr>
                <w:rFonts w:ascii="Times New Roman" w:eastAsia="Calibri" w:hAnsi="Times New Roman"/>
                <w:bCs/>
              </w:rPr>
            </w:pPr>
            <w:proofErr w:type="spellStart"/>
            <w:r w:rsidRPr="0096256E">
              <w:rPr>
                <w:rFonts w:ascii="Times New Roman" w:eastAsia="Calibri" w:hAnsi="Times New Roman"/>
                <w:bCs/>
              </w:rPr>
              <w:t>Велігорська</w:t>
            </w:r>
            <w:proofErr w:type="spellEnd"/>
            <w:r w:rsidRPr="0096256E">
              <w:rPr>
                <w:rFonts w:ascii="Times New Roman" w:eastAsia="Calibri" w:hAnsi="Times New Roman"/>
                <w:bCs/>
              </w:rPr>
              <w:t xml:space="preserve"> С.В.</w:t>
            </w:r>
          </w:p>
        </w:tc>
        <w:tc>
          <w:tcPr>
            <w:tcW w:w="4916" w:type="dxa"/>
          </w:tcPr>
          <w:p w14:paraId="467B627F" w14:textId="77777777" w:rsidR="004617EE" w:rsidRPr="0096256E" w:rsidRDefault="004617EE" w:rsidP="00A060A3">
            <w:pPr>
              <w:tabs>
                <w:tab w:val="left" w:pos="4566"/>
              </w:tabs>
              <w:jc w:val="both"/>
              <w:rPr>
                <w:rFonts w:ascii="Times New Roman" w:eastAsia="Calibri" w:hAnsi="Times New Roman"/>
                <w:b/>
              </w:rPr>
            </w:pPr>
            <w:r w:rsidRPr="0096256E">
              <w:rPr>
                <w:rFonts w:ascii="Times New Roman" w:hAnsi="Times New Roman"/>
              </w:rPr>
              <w:t xml:space="preserve">Схвалено педагогічною радою НЕНЦ (витяг з протоколу засідання педагогічної ради </w:t>
            </w:r>
            <w:r>
              <w:rPr>
                <w:rFonts w:ascii="Times New Roman" w:hAnsi="Times New Roman"/>
              </w:rPr>
              <w:t xml:space="preserve">                        </w:t>
            </w:r>
            <w:r w:rsidRPr="0096256E">
              <w:rPr>
                <w:rFonts w:ascii="Times New Roman" w:hAnsi="Times New Roman"/>
              </w:rPr>
              <w:t>від 15.05.2023 № 2)</w:t>
            </w:r>
          </w:p>
        </w:tc>
      </w:tr>
      <w:tr w:rsidR="004617EE" w:rsidRPr="00E029EC" w14:paraId="27F1C869" w14:textId="77777777" w:rsidTr="00CD4A0A">
        <w:tc>
          <w:tcPr>
            <w:tcW w:w="4117" w:type="dxa"/>
            <w:gridSpan w:val="2"/>
            <w:vAlign w:val="center"/>
          </w:tcPr>
          <w:p w14:paraId="3AE31476" w14:textId="77777777" w:rsidR="004617EE" w:rsidRPr="0096256E" w:rsidRDefault="004617EE" w:rsidP="00EA215C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«Прикладна хімія»</w:t>
            </w:r>
          </w:p>
        </w:tc>
        <w:tc>
          <w:tcPr>
            <w:tcW w:w="2790" w:type="dxa"/>
            <w:gridSpan w:val="3"/>
            <w:vAlign w:val="center"/>
          </w:tcPr>
          <w:p w14:paraId="3494CEA8" w14:textId="77777777" w:rsidR="004617EE" w:rsidRPr="0096256E" w:rsidRDefault="004617EE" w:rsidP="00EA215C">
            <w:pPr>
              <w:ind w:right="-126" w:firstLine="34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Основний, 1 рік</w:t>
            </w:r>
          </w:p>
        </w:tc>
        <w:tc>
          <w:tcPr>
            <w:tcW w:w="3061" w:type="dxa"/>
            <w:gridSpan w:val="2"/>
            <w:vAlign w:val="center"/>
          </w:tcPr>
          <w:p w14:paraId="4BC8CA10" w14:textId="77777777" w:rsidR="004617EE" w:rsidRPr="0096256E" w:rsidRDefault="004617EE" w:rsidP="00EA215C">
            <w:pPr>
              <w:ind w:left="-85" w:right="-201"/>
              <w:rPr>
                <w:rFonts w:ascii="Times New Roman" w:eastAsia="Calibri" w:hAnsi="Times New Roman"/>
                <w:spacing w:val="-20"/>
              </w:rPr>
            </w:pPr>
            <w:proofErr w:type="spellStart"/>
            <w:r w:rsidRPr="0096256E">
              <w:rPr>
                <w:rFonts w:ascii="Times New Roman" w:eastAsia="Calibri" w:hAnsi="Times New Roman"/>
                <w:spacing w:val="-20"/>
              </w:rPr>
              <w:t>Прибора</w:t>
            </w:r>
            <w:proofErr w:type="spellEnd"/>
            <w:r w:rsidRPr="0096256E">
              <w:rPr>
                <w:rFonts w:ascii="Times New Roman" w:eastAsia="Calibri" w:hAnsi="Times New Roman"/>
                <w:spacing w:val="-20"/>
              </w:rPr>
              <w:t xml:space="preserve"> О.В., </w:t>
            </w:r>
            <w:proofErr w:type="spellStart"/>
            <w:r w:rsidRPr="0096256E">
              <w:rPr>
                <w:rFonts w:ascii="Times New Roman" w:eastAsia="Calibri" w:hAnsi="Times New Roman"/>
                <w:spacing w:val="-20"/>
              </w:rPr>
              <w:t>Прибора</w:t>
            </w:r>
            <w:proofErr w:type="spellEnd"/>
            <w:r w:rsidRPr="0096256E">
              <w:rPr>
                <w:rFonts w:ascii="Times New Roman" w:eastAsia="Calibri" w:hAnsi="Times New Roman"/>
                <w:spacing w:val="-20"/>
              </w:rPr>
              <w:t xml:space="preserve"> Н.А., </w:t>
            </w:r>
            <w:proofErr w:type="spellStart"/>
            <w:r w:rsidRPr="0096256E">
              <w:rPr>
                <w:rFonts w:ascii="Times New Roman" w:eastAsia="Calibri" w:hAnsi="Times New Roman"/>
                <w:spacing w:val="-20"/>
              </w:rPr>
              <w:t>Богатиренко</w:t>
            </w:r>
            <w:proofErr w:type="spellEnd"/>
            <w:r w:rsidRPr="0096256E">
              <w:rPr>
                <w:rFonts w:ascii="Times New Roman" w:eastAsia="Calibri" w:hAnsi="Times New Roman"/>
                <w:spacing w:val="-20"/>
              </w:rPr>
              <w:t xml:space="preserve"> В.А., Юринець І.А.</w:t>
            </w:r>
          </w:p>
        </w:tc>
        <w:tc>
          <w:tcPr>
            <w:tcW w:w="4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CA924" w14:textId="77777777" w:rsidR="004617EE" w:rsidRPr="0096256E" w:rsidRDefault="004617EE" w:rsidP="00A060A3">
            <w:pPr>
              <w:tabs>
                <w:tab w:val="left" w:pos="4566"/>
              </w:tabs>
              <w:jc w:val="both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Схвалено педагогічною радою НЕНЦ (витяг з протоколу засідання педагогічної ради</w:t>
            </w:r>
            <w:r>
              <w:rPr>
                <w:rFonts w:ascii="Times New Roman" w:hAnsi="Times New Roman"/>
              </w:rPr>
              <w:t xml:space="preserve"> </w:t>
            </w:r>
            <w:r w:rsidRPr="0096256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            </w:t>
            </w:r>
            <w:r w:rsidRPr="0096256E">
              <w:rPr>
                <w:rFonts w:ascii="Times New Roman" w:hAnsi="Times New Roman"/>
              </w:rPr>
              <w:t>від 26.08.2025 № 3)</w:t>
            </w:r>
          </w:p>
        </w:tc>
      </w:tr>
      <w:tr w:rsidR="004617EE" w:rsidRPr="0096256E" w14:paraId="2AAE0BF4" w14:textId="77777777" w:rsidTr="00CD4A0A">
        <w:tc>
          <w:tcPr>
            <w:tcW w:w="4117" w:type="dxa"/>
            <w:gridSpan w:val="2"/>
            <w:vAlign w:val="center"/>
          </w:tcPr>
          <w:p w14:paraId="01A22137" w14:textId="77777777" w:rsidR="004617EE" w:rsidRPr="0096256E" w:rsidRDefault="004617EE" w:rsidP="00EA215C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«Основи фенології»</w:t>
            </w:r>
          </w:p>
        </w:tc>
        <w:tc>
          <w:tcPr>
            <w:tcW w:w="2790" w:type="dxa"/>
            <w:gridSpan w:val="3"/>
            <w:vAlign w:val="center"/>
          </w:tcPr>
          <w:p w14:paraId="43E0EFE1" w14:textId="77777777" w:rsidR="004617EE" w:rsidRPr="0096256E" w:rsidRDefault="004617EE" w:rsidP="00EA215C">
            <w:pPr>
              <w:ind w:right="-126" w:firstLine="34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Основний, 1 рік</w:t>
            </w:r>
          </w:p>
        </w:tc>
        <w:tc>
          <w:tcPr>
            <w:tcW w:w="3061" w:type="dxa"/>
            <w:gridSpan w:val="2"/>
            <w:vAlign w:val="center"/>
          </w:tcPr>
          <w:p w14:paraId="275F6DB9" w14:textId="77777777" w:rsidR="004617EE" w:rsidRPr="0096256E" w:rsidRDefault="004617EE" w:rsidP="00EA215C">
            <w:pPr>
              <w:rPr>
                <w:rFonts w:ascii="Times New Roman" w:eastAsia="Calibri" w:hAnsi="Times New Roman"/>
              </w:rPr>
            </w:pPr>
            <w:proofErr w:type="spellStart"/>
            <w:r w:rsidRPr="0096256E">
              <w:rPr>
                <w:rFonts w:ascii="Times New Roman" w:eastAsia="Calibri" w:hAnsi="Times New Roman"/>
              </w:rPr>
              <w:t>Хлус</w:t>
            </w:r>
            <w:proofErr w:type="spellEnd"/>
            <w:r w:rsidRPr="0096256E">
              <w:rPr>
                <w:rFonts w:ascii="Times New Roman" w:eastAsia="Calibri" w:hAnsi="Times New Roman"/>
              </w:rPr>
              <w:t xml:space="preserve"> Л.М.</w:t>
            </w:r>
          </w:p>
        </w:tc>
        <w:tc>
          <w:tcPr>
            <w:tcW w:w="4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10F20" w14:textId="77777777" w:rsidR="004617EE" w:rsidRPr="0096256E" w:rsidRDefault="004617EE" w:rsidP="00A060A3">
            <w:pPr>
              <w:tabs>
                <w:tab w:val="left" w:pos="4566"/>
              </w:tabs>
              <w:jc w:val="both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 xml:space="preserve">Схвалено педагогічною радою НЕНЦ (витяг з протоколу засідання педагогічної ради </w:t>
            </w:r>
            <w:r>
              <w:rPr>
                <w:rFonts w:ascii="Times New Roman" w:hAnsi="Times New Roman"/>
              </w:rPr>
              <w:t xml:space="preserve">                     </w:t>
            </w:r>
            <w:r w:rsidRPr="0096256E">
              <w:rPr>
                <w:rFonts w:ascii="Times New Roman" w:hAnsi="Times New Roman"/>
              </w:rPr>
              <w:t>від 30.05.2024 № 3)</w:t>
            </w:r>
          </w:p>
        </w:tc>
      </w:tr>
      <w:tr w:rsidR="004617EE" w:rsidRPr="0096256E" w14:paraId="1096627B" w14:textId="77777777" w:rsidTr="00CD4A0A">
        <w:trPr>
          <w:trHeight w:val="654"/>
        </w:trPr>
        <w:tc>
          <w:tcPr>
            <w:tcW w:w="4117" w:type="dxa"/>
            <w:gridSpan w:val="2"/>
            <w:vAlign w:val="center"/>
          </w:tcPr>
          <w:p w14:paraId="046F8992" w14:textId="364EC628" w:rsidR="004617EE" w:rsidRPr="0096256E" w:rsidRDefault="004617EE" w:rsidP="00EA215C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 xml:space="preserve">«Природа навколо нас» </w:t>
            </w:r>
          </w:p>
        </w:tc>
        <w:tc>
          <w:tcPr>
            <w:tcW w:w="2790" w:type="dxa"/>
            <w:gridSpan w:val="3"/>
            <w:vAlign w:val="center"/>
          </w:tcPr>
          <w:p w14:paraId="45FD5C36" w14:textId="77777777" w:rsidR="004617EE" w:rsidRPr="0096256E" w:rsidRDefault="004617EE" w:rsidP="00EA215C">
            <w:pPr>
              <w:ind w:right="-126" w:firstLine="34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Початковий, 1 рік</w:t>
            </w:r>
          </w:p>
        </w:tc>
        <w:tc>
          <w:tcPr>
            <w:tcW w:w="3061" w:type="dxa"/>
            <w:gridSpan w:val="2"/>
            <w:vAlign w:val="center"/>
          </w:tcPr>
          <w:p w14:paraId="23C769F9" w14:textId="77777777" w:rsidR="004617EE" w:rsidRPr="0096256E" w:rsidRDefault="004617EE" w:rsidP="00EA215C">
            <w:pPr>
              <w:rPr>
                <w:rFonts w:ascii="Times New Roman" w:eastAsia="Calibri" w:hAnsi="Times New Roman"/>
              </w:rPr>
            </w:pPr>
            <w:r w:rsidRPr="0096256E">
              <w:rPr>
                <w:rFonts w:ascii="Times New Roman" w:hAnsi="Times New Roman"/>
              </w:rPr>
              <w:t>Марченко Ю.В.</w:t>
            </w:r>
          </w:p>
        </w:tc>
        <w:tc>
          <w:tcPr>
            <w:tcW w:w="491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4392D94" w14:textId="77777777" w:rsidR="004617EE" w:rsidRPr="0096256E" w:rsidRDefault="004617EE" w:rsidP="00A060A3">
            <w:pPr>
              <w:tabs>
                <w:tab w:val="left" w:pos="4566"/>
              </w:tabs>
              <w:jc w:val="both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 xml:space="preserve">Наказ Департаменту освіти і науки Сумської обласної державної адміністрації </w:t>
            </w:r>
            <w:r>
              <w:rPr>
                <w:rFonts w:ascii="Times New Roman" w:hAnsi="Times New Roman"/>
              </w:rPr>
              <w:t xml:space="preserve">                                   </w:t>
            </w:r>
            <w:r w:rsidRPr="0096256E">
              <w:rPr>
                <w:rFonts w:ascii="Times New Roman" w:hAnsi="Times New Roman"/>
              </w:rPr>
              <w:t>від 01.07.2024 № 384-ОД</w:t>
            </w:r>
          </w:p>
        </w:tc>
      </w:tr>
      <w:tr w:rsidR="004617EE" w:rsidRPr="0096256E" w14:paraId="1A6894F2" w14:textId="77777777" w:rsidTr="00CD4A0A">
        <w:trPr>
          <w:trHeight w:val="864"/>
        </w:trPr>
        <w:tc>
          <w:tcPr>
            <w:tcW w:w="4117" w:type="dxa"/>
            <w:gridSpan w:val="2"/>
            <w:vAlign w:val="center"/>
          </w:tcPr>
          <w:p w14:paraId="744CC8BF" w14:textId="77777777" w:rsidR="004617EE" w:rsidRPr="0096256E" w:rsidRDefault="004617EE" w:rsidP="00EA215C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«Дитячий екологічний рух»</w:t>
            </w:r>
          </w:p>
        </w:tc>
        <w:tc>
          <w:tcPr>
            <w:tcW w:w="2790" w:type="dxa"/>
            <w:gridSpan w:val="3"/>
            <w:vAlign w:val="center"/>
          </w:tcPr>
          <w:p w14:paraId="40BE2CD7" w14:textId="77777777" w:rsidR="004617EE" w:rsidRPr="0096256E" w:rsidRDefault="004617EE" w:rsidP="00EA215C">
            <w:pPr>
              <w:ind w:right="-126" w:firstLine="34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Основний, 1 рік</w:t>
            </w:r>
          </w:p>
        </w:tc>
        <w:tc>
          <w:tcPr>
            <w:tcW w:w="3061" w:type="dxa"/>
            <w:gridSpan w:val="2"/>
            <w:vAlign w:val="center"/>
          </w:tcPr>
          <w:p w14:paraId="5ACB0BD8" w14:textId="77777777" w:rsidR="004617EE" w:rsidRPr="0096256E" w:rsidRDefault="004617EE" w:rsidP="00EA215C">
            <w:pPr>
              <w:rPr>
                <w:rFonts w:ascii="Times New Roman" w:eastAsia="Calibri" w:hAnsi="Times New Roman"/>
              </w:rPr>
            </w:pPr>
            <w:r w:rsidRPr="0096256E">
              <w:rPr>
                <w:rFonts w:ascii="Times New Roman" w:eastAsia="Calibri" w:hAnsi="Times New Roman"/>
              </w:rPr>
              <w:t xml:space="preserve">Драган О.А., </w:t>
            </w:r>
            <w:proofErr w:type="spellStart"/>
            <w:r w:rsidRPr="0096256E">
              <w:rPr>
                <w:rFonts w:ascii="Times New Roman" w:eastAsia="Calibri" w:hAnsi="Times New Roman"/>
              </w:rPr>
              <w:t>Кацурак</w:t>
            </w:r>
            <w:proofErr w:type="spellEnd"/>
            <w:r w:rsidRPr="0096256E">
              <w:rPr>
                <w:rFonts w:ascii="Times New Roman" w:eastAsia="Calibri" w:hAnsi="Times New Roman"/>
              </w:rPr>
              <w:t xml:space="preserve"> В.П.</w:t>
            </w:r>
          </w:p>
        </w:tc>
        <w:tc>
          <w:tcPr>
            <w:tcW w:w="4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25235" w14:textId="77777777" w:rsidR="004617EE" w:rsidRPr="0096256E" w:rsidRDefault="004617EE" w:rsidP="00A060A3">
            <w:pPr>
              <w:tabs>
                <w:tab w:val="left" w:pos="4566"/>
              </w:tabs>
              <w:jc w:val="both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 xml:space="preserve">Схвалено педагогічною радою НЕНЦ (витяг з протоколу засідання педагогічної ради </w:t>
            </w:r>
            <w:r>
              <w:rPr>
                <w:rFonts w:ascii="Times New Roman" w:hAnsi="Times New Roman"/>
              </w:rPr>
              <w:t xml:space="preserve">                           </w:t>
            </w:r>
            <w:r w:rsidRPr="0096256E">
              <w:rPr>
                <w:rFonts w:ascii="Times New Roman" w:hAnsi="Times New Roman"/>
              </w:rPr>
              <w:t>від 26.08.2025 № 3)</w:t>
            </w:r>
          </w:p>
        </w:tc>
      </w:tr>
      <w:tr w:rsidR="004617EE" w:rsidRPr="0096256E" w14:paraId="587B9747" w14:textId="77777777" w:rsidTr="00CD4A0A">
        <w:tc>
          <w:tcPr>
            <w:tcW w:w="4117" w:type="dxa"/>
            <w:gridSpan w:val="2"/>
            <w:vAlign w:val="center"/>
          </w:tcPr>
          <w:p w14:paraId="205F80F0" w14:textId="4741920E" w:rsidR="004617EE" w:rsidRPr="0096256E" w:rsidRDefault="004617EE" w:rsidP="00EA215C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 xml:space="preserve">«Природа і я»  </w:t>
            </w:r>
          </w:p>
        </w:tc>
        <w:tc>
          <w:tcPr>
            <w:tcW w:w="2790" w:type="dxa"/>
            <w:gridSpan w:val="3"/>
            <w:vAlign w:val="center"/>
          </w:tcPr>
          <w:p w14:paraId="0AE244AB" w14:textId="77777777" w:rsidR="004617EE" w:rsidRPr="0096256E" w:rsidRDefault="004617EE" w:rsidP="00EA215C">
            <w:pPr>
              <w:ind w:right="-126" w:firstLine="34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Початковий, 1 рік</w:t>
            </w:r>
          </w:p>
        </w:tc>
        <w:tc>
          <w:tcPr>
            <w:tcW w:w="3061" w:type="dxa"/>
            <w:gridSpan w:val="2"/>
            <w:vAlign w:val="center"/>
          </w:tcPr>
          <w:p w14:paraId="2571008E" w14:textId="77777777" w:rsidR="004617EE" w:rsidRPr="0096256E" w:rsidRDefault="004617EE" w:rsidP="00EA215C">
            <w:pPr>
              <w:ind w:right="-110"/>
              <w:rPr>
                <w:rFonts w:ascii="Times New Roman" w:eastAsia="Calibri" w:hAnsi="Times New Roman"/>
              </w:rPr>
            </w:pPr>
            <w:r w:rsidRPr="0096256E">
              <w:rPr>
                <w:rFonts w:ascii="Times New Roman" w:hAnsi="Times New Roman"/>
              </w:rPr>
              <w:t>Марченко Ю.В.</w:t>
            </w:r>
          </w:p>
        </w:tc>
        <w:tc>
          <w:tcPr>
            <w:tcW w:w="4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F1668" w14:textId="77777777" w:rsidR="004617EE" w:rsidRPr="0096256E" w:rsidRDefault="004617EE" w:rsidP="00A060A3">
            <w:pPr>
              <w:tabs>
                <w:tab w:val="left" w:pos="4566"/>
              </w:tabs>
              <w:jc w:val="both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 xml:space="preserve">Наказ Департаменту освіти і науки Сумської обласної державної адміністрації </w:t>
            </w:r>
            <w:r>
              <w:rPr>
                <w:rFonts w:ascii="Times New Roman" w:hAnsi="Times New Roman"/>
              </w:rPr>
              <w:t xml:space="preserve">                                  </w:t>
            </w:r>
            <w:r w:rsidRPr="0096256E">
              <w:rPr>
                <w:rFonts w:ascii="Times New Roman" w:hAnsi="Times New Roman"/>
              </w:rPr>
              <w:t>від 01.07.2024    № 384-ОД</w:t>
            </w:r>
          </w:p>
        </w:tc>
      </w:tr>
      <w:tr w:rsidR="004617EE" w:rsidRPr="0096256E" w14:paraId="5A04858E" w14:textId="77777777" w:rsidTr="00CD4A0A">
        <w:tc>
          <w:tcPr>
            <w:tcW w:w="4117" w:type="dxa"/>
            <w:gridSpan w:val="2"/>
            <w:vAlign w:val="center"/>
          </w:tcPr>
          <w:p w14:paraId="543DDCCB" w14:textId="398D04DE" w:rsidR="004617EE" w:rsidRPr="0096256E" w:rsidRDefault="004617EE" w:rsidP="00EA215C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«</w:t>
            </w:r>
            <w:proofErr w:type="spellStart"/>
            <w:r w:rsidRPr="0096256E">
              <w:rPr>
                <w:rFonts w:ascii="Times New Roman" w:hAnsi="Times New Roman"/>
              </w:rPr>
              <w:t>Екоблогінг</w:t>
            </w:r>
            <w:proofErr w:type="spellEnd"/>
            <w:r w:rsidRPr="0096256E">
              <w:rPr>
                <w:rFonts w:ascii="Times New Roman" w:hAnsi="Times New Roman"/>
              </w:rPr>
              <w:t xml:space="preserve">» </w:t>
            </w:r>
          </w:p>
        </w:tc>
        <w:tc>
          <w:tcPr>
            <w:tcW w:w="2790" w:type="dxa"/>
            <w:gridSpan w:val="3"/>
            <w:vAlign w:val="center"/>
          </w:tcPr>
          <w:p w14:paraId="644C3255" w14:textId="77777777" w:rsidR="004617EE" w:rsidRPr="0096256E" w:rsidRDefault="004617EE" w:rsidP="00EA215C">
            <w:pPr>
              <w:ind w:right="-126" w:firstLine="34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Основний, 1 рік</w:t>
            </w:r>
          </w:p>
        </w:tc>
        <w:tc>
          <w:tcPr>
            <w:tcW w:w="3061" w:type="dxa"/>
            <w:gridSpan w:val="2"/>
            <w:vAlign w:val="center"/>
          </w:tcPr>
          <w:p w14:paraId="5A33D7DF" w14:textId="77777777" w:rsidR="004617EE" w:rsidRPr="0096256E" w:rsidRDefault="004617EE" w:rsidP="00EA215C">
            <w:pPr>
              <w:rPr>
                <w:rFonts w:ascii="Times New Roman" w:eastAsia="Calibri" w:hAnsi="Times New Roman"/>
              </w:rPr>
            </w:pPr>
            <w:proofErr w:type="spellStart"/>
            <w:r w:rsidRPr="0096256E">
              <w:rPr>
                <w:rFonts w:ascii="Times New Roman" w:eastAsia="Calibri" w:hAnsi="Times New Roman"/>
              </w:rPr>
              <w:t>Дужук</w:t>
            </w:r>
            <w:proofErr w:type="spellEnd"/>
            <w:r w:rsidRPr="0096256E">
              <w:rPr>
                <w:rFonts w:ascii="Times New Roman" w:eastAsia="Calibri" w:hAnsi="Times New Roman"/>
              </w:rPr>
              <w:t xml:space="preserve"> С.А.</w:t>
            </w:r>
          </w:p>
        </w:tc>
        <w:tc>
          <w:tcPr>
            <w:tcW w:w="4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D5C8F" w14:textId="77777777" w:rsidR="004617EE" w:rsidRPr="0096256E" w:rsidRDefault="004617EE" w:rsidP="00A060A3">
            <w:pPr>
              <w:tabs>
                <w:tab w:val="left" w:pos="4566"/>
              </w:tabs>
              <w:jc w:val="both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 xml:space="preserve">Схвалено педагогічною радою НЕНЦ (витяг з протоколу засідання педагогічної ради </w:t>
            </w:r>
            <w:r>
              <w:rPr>
                <w:rFonts w:ascii="Times New Roman" w:hAnsi="Times New Roman"/>
              </w:rPr>
              <w:t xml:space="preserve">                         </w:t>
            </w:r>
            <w:r w:rsidRPr="0096256E">
              <w:rPr>
                <w:rFonts w:ascii="Times New Roman" w:hAnsi="Times New Roman"/>
              </w:rPr>
              <w:t>від 30.05.2024 № 3)</w:t>
            </w:r>
          </w:p>
        </w:tc>
      </w:tr>
      <w:tr w:rsidR="004617EE" w:rsidRPr="0096256E" w14:paraId="62935133" w14:textId="77777777" w:rsidTr="00CD4A0A">
        <w:tc>
          <w:tcPr>
            <w:tcW w:w="4117" w:type="dxa"/>
            <w:gridSpan w:val="2"/>
            <w:vAlign w:val="center"/>
          </w:tcPr>
          <w:p w14:paraId="7A848DD8" w14:textId="77777777" w:rsidR="004617EE" w:rsidRPr="0096256E" w:rsidRDefault="004617EE" w:rsidP="00EA215C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 xml:space="preserve">«Екологічна просвіта»  </w:t>
            </w:r>
          </w:p>
        </w:tc>
        <w:tc>
          <w:tcPr>
            <w:tcW w:w="2790" w:type="dxa"/>
            <w:gridSpan w:val="3"/>
            <w:vAlign w:val="center"/>
          </w:tcPr>
          <w:p w14:paraId="4A42A1F0" w14:textId="77777777" w:rsidR="004617EE" w:rsidRPr="0096256E" w:rsidRDefault="004617EE" w:rsidP="00EA215C">
            <w:pPr>
              <w:ind w:right="-126" w:firstLine="34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Початковий, 1 рік</w:t>
            </w:r>
          </w:p>
          <w:p w14:paraId="794B416F" w14:textId="77777777" w:rsidR="004617EE" w:rsidRPr="0096256E" w:rsidRDefault="004617EE" w:rsidP="00EA215C">
            <w:pPr>
              <w:ind w:right="-126" w:firstLine="34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Основний, 2 рік</w:t>
            </w:r>
          </w:p>
        </w:tc>
        <w:tc>
          <w:tcPr>
            <w:tcW w:w="3061" w:type="dxa"/>
            <w:gridSpan w:val="2"/>
            <w:vAlign w:val="center"/>
          </w:tcPr>
          <w:p w14:paraId="571A49F1" w14:textId="77777777" w:rsidR="004617EE" w:rsidRPr="0096256E" w:rsidRDefault="004617EE" w:rsidP="00EA215C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Марченко Ю.В.</w:t>
            </w:r>
          </w:p>
          <w:p w14:paraId="26937DE4" w14:textId="77777777" w:rsidR="004617EE" w:rsidRPr="0096256E" w:rsidRDefault="004617EE" w:rsidP="00EA215C">
            <w:pPr>
              <w:rPr>
                <w:rFonts w:ascii="Times New Roman" w:eastAsia="Calibri" w:hAnsi="Times New Roman"/>
              </w:rPr>
            </w:pPr>
            <w:r w:rsidRPr="0096256E">
              <w:rPr>
                <w:rFonts w:ascii="Times New Roman" w:hAnsi="Times New Roman"/>
              </w:rPr>
              <w:t>Гарбуз І.В.</w:t>
            </w:r>
          </w:p>
        </w:tc>
        <w:tc>
          <w:tcPr>
            <w:tcW w:w="4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1576B" w14:textId="77777777" w:rsidR="004617EE" w:rsidRPr="0096256E" w:rsidRDefault="004617EE" w:rsidP="00A060A3">
            <w:pPr>
              <w:tabs>
                <w:tab w:val="left" w:pos="4566"/>
              </w:tabs>
              <w:jc w:val="both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 xml:space="preserve">Наказ Департаменту освіти і науки Сумської обласної державної адміністрації </w:t>
            </w:r>
            <w:r>
              <w:rPr>
                <w:rFonts w:ascii="Times New Roman" w:hAnsi="Times New Roman"/>
              </w:rPr>
              <w:t xml:space="preserve">                                   </w:t>
            </w:r>
            <w:r w:rsidRPr="0096256E">
              <w:rPr>
                <w:rFonts w:ascii="Times New Roman" w:hAnsi="Times New Roman"/>
              </w:rPr>
              <w:t>від 05.09.2022 № 206-ОД</w:t>
            </w:r>
          </w:p>
        </w:tc>
      </w:tr>
      <w:tr w:rsidR="004617EE" w:rsidRPr="0096256E" w14:paraId="1DC00949" w14:textId="77777777" w:rsidTr="00CD4A0A">
        <w:tc>
          <w:tcPr>
            <w:tcW w:w="4117" w:type="dxa"/>
            <w:gridSpan w:val="2"/>
            <w:vAlign w:val="center"/>
          </w:tcPr>
          <w:p w14:paraId="18DA02B9" w14:textId="7200940F" w:rsidR="004617EE" w:rsidRPr="0096256E" w:rsidRDefault="004617EE" w:rsidP="00EA215C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 xml:space="preserve">«Екологічна просвіта» </w:t>
            </w:r>
          </w:p>
        </w:tc>
        <w:tc>
          <w:tcPr>
            <w:tcW w:w="2790" w:type="dxa"/>
            <w:gridSpan w:val="3"/>
            <w:vAlign w:val="center"/>
          </w:tcPr>
          <w:p w14:paraId="7EA74001" w14:textId="77777777" w:rsidR="004617EE" w:rsidRPr="0096256E" w:rsidRDefault="004617EE" w:rsidP="00EA215C">
            <w:pPr>
              <w:ind w:right="-126" w:firstLine="34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Початковий, 1 рік</w:t>
            </w:r>
          </w:p>
          <w:p w14:paraId="714F6D88" w14:textId="77777777" w:rsidR="004617EE" w:rsidRPr="0096256E" w:rsidRDefault="004617EE" w:rsidP="00EA215C">
            <w:pPr>
              <w:ind w:right="-126" w:firstLine="34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Основний, 2 рік</w:t>
            </w:r>
          </w:p>
        </w:tc>
        <w:tc>
          <w:tcPr>
            <w:tcW w:w="3061" w:type="dxa"/>
            <w:gridSpan w:val="2"/>
            <w:tcBorders>
              <w:bottom w:val="single" w:sz="4" w:space="0" w:color="auto"/>
            </w:tcBorders>
            <w:vAlign w:val="center"/>
          </w:tcPr>
          <w:p w14:paraId="0F29EE53" w14:textId="77777777" w:rsidR="004617EE" w:rsidRPr="0096256E" w:rsidRDefault="004617EE" w:rsidP="00EA215C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Марченко Ю.В.</w:t>
            </w:r>
          </w:p>
          <w:p w14:paraId="56A899A1" w14:textId="77777777" w:rsidR="004617EE" w:rsidRPr="0096256E" w:rsidRDefault="004617EE" w:rsidP="00EA215C">
            <w:pPr>
              <w:rPr>
                <w:rFonts w:ascii="Times New Roman" w:eastAsia="Calibri" w:hAnsi="Times New Roman"/>
              </w:rPr>
            </w:pPr>
            <w:r w:rsidRPr="0096256E">
              <w:rPr>
                <w:rFonts w:ascii="Times New Roman" w:hAnsi="Times New Roman"/>
              </w:rPr>
              <w:t>Гарбуз І.В.</w:t>
            </w:r>
          </w:p>
        </w:tc>
        <w:tc>
          <w:tcPr>
            <w:tcW w:w="49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1A872A" w14:textId="77777777" w:rsidR="004617EE" w:rsidRPr="0096256E" w:rsidRDefault="004617EE" w:rsidP="00A060A3">
            <w:pPr>
              <w:tabs>
                <w:tab w:val="left" w:pos="4566"/>
              </w:tabs>
              <w:jc w:val="both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 xml:space="preserve">Наказ Департаменту освіти і науки Сумської обласної державної адміністрації </w:t>
            </w:r>
            <w:r>
              <w:rPr>
                <w:rFonts w:ascii="Times New Roman" w:hAnsi="Times New Roman"/>
              </w:rPr>
              <w:t xml:space="preserve">                                </w:t>
            </w:r>
            <w:r w:rsidRPr="0096256E">
              <w:rPr>
                <w:rFonts w:ascii="Times New Roman" w:hAnsi="Times New Roman"/>
              </w:rPr>
              <w:t>від 05.09.2022 № 206-ОД</w:t>
            </w:r>
          </w:p>
        </w:tc>
      </w:tr>
      <w:tr w:rsidR="004617EE" w:rsidRPr="0096256E" w14:paraId="04F3E082" w14:textId="77777777" w:rsidTr="00CD4A0A">
        <w:tc>
          <w:tcPr>
            <w:tcW w:w="4117" w:type="dxa"/>
            <w:gridSpan w:val="2"/>
            <w:vAlign w:val="center"/>
          </w:tcPr>
          <w:p w14:paraId="6B3103BE" w14:textId="77777777" w:rsidR="004617EE" w:rsidRPr="0096256E" w:rsidRDefault="004617EE" w:rsidP="00EA215C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«</w:t>
            </w:r>
            <w:proofErr w:type="spellStart"/>
            <w:r w:rsidRPr="0096256E">
              <w:rPr>
                <w:rFonts w:ascii="Times New Roman" w:hAnsi="Times New Roman"/>
              </w:rPr>
              <w:t>Фотонатуралісти</w:t>
            </w:r>
            <w:proofErr w:type="spellEnd"/>
            <w:r w:rsidRPr="0096256E">
              <w:rPr>
                <w:rFonts w:ascii="Times New Roman" w:hAnsi="Times New Roman"/>
              </w:rPr>
              <w:t>»</w:t>
            </w:r>
          </w:p>
        </w:tc>
        <w:tc>
          <w:tcPr>
            <w:tcW w:w="2790" w:type="dxa"/>
            <w:gridSpan w:val="3"/>
            <w:vAlign w:val="center"/>
          </w:tcPr>
          <w:p w14:paraId="52698223" w14:textId="77777777" w:rsidR="004617EE" w:rsidRPr="0096256E" w:rsidRDefault="004617EE" w:rsidP="00EA215C">
            <w:pPr>
              <w:ind w:right="-126" w:firstLine="34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Вищий, 3 рік</w:t>
            </w:r>
          </w:p>
        </w:tc>
        <w:tc>
          <w:tcPr>
            <w:tcW w:w="30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B26B22" w14:textId="77777777" w:rsidR="004617EE" w:rsidRPr="0096256E" w:rsidRDefault="004617EE" w:rsidP="00EA215C">
            <w:pPr>
              <w:rPr>
                <w:rFonts w:ascii="Times New Roman" w:eastAsia="Calibri" w:hAnsi="Times New Roman"/>
              </w:rPr>
            </w:pPr>
            <w:proofErr w:type="spellStart"/>
            <w:r w:rsidRPr="0096256E">
              <w:rPr>
                <w:rFonts w:ascii="Times New Roman" w:eastAsia="Calibri" w:hAnsi="Times New Roman"/>
              </w:rPr>
              <w:t>Дужук</w:t>
            </w:r>
            <w:proofErr w:type="spellEnd"/>
            <w:r w:rsidRPr="0096256E">
              <w:rPr>
                <w:rFonts w:ascii="Times New Roman" w:eastAsia="Calibri" w:hAnsi="Times New Roman"/>
              </w:rPr>
              <w:t xml:space="preserve"> С.А.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C4B8D7" w14:textId="77777777" w:rsidR="004617EE" w:rsidRPr="0096256E" w:rsidRDefault="004617EE" w:rsidP="00A060A3">
            <w:pPr>
              <w:tabs>
                <w:tab w:val="left" w:pos="4566"/>
              </w:tabs>
              <w:jc w:val="both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Рекомендовано МОН України (лист МОН України від 10.01.2020 № 1/11-99)</w:t>
            </w:r>
          </w:p>
        </w:tc>
      </w:tr>
      <w:tr w:rsidR="004617EE" w:rsidRPr="0096256E" w14:paraId="652053D5" w14:textId="77777777" w:rsidTr="00CD4A0A">
        <w:tc>
          <w:tcPr>
            <w:tcW w:w="4117" w:type="dxa"/>
            <w:gridSpan w:val="2"/>
            <w:vAlign w:val="center"/>
          </w:tcPr>
          <w:p w14:paraId="1AF88AE2" w14:textId="77777777" w:rsidR="004617EE" w:rsidRPr="0096256E" w:rsidRDefault="004617EE" w:rsidP="00EA215C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«Флористика»</w:t>
            </w:r>
          </w:p>
        </w:tc>
        <w:tc>
          <w:tcPr>
            <w:tcW w:w="2790" w:type="dxa"/>
            <w:gridSpan w:val="3"/>
            <w:vAlign w:val="center"/>
          </w:tcPr>
          <w:p w14:paraId="4BF4C7A8" w14:textId="77777777" w:rsidR="004617EE" w:rsidRPr="0096256E" w:rsidRDefault="004617EE" w:rsidP="00EA215C">
            <w:pPr>
              <w:ind w:right="-126" w:firstLine="34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Основний, 1 рік, 2 рік</w:t>
            </w:r>
          </w:p>
        </w:tc>
        <w:tc>
          <w:tcPr>
            <w:tcW w:w="3061" w:type="dxa"/>
            <w:gridSpan w:val="2"/>
            <w:vAlign w:val="center"/>
          </w:tcPr>
          <w:p w14:paraId="089C63C8" w14:textId="77777777" w:rsidR="004617EE" w:rsidRPr="0096256E" w:rsidRDefault="004617EE" w:rsidP="00EA215C">
            <w:pPr>
              <w:rPr>
                <w:rFonts w:ascii="Times New Roman" w:eastAsia="Calibri" w:hAnsi="Times New Roman"/>
              </w:rPr>
            </w:pPr>
            <w:r w:rsidRPr="0096256E">
              <w:rPr>
                <w:rFonts w:ascii="Times New Roman" w:eastAsia="Calibri" w:hAnsi="Times New Roman"/>
              </w:rPr>
              <w:t>Лаврик О.О.</w:t>
            </w:r>
          </w:p>
        </w:tc>
        <w:tc>
          <w:tcPr>
            <w:tcW w:w="4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CAAC6" w14:textId="77777777" w:rsidR="004617EE" w:rsidRPr="0096256E" w:rsidRDefault="004617EE" w:rsidP="00A060A3">
            <w:pPr>
              <w:tabs>
                <w:tab w:val="left" w:pos="4566"/>
              </w:tabs>
              <w:jc w:val="both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Наказ Департаменту освіти і науки Сумської обласної державної адміністрації (наказ 11.09.2023 № 344-ОД)</w:t>
            </w:r>
          </w:p>
        </w:tc>
      </w:tr>
      <w:tr w:rsidR="004617EE" w:rsidRPr="0096256E" w14:paraId="06292653" w14:textId="77777777" w:rsidTr="00CD4A0A">
        <w:tc>
          <w:tcPr>
            <w:tcW w:w="4117" w:type="dxa"/>
            <w:gridSpan w:val="2"/>
            <w:vAlign w:val="center"/>
          </w:tcPr>
          <w:p w14:paraId="243CED6B" w14:textId="77777777" w:rsidR="004617EE" w:rsidRPr="0096256E" w:rsidRDefault="004617EE" w:rsidP="00EA215C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«Квітникарство»</w:t>
            </w:r>
          </w:p>
        </w:tc>
        <w:tc>
          <w:tcPr>
            <w:tcW w:w="2790" w:type="dxa"/>
            <w:gridSpan w:val="3"/>
            <w:vAlign w:val="center"/>
          </w:tcPr>
          <w:p w14:paraId="506CEFF2" w14:textId="77777777" w:rsidR="004617EE" w:rsidRPr="0096256E" w:rsidRDefault="004617EE" w:rsidP="00EA215C">
            <w:pPr>
              <w:ind w:right="-126" w:firstLine="34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Початковий, 1 рік</w:t>
            </w:r>
          </w:p>
        </w:tc>
        <w:tc>
          <w:tcPr>
            <w:tcW w:w="3061" w:type="dxa"/>
            <w:gridSpan w:val="2"/>
            <w:vAlign w:val="center"/>
          </w:tcPr>
          <w:p w14:paraId="7E3DFB17" w14:textId="77777777" w:rsidR="004617EE" w:rsidRPr="0096256E" w:rsidRDefault="004617EE" w:rsidP="00EA215C">
            <w:pPr>
              <w:rPr>
                <w:rFonts w:ascii="Times New Roman" w:eastAsia="Calibri" w:hAnsi="Times New Roman"/>
              </w:rPr>
            </w:pPr>
            <w:proofErr w:type="spellStart"/>
            <w:r w:rsidRPr="0096256E">
              <w:rPr>
                <w:rFonts w:ascii="Times New Roman" w:eastAsia="Calibri" w:hAnsi="Times New Roman"/>
              </w:rPr>
              <w:t>Штурмак</w:t>
            </w:r>
            <w:proofErr w:type="spellEnd"/>
            <w:r w:rsidRPr="0096256E">
              <w:rPr>
                <w:rFonts w:ascii="Times New Roman" w:eastAsia="Calibri" w:hAnsi="Times New Roman"/>
              </w:rPr>
              <w:t xml:space="preserve"> Л.І.</w:t>
            </w:r>
          </w:p>
        </w:tc>
        <w:tc>
          <w:tcPr>
            <w:tcW w:w="4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69BF1" w14:textId="77777777" w:rsidR="004617EE" w:rsidRPr="0096256E" w:rsidRDefault="004617EE" w:rsidP="00A060A3">
            <w:pPr>
              <w:tabs>
                <w:tab w:val="left" w:pos="4566"/>
              </w:tabs>
              <w:jc w:val="both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 xml:space="preserve">Схвалено педагогічною радою НЕНЦ (витяг з протоколу засідання педагогічної ради </w:t>
            </w:r>
            <w:r>
              <w:rPr>
                <w:rFonts w:ascii="Times New Roman" w:hAnsi="Times New Roman"/>
              </w:rPr>
              <w:t xml:space="preserve">                      </w:t>
            </w:r>
            <w:r w:rsidRPr="0096256E">
              <w:rPr>
                <w:rFonts w:ascii="Times New Roman" w:hAnsi="Times New Roman"/>
              </w:rPr>
              <w:t>від 30.05.2024 № 3)</w:t>
            </w:r>
          </w:p>
        </w:tc>
      </w:tr>
      <w:tr w:rsidR="004617EE" w:rsidRPr="0096256E" w14:paraId="008A1D85" w14:textId="77777777" w:rsidTr="00CD4A0A">
        <w:tc>
          <w:tcPr>
            <w:tcW w:w="4117" w:type="dxa"/>
            <w:gridSpan w:val="2"/>
            <w:vAlign w:val="center"/>
          </w:tcPr>
          <w:p w14:paraId="73AFF359" w14:textId="77777777" w:rsidR="004617EE" w:rsidRPr="0096256E" w:rsidRDefault="004617EE" w:rsidP="00EA215C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lastRenderedPageBreak/>
              <w:t>«Лікарські рослини»</w:t>
            </w:r>
          </w:p>
        </w:tc>
        <w:tc>
          <w:tcPr>
            <w:tcW w:w="2790" w:type="dxa"/>
            <w:gridSpan w:val="3"/>
            <w:vAlign w:val="center"/>
          </w:tcPr>
          <w:p w14:paraId="40179C30" w14:textId="77777777" w:rsidR="004617EE" w:rsidRPr="0096256E" w:rsidRDefault="004617EE" w:rsidP="00EA215C">
            <w:pPr>
              <w:ind w:right="-126" w:firstLine="34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Основний, 2 роки</w:t>
            </w:r>
          </w:p>
        </w:tc>
        <w:tc>
          <w:tcPr>
            <w:tcW w:w="3061" w:type="dxa"/>
            <w:gridSpan w:val="2"/>
            <w:vAlign w:val="center"/>
          </w:tcPr>
          <w:p w14:paraId="64CFA4D8" w14:textId="77777777" w:rsidR="004617EE" w:rsidRPr="0096256E" w:rsidRDefault="004617EE" w:rsidP="00EA215C">
            <w:pPr>
              <w:rPr>
                <w:rFonts w:ascii="Times New Roman" w:eastAsia="Calibri" w:hAnsi="Times New Roman"/>
              </w:rPr>
            </w:pPr>
            <w:r w:rsidRPr="0096256E">
              <w:rPr>
                <w:rFonts w:ascii="Times New Roman" w:eastAsia="Calibri" w:hAnsi="Times New Roman"/>
              </w:rPr>
              <w:t>Драган О.А.</w:t>
            </w:r>
          </w:p>
        </w:tc>
        <w:tc>
          <w:tcPr>
            <w:tcW w:w="4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3D048" w14:textId="77777777" w:rsidR="004617EE" w:rsidRPr="0096256E" w:rsidRDefault="004617EE" w:rsidP="00A060A3">
            <w:pPr>
              <w:tabs>
                <w:tab w:val="left" w:pos="4566"/>
              </w:tabs>
              <w:jc w:val="both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 xml:space="preserve">Схвалено педагогічною радою НЕНЦ (витяг з протоколу засідання педагогічної ради </w:t>
            </w:r>
            <w:r>
              <w:rPr>
                <w:rFonts w:ascii="Times New Roman" w:hAnsi="Times New Roman"/>
              </w:rPr>
              <w:t xml:space="preserve">                        </w:t>
            </w:r>
            <w:r w:rsidRPr="0096256E">
              <w:rPr>
                <w:rFonts w:ascii="Times New Roman" w:hAnsi="Times New Roman"/>
              </w:rPr>
              <w:t>від 15.05.2023 № 2)</w:t>
            </w:r>
          </w:p>
        </w:tc>
      </w:tr>
      <w:tr w:rsidR="004617EE" w:rsidRPr="0096256E" w14:paraId="77570CD5" w14:textId="77777777" w:rsidTr="00CD4A0A">
        <w:tc>
          <w:tcPr>
            <w:tcW w:w="4117" w:type="dxa"/>
            <w:gridSpan w:val="2"/>
            <w:vAlign w:val="center"/>
          </w:tcPr>
          <w:p w14:paraId="56778BE4" w14:textId="34DB726D" w:rsidR="004617EE" w:rsidRPr="0096256E" w:rsidRDefault="004617EE" w:rsidP="00EA215C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 xml:space="preserve">«Основи орнітології» </w:t>
            </w:r>
          </w:p>
        </w:tc>
        <w:tc>
          <w:tcPr>
            <w:tcW w:w="2790" w:type="dxa"/>
            <w:gridSpan w:val="3"/>
            <w:vAlign w:val="center"/>
          </w:tcPr>
          <w:p w14:paraId="433E8637" w14:textId="77777777" w:rsidR="004617EE" w:rsidRPr="0096256E" w:rsidRDefault="004617EE" w:rsidP="00EA215C">
            <w:pPr>
              <w:ind w:right="-126" w:firstLine="34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Вищий, 2 рік</w:t>
            </w:r>
          </w:p>
        </w:tc>
        <w:tc>
          <w:tcPr>
            <w:tcW w:w="3061" w:type="dxa"/>
            <w:gridSpan w:val="2"/>
            <w:tcBorders>
              <w:bottom w:val="single" w:sz="4" w:space="0" w:color="auto"/>
            </w:tcBorders>
            <w:vAlign w:val="center"/>
          </w:tcPr>
          <w:p w14:paraId="50AFC465" w14:textId="77777777" w:rsidR="004617EE" w:rsidRPr="0096256E" w:rsidRDefault="004617EE" w:rsidP="00EA215C">
            <w:pPr>
              <w:rPr>
                <w:rFonts w:ascii="Times New Roman" w:eastAsia="Calibri" w:hAnsi="Times New Roman"/>
              </w:rPr>
            </w:pPr>
            <w:r w:rsidRPr="0096256E">
              <w:rPr>
                <w:rFonts w:ascii="Times New Roman" w:eastAsia="Calibri" w:hAnsi="Times New Roman"/>
              </w:rPr>
              <w:t>Радченко Т.Д.</w:t>
            </w:r>
          </w:p>
        </w:tc>
        <w:tc>
          <w:tcPr>
            <w:tcW w:w="49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0E3D6C" w14:textId="77777777" w:rsidR="004617EE" w:rsidRPr="0096256E" w:rsidRDefault="004617EE" w:rsidP="00A060A3">
            <w:pPr>
              <w:tabs>
                <w:tab w:val="left" w:pos="4566"/>
              </w:tabs>
              <w:jc w:val="both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 xml:space="preserve">Схвалено педагогічною радою НЕНЦ (витяг з протоколу засідання педагогічної ради </w:t>
            </w:r>
            <w:r>
              <w:rPr>
                <w:rFonts w:ascii="Times New Roman" w:hAnsi="Times New Roman"/>
              </w:rPr>
              <w:t xml:space="preserve">                       </w:t>
            </w:r>
            <w:r w:rsidRPr="0096256E">
              <w:rPr>
                <w:rFonts w:ascii="Times New Roman" w:hAnsi="Times New Roman"/>
              </w:rPr>
              <w:t>від 15.05.2023 № 2)</w:t>
            </w:r>
          </w:p>
        </w:tc>
      </w:tr>
      <w:tr w:rsidR="004617EE" w:rsidRPr="0096256E" w14:paraId="23C18E58" w14:textId="77777777" w:rsidTr="00CD4A0A">
        <w:trPr>
          <w:trHeight w:val="702"/>
        </w:trPr>
        <w:tc>
          <w:tcPr>
            <w:tcW w:w="4117" w:type="dxa"/>
            <w:gridSpan w:val="2"/>
            <w:vAlign w:val="center"/>
          </w:tcPr>
          <w:p w14:paraId="619434DA" w14:textId="77777777" w:rsidR="004617EE" w:rsidRPr="0096256E" w:rsidRDefault="004617EE" w:rsidP="00EA215C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«Основи екологічного моніторингу»</w:t>
            </w:r>
          </w:p>
        </w:tc>
        <w:tc>
          <w:tcPr>
            <w:tcW w:w="2790" w:type="dxa"/>
            <w:gridSpan w:val="3"/>
            <w:vAlign w:val="center"/>
          </w:tcPr>
          <w:p w14:paraId="0DBC6823" w14:textId="77777777" w:rsidR="004617EE" w:rsidRPr="0096256E" w:rsidRDefault="004617EE" w:rsidP="00EA215C">
            <w:pPr>
              <w:ind w:right="-126" w:firstLine="34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Основний, 1 рік</w:t>
            </w:r>
          </w:p>
        </w:tc>
        <w:tc>
          <w:tcPr>
            <w:tcW w:w="3061" w:type="dxa"/>
            <w:gridSpan w:val="2"/>
            <w:tcBorders>
              <w:top w:val="single" w:sz="4" w:space="0" w:color="auto"/>
            </w:tcBorders>
            <w:vAlign w:val="center"/>
          </w:tcPr>
          <w:p w14:paraId="0FF3D17F" w14:textId="77777777" w:rsidR="004617EE" w:rsidRPr="0096256E" w:rsidRDefault="004617EE" w:rsidP="00EA215C">
            <w:pPr>
              <w:rPr>
                <w:rFonts w:ascii="Times New Roman" w:eastAsia="Calibri" w:hAnsi="Times New Roman"/>
              </w:rPr>
            </w:pPr>
            <w:proofErr w:type="spellStart"/>
            <w:r w:rsidRPr="0096256E">
              <w:rPr>
                <w:rFonts w:ascii="Times New Roman" w:eastAsia="Calibri" w:hAnsi="Times New Roman"/>
              </w:rPr>
              <w:t>Хлус</w:t>
            </w:r>
            <w:proofErr w:type="spellEnd"/>
            <w:r w:rsidRPr="0096256E">
              <w:rPr>
                <w:rFonts w:ascii="Times New Roman" w:eastAsia="Calibri" w:hAnsi="Times New Roman"/>
              </w:rPr>
              <w:t xml:space="preserve"> Л.М.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7B8B341" w14:textId="77777777" w:rsidR="004617EE" w:rsidRPr="0096256E" w:rsidRDefault="004617EE" w:rsidP="00A060A3">
            <w:pPr>
              <w:tabs>
                <w:tab w:val="left" w:pos="4566"/>
              </w:tabs>
              <w:jc w:val="both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 xml:space="preserve">Схвалено педагогічною радою НЕНЦ (витяг з протоколу засідання педагогічної ради </w:t>
            </w:r>
            <w:r>
              <w:rPr>
                <w:rFonts w:ascii="Times New Roman" w:hAnsi="Times New Roman"/>
              </w:rPr>
              <w:t xml:space="preserve">                         </w:t>
            </w:r>
            <w:r w:rsidRPr="0096256E">
              <w:rPr>
                <w:rFonts w:ascii="Times New Roman" w:hAnsi="Times New Roman"/>
              </w:rPr>
              <w:t>від 30.05.2024 № 3)</w:t>
            </w:r>
          </w:p>
        </w:tc>
      </w:tr>
      <w:tr w:rsidR="004617EE" w:rsidRPr="0096256E" w14:paraId="00EEA584" w14:textId="77777777" w:rsidTr="00CD4A0A">
        <w:trPr>
          <w:trHeight w:val="832"/>
        </w:trPr>
        <w:tc>
          <w:tcPr>
            <w:tcW w:w="4117" w:type="dxa"/>
            <w:gridSpan w:val="2"/>
            <w:vAlign w:val="center"/>
          </w:tcPr>
          <w:p w14:paraId="537E959E" w14:textId="77777777" w:rsidR="004617EE" w:rsidRPr="0096256E" w:rsidRDefault="004617EE" w:rsidP="00EA215C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«Біологія рослин»</w:t>
            </w:r>
          </w:p>
        </w:tc>
        <w:tc>
          <w:tcPr>
            <w:tcW w:w="2790" w:type="dxa"/>
            <w:gridSpan w:val="3"/>
            <w:vAlign w:val="center"/>
          </w:tcPr>
          <w:p w14:paraId="3A3EAB76" w14:textId="77777777" w:rsidR="004617EE" w:rsidRPr="0096256E" w:rsidRDefault="004617EE" w:rsidP="00EA215C">
            <w:pPr>
              <w:ind w:right="-126" w:firstLine="34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Початковий, 1 рік</w:t>
            </w:r>
          </w:p>
        </w:tc>
        <w:tc>
          <w:tcPr>
            <w:tcW w:w="3061" w:type="dxa"/>
            <w:gridSpan w:val="2"/>
            <w:tcBorders>
              <w:top w:val="single" w:sz="4" w:space="0" w:color="auto"/>
            </w:tcBorders>
            <w:vAlign w:val="center"/>
          </w:tcPr>
          <w:p w14:paraId="11449846" w14:textId="77777777" w:rsidR="004617EE" w:rsidRPr="0096256E" w:rsidRDefault="004617EE" w:rsidP="00EA215C">
            <w:pPr>
              <w:rPr>
                <w:rFonts w:ascii="Times New Roman" w:eastAsia="Calibri" w:hAnsi="Times New Roman"/>
              </w:rPr>
            </w:pPr>
            <w:proofErr w:type="spellStart"/>
            <w:r w:rsidRPr="0096256E">
              <w:rPr>
                <w:rFonts w:ascii="Times New Roman" w:eastAsia="Calibri" w:hAnsi="Times New Roman"/>
              </w:rPr>
              <w:t>Адріанов</w:t>
            </w:r>
            <w:proofErr w:type="spellEnd"/>
            <w:r w:rsidRPr="0096256E">
              <w:rPr>
                <w:rFonts w:ascii="Times New Roman" w:eastAsia="Calibri" w:hAnsi="Times New Roman"/>
              </w:rPr>
              <w:t xml:space="preserve"> В.Л.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927712" w14:textId="77777777" w:rsidR="004617EE" w:rsidRPr="0096256E" w:rsidRDefault="004617EE" w:rsidP="00A060A3">
            <w:pPr>
              <w:tabs>
                <w:tab w:val="left" w:pos="4566"/>
              </w:tabs>
              <w:jc w:val="both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 xml:space="preserve">Схвалено педагогічною радою НЕНЦ (витяг з протоколу засідання педагогічної ради </w:t>
            </w:r>
            <w:r>
              <w:rPr>
                <w:rFonts w:ascii="Times New Roman" w:hAnsi="Times New Roman"/>
              </w:rPr>
              <w:t xml:space="preserve">                     </w:t>
            </w:r>
            <w:r w:rsidRPr="0096256E">
              <w:rPr>
                <w:rFonts w:ascii="Times New Roman" w:hAnsi="Times New Roman"/>
              </w:rPr>
              <w:t>від 30.05.2024 № 3)</w:t>
            </w:r>
          </w:p>
        </w:tc>
      </w:tr>
      <w:tr w:rsidR="004617EE" w:rsidRPr="0096256E" w14:paraId="4D4AED5D" w14:textId="77777777" w:rsidTr="00CD4A0A">
        <w:tc>
          <w:tcPr>
            <w:tcW w:w="4117" w:type="dxa"/>
            <w:gridSpan w:val="2"/>
            <w:vAlign w:val="center"/>
          </w:tcPr>
          <w:p w14:paraId="5E50605D" w14:textId="77777777" w:rsidR="004617EE" w:rsidRPr="0096256E" w:rsidRDefault="004617EE" w:rsidP="00EA215C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«Дослідники природи»</w:t>
            </w:r>
          </w:p>
        </w:tc>
        <w:tc>
          <w:tcPr>
            <w:tcW w:w="2790" w:type="dxa"/>
            <w:gridSpan w:val="3"/>
            <w:vAlign w:val="center"/>
          </w:tcPr>
          <w:p w14:paraId="4C8DBE74" w14:textId="77777777" w:rsidR="004617EE" w:rsidRPr="0096256E" w:rsidRDefault="004617EE" w:rsidP="00EA215C">
            <w:pPr>
              <w:ind w:right="-126" w:firstLine="34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Початковий, 1 рік</w:t>
            </w:r>
          </w:p>
        </w:tc>
        <w:tc>
          <w:tcPr>
            <w:tcW w:w="3061" w:type="dxa"/>
            <w:gridSpan w:val="2"/>
            <w:vAlign w:val="center"/>
          </w:tcPr>
          <w:p w14:paraId="74D0584E" w14:textId="77777777" w:rsidR="004617EE" w:rsidRPr="0096256E" w:rsidRDefault="004617EE" w:rsidP="00EA215C">
            <w:pPr>
              <w:rPr>
                <w:rFonts w:ascii="Times New Roman" w:eastAsia="Calibri" w:hAnsi="Times New Roman"/>
              </w:rPr>
            </w:pPr>
            <w:r w:rsidRPr="0096256E">
              <w:rPr>
                <w:rFonts w:ascii="Times New Roman" w:eastAsia="Calibri" w:hAnsi="Times New Roman"/>
              </w:rPr>
              <w:t>Федченко Т.М.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7D8A550" w14:textId="77777777" w:rsidR="004617EE" w:rsidRPr="0096256E" w:rsidRDefault="004617EE" w:rsidP="00A060A3">
            <w:pPr>
              <w:tabs>
                <w:tab w:val="left" w:pos="4566"/>
              </w:tabs>
              <w:jc w:val="both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 xml:space="preserve">Наказ Департаменту освіти і науки Сумської обласної державної адміністрації </w:t>
            </w:r>
            <w:r>
              <w:rPr>
                <w:rFonts w:ascii="Times New Roman" w:hAnsi="Times New Roman"/>
              </w:rPr>
              <w:t xml:space="preserve">                                    </w:t>
            </w:r>
            <w:r w:rsidRPr="0096256E">
              <w:rPr>
                <w:rFonts w:ascii="Times New Roman" w:hAnsi="Times New Roman"/>
              </w:rPr>
              <w:t>від 01.07.2024 № 384-ОД</w:t>
            </w:r>
          </w:p>
        </w:tc>
      </w:tr>
      <w:tr w:rsidR="004617EE" w:rsidRPr="0096256E" w14:paraId="4503BD72" w14:textId="77777777" w:rsidTr="00CD4A0A">
        <w:tc>
          <w:tcPr>
            <w:tcW w:w="14884" w:type="dxa"/>
            <w:gridSpan w:val="8"/>
            <w:tcBorders>
              <w:right w:val="single" w:sz="4" w:space="0" w:color="000000"/>
            </w:tcBorders>
          </w:tcPr>
          <w:p w14:paraId="4E80FA00" w14:textId="77777777" w:rsidR="004617EE" w:rsidRPr="0096256E" w:rsidRDefault="004617EE" w:rsidP="00A060A3">
            <w:pPr>
              <w:tabs>
                <w:tab w:val="left" w:pos="4566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96256E">
              <w:rPr>
                <w:rFonts w:ascii="Times New Roman" w:hAnsi="Times New Roman"/>
                <w:b/>
                <w:bCs/>
              </w:rPr>
              <w:t xml:space="preserve">Художньо-естетичний </w:t>
            </w:r>
          </w:p>
        </w:tc>
      </w:tr>
      <w:tr w:rsidR="004617EE" w:rsidRPr="0096256E" w14:paraId="7B8CE489" w14:textId="77777777" w:rsidTr="00CD4A0A">
        <w:tc>
          <w:tcPr>
            <w:tcW w:w="4117" w:type="dxa"/>
            <w:gridSpan w:val="2"/>
            <w:vAlign w:val="center"/>
          </w:tcPr>
          <w:p w14:paraId="3B87AA63" w14:textId="77777777" w:rsidR="004617EE" w:rsidRPr="0096256E" w:rsidRDefault="004617EE" w:rsidP="00EA215C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 xml:space="preserve"> «Народний танець»</w:t>
            </w:r>
          </w:p>
        </w:tc>
        <w:tc>
          <w:tcPr>
            <w:tcW w:w="2790" w:type="dxa"/>
            <w:gridSpan w:val="3"/>
            <w:vAlign w:val="center"/>
          </w:tcPr>
          <w:p w14:paraId="4AC22E73" w14:textId="0C7789CD" w:rsidR="004617EE" w:rsidRPr="0096256E" w:rsidRDefault="004617EE" w:rsidP="00EA215C">
            <w:pPr>
              <w:ind w:right="-126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 xml:space="preserve">Початковий, 2 роки </w:t>
            </w:r>
          </w:p>
        </w:tc>
        <w:tc>
          <w:tcPr>
            <w:tcW w:w="3061" w:type="dxa"/>
            <w:gridSpan w:val="2"/>
            <w:vAlign w:val="center"/>
          </w:tcPr>
          <w:p w14:paraId="167CCDF1" w14:textId="77777777" w:rsidR="004617EE" w:rsidRPr="0096256E" w:rsidRDefault="004617EE" w:rsidP="00EA215C">
            <w:pPr>
              <w:rPr>
                <w:rFonts w:ascii="Times New Roman" w:eastAsia="Calibri" w:hAnsi="Times New Roman"/>
              </w:rPr>
            </w:pPr>
            <w:r w:rsidRPr="0096256E">
              <w:rPr>
                <w:rFonts w:ascii="Times New Roman" w:eastAsia="Calibri" w:hAnsi="Times New Roman"/>
              </w:rPr>
              <w:t>Кравченко О.Ю.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F55A10" w14:textId="77777777" w:rsidR="004617EE" w:rsidRPr="0096256E" w:rsidRDefault="004617EE" w:rsidP="00A060A3">
            <w:pPr>
              <w:tabs>
                <w:tab w:val="left" w:pos="4566"/>
              </w:tabs>
              <w:jc w:val="both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Наказ Департаменту освіти і науки Сумської облдержадміністрації  15.06.2021 № 330-ОД</w:t>
            </w:r>
          </w:p>
        </w:tc>
      </w:tr>
      <w:tr w:rsidR="004617EE" w:rsidRPr="0096256E" w14:paraId="4422CDE5" w14:textId="77777777" w:rsidTr="00CD4A0A">
        <w:trPr>
          <w:trHeight w:val="219"/>
        </w:trPr>
        <w:tc>
          <w:tcPr>
            <w:tcW w:w="4117" w:type="dxa"/>
            <w:gridSpan w:val="2"/>
            <w:vAlign w:val="center"/>
          </w:tcPr>
          <w:p w14:paraId="67285BF8" w14:textId="77777777" w:rsidR="004617EE" w:rsidRPr="0096256E" w:rsidRDefault="004617EE" w:rsidP="00EA215C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 xml:space="preserve"> «Народний танець»</w:t>
            </w:r>
          </w:p>
        </w:tc>
        <w:tc>
          <w:tcPr>
            <w:tcW w:w="2790" w:type="dxa"/>
            <w:gridSpan w:val="3"/>
            <w:vAlign w:val="center"/>
          </w:tcPr>
          <w:p w14:paraId="1C357840" w14:textId="60EE342B" w:rsidR="004617EE" w:rsidRPr="0096256E" w:rsidRDefault="004617EE" w:rsidP="00EA215C">
            <w:pPr>
              <w:ind w:right="-126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Основний, 4 роки</w:t>
            </w:r>
          </w:p>
        </w:tc>
        <w:tc>
          <w:tcPr>
            <w:tcW w:w="3061" w:type="dxa"/>
            <w:gridSpan w:val="2"/>
            <w:vAlign w:val="center"/>
          </w:tcPr>
          <w:p w14:paraId="4A52F95B" w14:textId="77777777" w:rsidR="004617EE" w:rsidRPr="0096256E" w:rsidRDefault="004617EE" w:rsidP="00EA215C">
            <w:pPr>
              <w:rPr>
                <w:rFonts w:ascii="Times New Roman" w:eastAsia="Calibri" w:hAnsi="Times New Roman"/>
              </w:rPr>
            </w:pPr>
            <w:r w:rsidRPr="0096256E">
              <w:rPr>
                <w:rFonts w:ascii="Times New Roman" w:eastAsia="Calibri" w:hAnsi="Times New Roman"/>
              </w:rPr>
              <w:t>Кравченко О.Ю.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34E42F" w14:textId="77777777" w:rsidR="004617EE" w:rsidRPr="0096256E" w:rsidRDefault="004617EE" w:rsidP="00A060A3">
            <w:pPr>
              <w:tabs>
                <w:tab w:val="left" w:pos="4566"/>
              </w:tabs>
              <w:jc w:val="both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 xml:space="preserve">Наказ Департаменту освіти і науки Сумської обласної державної адміністрації </w:t>
            </w:r>
            <w:r>
              <w:rPr>
                <w:rFonts w:ascii="Times New Roman" w:hAnsi="Times New Roman"/>
              </w:rPr>
              <w:t xml:space="preserve">                                  </w:t>
            </w:r>
            <w:r w:rsidRPr="0096256E">
              <w:rPr>
                <w:rFonts w:ascii="Times New Roman" w:hAnsi="Times New Roman"/>
              </w:rPr>
              <w:t>від 15.06.2021   № 330-ОД</w:t>
            </w:r>
          </w:p>
        </w:tc>
      </w:tr>
      <w:tr w:rsidR="004617EE" w:rsidRPr="0096256E" w14:paraId="7A1FA553" w14:textId="77777777" w:rsidTr="00CD4A0A">
        <w:trPr>
          <w:trHeight w:val="247"/>
        </w:trPr>
        <w:tc>
          <w:tcPr>
            <w:tcW w:w="4117" w:type="dxa"/>
            <w:gridSpan w:val="2"/>
            <w:vAlign w:val="center"/>
          </w:tcPr>
          <w:p w14:paraId="0641968C" w14:textId="77777777" w:rsidR="004617EE" w:rsidRPr="0096256E" w:rsidRDefault="004617EE" w:rsidP="00EA215C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 xml:space="preserve"> «Народний танець»</w:t>
            </w:r>
          </w:p>
        </w:tc>
        <w:tc>
          <w:tcPr>
            <w:tcW w:w="2790" w:type="dxa"/>
            <w:gridSpan w:val="3"/>
            <w:vAlign w:val="center"/>
          </w:tcPr>
          <w:p w14:paraId="35EDCAD6" w14:textId="2D544664" w:rsidR="004617EE" w:rsidRPr="0096256E" w:rsidRDefault="004617EE" w:rsidP="00EA215C">
            <w:pPr>
              <w:ind w:right="-126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Вищий, 4 роки</w:t>
            </w:r>
          </w:p>
        </w:tc>
        <w:tc>
          <w:tcPr>
            <w:tcW w:w="3061" w:type="dxa"/>
            <w:gridSpan w:val="2"/>
            <w:vAlign w:val="center"/>
          </w:tcPr>
          <w:p w14:paraId="7E8B4B41" w14:textId="77777777" w:rsidR="004617EE" w:rsidRPr="0096256E" w:rsidRDefault="004617EE" w:rsidP="00EA215C">
            <w:pPr>
              <w:rPr>
                <w:rFonts w:ascii="Times New Roman" w:eastAsia="Calibri" w:hAnsi="Times New Roman"/>
              </w:rPr>
            </w:pPr>
            <w:r w:rsidRPr="0096256E">
              <w:rPr>
                <w:rFonts w:ascii="Times New Roman" w:eastAsia="Calibri" w:hAnsi="Times New Roman"/>
              </w:rPr>
              <w:t>Кравченко О.Ю.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D302CF" w14:textId="77777777" w:rsidR="004617EE" w:rsidRPr="0096256E" w:rsidRDefault="004617EE" w:rsidP="00A060A3">
            <w:pPr>
              <w:tabs>
                <w:tab w:val="left" w:pos="4566"/>
              </w:tabs>
              <w:jc w:val="both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 xml:space="preserve">Наказ Департаменту освіти і науки Сумської обласної державної адміністрації </w:t>
            </w:r>
            <w:r>
              <w:rPr>
                <w:rFonts w:ascii="Times New Roman" w:hAnsi="Times New Roman"/>
              </w:rPr>
              <w:t xml:space="preserve">                                  </w:t>
            </w:r>
            <w:r w:rsidRPr="0096256E">
              <w:rPr>
                <w:rFonts w:ascii="Times New Roman" w:hAnsi="Times New Roman"/>
              </w:rPr>
              <w:t>від 15.06.2021   № 330-ОД</w:t>
            </w:r>
          </w:p>
        </w:tc>
      </w:tr>
      <w:tr w:rsidR="004617EE" w:rsidRPr="0096256E" w14:paraId="25FFE24B" w14:textId="77777777" w:rsidTr="00CD4A0A">
        <w:trPr>
          <w:trHeight w:val="233"/>
        </w:trPr>
        <w:tc>
          <w:tcPr>
            <w:tcW w:w="4117" w:type="dxa"/>
            <w:gridSpan w:val="2"/>
            <w:vAlign w:val="center"/>
          </w:tcPr>
          <w:p w14:paraId="2B165119" w14:textId="77777777" w:rsidR="004617EE" w:rsidRPr="0096256E" w:rsidRDefault="004617EE" w:rsidP="00EA215C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«Віртуозні рухи в народно-сценічній хореографії»</w:t>
            </w:r>
          </w:p>
        </w:tc>
        <w:tc>
          <w:tcPr>
            <w:tcW w:w="2790" w:type="dxa"/>
            <w:gridSpan w:val="3"/>
            <w:vAlign w:val="center"/>
          </w:tcPr>
          <w:p w14:paraId="208229CB" w14:textId="1B2C8111" w:rsidR="004617EE" w:rsidRPr="0096256E" w:rsidRDefault="004617EE" w:rsidP="00EA215C">
            <w:pPr>
              <w:ind w:right="-126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Вищий, 4 роки</w:t>
            </w:r>
          </w:p>
        </w:tc>
        <w:tc>
          <w:tcPr>
            <w:tcW w:w="3061" w:type="dxa"/>
            <w:gridSpan w:val="2"/>
            <w:vAlign w:val="center"/>
          </w:tcPr>
          <w:p w14:paraId="3C8A1229" w14:textId="77777777" w:rsidR="004617EE" w:rsidRPr="0096256E" w:rsidRDefault="004617EE" w:rsidP="00EA215C">
            <w:pPr>
              <w:rPr>
                <w:rFonts w:ascii="Times New Roman" w:eastAsia="Calibri" w:hAnsi="Times New Roman"/>
              </w:rPr>
            </w:pPr>
            <w:r w:rsidRPr="0096256E">
              <w:rPr>
                <w:rFonts w:ascii="Times New Roman" w:eastAsia="Calibri" w:hAnsi="Times New Roman"/>
              </w:rPr>
              <w:t>Кравченко О.Ю.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E77854" w14:textId="77777777" w:rsidR="004617EE" w:rsidRPr="0096256E" w:rsidRDefault="004617EE" w:rsidP="00A060A3">
            <w:pPr>
              <w:tabs>
                <w:tab w:val="left" w:pos="4566"/>
              </w:tabs>
              <w:jc w:val="both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 xml:space="preserve">Наказ Департаменту освіти і науки Сумської обласної державної адміністрації </w:t>
            </w:r>
            <w:r>
              <w:rPr>
                <w:rFonts w:ascii="Times New Roman" w:hAnsi="Times New Roman"/>
              </w:rPr>
              <w:t xml:space="preserve">                                   </w:t>
            </w:r>
            <w:r w:rsidRPr="0096256E">
              <w:rPr>
                <w:rFonts w:ascii="Times New Roman" w:hAnsi="Times New Roman"/>
              </w:rPr>
              <w:t>від 15.06.2021  № 330-ОД</w:t>
            </w:r>
          </w:p>
        </w:tc>
      </w:tr>
      <w:tr w:rsidR="004617EE" w:rsidRPr="0096256E" w14:paraId="06B77AAC" w14:textId="77777777" w:rsidTr="00CD4A0A">
        <w:trPr>
          <w:trHeight w:val="29"/>
        </w:trPr>
        <w:tc>
          <w:tcPr>
            <w:tcW w:w="4117" w:type="dxa"/>
            <w:gridSpan w:val="2"/>
            <w:vAlign w:val="center"/>
          </w:tcPr>
          <w:p w14:paraId="64991E6D" w14:textId="77777777" w:rsidR="004617EE" w:rsidRPr="0096256E" w:rsidRDefault="004617EE" w:rsidP="00EA215C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 xml:space="preserve"> «Образотворче мистецтво»</w:t>
            </w:r>
          </w:p>
        </w:tc>
        <w:tc>
          <w:tcPr>
            <w:tcW w:w="2790" w:type="dxa"/>
            <w:gridSpan w:val="3"/>
            <w:vAlign w:val="center"/>
          </w:tcPr>
          <w:p w14:paraId="61312ADD" w14:textId="77777777" w:rsidR="004617EE" w:rsidRPr="0096256E" w:rsidRDefault="004617EE" w:rsidP="00EA215C">
            <w:pPr>
              <w:ind w:right="-126" w:firstLine="34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Початковий, основний,                6 років</w:t>
            </w:r>
          </w:p>
        </w:tc>
        <w:tc>
          <w:tcPr>
            <w:tcW w:w="3061" w:type="dxa"/>
            <w:gridSpan w:val="2"/>
            <w:vAlign w:val="center"/>
          </w:tcPr>
          <w:p w14:paraId="36465660" w14:textId="77777777" w:rsidR="004617EE" w:rsidRPr="0096256E" w:rsidRDefault="004617EE" w:rsidP="00EA215C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Москаленко О.А.,</w:t>
            </w:r>
          </w:p>
          <w:p w14:paraId="436C5E8B" w14:textId="77777777" w:rsidR="004617EE" w:rsidRPr="0096256E" w:rsidRDefault="004617EE" w:rsidP="00EA215C">
            <w:pPr>
              <w:rPr>
                <w:rFonts w:ascii="Times New Roman" w:eastAsia="Calibri" w:hAnsi="Times New Roman"/>
              </w:rPr>
            </w:pPr>
            <w:r w:rsidRPr="0096256E">
              <w:rPr>
                <w:rFonts w:ascii="Times New Roman" w:hAnsi="Times New Roman"/>
              </w:rPr>
              <w:t>Кравченко С.М.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73C0C8" w14:textId="77777777" w:rsidR="004617EE" w:rsidRPr="0096256E" w:rsidRDefault="004617EE" w:rsidP="00A060A3">
            <w:pPr>
              <w:tabs>
                <w:tab w:val="left" w:pos="4566"/>
              </w:tabs>
              <w:jc w:val="both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 xml:space="preserve">Наказ Департаменту освіти і науки Сумської обласної державної адміністрації </w:t>
            </w:r>
            <w:r>
              <w:rPr>
                <w:rFonts w:ascii="Times New Roman" w:hAnsi="Times New Roman"/>
              </w:rPr>
              <w:t xml:space="preserve">                                 </w:t>
            </w:r>
            <w:r w:rsidRPr="0096256E">
              <w:rPr>
                <w:rFonts w:ascii="Times New Roman" w:hAnsi="Times New Roman"/>
              </w:rPr>
              <w:t>від 15.06.2021  № 330-ОД</w:t>
            </w:r>
          </w:p>
        </w:tc>
      </w:tr>
      <w:tr w:rsidR="004617EE" w:rsidRPr="0096256E" w14:paraId="47347C26" w14:textId="77777777" w:rsidTr="00CD4A0A">
        <w:tc>
          <w:tcPr>
            <w:tcW w:w="4117" w:type="dxa"/>
            <w:gridSpan w:val="2"/>
            <w:vAlign w:val="center"/>
          </w:tcPr>
          <w:p w14:paraId="47E9CCEF" w14:textId="77777777" w:rsidR="004617EE" w:rsidRPr="0096256E" w:rsidRDefault="004617EE" w:rsidP="00EA215C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 xml:space="preserve"> «Образотворче мистецтво»</w:t>
            </w:r>
          </w:p>
        </w:tc>
        <w:tc>
          <w:tcPr>
            <w:tcW w:w="2790" w:type="dxa"/>
            <w:gridSpan w:val="3"/>
            <w:vAlign w:val="center"/>
          </w:tcPr>
          <w:p w14:paraId="6F67CC5B" w14:textId="77777777" w:rsidR="004617EE" w:rsidRPr="0096256E" w:rsidRDefault="004617EE" w:rsidP="00EA215C">
            <w:pPr>
              <w:ind w:right="-126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Вищий, 3 роки</w:t>
            </w:r>
          </w:p>
        </w:tc>
        <w:tc>
          <w:tcPr>
            <w:tcW w:w="3061" w:type="dxa"/>
            <w:gridSpan w:val="2"/>
            <w:vAlign w:val="center"/>
          </w:tcPr>
          <w:p w14:paraId="7C17AF99" w14:textId="77777777" w:rsidR="004617EE" w:rsidRPr="0096256E" w:rsidRDefault="004617EE" w:rsidP="00EA215C">
            <w:pPr>
              <w:rPr>
                <w:rFonts w:ascii="Times New Roman" w:eastAsia="Calibri" w:hAnsi="Times New Roman"/>
              </w:rPr>
            </w:pPr>
            <w:r w:rsidRPr="0096256E">
              <w:rPr>
                <w:rFonts w:ascii="Times New Roman" w:hAnsi="Times New Roman"/>
              </w:rPr>
              <w:t>Москаленко О.А.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B87A31" w14:textId="77777777" w:rsidR="004617EE" w:rsidRPr="0096256E" w:rsidRDefault="004617EE" w:rsidP="00A060A3">
            <w:pPr>
              <w:tabs>
                <w:tab w:val="left" w:pos="4566"/>
              </w:tabs>
              <w:jc w:val="both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 xml:space="preserve">Наказ Департаменту освіти і науки Сумської обласної державної адміністрації </w:t>
            </w:r>
            <w:r>
              <w:rPr>
                <w:rFonts w:ascii="Times New Roman" w:hAnsi="Times New Roman"/>
              </w:rPr>
              <w:t xml:space="preserve">                                  </w:t>
            </w:r>
            <w:r w:rsidRPr="0096256E">
              <w:rPr>
                <w:rFonts w:ascii="Times New Roman" w:hAnsi="Times New Roman"/>
              </w:rPr>
              <w:t>від 03.09.2020  № 355-ОД</w:t>
            </w:r>
          </w:p>
        </w:tc>
      </w:tr>
      <w:tr w:rsidR="004617EE" w:rsidRPr="0096256E" w14:paraId="2F2C2131" w14:textId="77777777" w:rsidTr="00CD4A0A">
        <w:tc>
          <w:tcPr>
            <w:tcW w:w="4117" w:type="dxa"/>
            <w:gridSpan w:val="2"/>
            <w:vAlign w:val="center"/>
          </w:tcPr>
          <w:p w14:paraId="438B892F" w14:textId="77777777" w:rsidR="004617EE" w:rsidRPr="0096256E" w:rsidRDefault="004617EE" w:rsidP="00EA215C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 xml:space="preserve"> «Театрального колективу»</w:t>
            </w:r>
          </w:p>
        </w:tc>
        <w:tc>
          <w:tcPr>
            <w:tcW w:w="2790" w:type="dxa"/>
            <w:gridSpan w:val="3"/>
            <w:vAlign w:val="center"/>
          </w:tcPr>
          <w:p w14:paraId="5B1A9F92" w14:textId="77777777" w:rsidR="004617EE" w:rsidRPr="0096256E" w:rsidRDefault="004617EE" w:rsidP="00EA215C">
            <w:pPr>
              <w:ind w:right="-126" w:firstLine="34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Початковий, основний, вищий, 4 роки</w:t>
            </w:r>
          </w:p>
        </w:tc>
        <w:tc>
          <w:tcPr>
            <w:tcW w:w="3061" w:type="dxa"/>
            <w:gridSpan w:val="2"/>
            <w:vAlign w:val="center"/>
          </w:tcPr>
          <w:p w14:paraId="27689987" w14:textId="77777777" w:rsidR="004617EE" w:rsidRPr="0096256E" w:rsidRDefault="004617EE" w:rsidP="00EA215C">
            <w:pPr>
              <w:rPr>
                <w:rFonts w:ascii="Times New Roman" w:eastAsia="Calibri" w:hAnsi="Times New Roman"/>
              </w:rPr>
            </w:pPr>
            <w:r w:rsidRPr="0096256E">
              <w:rPr>
                <w:rFonts w:ascii="Times New Roman" w:eastAsia="Calibri" w:hAnsi="Times New Roman"/>
              </w:rPr>
              <w:t>Окунь В.М.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D6A2B0" w14:textId="77777777" w:rsidR="004617EE" w:rsidRPr="0096256E" w:rsidRDefault="004617EE" w:rsidP="00A060A3">
            <w:pPr>
              <w:tabs>
                <w:tab w:val="left" w:pos="4566"/>
              </w:tabs>
              <w:jc w:val="both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 xml:space="preserve">Наказ Департаменту освіти і науки Сумської обласної державної адміністрації </w:t>
            </w:r>
            <w:r>
              <w:rPr>
                <w:rFonts w:ascii="Times New Roman" w:hAnsi="Times New Roman"/>
              </w:rPr>
              <w:t xml:space="preserve">                                   </w:t>
            </w:r>
            <w:r w:rsidRPr="0096256E">
              <w:rPr>
                <w:rFonts w:ascii="Times New Roman" w:hAnsi="Times New Roman"/>
              </w:rPr>
              <w:t>від 08.09.2021  № 438-ОД</w:t>
            </w:r>
          </w:p>
        </w:tc>
      </w:tr>
      <w:tr w:rsidR="004617EE" w:rsidRPr="0096256E" w14:paraId="0CB4DF3B" w14:textId="77777777" w:rsidTr="00CD4A0A">
        <w:tc>
          <w:tcPr>
            <w:tcW w:w="4117" w:type="dxa"/>
            <w:gridSpan w:val="2"/>
            <w:vAlign w:val="center"/>
          </w:tcPr>
          <w:p w14:paraId="4B0213F7" w14:textId="77777777" w:rsidR="004617EE" w:rsidRPr="0096256E" w:rsidRDefault="004617EE" w:rsidP="00EA215C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lastRenderedPageBreak/>
              <w:t>«Акторська майстерність у балетному колективі»</w:t>
            </w:r>
          </w:p>
        </w:tc>
        <w:tc>
          <w:tcPr>
            <w:tcW w:w="2790" w:type="dxa"/>
            <w:gridSpan w:val="3"/>
            <w:vAlign w:val="center"/>
          </w:tcPr>
          <w:p w14:paraId="29C4C94B" w14:textId="77777777" w:rsidR="004617EE" w:rsidRPr="0096256E" w:rsidRDefault="004617EE" w:rsidP="00EA215C">
            <w:pPr>
              <w:ind w:right="-126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Вищий, 2 роки</w:t>
            </w:r>
          </w:p>
        </w:tc>
        <w:tc>
          <w:tcPr>
            <w:tcW w:w="3061" w:type="dxa"/>
            <w:gridSpan w:val="2"/>
            <w:vAlign w:val="center"/>
          </w:tcPr>
          <w:p w14:paraId="7D6AFE8F" w14:textId="77777777" w:rsidR="004617EE" w:rsidRPr="0096256E" w:rsidRDefault="004617EE" w:rsidP="00EA215C">
            <w:pPr>
              <w:rPr>
                <w:rFonts w:ascii="Times New Roman" w:eastAsia="Calibri" w:hAnsi="Times New Roman"/>
              </w:rPr>
            </w:pPr>
            <w:r w:rsidRPr="0096256E">
              <w:rPr>
                <w:rFonts w:ascii="Times New Roman" w:eastAsia="Calibri" w:hAnsi="Times New Roman"/>
              </w:rPr>
              <w:t>Окунь В.М.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B4BC9F" w14:textId="77777777" w:rsidR="004617EE" w:rsidRPr="0096256E" w:rsidRDefault="004617EE" w:rsidP="00A060A3">
            <w:pPr>
              <w:tabs>
                <w:tab w:val="left" w:pos="4566"/>
              </w:tabs>
              <w:jc w:val="both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 xml:space="preserve">Наказ Департаменту освіти і науки Сумської обласної державної адміністрації </w:t>
            </w:r>
            <w:r>
              <w:rPr>
                <w:rFonts w:ascii="Times New Roman" w:hAnsi="Times New Roman"/>
              </w:rPr>
              <w:t xml:space="preserve">                                     </w:t>
            </w:r>
            <w:r w:rsidRPr="0096256E">
              <w:rPr>
                <w:rFonts w:ascii="Times New Roman" w:hAnsi="Times New Roman"/>
              </w:rPr>
              <w:t>від 15.06.2021  № 330-ОД</w:t>
            </w:r>
          </w:p>
        </w:tc>
      </w:tr>
      <w:tr w:rsidR="004617EE" w:rsidRPr="0096256E" w14:paraId="3C442182" w14:textId="77777777" w:rsidTr="00CD4A0A">
        <w:tc>
          <w:tcPr>
            <w:tcW w:w="4117" w:type="dxa"/>
            <w:gridSpan w:val="2"/>
            <w:vAlign w:val="center"/>
          </w:tcPr>
          <w:p w14:paraId="11E48825" w14:textId="77777777" w:rsidR="004617EE" w:rsidRPr="0096256E" w:rsidRDefault="004617EE" w:rsidP="00EA215C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Навчальна програма з позашкільної освіти вокального колективу художньо-естетичного напряму</w:t>
            </w:r>
          </w:p>
        </w:tc>
        <w:tc>
          <w:tcPr>
            <w:tcW w:w="2790" w:type="dxa"/>
            <w:gridSpan w:val="3"/>
            <w:vAlign w:val="center"/>
          </w:tcPr>
          <w:p w14:paraId="07479F47" w14:textId="77777777" w:rsidR="004617EE" w:rsidRPr="0096256E" w:rsidRDefault="004617EE" w:rsidP="00EA215C">
            <w:pPr>
              <w:ind w:right="-126" w:firstLine="34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Початковий, основний, вищий, 10 років</w:t>
            </w:r>
          </w:p>
        </w:tc>
        <w:tc>
          <w:tcPr>
            <w:tcW w:w="3061" w:type="dxa"/>
            <w:gridSpan w:val="2"/>
            <w:vAlign w:val="center"/>
          </w:tcPr>
          <w:p w14:paraId="61B6243C" w14:textId="77777777" w:rsidR="004617EE" w:rsidRPr="0096256E" w:rsidRDefault="004617EE" w:rsidP="00EA215C">
            <w:pPr>
              <w:rPr>
                <w:rFonts w:ascii="Times New Roman" w:eastAsia="Calibri" w:hAnsi="Times New Roman"/>
              </w:rPr>
            </w:pPr>
            <w:r w:rsidRPr="0096256E">
              <w:rPr>
                <w:rFonts w:ascii="Times New Roman" w:eastAsia="Calibri" w:hAnsi="Times New Roman"/>
              </w:rPr>
              <w:t>Моря О.В.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98E98A" w14:textId="77777777" w:rsidR="004617EE" w:rsidRPr="0096256E" w:rsidRDefault="004617EE" w:rsidP="00A060A3">
            <w:pPr>
              <w:tabs>
                <w:tab w:val="left" w:pos="4566"/>
              </w:tabs>
              <w:jc w:val="both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Наказ Департаменту освіти і науки Сумської облдержадміністрації від 15.06.2021 № 330-ОД</w:t>
            </w:r>
          </w:p>
        </w:tc>
      </w:tr>
      <w:tr w:rsidR="004617EE" w:rsidRPr="0096256E" w14:paraId="1B424ED3" w14:textId="77777777" w:rsidTr="00CD4A0A">
        <w:tc>
          <w:tcPr>
            <w:tcW w:w="4117" w:type="dxa"/>
            <w:gridSpan w:val="2"/>
            <w:vAlign w:val="center"/>
          </w:tcPr>
          <w:p w14:paraId="1CC651EB" w14:textId="77777777" w:rsidR="004617EE" w:rsidRPr="0096256E" w:rsidRDefault="004617EE" w:rsidP="00EA215C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«Сучасна хореографія»</w:t>
            </w:r>
          </w:p>
        </w:tc>
        <w:tc>
          <w:tcPr>
            <w:tcW w:w="2790" w:type="dxa"/>
            <w:gridSpan w:val="3"/>
            <w:vAlign w:val="center"/>
          </w:tcPr>
          <w:p w14:paraId="7F41681A" w14:textId="77777777" w:rsidR="004617EE" w:rsidRPr="0096256E" w:rsidRDefault="004617EE" w:rsidP="00EA215C">
            <w:pPr>
              <w:ind w:right="-126" w:firstLine="34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Початковий, основний, вищий, 8 років</w:t>
            </w:r>
          </w:p>
        </w:tc>
        <w:tc>
          <w:tcPr>
            <w:tcW w:w="3061" w:type="dxa"/>
            <w:gridSpan w:val="2"/>
            <w:vAlign w:val="center"/>
          </w:tcPr>
          <w:p w14:paraId="0B43B572" w14:textId="77777777" w:rsidR="004617EE" w:rsidRPr="0096256E" w:rsidRDefault="004617EE" w:rsidP="00EA215C">
            <w:pPr>
              <w:rPr>
                <w:rFonts w:ascii="Times New Roman" w:eastAsia="Calibri" w:hAnsi="Times New Roman"/>
              </w:rPr>
            </w:pPr>
            <w:r w:rsidRPr="0096256E">
              <w:rPr>
                <w:rFonts w:ascii="Times New Roman" w:eastAsia="Calibri" w:hAnsi="Times New Roman"/>
              </w:rPr>
              <w:t>Окунь В.М.,</w:t>
            </w:r>
          </w:p>
          <w:p w14:paraId="3F947D9A" w14:textId="77777777" w:rsidR="004617EE" w:rsidRPr="0096256E" w:rsidRDefault="004617EE" w:rsidP="00EA215C">
            <w:pPr>
              <w:rPr>
                <w:rFonts w:ascii="Times New Roman" w:eastAsia="Calibri" w:hAnsi="Times New Roman"/>
              </w:rPr>
            </w:pPr>
            <w:proofErr w:type="spellStart"/>
            <w:r w:rsidRPr="0096256E">
              <w:rPr>
                <w:rFonts w:ascii="Times New Roman" w:hAnsi="Times New Roman"/>
              </w:rPr>
              <w:t>Восмерик</w:t>
            </w:r>
            <w:proofErr w:type="spellEnd"/>
            <w:r w:rsidRPr="0096256E">
              <w:rPr>
                <w:rFonts w:ascii="Times New Roman" w:hAnsi="Times New Roman"/>
              </w:rPr>
              <w:t xml:space="preserve"> І.В.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A356B6" w14:textId="77777777" w:rsidR="004617EE" w:rsidRPr="0096256E" w:rsidRDefault="004617EE" w:rsidP="00A060A3">
            <w:pPr>
              <w:tabs>
                <w:tab w:val="left" w:pos="4566"/>
              </w:tabs>
              <w:jc w:val="both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 xml:space="preserve">Наказ Департаменту освіти і науки Сумської обласної державної адміністрації </w:t>
            </w:r>
            <w:r>
              <w:rPr>
                <w:rFonts w:ascii="Times New Roman" w:hAnsi="Times New Roman"/>
              </w:rPr>
              <w:t xml:space="preserve">                                 </w:t>
            </w:r>
            <w:r w:rsidRPr="0096256E">
              <w:rPr>
                <w:rFonts w:ascii="Times New Roman" w:hAnsi="Times New Roman"/>
              </w:rPr>
              <w:t>від 07.06.2023 №249-ОД</w:t>
            </w:r>
          </w:p>
        </w:tc>
      </w:tr>
      <w:tr w:rsidR="004617EE" w:rsidRPr="0096256E" w14:paraId="47A211B8" w14:textId="77777777" w:rsidTr="00CD4A0A">
        <w:tc>
          <w:tcPr>
            <w:tcW w:w="4117" w:type="dxa"/>
            <w:gridSpan w:val="2"/>
            <w:vAlign w:val="center"/>
          </w:tcPr>
          <w:p w14:paraId="59D6ABCC" w14:textId="77777777" w:rsidR="004617EE" w:rsidRPr="0096256E" w:rsidRDefault="004617EE" w:rsidP="00EA215C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 xml:space="preserve"> «Юний скульптор»</w:t>
            </w:r>
          </w:p>
        </w:tc>
        <w:tc>
          <w:tcPr>
            <w:tcW w:w="2790" w:type="dxa"/>
            <w:gridSpan w:val="3"/>
            <w:vAlign w:val="center"/>
          </w:tcPr>
          <w:p w14:paraId="1B89A553" w14:textId="77777777" w:rsidR="004617EE" w:rsidRPr="0096256E" w:rsidRDefault="004617EE" w:rsidP="00EA215C">
            <w:pPr>
              <w:ind w:right="-126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Початковий, основний, вищий, 5 років</w:t>
            </w:r>
          </w:p>
        </w:tc>
        <w:tc>
          <w:tcPr>
            <w:tcW w:w="3061" w:type="dxa"/>
            <w:gridSpan w:val="2"/>
            <w:vAlign w:val="center"/>
          </w:tcPr>
          <w:p w14:paraId="0A98306E" w14:textId="77777777" w:rsidR="004617EE" w:rsidRPr="0096256E" w:rsidRDefault="004617EE" w:rsidP="00EA215C">
            <w:pPr>
              <w:rPr>
                <w:rFonts w:ascii="Times New Roman" w:eastAsia="Calibri" w:hAnsi="Times New Roman"/>
              </w:rPr>
            </w:pPr>
            <w:proofErr w:type="spellStart"/>
            <w:r w:rsidRPr="0096256E">
              <w:rPr>
                <w:rFonts w:ascii="Times New Roman" w:hAnsi="Times New Roman"/>
              </w:rPr>
              <w:t>Транкова</w:t>
            </w:r>
            <w:proofErr w:type="spellEnd"/>
            <w:r w:rsidRPr="0096256E">
              <w:rPr>
                <w:rFonts w:ascii="Times New Roman" w:hAnsi="Times New Roman"/>
              </w:rPr>
              <w:t xml:space="preserve"> С.Є.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86A62F" w14:textId="77777777" w:rsidR="004617EE" w:rsidRPr="0096256E" w:rsidRDefault="004617EE" w:rsidP="00A060A3">
            <w:pPr>
              <w:tabs>
                <w:tab w:val="left" w:pos="4566"/>
              </w:tabs>
              <w:jc w:val="both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 xml:space="preserve">Наказ Департаменту освіти і науки Сумської обласної державної адміністрації </w:t>
            </w:r>
            <w:r>
              <w:rPr>
                <w:rFonts w:ascii="Times New Roman" w:hAnsi="Times New Roman"/>
              </w:rPr>
              <w:t xml:space="preserve">                                  </w:t>
            </w:r>
            <w:r w:rsidRPr="0096256E">
              <w:rPr>
                <w:rFonts w:ascii="Times New Roman" w:hAnsi="Times New Roman"/>
              </w:rPr>
              <w:t>від 11.09.2023   № 344-ОД</w:t>
            </w:r>
          </w:p>
        </w:tc>
      </w:tr>
      <w:tr w:rsidR="004617EE" w:rsidRPr="0096256E" w14:paraId="07FF2817" w14:textId="77777777" w:rsidTr="00CD4A0A">
        <w:tc>
          <w:tcPr>
            <w:tcW w:w="4117" w:type="dxa"/>
            <w:gridSpan w:val="2"/>
            <w:vAlign w:val="center"/>
          </w:tcPr>
          <w:p w14:paraId="2F8EA5F9" w14:textId="77777777" w:rsidR="004617EE" w:rsidRPr="0096256E" w:rsidRDefault="004617EE" w:rsidP="00EA215C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 xml:space="preserve"> «Мистецтвознавство» </w:t>
            </w:r>
          </w:p>
        </w:tc>
        <w:tc>
          <w:tcPr>
            <w:tcW w:w="2790" w:type="dxa"/>
            <w:gridSpan w:val="3"/>
            <w:vAlign w:val="center"/>
          </w:tcPr>
          <w:p w14:paraId="0E820B0A" w14:textId="77777777" w:rsidR="004617EE" w:rsidRPr="0096256E" w:rsidRDefault="004617EE" w:rsidP="00EA215C">
            <w:pPr>
              <w:ind w:right="-126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Основний, 2 роки</w:t>
            </w:r>
          </w:p>
        </w:tc>
        <w:tc>
          <w:tcPr>
            <w:tcW w:w="3061" w:type="dxa"/>
            <w:gridSpan w:val="2"/>
            <w:vAlign w:val="center"/>
          </w:tcPr>
          <w:p w14:paraId="2DEE4059" w14:textId="77777777" w:rsidR="004617EE" w:rsidRPr="0096256E" w:rsidRDefault="004617EE" w:rsidP="00EA215C">
            <w:pPr>
              <w:rPr>
                <w:rFonts w:ascii="Times New Roman" w:eastAsia="Calibri" w:hAnsi="Times New Roman"/>
              </w:rPr>
            </w:pPr>
            <w:r w:rsidRPr="0096256E">
              <w:rPr>
                <w:rFonts w:ascii="Times New Roman" w:eastAsia="Calibri" w:hAnsi="Times New Roman"/>
              </w:rPr>
              <w:t>Сидоренко О.М.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275546" w14:textId="77777777" w:rsidR="004617EE" w:rsidRPr="0096256E" w:rsidRDefault="004617EE" w:rsidP="00A060A3">
            <w:pPr>
              <w:tabs>
                <w:tab w:val="left" w:pos="4566"/>
              </w:tabs>
              <w:jc w:val="both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Рекомендовано науково</w:t>
            </w:r>
            <w:r w:rsidRPr="0096256E">
              <w:rPr>
                <w:rFonts w:ascii="Times New Roman" w:eastAsia="MS Mincho" w:hAnsi="Times New Roman"/>
              </w:rPr>
              <w:noBreakHyphen/>
            </w:r>
            <w:r w:rsidRPr="0096256E">
              <w:rPr>
                <w:rFonts w:ascii="Times New Roman" w:hAnsi="Times New Roman"/>
              </w:rPr>
              <w:t>методичною радою Національного центру «Мала академія наук України» (протокол № 3 від 27 серпня 2021 р.)</w:t>
            </w:r>
          </w:p>
        </w:tc>
      </w:tr>
      <w:tr w:rsidR="004617EE" w:rsidRPr="0096256E" w14:paraId="1E832EAE" w14:textId="77777777" w:rsidTr="00CD4A0A">
        <w:tc>
          <w:tcPr>
            <w:tcW w:w="4117" w:type="dxa"/>
            <w:gridSpan w:val="2"/>
            <w:vAlign w:val="center"/>
          </w:tcPr>
          <w:p w14:paraId="62B19CAC" w14:textId="77777777" w:rsidR="004617EE" w:rsidRPr="0096256E" w:rsidRDefault="004617EE" w:rsidP="00EA215C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 xml:space="preserve"> «Мистецтво гітари»</w:t>
            </w:r>
          </w:p>
        </w:tc>
        <w:tc>
          <w:tcPr>
            <w:tcW w:w="2790" w:type="dxa"/>
            <w:gridSpan w:val="3"/>
            <w:vAlign w:val="center"/>
          </w:tcPr>
          <w:p w14:paraId="52D453AA" w14:textId="77777777" w:rsidR="004617EE" w:rsidRPr="0096256E" w:rsidRDefault="004617EE" w:rsidP="00EA215C">
            <w:pPr>
              <w:ind w:right="-126" w:firstLine="34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Початковий, основний,</w:t>
            </w:r>
          </w:p>
          <w:p w14:paraId="369A9127" w14:textId="77777777" w:rsidR="004617EE" w:rsidRPr="0096256E" w:rsidRDefault="004617EE" w:rsidP="00EA215C">
            <w:pPr>
              <w:ind w:right="-126" w:firstLine="34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4 роки</w:t>
            </w:r>
          </w:p>
        </w:tc>
        <w:tc>
          <w:tcPr>
            <w:tcW w:w="3061" w:type="dxa"/>
            <w:gridSpan w:val="2"/>
            <w:vAlign w:val="center"/>
          </w:tcPr>
          <w:p w14:paraId="62BF4A53" w14:textId="77777777" w:rsidR="004617EE" w:rsidRPr="0096256E" w:rsidRDefault="004617EE" w:rsidP="00EA215C">
            <w:pPr>
              <w:rPr>
                <w:rFonts w:ascii="Times New Roman" w:eastAsia="Calibri" w:hAnsi="Times New Roman"/>
              </w:rPr>
            </w:pPr>
            <w:r w:rsidRPr="0096256E">
              <w:rPr>
                <w:rFonts w:ascii="Times New Roman" w:eastAsia="Calibri" w:hAnsi="Times New Roman"/>
              </w:rPr>
              <w:t>Окунь В.М.,</w:t>
            </w:r>
          </w:p>
          <w:p w14:paraId="5F934517" w14:textId="77777777" w:rsidR="004617EE" w:rsidRPr="0096256E" w:rsidRDefault="004617EE" w:rsidP="00EA215C">
            <w:pPr>
              <w:rPr>
                <w:rFonts w:ascii="Times New Roman" w:eastAsia="Calibri" w:hAnsi="Times New Roman"/>
              </w:rPr>
            </w:pPr>
            <w:r w:rsidRPr="0096256E">
              <w:rPr>
                <w:rFonts w:ascii="Times New Roman" w:hAnsi="Times New Roman"/>
              </w:rPr>
              <w:t>Падалко О.Б.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CE759F" w14:textId="77777777" w:rsidR="004617EE" w:rsidRPr="0096256E" w:rsidRDefault="004617EE" w:rsidP="00A060A3">
            <w:pPr>
              <w:tabs>
                <w:tab w:val="left" w:pos="4566"/>
              </w:tabs>
              <w:jc w:val="both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 xml:space="preserve">Наказ Департаменту освіти і Сумської обласної державної адміністрації </w:t>
            </w:r>
            <w:r>
              <w:rPr>
                <w:rFonts w:ascii="Times New Roman" w:hAnsi="Times New Roman"/>
              </w:rPr>
              <w:t xml:space="preserve">                                  </w:t>
            </w:r>
            <w:r w:rsidRPr="0096256E">
              <w:rPr>
                <w:rFonts w:ascii="Times New Roman" w:hAnsi="Times New Roman"/>
              </w:rPr>
              <w:t>від 25.12.2023 № 539-ОД</w:t>
            </w:r>
          </w:p>
        </w:tc>
      </w:tr>
      <w:tr w:rsidR="004617EE" w:rsidRPr="0096256E" w14:paraId="0219747C" w14:textId="77777777" w:rsidTr="00CD4A0A">
        <w:tc>
          <w:tcPr>
            <w:tcW w:w="4117" w:type="dxa"/>
            <w:gridSpan w:val="2"/>
            <w:vAlign w:val="center"/>
          </w:tcPr>
          <w:p w14:paraId="29A27B7D" w14:textId="77777777" w:rsidR="004617EE" w:rsidRPr="0096256E" w:rsidRDefault="004617EE" w:rsidP="00EA215C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 xml:space="preserve"> «Глорія»</w:t>
            </w:r>
          </w:p>
        </w:tc>
        <w:tc>
          <w:tcPr>
            <w:tcW w:w="2790" w:type="dxa"/>
            <w:gridSpan w:val="3"/>
            <w:vAlign w:val="center"/>
          </w:tcPr>
          <w:p w14:paraId="59683FAD" w14:textId="77777777" w:rsidR="004617EE" w:rsidRPr="0096256E" w:rsidRDefault="004617EE" w:rsidP="00EA215C">
            <w:pPr>
              <w:ind w:right="-126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Початковий, основний, вищий, 12 років</w:t>
            </w:r>
          </w:p>
        </w:tc>
        <w:tc>
          <w:tcPr>
            <w:tcW w:w="3061" w:type="dxa"/>
            <w:gridSpan w:val="2"/>
            <w:vAlign w:val="center"/>
          </w:tcPr>
          <w:p w14:paraId="0F5FC4D0" w14:textId="77777777" w:rsidR="004617EE" w:rsidRPr="0096256E" w:rsidRDefault="004617EE" w:rsidP="00EA215C">
            <w:pPr>
              <w:rPr>
                <w:rFonts w:ascii="Times New Roman" w:eastAsia="Calibri" w:hAnsi="Times New Roman"/>
              </w:rPr>
            </w:pPr>
            <w:r w:rsidRPr="0096256E">
              <w:rPr>
                <w:rFonts w:ascii="Times New Roman" w:eastAsia="Calibri" w:hAnsi="Times New Roman"/>
              </w:rPr>
              <w:t>Лисак Г.Г.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0E27CB" w14:textId="77777777" w:rsidR="004617EE" w:rsidRPr="0096256E" w:rsidRDefault="004617EE" w:rsidP="00A060A3">
            <w:pPr>
              <w:tabs>
                <w:tab w:val="left" w:pos="4566"/>
              </w:tabs>
              <w:jc w:val="both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 xml:space="preserve">Наказ Департаменту освіти і науки Сумської обласної державної адміністрації </w:t>
            </w:r>
            <w:r>
              <w:rPr>
                <w:rFonts w:ascii="Times New Roman" w:hAnsi="Times New Roman"/>
              </w:rPr>
              <w:t xml:space="preserve">                                  </w:t>
            </w:r>
            <w:r w:rsidRPr="0096256E">
              <w:rPr>
                <w:rFonts w:ascii="Times New Roman" w:hAnsi="Times New Roman"/>
              </w:rPr>
              <w:t>від 15.06.2021 № 330-ОД</w:t>
            </w:r>
          </w:p>
        </w:tc>
      </w:tr>
      <w:tr w:rsidR="004617EE" w:rsidRPr="0096256E" w14:paraId="182432F8" w14:textId="77777777" w:rsidTr="00CD4A0A">
        <w:tc>
          <w:tcPr>
            <w:tcW w:w="14884" w:type="dxa"/>
            <w:gridSpan w:val="8"/>
            <w:tcBorders>
              <w:right w:val="single" w:sz="4" w:space="0" w:color="000000"/>
            </w:tcBorders>
            <w:vAlign w:val="center"/>
          </w:tcPr>
          <w:p w14:paraId="25967571" w14:textId="77777777" w:rsidR="004617EE" w:rsidRPr="0096256E" w:rsidRDefault="004617EE" w:rsidP="00A060A3">
            <w:pPr>
              <w:tabs>
                <w:tab w:val="left" w:pos="4566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96256E">
              <w:rPr>
                <w:rFonts w:ascii="Times New Roman" w:hAnsi="Times New Roman"/>
                <w:b/>
                <w:bCs/>
              </w:rPr>
              <w:t>Дослідницько-експериментальний</w:t>
            </w:r>
          </w:p>
        </w:tc>
      </w:tr>
      <w:tr w:rsidR="004617EE" w:rsidRPr="0096256E" w14:paraId="62D619FE" w14:textId="77777777" w:rsidTr="00CD4A0A">
        <w:tc>
          <w:tcPr>
            <w:tcW w:w="4117" w:type="dxa"/>
            <w:gridSpan w:val="2"/>
            <w:vAlign w:val="center"/>
          </w:tcPr>
          <w:p w14:paraId="3FC40014" w14:textId="77777777" w:rsidR="004617EE" w:rsidRPr="0096256E" w:rsidRDefault="004617EE" w:rsidP="00EA215C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«Основи Психології»</w:t>
            </w:r>
          </w:p>
        </w:tc>
        <w:tc>
          <w:tcPr>
            <w:tcW w:w="2790" w:type="dxa"/>
            <w:gridSpan w:val="3"/>
            <w:vAlign w:val="center"/>
          </w:tcPr>
          <w:p w14:paraId="5D43CAA4" w14:textId="77777777" w:rsidR="004617EE" w:rsidRPr="0096256E" w:rsidRDefault="004617EE" w:rsidP="00EA215C">
            <w:pPr>
              <w:ind w:right="-126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 xml:space="preserve">Вищий, 1 рік  </w:t>
            </w:r>
          </w:p>
        </w:tc>
        <w:tc>
          <w:tcPr>
            <w:tcW w:w="3061" w:type="dxa"/>
            <w:gridSpan w:val="2"/>
            <w:vAlign w:val="center"/>
          </w:tcPr>
          <w:p w14:paraId="0CC1EB72" w14:textId="77777777" w:rsidR="004617EE" w:rsidRPr="0096256E" w:rsidRDefault="004617EE" w:rsidP="00EA215C">
            <w:pPr>
              <w:rPr>
                <w:rFonts w:ascii="Times New Roman" w:eastAsia="Calibri" w:hAnsi="Times New Roman"/>
              </w:rPr>
            </w:pPr>
            <w:r w:rsidRPr="0096256E">
              <w:rPr>
                <w:rFonts w:ascii="Times New Roman" w:eastAsia="Calibri" w:hAnsi="Times New Roman"/>
              </w:rPr>
              <w:t>Герасименко О.В.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721D2E" w14:textId="77777777" w:rsidR="004617EE" w:rsidRPr="0096256E" w:rsidRDefault="004617EE" w:rsidP="00A060A3">
            <w:pPr>
              <w:tabs>
                <w:tab w:val="left" w:pos="4566"/>
              </w:tabs>
              <w:jc w:val="both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  <w:lang w:eastAsia="ru-RU"/>
              </w:rPr>
              <w:t xml:space="preserve">Наказ Департаменту освіти і науки Сумської обласної державної адміністрації </w:t>
            </w:r>
            <w:r>
              <w:rPr>
                <w:rFonts w:ascii="Times New Roman" w:hAnsi="Times New Roman"/>
                <w:lang w:eastAsia="ru-RU"/>
              </w:rPr>
              <w:t xml:space="preserve">                                </w:t>
            </w:r>
            <w:r w:rsidRPr="0096256E">
              <w:rPr>
                <w:rFonts w:ascii="Times New Roman" w:hAnsi="Times New Roman"/>
                <w:lang w:eastAsia="ru-RU"/>
              </w:rPr>
              <w:t xml:space="preserve">від 03.10.2022  № 234-ОД </w:t>
            </w:r>
          </w:p>
        </w:tc>
      </w:tr>
      <w:tr w:rsidR="004617EE" w:rsidRPr="0096256E" w14:paraId="363ED780" w14:textId="77777777" w:rsidTr="00CD4A0A">
        <w:tc>
          <w:tcPr>
            <w:tcW w:w="4117" w:type="dxa"/>
            <w:gridSpan w:val="2"/>
            <w:vAlign w:val="center"/>
          </w:tcPr>
          <w:p w14:paraId="4AB00C86" w14:textId="77777777" w:rsidR="004617EE" w:rsidRPr="0096256E" w:rsidRDefault="004617EE" w:rsidP="00EA215C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  <w:lang w:eastAsia="ru-RU"/>
              </w:rPr>
              <w:t>«Наукові дослідження в галузі релігієзнавства, історії релігії»</w:t>
            </w:r>
          </w:p>
        </w:tc>
        <w:tc>
          <w:tcPr>
            <w:tcW w:w="2790" w:type="dxa"/>
            <w:gridSpan w:val="3"/>
            <w:vAlign w:val="center"/>
          </w:tcPr>
          <w:p w14:paraId="5EDD560E" w14:textId="77777777" w:rsidR="004617EE" w:rsidRPr="0096256E" w:rsidRDefault="004617EE" w:rsidP="00EA215C">
            <w:pPr>
              <w:ind w:right="-126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 xml:space="preserve">Вищий, 1 рік  </w:t>
            </w:r>
          </w:p>
        </w:tc>
        <w:tc>
          <w:tcPr>
            <w:tcW w:w="3061" w:type="dxa"/>
            <w:gridSpan w:val="2"/>
            <w:vAlign w:val="center"/>
          </w:tcPr>
          <w:p w14:paraId="6C3B4E12" w14:textId="77777777" w:rsidR="004617EE" w:rsidRPr="0096256E" w:rsidRDefault="004617EE" w:rsidP="00EA215C">
            <w:pPr>
              <w:rPr>
                <w:rFonts w:ascii="Times New Roman" w:eastAsia="Calibri" w:hAnsi="Times New Roman"/>
              </w:rPr>
            </w:pPr>
            <w:proofErr w:type="spellStart"/>
            <w:r w:rsidRPr="0096256E">
              <w:rPr>
                <w:rFonts w:ascii="Times New Roman" w:hAnsi="Times New Roman"/>
                <w:lang w:eastAsia="ru-RU"/>
              </w:rPr>
              <w:t>Черномаз</w:t>
            </w:r>
            <w:proofErr w:type="spellEnd"/>
            <w:r w:rsidRPr="0096256E">
              <w:rPr>
                <w:rFonts w:ascii="Times New Roman" w:hAnsi="Times New Roman"/>
                <w:lang w:eastAsia="ru-RU"/>
              </w:rPr>
              <w:t xml:space="preserve"> А.В.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2EF376" w14:textId="77777777" w:rsidR="004617EE" w:rsidRPr="0096256E" w:rsidRDefault="004617EE" w:rsidP="00A060A3">
            <w:pPr>
              <w:tabs>
                <w:tab w:val="left" w:pos="4566"/>
              </w:tabs>
              <w:jc w:val="both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  <w:lang w:eastAsia="ru-RU"/>
              </w:rPr>
              <w:t xml:space="preserve">Наказ Департаменту освіти і науки Сумської обласної державної адміністрації </w:t>
            </w:r>
            <w:r>
              <w:rPr>
                <w:rFonts w:ascii="Times New Roman" w:hAnsi="Times New Roman"/>
                <w:lang w:eastAsia="ru-RU"/>
              </w:rPr>
              <w:t xml:space="preserve">                                   </w:t>
            </w:r>
            <w:r w:rsidRPr="0096256E">
              <w:rPr>
                <w:rFonts w:ascii="Times New Roman" w:hAnsi="Times New Roman"/>
                <w:lang w:eastAsia="ru-RU"/>
              </w:rPr>
              <w:t xml:space="preserve">від 01.07.2024   № 384-ОД </w:t>
            </w:r>
          </w:p>
        </w:tc>
      </w:tr>
      <w:tr w:rsidR="004617EE" w:rsidRPr="0096256E" w14:paraId="7354BC25" w14:textId="77777777" w:rsidTr="00CD4A0A">
        <w:tc>
          <w:tcPr>
            <w:tcW w:w="4117" w:type="dxa"/>
            <w:gridSpan w:val="2"/>
            <w:vAlign w:val="center"/>
          </w:tcPr>
          <w:p w14:paraId="23DE16FA" w14:textId="77777777" w:rsidR="004617EE" w:rsidRPr="0096256E" w:rsidRDefault="004617EE" w:rsidP="00EA215C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  <w:lang w:eastAsia="ru-RU"/>
              </w:rPr>
              <w:t>«Метеорологія та кліматологія»</w:t>
            </w:r>
          </w:p>
        </w:tc>
        <w:tc>
          <w:tcPr>
            <w:tcW w:w="2790" w:type="dxa"/>
            <w:gridSpan w:val="3"/>
            <w:vAlign w:val="center"/>
          </w:tcPr>
          <w:p w14:paraId="1A24479E" w14:textId="77777777" w:rsidR="004617EE" w:rsidRPr="0096256E" w:rsidRDefault="004617EE" w:rsidP="00EA215C">
            <w:pPr>
              <w:ind w:right="-126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 xml:space="preserve">Основний та вищий, </w:t>
            </w:r>
          </w:p>
          <w:p w14:paraId="7CDC4738" w14:textId="77777777" w:rsidR="004617EE" w:rsidRPr="0096256E" w:rsidRDefault="004617EE" w:rsidP="00EA215C">
            <w:pPr>
              <w:ind w:right="-126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3 роки</w:t>
            </w:r>
          </w:p>
        </w:tc>
        <w:tc>
          <w:tcPr>
            <w:tcW w:w="3061" w:type="dxa"/>
            <w:gridSpan w:val="2"/>
            <w:vAlign w:val="center"/>
          </w:tcPr>
          <w:p w14:paraId="29A532D8" w14:textId="77777777" w:rsidR="004617EE" w:rsidRPr="0096256E" w:rsidRDefault="004617EE" w:rsidP="00EA215C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Романів О. Я.</w:t>
            </w:r>
          </w:p>
          <w:p w14:paraId="419C59EB" w14:textId="77777777" w:rsidR="004617EE" w:rsidRPr="0096256E" w:rsidRDefault="004617EE" w:rsidP="00EA215C">
            <w:pPr>
              <w:rPr>
                <w:rFonts w:ascii="Times New Roman" w:eastAsia="Calibri" w:hAnsi="Times New Roman"/>
              </w:rPr>
            </w:pPr>
            <w:proofErr w:type="spellStart"/>
            <w:r w:rsidRPr="0096256E">
              <w:rPr>
                <w:rFonts w:ascii="Times New Roman" w:hAnsi="Times New Roman"/>
              </w:rPr>
              <w:t>Курлова</w:t>
            </w:r>
            <w:proofErr w:type="spellEnd"/>
            <w:r w:rsidRPr="0096256E">
              <w:rPr>
                <w:rFonts w:ascii="Times New Roman" w:hAnsi="Times New Roman"/>
              </w:rPr>
              <w:t xml:space="preserve"> З.О.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3250DC" w14:textId="77777777" w:rsidR="004617EE" w:rsidRPr="0096256E" w:rsidRDefault="004617EE" w:rsidP="00A060A3">
            <w:pPr>
              <w:tabs>
                <w:tab w:val="left" w:pos="4566"/>
              </w:tabs>
              <w:jc w:val="both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  <w:lang w:eastAsia="ru-RU"/>
              </w:rPr>
              <w:t>Схвалено для використання в освітньому процесі. Рішення експертної комісії з позашкільної освіти від 11.03.2024. Протокол № 1</w:t>
            </w:r>
          </w:p>
        </w:tc>
      </w:tr>
      <w:tr w:rsidR="004617EE" w:rsidRPr="0096256E" w14:paraId="3A29B6C0" w14:textId="77777777" w:rsidTr="00CD4A0A">
        <w:tc>
          <w:tcPr>
            <w:tcW w:w="4117" w:type="dxa"/>
            <w:gridSpan w:val="2"/>
            <w:vAlign w:val="center"/>
          </w:tcPr>
          <w:p w14:paraId="14C2C870" w14:textId="77777777" w:rsidR="004617EE" w:rsidRPr="0096256E" w:rsidRDefault="004617EE" w:rsidP="00EA215C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  <w:lang w:eastAsia="ru-RU"/>
              </w:rPr>
              <w:t>«Основи дистанційного зондування Землі: історія та практичне застосування»</w:t>
            </w:r>
          </w:p>
        </w:tc>
        <w:tc>
          <w:tcPr>
            <w:tcW w:w="2790" w:type="dxa"/>
            <w:gridSpan w:val="3"/>
            <w:vAlign w:val="center"/>
          </w:tcPr>
          <w:p w14:paraId="0F9020DF" w14:textId="77777777" w:rsidR="004617EE" w:rsidRPr="0096256E" w:rsidRDefault="004617EE" w:rsidP="00EA215C">
            <w:pPr>
              <w:ind w:right="-126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 xml:space="preserve">Основний, 1 рік  </w:t>
            </w:r>
          </w:p>
        </w:tc>
        <w:tc>
          <w:tcPr>
            <w:tcW w:w="3061" w:type="dxa"/>
            <w:gridSpan w:val="2"/>
            <w:vAlign w:val="center"/>
          </w:tcPr>
          <w:p w14:paraId="2749B69F" w14:textId="77777777" w:rsidR="004617EE" w:rsidRPr="0096256E" w:rsidRDefault="004617EE" w:rsidP="00EA215C">
            <w:pPr>
              <w:rPr>
                <w:rFonts w:ascii="Times New Roman" w:eastAsia="Calibri" w:hAnsi="Times New Roman"/>
              </w:rPr>
            </w:pPr>
            <w:proofErr w:type="spellStart"/>
            <w:r w:rsidRPr="0096256E">
              <w:rPr>
                <w:rFonts w:ascii="Times New Roman" w:eastAsia="Calibri" w:hAnsi="Times New Roman"/>
              </w:rPr>
              <w:t>Бабійчук</w:t>
            </w:r>
            <w:proofErr w:type="spellEnd"/>
            <w:r w:rsidRPr="0096256E">
              <w:rPr>
                <w:rFonts w:ascii="Times New Roman" w:eastAsia="Calibri" w:hAnsi="Times New Roman"/>
              </w:rPr>
              <w:t xml:space="preserve"> С.М., </w:t>
            </w:r>
          </w:p>
          <w:p w14:paraId="51EFC0A9" w14:textId="77777777" w:rsidR="004617EE" w:rsidRPr="0096256E" w:rsidRDefault="004617EE" w:rsidP="00EA215C">
            <w:pPr>
              <w:rPr>
                <w:rFonts w:ascii="Times New Roman" w:eastAsia="Calibri" w:hAnsi="Times New Roman"/>
              </w:rPr>
            </w:pPr>
            <w:proofErr w:type="spellStart"/>
            <w:r w:rsidRPr="0096256E">
              <w:rPr>
                <w:rFonts w:ascii="Times New Roman" w:eastAsia="Calibri" w:hAnsi="Times New Roman"/>
              </w:rPr>
              <w:t>Томченко</w:t>
            </w:r>
            <w:proofErr w:type="spellEnd"/>
            <w:r w:rsidRPr="0096256E">
              <w:rPr>
                <w:rFonts w:ascii="Times New Roman" w:eastAsia="Calibri" w:hAnsi="Times New Roman"/>
              </w:rPr>
              <w:t xml:space="preserve"> О.В.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EF77F" w14:textId="77777777" w:rsidR="004617EE" w:rsidRPr="0096256E" w:rsidRDefault="004617EE" w:rsidP="00A060A3">
            <w:pPr>
              <w:tabs>
                <w:tab w:val="left" w:pos="4566"/>
              </w:tabs>
              <w:jc w:val="both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  <w:lang w:eastAsia="ru-RU"/>
              </w:rPr>
              <w:t>Рекомендовано науково-методичною радою Національного центру «Мала академія наук України» (протокол № 4 від 30 вересня                    2021 р.)</w:t>
            </w:r>
          </w:p>
        </w:tc>
      </w:tr>
      <w:tr w:rsidR="004617EE" w:rsidRPr="0096256E" w14:paraId="1DAD7391" w14:textId="77777777" w:rsidTr="00CD4A0A">
        <w:tc>
          <w:tcPr>
            <w:tcW w:w="4117" w:type="dxa"/>
            <w:gridSpan w:val="2"/>
            <w:vAlign w:val="center"/>
          </w:tcPr>
          <w:p w14:paraId="6D54C814" w14:textId="77777777" w:rsidR="004617EE" w:rsidRPr="0096256E" w:rsidRDefault="004617EE" w:rsidP="00EA215C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lastRenderedPageBreak/>
              <w:t>«Літературна творчість»</w:t>
            </w:r>
          </w:p>
        </w:tc>
        <w:tc>
          <w:tcPr>
            <w:tcW w:w="2790" w:type="dxa"/>
            <w:gridSpan w:val="3"/>
            <w:vAlign w:val="center"/>
          </w:tcPr>
          <w:p w14:paraId="688C896B" w14:textId="77777777" w:rsidR="004617EE" w:rsidRPr="0096256E" w:rsidRDefault="004617EE" w:rsidP="00EA215C">
            <w:pPr>
              <w:ind w:right="-126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 xml:space="preserve">Вищий, 1 рік  </w:t>
            </w:r>
          </w:p>
        </w:tc>
        <w:tc>
          <w:tcPr>
            <w:tcW w:w="3061" w:type="dxa"/>
            <w:gridSpan w:val="2"/>
            <w:vAlign w:val="center"/>
          </w:tcPr>
          <w:p w14:paraId="7280CC46" w14:textId="77777777" w:rsidR="004617EE" w:rsidRPr="0096256E" w:rsidRDefault="004617EE" w:rsidP="00EA215C">
            <w:pPr>
              <w:rPr>
                <w:rFonts w:ascii="Times New Roman" w:eastAsia="Calibri" w:hAnsi="Times New Roman"/>
              </w:rPr>
            </w:pPr>
            <w:r w:rsidRPr="0096256E">
              <w:rPr>
                <w:rFonts w:ascii="Times New Roman" w:eastAsia="Calibri" w:hAnsi="Times New Roman"/>
              </w:rPr>
              <w:t>Владимирова В.М.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2983AD" w14:textId="77777777" w:rsidR="004617EE" w:rsidRPr="0096256E" w:rsidRDefault="004617EE" w:rsidP="00A060A3">
            <w:pPr>
              <w:tabs>
                <w:tab w:val="left" w:pos="4566"/>
              </w:tabs>
              <w:jc w:val="both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  <w:lang w:eastAsia="ru-RU"/>
              </w:rPr>
              <w:t xml:space="preserve">Наказ Департаменту освіти і науки Сумської обласної державної адміністрації </w:t>
            </w:r>
            <w:r>
              <w:rPr>
                <w:rFonts w:ascii="Times New Roman" w:hAnsi="Times New Roman"/>
                <w:lang w:eastAsia="ru-RU"/>
              </w:rPr>
              <w:t xml:space="preserve">                                   </w:t>
            </w:r>
            <w:r w:rsidRPr="0096256E">
              <w:rPr>
                <w:rFonts w:ascii="Times New Roman" w:hAnsi="Times New Roman"/>
                <w:lang w:eastAsia="ru-RU"/>
              </w:rPr>
              <w:t xml:space="preserve">від 05.10.2021  № 504-ОД </w:t>
            </w:r>
          </w:p>
        </w:tc>
      </w:tr>
      <w:tr w:rsidR="004617EE" w:rsidRPr="0096256E" w14:paraId="19ED41A0" w14:textId="77777777" w:rsidTr="00CD4A0A">
        <w:tc>
          <w:tcPr>
            <w:tcW w:w="4117" w:type="dxa"/>
            <w:gridSpan w:val="2"/>
            <w:vAlign w:val="center"/>
          </w:tcPr>
          <w:p w14:paraId="223754D9" w14:textId="77777777" w:rsidR="004617EE" w:rsidRPr="0096256E" w:rsidRDefault="004617EE" w:rsidP="00EA215C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 xml:space="preserve">«Літературознавство»  </w:t>
            </w:r>
          </w:p>
        </w:tc>
        <w:tc>
          <w:tcPr>
            <w:tcW w:w="2790" w:type="dxa"/>
            <w:gridSpan w:val="3"/>
            <w:vAlign w:val="center"/>
          </w:tcPr>
          <w:p w14:paraId="3FBED423" w14:textId="77777777" w:rsidR="004617EE" w:rsidRPr="0096256E" w:rsidRDefault="004617EE" w:rsidP="00EA215C">
            <w:pPr>
              <w:ind w:right="-126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 xml:space="preserve">Вищий, 1 рік  </w:t>
            </w:r>
          </w:p>
        </w:tc>
        <w:tc>
          <w:tcPr>
            <w:tcW w:w="3061" w:type="dxa"/>
            <w:gridSpan w:val="2"/>
            <w:vAlign w:val="center"/>
          </w:tcPr>
          <w:p w14:paraId="16DD0B40" w14:textId="77777777" w:rsidR="004617EE" w:rsidRPr="0096256E" w:rsidRDefault="004617EE" w:rsidP="00EA215C">
            <w:pPr>
              <w:rPr>
                <w:rFonts w:ascii="Times New Roman" w:eastAsia="Calibri" w:hAnsi="Times New Roman"/>
              </w:rPr>
            </w:pPr>
            <w:r w:rsidRPr="0096256E">
              <w:rPr>
                <w:rFonts w:ascii="Times New Roman" w:eastAsia="Calibri" w:hAnsi="Times New Roman"/>
              </w:rPr>
              <w:t>Владимирова В.М.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054322" w14:textId="77777777" w:rsidR="004617EE" w:rsidRPr="0096256E" w:rsidRDefault="004617EE" w:rsidP="00A060A3">
            <w:pPr>
              <w:tabs>
                <w:tab w:val="left" w:pos="4566"/>
              </w:tabs>
              <w:jc w:val="both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  <w:lang w:eastAsia="ru-RU"/>
              </w:rPr>
              <w:t xml:space="preserve">Наказ Департаменту освіти і науки Сумської обласної державної адміністрації </w:t>
            </w:r>
            <w:r>
              <w:rPr>
                <w:rFonts w:ascii="Times New Roman" w:hAnsi="Times New Roman"/>
                <w:lang w:eastAsia="ru-RU"/>
              </w:rPr>
              <w:t xml:space="preserve">                                  </w:t>
            </w:r>
            <w:r w:rsidRPr="0096256E">
              <w:rPr>
                <w:rFonts w:ascii="Times New Roman" w:hAnsi="Times New Roman"/>
                <w:lang w:eastAsia="ru-RU"/>
              </w:rPr>
              <w:t xml:space="preserve">від 03.10.2022  № 234-ОД </w:t>
            </w:r>
          </w:p>
        </w:tc>
      </w:tr>
      <w:tr w:rsidR="004617EE" w:rsidRPr="0096256E" w14:paraId="71029878" w14:textId="77777777" w:rsidTr="00CD4A0A">
        <w:tc>
          <w:tcPr>
            <w:tcW w:w="4117" w:type="dxa"/>
            <w:gridSpan w:val="2"/>
            <w:vAlign w:val="center"/>
          </w:tcPr>
          <w:p w14:paraId="3DFB5B89" w14:textId="77777777" w:rsidR="004617EE" w:rsidRPr="0096256E" w:rsidRDefault="004617EE" w:rsidP="00EA215C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«Біологія»</w:t>
            </w:r>
          </w:p>
        </w:tc>
        <w:tc>
          <w:tcPr>
            <w:tcW w:w="2790" w:type="dxa"/>
            <w:gridSpan w:val="3"/>
            <w:vAlign w:val="center"/>
          </w:tcPr>
          <w:p w14:paraId="6EF36A63" w14:textId="77777777" w:rsidR="004617EE" w:rsidRPr="0096256E" w:rsidRDefault="004617EE" w:rsidP="00EA215C">
            <w:pPr>
              <w:ind w:right="-126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 xml:space="preserve">Вищий, 2 роки  </w:t>
            </w:r>
          </w:p>
        </w:tc>
        <w:tc>
          <w:tcPr>
            <w:tcW w:w="3061" w:type="dxa"/>
            <w:gridSpan w:val="2"/>
            <w:vAlign w:val="center"/>
          </w:tcPr>
          <w:p w14:paraId="0B454D15" w14:textId="77777777" w:rsidR="004617EE" w:rsidRPr="0096256E" w:rsidRDefault="004617EE" w:rsidP="00EA215C">
            <w:pPr>
              <w:rPr>
                <w:rFonts w:ascii="Times New Roman" w:eastAsia="Calibri" w:hAnsi="Times New Roman"/>
              </w:rPr>
            </w:pPr>
            <w:proofErr w:type="spellStart"/>
            <w:r w:rsidRPr="0096256E">
              <w:rPr>
                <w:rFonts w:ascii="Times New Roman" w:eastAsia="Calibri" w:hAnsi="Times New Roman"/>
              </w:rPr>
              <w:t>Спинь</w:t>
            </w:r>
            <w:proofErr w:type="spellEnd"/>
            <w:r w:rsidRPr="0096256E">
              <w:rPr>
                <w:rFonts w:ascii="Times New Roman" w:eastAsia="Calibri" w:hAnsi="Times New Roman"/>
              </w:rPr>
              <w:t xml:space="preserve"> О.Б.</w:t>
            </w:r>
          </w:p>
          <w:p w14:paraId="7CAACE81" w14:textId="77777777" w:rsidR="004617EE" w:rsidRPr="0096256E" w:rsidRDefault="004617EE" w:rsidP="00EA215C">
            <w:pPr>
              <w:rPr>
                <w:rFonts w:ascii="Times New Roman" w:eastAsia="Calibri" w:hAnsi="Times New Roman"/>
              </w:rPr>
            </w:pPr>
            <w:r w:rsidRPr="0096256E">
              <w:rPr>
                <w:rFonts w:ascii="Times New Roman" w:eastAsia="Calibri" w:hAnsi="Times New Roman"/>
              </w:rPr>
              <w:t>Мороз Т.С.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C12DB0" w14:textId="77777777" w:rsidR="004617EE" w:rsidRPr="0096256E" w:rsidRDefault="004617EE" w:rsidP="00A060A3">
            <w:pPr>
              <w:tabs>
                <w:tab w:val="left" w:pos="4566"/>
              </w:tabs>
              <w:jc w:val="both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Рекомендовано науково-методичною радою Національного центру «Мала академія наук України» (протокол № 2 від 27 серпня 2021 р.)</w:t>
            </w:r>
          </w:p>
        </w:tc>
      </w:tr>
      <w:tr w:rsidR="004617EE" w:rsidRPr="0096256E" w14:paraId="2FBE7888" w14:textId="77777777" w:rsidTr="00CD4A0A">
        <w:tc>
          <w:tcPr>
            <w:tcW w:w="4117" w:type="dxa"/>
            <w:gridSpan w:val="2"/>
            <w:vAlign w:val="center"/>
          </w:tcPr>
          <w:p w14:paraId="0BA02424" w14:textId="77777777" w:rsidR="004617EE" w:rsidRPr="0096256E" w:rsidRDefault="004617EE" w:rsidP="00EA215C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«Медицина»</w:t>
            </w:r>
          </w:p>
        </w:tc>
        <w:tc>
          <w:tcPr>
            <w:tcW w:w="2790" w:type="dxa"/>
            <w:gridSpan w:val="3"/>
            <w:vAlign w:val="center"/>
          </w:tcPr>
          <w:p w14:paraId="199725F6" w14:textId="77777777" w:rsidR="004617EE" w:rsidRPr="0096256E" w:rsidRDefault="004617EE" w:rsidP="00EA215C">
            <w:pPr>
              <w:ind w:right="-126"/>
              <w:rPr>
                <w:rFonts w:ascii="Times New Roman" w:hAnsi="Times New Roman"/>
              </w:rPr>
            </w:pPr>
          </w:p>
        </w:tc>
        <w:tc>
          <w:tcPr>
            <w:tcW w:w="3061" w:type="dxa"/>
            <w:gridSpan w:val="2"/>
            <w:vAlign w:val="center"/>
          </w:tcPr>
          <w:p w14:paraId="569820A3" w14:textId="77777777" w:rsidR="004617EE" w:rsidRPr="0096256E" w:rsidRDefault="004617EE" w:rsidP="00EA215C">
            <w:pPr>
              <w:rPr>
                <w:rFonts w:ascii="Times New Roman" w:eastAsia="Calibri" w:hAnsi="Times New Roman"/>
              </w:rPr>
            </w:pPr>
            <w:proofErr w:type="spellStart"/>
            <w:r w:rsidRPr="0096256E">
              <w:rPr>
                <w:rFonts w:ascii="Times New Roman" w:hAnsi="Times New Roman"/>
              </w:rPr>
              <w:t>Церковляк</w:t>
            </w:r>
            <w:proofErr w:type="spellEnd"/>
            <w:r w:rsidRPr="0096256E">
              <w:rPr>
                <w:rFonts w:ascii="Times New Roman" w:hAnsi="Times New Roman"/>
              </w:rPr>
              <w:t xml:space="preserve"> Л.С.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28F7FD" w14:textId="77777777" w:rsidR="004617EE" w:rsidRPr="0096256E" w:rsidRDefault="004617EE" w:rsidP="00A060A3">
            <w:pPr>
              <w:tabs>
                <w:tab w:val="left" w:pos="4566"/>
              </w:tabs>
              <w:jc w:val="both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  <w:lang w:eastAsia="ru-RU"/>
              </w:rPr>
              <w:t>Рекомендовано науково‑методичною радою Національного центру «Мала академія наук України» (протокол № 1 від 29 березня                   2023 р.)</w:t>
            </w:r>
          </w:p>
        </w:tc>
      </w:tr>
      <w:tr w:rsidR="004617EE" w:rsidRPr="0096256E" w14:paraId="63249B85" w14:textId="77777777" w:rsidTr="00CD4A0A">
        <w:tc>
          <w:tcPr>
            <w:tcW w:w="4117" w:type="dxa"/>
            <w:gridSpan w:val="2"/>
            <w:vAlign w:val="center"/>
          </w:tcPr>
          <w:p w14:paraId="3922C828" w14:textId="77777777" w:rsidR="004617EE" w:rsidRPr="0096256E" w:rsidRDefault="004617EE" w:rsidP="00EA215C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«Юний еколог-дослідник»</w:t>
            </w:r>
          </w:p>
        </w:tc>
        <w:tc>
          <w:tcPr>
            <w:tcW w:w="2790" w:type="dxa"/>
            <w:gridSpan w:val="3"/>
            <w:vAlign w:val="center"/>
          </w:tcPr>
          <w:p w14:paraId="06657CB4" w14:textId="77777777" w:rsidR="004617EE" w:rsidRPr="0096256E" w:rsidRDefault="004617EE" w:rsidP="00EA215C">
            <w:pPr>
              <w:ind w:right="-126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 xml:space="preserve"> Вищий, 2 роки  </w:t>
            </w:r>
          </w:p>
        </w:tc>
        <w:tc>
          <w:tcPr>
            <w:tcW w:w="3061" w:type="dxa"/>
            <w:gridSpan w:val="2"/>
            <w:vAlign w:val="center"/>
          </w:tcPr>
          <w:p w14:paraId="7E6DB484" w14:textId="77777777" w:rsidR="004617EE" w:rsidRPr="0096256E" w:rsidRDefault="004617EE" w:rsidP="00EA215C">
            <w:pPr>
              <w:rPr>
                <w:rFonts w:ascii="Times New Roman" w:eastAsia="Calibri" w:hAnsi="Times New Roman"/>
              </w:rPr>
            </w:pPr>
            <w:r w:rsidRPr="0096256E">
              <w:rPr>
                <w:rFonts w:ascii="Times New Roman" w:eastAsia="Calibri" w:hAnsi="Times New Roman"/>
              </w:rPr>
              <w:t>Заболотна Ю.В.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B335D2" w14:textId="77777777" w:rsidR="004617EE" w:rsidRPr="0096256E" w:rsidRDefault="004617EE" w:rsidP="00A060A3">
            <w:pPr>
              <w:tabs>
                <w:tab w:val="left" w:pos="4566"/>
              </w:tabs>
              <w:jc w:val="both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  <w:lang w:eastAsia="ru-RU"/>
              </w:rPr>
              <w:t xml:space="preserve">Наказ Департаменту освіти і науки Сумської обласної державної адміністрації </w:t>
            </w:r>
            <w:r>
              <w:rPr>
                <w:rFonts w:ascii="Times New Roman" w:hAnsi="Times New Roman"/>
                <w:lang w:eastAsia="ru-RU"/>
              </w:rPr>
              <w:t xml:space="preserve">                                   </w:t>
            </w:r>
            <w:r w:rsidRPr="0096256E">
              <w:rPr>
                <w:rFonts w:ascii="Times New Roman" w:hAnsi="Times New Roman"/>
                <w:lang w:eastAsia="ru-RU"/>
              </w:rPr>
              <w:t>від 07</w:t>
            </w:r>
            <w:r w:rsidRPr="0096256E">
              <w:rPr>
                <w:rFonts w:ascii="Times New Roman" w:eastAsia="Times New Roman" w:hAnsi="Times New Roman"/>
                <w:lang w:eastAsia="ru-RU"/>
              </w:rPr>
              <w:t>.06.2023</w:t>
            </w:r>
            <w:r w:rsidRPr="0096256E">
              <w:rPr>
                <w:rFonts w:ascii="Times New Roman" w:hAnsi="Times New Roman"/>
                <w:lang w:eastAsia="ru-RU"/>
              </w:rPr>
              <w:t xml:space="preserve"> № 249-ОД </w:t>
            </w:r>
          </w:p>
        </w:tc>
      </w:tr>
      <w:tr w:rsidR="004617EE" w:rsidRPr="0096256E" w14:paraId="106FAC14" w14:textId="77777777" w:rsidTr="00CD4A0A">
        <w:tc>
          <w:tcPr>
            <w:tcW w:w="4117" w:type="dxa"/>
            <w:gridSpan w:val="2"/>
            <w:vAlign w:val="center"/>
          </w:tcPr>
          <w:p w14:paraId="0E6F1C2E" w14:textId="77777777" w:rsidR="004617EE" w:rsidRPr="0096256E" w:rsidRDefault="004617EE" w:rsidP="00EA215C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  <w:lang w:eastAsia="ru-RU"/>
              </w:rPr>
              <w:t>«Основи робототехніки та програмування»</w:t>
            </w:r>
          </w:p>
        </w:tc>
        <w:tc>
          <w:tcPr>
            <w:tcW w:w="2790" w:type="dxa"/>
            <w:gridSpan w:val="3"/>
            <w:vAlign w:val="center"/>
          </w:tcPr>
          <w:p w14:paraId="5798C28A" w14:textId="77777777" w:rsidR="004617EE" w:rsidRPr="0096256E" w:rsidRDefault="004617EE" w:rsidP="00EA215C">
            <w:pPr>
              <w:ind w:right="-126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 xml:space="preserve">Основний, 1 рік  </w:t>
            </w:r>
          </w:p>
        </w:tc>
        <w:tc>
          <w:tcPr>
            <w:tcW w:w="3061" w:type="dxa"/>
            <w:gridSpan w:val="2"/>
            <w:vAlign w:val="center"/>
          </w:tcPr>
          <w:p w14:paraId="1A6BF9F5" w14:textId="77777777" w:rsidR="004617EE" w:rsidRPr="0096256E" w:rsidRDefault="004617EE" w:rsidP="00EA215C">
            <w:pPr>
              <w:rPr>
                <w:rFonts w:ascii="Times New Roman" w:eastAsia="Calibri" w:hAnsi="Times New Roman"/>
              </w:rPr>
            </w:pPr>
            <w:proofErr w:type="spellStart"/>
            <w:r w:rsidRPr="0096256E">
              <w:rPr>
                <w:rFonts w:ascii="Times New Roman" w:eastAsia="Calibri" w:hAnsi="Times New Roman"/>
              </w:rPr>
              <w:t>Статівка</w:t>
            </w:r>
            <w:proofErr w:type="spellEnd"/>
            <w:r w:rsidRPr="0096256E">
              <w:rPr>
                <w:rFonts w:ascii="Times New Roman" w:eastAsia="Calibri" w:hAnsi="Times New Roman"/>
              </w:rPr>
              <w:t xml:space="preserve"> Є.М.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60ECF8" w14:textId="77777777" w:rsidR="004617EE" w:rsidRPr="0096256E" w:rsidRDefault="004617EE" w:rsidP="00A060A3">
            <w:pPr>
              <w:tabs>
                <w:tab w:val="left" w:pos="4566"/>
              </w:tabs>
              <w:jc w:val="both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  <w:lang w:eastAsia="ru-RU"/>
              </w:rPr>
              <w:t xml:space="preserve">Наказ Департаменту освіти і науки Сумської обласної державної адміністрації </w:t>
            </w:r>
            <w:r>
              <w:rPr>
                <w:rFonts w:ascii="Times New Roman" w:hAnsi="Times New Roman"/>
                <w:lang w:eastAsia="ru-RU"/>
              </w:rPr>
              <w:t xml:space="preserve">                                 </w:t>
            </w:r>
            <w:r w:rsidRPr="0096256E">
              <w:rPr>
                <w:rFonts w:ascii="Times New Roman" w:hAnsi="Times New Roman"/>
                <w:lang w:eastAsia="ru-RU"/>
              </w:rPr>
              <w:t>від 07</w:t>
            </w:r>
            <w:r w:rsidRPr="0096256E">
              <w:rPr>
                <w:rFonts w:ascii="Times New Roman" w:eastAsia="Times New Roman" w:hAnsi="Times New Roman"/>
                <w:lang w:eastAsia="ru-RU"/>
              </w:rPr>
              <w:t xml:space="preserve">.06.2023 </w:t>
            </w:r>
            <w:r w:rsidRPr="0096256E">
              <w:rPr>
                <w:rFonts w:ascii="Times New Roman" w:hAnsi="Times New Roman"/>
                <w:lang w:eastAsia="ru-RU"/>
              </w:rPr>
              <w:t xml:space="preserve"> № 249-ОД </w:t>
            </w:r>
          </w:p>
        </w:tc>
      </w:tr>
      <w:tr w:rsidR="004617EE" w:rsidRPr="0096256E" w14:paraId="575DC701" w14:textId="77777777" w:rsidTr="00CD4A0A">
        <w:tc>
          <w:tcPr>
            <w:tcW w:w="4117" w:type="dxa"/>
            <w:gridSpan w:val="2"/>
            <w:vAlign w:val="center"/>
          </w:tcPr>
          <w:p w14:paraId="272947C5" w14:textId="77777777" w:rsidR="004617EE" w:rsidRPr="0096256E" w:rsidRDefault="004617EE" w:rsidP="00EA215C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«X-</w:t>
            </w:r>
            <w:proofErr w:type="spellStart"/>
            <w:r w:rsidRPr="0096256E">
              <w:rPr>
                <w:rFonts w:ascii="Times New Roman" w:hAnsi="Times New Roman"/>
              </w:rPr>
              <w:t>Matc</w:t>
            </w:r>
            <w:proofErr w:type="spellEnd"/>
            <w:r w:rsidRPr="0096256E">
              <w:rPr>
                <w:rFonts w:ascii="Times New Roman" w:hAnsi="Times New Roman"/>
              </w:rPr>
              <w:t>»</w:t>
            </w:r>
          </w:p>
        </w:tc>
        <w:tc>
          <w:tcPr>
            <w:tcW w:w="2790" w:type="dxa"/>
            <w:gridSpan w:val="3"/>
            <w:vAlign w:val="center"/>
          </w:tcPr>
          <w:p w14:paraId="75B3157F" w14:textId="77777777" w:rsidR="004617EE" w:rsidRPr="0096256E" w:rsidRDefault="004617EE" w:rsidP="00EA215C">
            <w:pPr>
              <w:ind w:right="-126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 xml:space="preserve">Основний,1 рік  </w:t>
            </w:r>
          </w:p>
        </w:tc>
        <w:tc>
          <w:tcPr>
            <w:tcW w:w="3061" w:type="dxa"/>
            <w:gridSpan w:val="2"/>
            <w:vAlign w:val="center"/>
          </w:tcPr>
          <w:p w14:paraId="724CAD88" w14:textId="77777777" w:rsidR="004617EE" w:rsidRPr="0096256E" w:rsidRDefault="004617EE" w:rsidP="00EA215C">
            <w:pPr>
              <w:rPr>
                <w:rFonts w:ascii="Times New Roman" w:eastAsia="Calibri" w:hAnsi="Times New Roman"/>
              </w:rPr>
            </w:pPr>
            <w:proofErr w:type="spellStart"/>
            <w:r w:rsidRPr="0096256E">
              <w:rPr>
                <w:rFonts w:ascii="Times New Roman" w:hAnsi="Times New Roman"/>
                <w:lang w:eastAsia="ru-RU"/>
              </w:rPr>
              <w:t>Статівка</w:t>
            </w:r>
            <w:proofErr w:type="spellEnd"/>
            <w:r w:rsidRPr="0096256E">
              <w:rPr>
                <w:rFonts w:ascii="Times New Roman" w:hAnsi="Times New Roman"/>
                <w:lang w:eastAsia="ru-RU"/>
              </w:rPr>
              <w:t xml:space="preserve"> Є.М.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AA391D" w14:textId="461A43BC" w:rsidR="004617EE" w:rsidRPr="0096256E" w:rsidRDefault="004617EE" w:rsidP="00A060A3">
            <w:pPr>
              <w:tabs>
                <w:tab w:val="left" w:pos="4566"/>
              </w:tabs>
              <w:jc w:val="both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  <w:lang w:eastAsia="ru-RU"/>
              </w:rPr>
              <w:t xml:space="preserve">Наказ Департаменту освіти і науки Сумської обласної державної адміністрації </w:t>
            </w:r>
            <w:r>
              <w:rPr>
                <w:rFonts w:ascii="Times New Roman" w:hAnsi="Times New Roman"/>
                <w:lang w:eastAsia="ru-RU"/>
              </w:rPr>
              <w:t xml:space="preserve">                                       </w:t>
            </w:r>
            <w:r w:rsidRPr="0096256E">
              <w:rPr>
                <w:rFonts w:ascii="Times New Roman" w:hAnsi="Times New Roman"/>
                <w:lang w:eastAsia="ru-RU"/>
              </w:rPr>
              <w:t>від 03.</w:t>
            </w:r>
            <w:r w:rsidR="00CD4A0A">
              <w:rPr>
                <w:rFonts w:ascii="Times New Roman" w:hAnsi="Times New Roman"/>
                <w:lang w:eastAsia="ru-RU"/>
              </w:rPr>
              <w:t>0</w:t>
            </w:r>
            <w:r w:rsidRPr="0096256E">
              <w:rPr>
                <w:rFonts w:ascii="Times New Roman" w:hAnsi="Times New Roman"/>
                <w:lang w:eastAsia="ru-RU"/>
              </w:rPr>
              <w:t xml:space="preserve">9.2020  № 355-ОД </w:t>
            </w:r>
          </w:p>
        </w:tc>
      </w:tr>
      <w:tr w:rsidR="004617EE" w:rsidRPr="0096256E" w14:paraId="2068EF8C" w14:textId="77777777" w:rsidTr="00CD4A0A">
        <w:tc>
          <w:tcPr>
            <w:tcW w:w="4117" w:type="dxa"/>
            <w:gridSpan w:val="2"/>
            <w:vAlign w:val="center"/>
          </w:tcPr>
          <w:p w14:paraId="43A8576B" w14:textId="77777777" w:rsidR="004617EE" w:rsidRPr="0096256E" w:rsidRDefault="004617EE" w:rsidP="00EA215C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96256E">
              <w:rPr>
                <w:rFonts w:ascii="Times New Roman" w:hAnsi="Times New Roman"/>
                <w:lang w:eastAsia="ru-RU"/>
              </w:rPr>
              <w:t>Геометріка</w:t>
            </w:r>
            <w:proofErr w:type="spellEnd"/>
            <w:r w:rsidRPr="0096256E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2790" w:type="dxa"/>
            <w:gridSpan w:val="3"/>
            <w:vAlign w:val="center"/>
          </w:tcPr>
          <w:p w14:paraId="2C2E7D7D" w14:textId="77777777" w:rsidR="004617EE" w:rsidRPr="0096256E" w:rsidRDefault="004617EE" w:rsidP="00EA215C">
            <w:pPr>
              <w:ind w:right="-126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 xml:space="preserve">Основний, 1 рік  </w:t>
            </w:r>
          </w:p>
        </w:tc>
        <w:tc>
          <w:tcPr>
            <w:tcW w:w="3061" w:type="dxa"/>
            <w:gridSpan w:val="2"/>
            <w:vAlign w:val="center"/>
          </w:tcPr>
          <w:p w14:paraId="0E90E12E" w14:textId="77777777" w:rsidR="004617EE" w:rsidRPr="0096256E" w:rsidRDefault="004617EE" w:rsidP="00EA215C">
            <w:pPr>
              <w:rPr>
                <w:rFonts w:ascii="Times New Roman" w:eastAsia="Calibri" w:hAnsi="Times New Roman"/>
              </w:rPr>
            </w:pPr>
            <w:proofErr w:type="spellStart"/>
            <w:r w:rsidRPr="0096256E">
              <w:rPr>
                <w:rFonts w:ascii="Times New Roman" w:hAnsi="Times New Roman"/>
                <w:lang w:eastAsia="ru-RU"/>
              </w:rPr>
              <w:t>Статівка</w:t>
            </w:r>
            <w:proofErr w:type="spellEnd"/>
            <w:r w:rsidRPr="0096256E">
              <w:rPr>
                <w:rFonts w:ascii="Times New Roman" w:hAnsi="Times New Roman"/>
                <w:lang w:eastAsia="ru-RU"/>
              </w:rPr>
              <w:t xml:space="preserve"> Є.М.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1B6119" w14:textId="7A603FFB" w:rsidR="004617EE" w:rsidRPr="0096256E" w:rsidRDefault="004617EE" w:rsidP="00A060A3">
            <w:pPr>
              <w:tabs>
                <w:tab w:val="left" w:pos="4566"/>
              </w:tabs>
              <w:jc w:val="both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  <w:lang w:eastAsia="ru-RU"/>
              </w:rPr>
              <w:t xml:space="preserve">Наказ Департаменту освіти і науки Сумської обласної державної адміністрації </w:t>
            </w:r>
            <w:r>
              <w:rPr>
                <w:rFonts w:ascii="Times New Roman" w:hAnsi="Times New Roman"/>
                <w:lang w:eastAsia="ru-RU"/>
              </w:rPr>
              <w:t xml:space="preserve">                                </w:t>
            </w:r>
            <w:r w:rsidRPr="0096256E">
              <w:rPr>
                <w:rFonts w:ascii="Times New Roman" w:hAnsi="Times New Roman"/>
                <w:lang w:eastAsia="ru-RU"/>
              </w:rPr>
              <w:t>від 03.</w:t>
            </w:r>
            <w:r w:rsidR="00CD4A0A">
              <w:rPr>
                <w:rFonts w:ascii="Times New Roman" w:hAnsi="Times New Roman"/>
                <w:lang w:eastAsia="ru-RU"/>
              </w:rPr>
              <w:t>0</w:t>
            </w:r>
            <w:r w:rsidRPr="0096256E">
              <w:rPr>
                <w:rFonts w:ascii="Times New Roman" w:hAnsi="Times New Roman"/>
                <w:lang w:eastAsia="ru-RU"/>
              </w:rPr>
              <w:t xml:space="preserve">9.2020  № 355-ОД </w:t>
            </w:r>
          </w:p>
        </w:tc>
      </w:tr>
      <w:tr w:rsidR="004617EE" w:rsidRPr="0096256E" w14:paraId="54CF1C62" w14:textId="77777777" w:rsidTr="00CD4A0A">
        <w:tc>
          <w:tcPr>
            <w:tcW w:w="4117" w:type="dxa"/>
            <w:gridSpan w:val="2"/>
            <w:vAlign w:val="center"/>
          </w:tcPr>
          <w:p w14:paraId="74BAA42D" w14:textId="77777777" w:rsidR="004617EE" w:rsidRPr="0096256E" w:rsidRDefault="004617EE" w:rsidP="00EA215C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«Основи культури мовлення»</w:t>
            </w:r>
          </w:p>
        </w:tc>
        <w:tc>
          <w:tcPr>
            <w:tcW w:w="2790" w:type="dxa"/>
            <w:gridSpan w:val="3"/>
            <w:vAlign w:val="center"/>
          </w:tcPr>
          <w:p w14:paraId="373935C7" w14:textId="77777777" w:rsidR="004617EE" w:rsidRPr="0096256E" w:rsidRDefault="004617EE" w:rsidP="00EA215C">
            <w:pPr>
              <w:ind w:right="-126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 xml:space="preserve">Вищий, 1 рік  </w:t>
            </w:r>
          </w:p>
        </w:tc>
        <w:tc>
          <w:tcPr>
            <w:tcW w:w="3061" w:type="dxa"/>
            <w:gridSpan w:val="2"/>
            <w:vAlign w:val="center"/>
          </w:tcPr>
          <w:p w14:paraId="28D0EEA2" w14:textId="77777777" w:rsidR="004617EE" w:rsidRPr="0096256E" w:rsidRDefault="004617EE" w:rsidP="00EA215C">
            <w:pPr>
              <w:rPr>
                <w:rFonts w:ascii="Times New Roman" w:eastAsia="Calibri" w:hAnsi="Times New Roman"/>
              </w:rPr>
            </w:pPr>
            <w:r w:rsidRPr="0096256E">
              <w:rPr>
                <w:rFonts w:ascii="Times New Roman" w:hAnsi="Times New Roman"/>
                <w:lang w:eastAsia="ru-RU"/>
              </w:rPr>
              <w:t>Тернавська Л.В.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5F806F" w14:textId="77777777" w:rsidR="004617EE" w:rsidRPr="0096256E" w:rsidRDefault="004617EE" w:rsidP="00A060A3">
            <w:pPr>
              <w:tabs>
                <w:tab w:val="left" w:pos="4566"/>
              </w:tabs>
              <w:jc w:val="both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  <w:lang w:eastAsia="ru-RU"/>
              </w:rPr>
              <w:t xml:space="preserve">Наказ Департаменту освіти і науки Сумської обласної державної адміністрації </w:t>
            </w:r>
            <w:r>
              <w:rPr>
                <w:rFonts w:ascii="Times New Roman" w:hAnsi="Times New Roman"/>
                <w:lang w:eastAsia="ru-RU"/>
              </w:rPr>
              <w:t xml:space="preserve">                                 </w:t>
            </w:r>
            <w:r w:rsidRPr="0096256E">
              <w:rPr>
                <w:rFonts w:ascii="Times New Roman" w:hAnsi="Times New Roman"/>
                <w:lang w:eastAsia="ru-RU"/>
              </w:rPr>
              <w:t>від 03</w:t>
            </w:r>
            <w:r w:rsidRPr="0096256E">
              <w:rPr>
                <w:rFonts w:ascii="Times New Roman" w:eastAsia="Times New Roman" w:hAnsi="Times New Roman"/>
                <w:lang w:eastAsia="ru-RU"/>
              </w:rPr>
              <w:t xml:space="preserve">.09.2020 </w:t>
            </w:r>
            <w:r w:rsidRPr="0096256E">
              <w:rPr>
                <w:rFonts w:ascii="Times New Roman" w:hAnsi="Times New Roman"/>
                <w:lang w:eastAsia="ru-RU"/>
              </w:rPr>
              <w:t xml:space="preserve"> № 355-ОД </w:t>
            </w:r>
          </w:p>
        </w:tc>
      </w:tr>
      <w:tr w:rsidR="004617EE" w:rsidRPr="0096256E" w14:paraId="131E58FA" w14:textId="77777777" w:rsidTr="00CD4A0A">
        <w:tc>
          <w:tcPr>
            <w:tcW w:w="4117" w:type="dxa"/>
            <w:gridSpan w:val="2"/>
            <w:vAlign w:val="center"/>
          </w:tcPr>
          <w:p w14:paraId="2880B165" w14:textId="77777777" w:rsidR="004617EE" w:rsidRPr="0096256E" w:rsidRDefault="004617EE" w:rsidP="00EA215C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«Основи культури мовлення»</w:t>
            </w:r>
          </w:p>
        </w:tc>
        <w:tc>
          <w:tcPr>
            <w:tcW w:w="2790" w:type="dxa"/>
            <w:gridSpan w:val="3"/>
            <w:vAlign w:val="center"/>
          </w:tcPr>
          <w:p w14:paraId="6C2248B4" w14:textId="77777777" w:rsidR="004617EE" w:rsidRPr="0096256E" w:rsidRDefault="004617EE" w:rsidP="00EA215C">
            <w:pPr>
              <w:ind w:right="-126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 xml:space="preserve"> Основний, 1 рік  </w:t>
            </w:r>
          </w:p>
        </w:tc>
        <w:tc>
          <w:tcPr>
            <w:tcW w:w="3061" w:type="dxa"/>
            <w:gridSpan w:val="2"/>
            <w:vAlign w:val="center"/>
          </w:tcPr>
          <w:p w14:paraId="7A4C197F" w14:textId="77777777" w:rsidR="004617EE" w:rsidRPr="0096256E" w:rsidRDefault="004617EE" w:rsidP="00EA215C">
            <w:pPr>
              <w:rPr>
                <w:rFonts w:ascii="Times New Roman" w:eastAsia="Calibri" w:hAnsi="Times New Roman"/>
              </w:rPr>
            </w:pPr>
            <w:r w:rsidRPr="0096256E">
              <w:rPr>
                <w:rFonts w:ascii="Times New Roman" w:hAnsi="Times New Roman"/>
                <w:lang w:eastAsia="ru-RU"/>
              </w:rPr>
              <w:t>Тернавська Л.В.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7B23EF" w14:textId="77777777" w:rsidR="004617EE" w:rsidRPr="0096256E" w:rsidRDefault="004617EE" w:rsidP="00A060A3">
            <w:pPr>
              <w:tabs>
                <w:tab w:val="left" w:pos="4566"/>
              </w:tabs>
              <w:jc w:val="both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  <w:lang w:eastAsia="ru-RU"/>
              </w:rPr>
              <w:t xml:space="preserve">Наказ Департаменту освіти і науки Сумської обласної державної адміністрації </w:t>
            </w:r>
            <w:r>
              <w:rPr>
                <w:rFonts w:ascii="Times New Roman" w:hAnsi="Times New Roman"/>
                <w:lang w:eastAsia="ru-RU"/>
              </w:rPr>
              <w:t xml:space="preserve">                                  </w:t>
            </w:r>
            <w:r w:rsidRPr="0096256E">
              <w:rPr>
                <w:rFonts w:ascii="Times New Roman" w:hAnsi="Times New Roman"/>
                <w:lang w:eastAsia="ru-RU"/>
              </w:rPr>
              <w:t>від 07</w:t>
            </w:r>
            <w:r w:rsidRPr="0096256E">
              <w:rPr>
                <w:rFonts w:ascii="Times New Roman" w:eastAsia="Times New Roman" w:hAnsi="Times New Roman"/>
                <w:lang w:eastAsia="ru-RU"/>
              </w:rPr>
              <w:t xml:space="preserve">.06.2023 </w:t>
            </w:r>
            <w:r w:rsidRPr="0096256E">
              <w:rPr>
                <w:rFonts w:ascii="Times New Roman" w:hAnsi="Times New Roman"/>
                <w:lang w:eastAsia="ru-RU"/>
              </w:rPr>
              <w:t xml:space="preserve"> № 249-ОД </w:t>
            </w:r>
          </w:p>
        </w:tc>
      </w:tr>
      <w:tr w:rsidR="004617EE" w:rsidRPr="0096256E" w14:paraId="1D6AE63E" w14:textId="77777777" w:rsidTr="00CD4A0A">
        <w:tc>
          <w:tcPr>
            <w:tcW w:w="4117" w:type="dxa"/>
            <w:gridSpan w:val="2"/>
            <w:vAlign w:val="center"/>
          </w:tcPr>
          <w:p w14:paraId="0E48176F" w14:textId="77777777" w:rsidR="004617EE" w:rsidRPr="0096256E" w:rsidRDefault="004617EE" w:rsidP="00EA215C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Комплексна навчальна програма «Дизайн-студія «</w:t>
            </w:r>
            <w:r w:rsidRPr="0096256E">
              <w:rPr>
                <w:rFonts w:ascii="Times New Roman" w:hAnsi="Times New Roman"/>
                <w:lang w:val="en-US"/>
              </w:rPr>
              <w:t>ART</w:t>
            </w:r>
            <w:r w:rsidRPr="0096256E">
              <w:rPr>
                <w:rFonts w:ascii="Times New Roman" w:hAnsi="Times New Roman"/>
              </w:rPr>
              <w:t>’</w:t>
            </w:r>
            <w:proofErr w:type="spellStart"/>
            <w:r w:rsidRPr="0096256E">
              <w:rPr>
                <w:rFonts w:ascii="Times New Roman" w:hAnsi="Times New Roman"/>
                <w:lang w:val="en-US"/>
              </w:rPr>
              <w:t>el</w:t>
            </w:r>
            <w:proofErr w:type="spellEnd"/>
            <w:r w:rsidRPr="0096256E">
              <w:rPr>
                <w:rFonts w:ascii="Times New Roman" w:hAnsi="Times New Roman"/>
              </w:rPr>
              <w:t xml:space="preserve">ь </w:t>
            </w:r>
            <w:proofErr w:type="spellStart"/>
            <w:r w:rsidRPr="0096256E">
              <w:rPr>
                <w:rFonts w:ascii="Times New Roman" w:hAnsi="Times New Roman"/>
                <w:lang w:val="en-US"/>
              </w:rPr>
              <w:t>moda</w:t>
            </w:r>
            <w:proofErr w:type="spellEnd"/>
            <w:r w:rsidRPr="0096256E">
              <w:rPr>
                <w:rFonts w:ascii="Times New Roman" w:hAnsi="Times New Roman"/>
              </w:rPr>
              <w:t>»</w:t>
            </w:r>
          </w:p>
        </w:tc>
        <w:tc>
          <w:tcPr>
            <w:tcW w:w="2790" w:type="dxa"/>
            <w:gridSpan w:val="3"/>
            <w:vAlign w:val="center"/>
          </w:tcPr>
          <w:p w14:paraId="7EB7C208" w14:textId="77777777" w:rsidR="004617EE" w:rsidRPr="0096256E" w:rsidRDefault="004617EE" w:rsidP="00EA215C">
            <w:pPr>
              <w:ind w:right="-126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 xml:space="preserve">Вищий, 1-10 років     </w:t>
            </w:r>
          </w:p>
        </w:tc>
        <w:tc>
          <w:tcPr>
            <w:tcW w:w="3061" w:type="dxa"/>
            <w:gridSpan w:val="2"/>
            <w:vAlign w:val="center"/>
          </w:tcPr>
          <w:p w14:paraId="6A9B9C66" w14:textId="77777777" w:rsidR="004617EE" w:rsidRPr="0096256E" w:rsidRDefault="004617EE" w:rsidP="00EA215C">
            <w:pPr>
              <w:rPr>
                <w:rFonts w:ascii="Times New Roman" w:eastAsia="Calibri" w:hAnsi="Times New Roman"/>
              </w:rPr>
            </w:pPr>
            <w:proofErr w:type="spellStart"/>
            <w:r w:rsidRPr="0096256E">
              <w:rPr>
                <w:rFonts w:ascii="Times New Roman" w:hAnsi="Times New Roman"/>
                <w:lang w:eastAsia="ru-RU"/>
              </w:rPr>
              <w:t>Ванєєва</w:t>
            </w:r>
            <w:proofErr w:type="spellEnd"/>
            <w:r w:rsidRPr="0096256E">
              <w:rPr>
                <w:rFonts w:ascii="Times New Roman" w:hAnsi="Times New Roman"/>
                <w:lang w:eastAsia="ru-RU"/>
              </w:rPr>
              <w:t xml:space="preserve"> Л.О.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CBD9AE" w14:textId="77777777" w:rsidR="004617EE" w:rsidRPr="0096256E" w:rsidRDefault="004617EE" w:rsidP="00A060A3">
            <w:pPr>
              <w:tabs>
                <w:tab w:val="left" w:pos="4566"/>
              </w:tabs>
              <w:jc w:val="both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  <w:lang w:eastAsia="ru-RU"/>
              </w:rPr>
              <w:t xml:space="preserve">Наказ Департаменту освіти і науки Сумської обласної державної адміністрації </w:t>
            </w:r>
            <w:r>
              <w:rPr>
                <w:rFonts w:ascii="Times New Roman" w:hAnsi="Times New Roman"/>
                <w:lang w:eastAsia="ru-RU"/>
              </w:rPr>
              <w:t xml:space="preserve">                                  </w:t>
            </w:r>
            <w:r w:rsidRPr="0096256E">
              <w:rPr>
                <w:rFonts w:ascii="Times New Roman" w:hAnsi="Times New Roman"/>
                <w:lang w:eastAsia="ru-RU"/>
              </w:rPr>
              <w:t xml:space="preserve">від </w:t>
            </w:r>
            <w:r w:rsidRPr="0096256E">
              <w:rPr>
                <w:rFonts w:ascii="Times New Roman" w:hAnsi="Times New Roman"/>
              </w:rPr>
              <w:t xml:space="preserve">15.06.2021 № 330  </w:t>
            </w:r>
          </w:p>
        </w:tc>
      </w:tr>
      <w:tr w:rsidR="004617EE" w:rsidRPr="0096256E" w14:paraId="57BB1196" w14:textId="77777777" w:rsidTr="00CD4A0A">
        <w:tc>
          <w:tcPr>
            <w:tcW w:w="4117" w:type="dxa"/>
            <w:gridSpan w:val="2"/>
            <w:vAlign w:val="center"/>
          </w:tcPr>
          <w:p w14:paraId="290FA015" w14:textId="77777777" w:rsidR="004617EE" w:rsidRPr="0096256E" w:rsidRDefault="004617EE" w:rsidP="00EA215C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lastRenderedPageBreak/>
              <w:t>Комплексна навчальна програма «Дизайн-студія «</w:t>
            </w:r>
            <w:r w:rsidRPr="0096256E">
              <w:rPr>
                <w:rFonts w:ascii="Times New Roman" w:hAnsi="Times New Roman"/>
                <w:lang w:val="en-US"/>
              </w:rPr>
              <w:t>ART</w:t>
            </w:r>
            <w:r w:rsidRPr="0096256E">
              <w:rPr>
                <w:rFonts w:ascii="Times New Roman" w:hAnsi="Times New Roman"/>
              </w:rPr>
              <w:t>’</w:t>
            </w:r>
            <w:proofErr w:type="spellStart"/>
            <w:r w:rsidRPr="0096256E">
              <w:rPr>
                <w:rFonts w:ascii="Times New Roman" w:hAnsi="Times New Roman"/>
                <w:lang w:val="en-US"/>
              </w:rPr>
              <w:t>el</w:t>
            </w:r>
            <w:proofErr w:type="spellEnd"/>
            <w:r w:rsidRPr="0096256E">
              <w:rPr>
                <w:rFonts w:ascii="Times New Roman" w:hAnsi="Times New Roman"/>
              </w:rPr>
              <w:t xml:space="preserve">ь </w:t>
            </w:r>
            <w:proofErr w:type="spellStart"/>
            <w:r w:rsidRPr="0096256E">
              <w:rPr>
                <w:rFonts w:ascii="Times New Roman" w:hAnsi="Times New Roman"/>
                <w:lang w:val="en-US"/>
              </w:rPr>
              <w:t>moda</w:t>
            </w:r>
            <w:proofErr w:type="spellEnd"/>
            <w:r w:rsidRPr="0096256E">
              <w:rPr>
                <w:rFonts w:ascii="Times New Roman" w:hAnsi="Times New Roman"/>
              </w:rPr>
              <w:t>»</w:t>
            </w:r>
          </w:p>
        </w:tc>
        <w:tc>
          <w:tcPr>
            <w:tcW w:w="2790" w:type="dxa"/>
            <w:gridSpan w:val="3"/>
            <w:vAlign w:val="center"/>
          </w:tcPr>
          <w:p w14:paraId="577D0B03" w14:textId="77777777" w:rsidR="004617EE" w:rsidRPr="0096256E" w:rsidRDefault="004617EE" w:rsidP="00EA215C">
            <w:pPr>
              <w:ind w:right="-126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 xml:space="preserve">Вищий, 1-10 років  </w:t>
            </w:r>
          </w:p>
        </w:tc>
        <w:tc>
          <w:tcPr>
            <w:tcW w:w="3061" w:type="dxa"/>
            <w:gridSpan w:val="2"/>
            <w:vAlign w:val="center"/>
          </w:tcPr>
          <w:p w14:paraId="731C5392" w14:textId="77777777" w:rsidR="004617EE" w:rsidRPr="0096256E" w:rsidRDefault="004617EE" w:rsidP="00EA215C">
            <w:pPr>
              <w:rPr>
                <w:rFonts w:ascii="Times New Roman" w:eastAsia="Calibri" w:hAnsi="Times New Roman"/>
              </w:rPr>
            </w:pPr>
            <w:proofErr w:type="spellStart"/>
            <w:r w:rsidRPr="0096256E">
              <w:rPr>
                <w:rFonts w:ascii="Times New Roman" w:hAnsi="Times New Roman"/>
                <w:lang w:eastAsia="ru-RU"/>
              </w:rPr>
              <w:t>Ванєєва</w:t>
            </w:r>
            <w:proofErr w:type="spellEnd"/>
            <w:r w:rsidRPr="0096256E">
              <w:rPr>
                <w:rFonts w:ascii="Times New Roman" w:hAnsi="Times New Roman"/>
                <w:lang w:eastAsia="ru-RU"/>
              </w:rPr>
              <w:t xml:space="preserve"> Л.О.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BEEDF2" w14:textId="77777777" w:rsidR="004617EE" w:rsidRPr="0096256E" w:rsidRDefault="004617EE" w:rsidP="00A060A3">
            <w:pPr>
              <w:tabs>
                <w:tab w:val="left" w:pos="4566"/>
              </w:tabs>
              <w:jc w:val="both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  <w:lang w:eastAsia="ru-RU"/>
              </w:rPr>
              <w:t xml:space="preserve">Наказ Департаменту освіти і науки Сумської обласної державної адміністрації </w:t>
            </w:r>
            <w:r>
              <w:rPr>
                <w:rFonts w:ascii="Times New Roman" w:hAnsi="Times New Roman"/>
                <w:lang w:eastAsia="ru-RU"/>
              </w:rPr>
              <w:t xml:space="preserve">                                 </w:t>
            </w:r>
            <w:r w:rsidRPr="0096256E">
              <w:rPr>
                <w:rFonts w:ascii="Times New Roman" w:hAnsi="Times New Roman"/>
              </w:rPr>
              <w:t xml:space="preserve">від 15.06.2021 № 330 </w:t>
            </w:r>
          </w:p>
        </w:tc>
      </w:tr>
      <w:tr w:rsidR="004617EE" w:rsidRPr="0096256E" w14:paraId="03EFC017" w14:textId="77777777" w:rsidTr="00CD4A0A">
        <w:tc>
          <w:tcPr>
            <w:tcW w:w="4117" w:type="dxa"/>
            <w:gridSpan w:val="2"/>
            <w:vAlign w:val="center"/>
          </w:tcPr>
          <w:p w14:paraId="3E9E9BEE" w14:textId="77777777" w:rsidR="004617EE" w:rsidRPr="0096256E" w:rsidRDefault="004617EE" w:rsidP="00EA215C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«Образотворче мистецтво»</w:t>
            </w:r>
          </w:p>
        </w:tc>
        <w:tc>
          <w:tcPr>
            <w:tcW w:w="2790" w:type="dxa"/>
            <w:gridSpan w:val="3"/>
            <w:vAlign w:val="center"/>
          </w:tcPr>
          <w:p w14:paraId="65D0DDA3" w14:textId="77777777" w:rsidR="004617EE" w:rsidRPr="0096256E" w:rsidRDefault="004617EE" w:rsidP="00EA215C">
            <w:pPr>
              <w:ind w:right="-126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 xml:space="preserve">Початковий та основний, 1-6 років  </w:t>
            </w:r>
          </w:p>
        </w:tc>
        <w:tc>
          <w:tcPr>
            <w:tcW w:w="3061" w:type="dxa"/>
            <w:gridSpan w:val="2"/>
            <w:vAlign w:val="center"/>
          </w:tcPr>
          <w:p w14:paraId="18D3B0CD" w14:textId="77777777" w:rsidR="004617EE" w:rsidRPr="0096256E" w:rsidRDefault="004617EE" w:rsidP="00EA215C">
            <w:pPr>
              <w:rPr>
                <w:rFonts w:ascii="Times New Roman" w:eastAsia="Calibri" w:hAnsi="Times New Roman"/>
              </w:rPr>
            </w:pPr>
            <w:r w:rsidRPr="0096256E">
              <w:rPr>
                <w:rFonts w:ascii="Times New Roman" w:hAnsi="Times New Roman"/>
                <w:lang w:eastAsia="ru-RU"/>
              </w:rPr>
              <w:t>Москаленко О.А.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32623F" w14:textId="77777777" w:rsidR="004617EE" w:rsidRPr="0096256E" w:rsidRDefault="004617EE" w:rsidP="00A060A3">
            <w:pPr>
              <w:tabs>
                <w:tab w:val="left" w:pos="4566"/>
              </w:tabs>
              <w:jc w:val="both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  <w:lang w:eastAsia="ru-RU"/>
              </w:rPr>
              <w:t xml:space="preserve">Наказ Департаменту освіти і науки Сумської обласної державної адміністрації </w:t>
            </w:r>
            <w:r>
              <w:rPr>
                <w:rFonts w:ascii="Times New Roman" w:hAnsi="Times New Roman"/>
                <w:lang w:eastAsia="ru-RU"/>
              </w:rPr>
              <w:t xml:space="preserve">                                   </w:t>
            </w:r>
            <w:r w:rsidRPr="0096256E">
              <w:rPr>
                <w:rFonts w:ascii="Times New Roman" w:hAnsi="Times New Roman"/>
              </w:rPr>
              <w:t xml:space="preserve">від 15.06.2021 № 330 </w:t>
            </w:r>
          </w:p>
        </w:tc>
      </w:tr>
      <w:tr w:rsidR="004617EE" w:rsidRPr="0096256E" w14:paraId="13817FF4" w14:textId="77777777" w:rsidTr="00CD4A0A">
        <w:tc>
          <w:tcPr>
            <w:tcW w:w="4117" w:type="dxa"/>
            <w:gridSpan w:val="2"/>
            <w:vAlign w:val="center"/>
          </w:tcPr>
          <w:p w14:paraId="1FA8E47C" w14:textId="77777777" w:rsidR="004617EE" w:rsidRPr="0096256E" w:rsidRDefault="004617EE" w:rsidP="00EA215C">
            <w:pPr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>«Образотворче мистецтво»</w:t>
            </w:r>
          </w:p>
        </w:tc>
        <w:tc>
          <w:tcPr>
            <w:tcW w:w="2790" w:type="dxa"/>
            <w:gridSpan w:val="3"/>
            <w:vAlign w:val="center"/>
          </w:tcPr>
          <w:p w14:paraId="2D523061" w14:textId="77777777" w:rsidR="004617EE" w:rsidRPr="0096256E" w:rsidRDefault="004617EE" w:rsidP="00EA215C">
            <w:pPr>
              <w:ind w:right="-126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</w:rPr>
              <w:t xml:space="preserve">Початковий та основний, 1-6 років   </w:t>
            </w:r>
          </w:p>
        </w:tc>
        <w:tc>
          <w:tcPr>
            <w:tcW w:w="3061" w:type="dxa"/>
            <w:gridSpan w:val="2"/>
            <w:vAlign w:val="center"/>
          </w:tcPr>
          <w:p w14:paraId="4516D015" w14:textId="77777777" w:rsidR="004617EE" w:rsidRPr="0096256E" w:rsidRDefault="004617EE" w:rsidP="00EA215C">
            <w:pPr>
              <w:rPr>
                <w:rFonts w:ascii="Times New Roman" w:eastAsia="Calibri" w:hAnsi="Times New Roman"/>
              </w:rPr>
            </w:pPr>
            <w:r w:rsidRPr="0096256E">
              <w:rPr>
                <w:rFonts w:ascii="Times New Roman" w:hAnsi="Times New Roman"/>
                <w:lang w:eastAsia="ru-RU"/>
              </w:rPr>
              <w:t>Москаленко О.А.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397D1D" w14:textId="77777777" w:rsidR="004617EE" w:rsidRPr="0096256E" w:rsidRDefault="004617EE" w:rsidP="00A060A3">
            <w:pPr>
              <w:tabs>
                <w:tab w:val="left" w:pos="4566"/>
              </w:tabs>
              <w:jc w:val="both"/>
              <w:rPr>
                <w:rFonts w:ascii="Times New Roman" w:hAnsi="Times New Roman"/>
              </w:rPr>
            </w:pPr>
            <w:r w:rsidRPr="0096256E">
              <w:rPr>
                <w:rFonts w:ascii="Times New Roman" w:hAnsi="Times New Roman"/>
                <w:lang w:eastAsia="ru-RU"/>
              </w:rPr>
              <w:t xml:space="preserve">Наказ Департаменту освіти і науки Сумської обласної державної адміністрації </w:t>
            </w:r>
            <w:r>
              <w:rPr>
                <w:rFonts w:ascii="Times New Roman" w:hAnsi="Times New Roman"/>
                <w:lang w:eastAsia="ru-RU"/>
              </w:rPr>
              <w:t xml:space="preserve">                                   </w:t>
            </w:r>
            <w:r w:rsidRPr="0096256E">
              <w:rPr>
                <w:rFonts w:ascii="Times New Roman" w:hAnsi="Times New Roman"/>
                <w:lang w:eastAsia="ru-RU"/>
              </w:rPr>
              <w:t xml:space="preserve">від 15.06.2021  № 330-ОД </w:t>
            </w:r>
          </w:p>
        </w:tc>
      </w:tr>
      <w:tr w:rsidR="004617EE" w:rsidRPr="0096256E" w14:paraId="138564DE" w14:textId="77777777" w:rsidTr="00CD4A0A">
        <w:tc>
          <w:tcPr>
            <w:tcW w:w="4117" w:type="dxa"/>
            <w:gridSpan w:val="2"/>
            <w:vAlign w:val="center"/>
          </w:tcPr>
          <w:p w14:paraId="6A1672E1" w14:textId="77777777" w:rsidR="004617EE" w:rsidRPr="0096256E" w:rsidRDefault="004617EE" w:rsidP="00EA215C">
            <w:pPr>
              <w:rPr>
                <w:rFonts w:ascii="Times New Roman" w:hAnsi="Times New Roman"/>
                <w:iCs/>
              </w:rPr>
            </w:pPr>
            <w:r w:rsidRPr="0096256E">
              <w:rPr>
                <w:rFonts w:ascii="Times New Roman" w:hAnsi="Times New Roman"/>
                <w:iCs/>
              </w:rPr>
              <w:t>«Основи теорії розв’язування винахідницьких задач»</w:t>
            </w:r>
          </w:p>
        </w:tc>
        <w:tc>
          <w:tcPr>
            <w:tcW w:w="2790" w:type="dxa"/>
            <w:gridSpan w:val="3"/>
            <w:vAlign w:val="center"/>
          </w:tcPr>
          <w:p w14:paraId="7A420743" w14:textId="77777777" w:rsidR="004617EE" w:rsidRPr="0096256E" w:rsidRDefault="004617EE" w:rsidP="00EA215C">
            <w:pPr>
              <w:ind w:right="-126"/>
              <w:rPr>
                <w:rFonts w:ascii="Times New Roman" w:hAnsi="Times New Roman"/>
                <w:iCs/>
              </w:rPr>
            </w:pPr>
            <w:r w:rsidRPr="0096256E">
              <w:rPr>
                <w:rFonts w:ascii="Times New Roman" w:hAnsi="Times New Roman"/>
                <w:iCs/>
              </w:rPr>
              <w:t xml:space="preserve">Вищий, 1 рік  </w:t>
            </w:r>
          </w:p>
        </w:tc>
        <w:tc>
          <w:tcPr>
            <w:tcW w:w="3061" w:type="dxa"/>
            <w:gridSpan w:val="2"/>
            <w:vAlign w:val="center"/>
          </w:tcPr>
          <w:p w14:paraId="521D9A43" w14:textId="77777777" w:rsidR="004617EE" w:rsidRPr="0096256E" w:rsidRDefault="004617EE" w:rsidP="00EA215C">
            <w:pPr>
              <w:rPr>
                <w:rFonts w:ascii="Times New Roman" w:eastAsia="Calibri" w:hAnsi="Times New Roman"/>
                <w:iCs/>
              </w:rPr>
            </w:pPr>
            <w:proofErr w:type="spellStart"/>
            <w:r w:rsidRPr="0096256E">
              <w:rPr>
                <w:rFonts w:ascii="Times New Roman" w:hAnsi="Times New Roman"/>
                <w:iCs/>
                <w:lang w:eastAsia="ru-RU"/>
              </w:rPr>
              <w:t>Парієнко</w:t>
            </w:r>
            <w:proofErr w:type="spellEnd"/>
            <w:r w:rsidRPr="0096256E">
              <w:rPr>
                <w:rFonts w:ascii="Times New Roman" w:hAnsi="Times New Roman"/>
                <w:iCs/>
                <w:lang w:eastAsia="ru-RU"/>
              </w:rPr>
              <w:t xml:space="preserve"> Ж.М.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3DF2B" w14:textId="77777777" w:rsidR="004617EE" w:rsidRPr="0096256E" w:rsidRDefault="004617EE" w:rsidP="00A060A3">
            <w:pPr>
              <w:tabs>
                <w:tab w:val="left" w:pos="4566"/>
              </w:tabs>
              <w:jc w:val="both"/>
              <w:rPr>
                <w:rFonts w:ascii="Times New Roman" w:hAnsi="Times New Roman"/>
                <w:iCs/>
              </w:rPr>
            </w:pPr>
            <w:r w:rsidRPr="0096256E">
              <w:rPr>
                <w:rFonts w:ascii="Times New Roman" w:hAnsi="Times New Roman"/>
                <w:iCs/>
                <w:lang w:eastAsia="ru-RU"/>
              </w:rPr>
              <w:t xml:space="preserve">Наказ Департаменту освіти і науки Сумської обласної державної адміністрації </w:t>
            </w:r>
            <w:r>
              <w:rPr>
                <w:rFonts w:ascii="Times New Roman" w:hAnsi="Times New Roman"/>
                <w:iCs/>
                <w:lang w:eastAsia="ru-RU"/>
              </w:rPr>
              <w:t xml:space="preserve">                                    </w:t>
            </w:r>
            <w:r w:rsidRPr="0096256E">
              <w:rPr>
                <w:rFonts w:ascii="Times New Roman" w:hAnsi="Times New Roman"/>
                <w:iCs/>
                <w:lang w:eastAsia="ru-RU"/>
              </w:rPr>
              <w:t xml:space="preserve">від 03.10.2022  № 234-ОД </w:t>
            </w:r>
          </w:p>
        </w:tc>
      </w:tr>
    </w:tbl>
    <w:p w14:paraId="7F7B4FDE" w14:textId="77777777" w:rsidR="004617EE" w:rsidRDefault="004617EE" w:rsidP="004617EE">
      <w:pPr>
        <w:rPr>
          <w:rFonts w:ascii="Times New Roman" w:hAnsi="Times New Roman"/>
        </w:rPr>
      </w:pPr>
    </w:p>
    <w:p w14:paraId="38B3F2D5" w14:textId="77777777" w:rsidR="004617EE" w:rsidRPr="0096256E" w:rsidRDefault="004617EE" w:rsidP="004617EE">
      <w:pPr>
        <w:rPr>
          <w:rFonts w:ascii="Times New Roman" w:hAnsi="Times New Roman"/>
        </w:rPr>
      </w:pPr>
    </w:p>
    <w:p w14:paraId="6A77A088" w14:textId="39EC3431" w:rsidR="004617EE" w:rsidRPr="001032E7" w:rsidRDefault="004617EE" w:rsidP="00EA215C">
      <w:pPr>
        <w:ind w:firstLine="708"/>
        <w:rPr>
          <w:rFonts w:ascii="Times New Roman" w:eastAsia="Calibri" w:hAnsi="Times New Roman"/>
          <w:b/>
        </w:rPr>
      </w:pPr>
      <w:r w:rsidRPr="001032E7">
        <w:rPr>
          <w:rFonts w:ascii="Times New Roman" w:hAnsi="Times New Roman"/>
        </w:rPr>
        <w:t>Усього 118 навчальних програм, із них рекомендованих до використання МОН – 28, авторські – 90.</w:t>
      </w:r>
    </w:p>
    <w:p w14:paraId="0A56625E" w14:textId="77777777" w:rsidR="004617EE" w:rsidRPr="0096256E" w:rsidRDefault="004617EE" w:rsidP="004617EE">
      <w:pPr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32E55EED" w14:textId="77777777" w:rsidR="00225585" w:rsidRDefault="00225585">
      <w:pPr>
        <w:spacing w:after="160" w:line="259" w:lineRule="auto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b/>
          <w:color w:val="000000" w:themeColor="text1"/>
          <w:sz w:val="28"/>
          <w:szCs w:val="28"/>
        </w:rPr>
        <w:br w:type="page"/>
      </w:r>
    </w:p>
    <w:p w14:paraId="5ACC2DC6" w14:textId="552DF7B5" w:rsidR="00225585" w:rsidRPr="00CF7313" w:rsidRDefault="00225585" w:rsidP="00CD4A0A">
      <w:pPr>
        <w:spacing w:after="160" w:line="259" w:lineRule="auto"/>
        <w:jc w:val="center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  <w:r w:rsidRPr="00CF7313">
        <w:rPr>
          <w:rFonts w:ascii="Times New Roman" w:eastAsia="Calibri" w:hAnsi="Times New Roman"/>
          <w:b/>
          <w:color w:val="000000" w:themeColor="text1"/>
          <w:sz w:val="28"/>
          <w:szCs w:val="28"/>
        </w:rPr>
        <w:lastRenderedPageBreak/>
        <w:t>ІІІ. 2. Форми організації позашкільної освіти</w:t>
      </w:r>
    </w:p>
    <w:p w14:paraId="6604DAA5" w14:textId="77777777" w:rsidR="00225585" w:rsidRPr="00CF7313" w:rsidRDefault="00225585" w:rsidP="00225585">
      <w:pPr>
        <w:jc w:val="center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</w:p>
    <w:p w14:paraId="6344E459" w14:textId="77777777" w:rsidR="00225585" w:rsidRPr="00CF7313" w:rsidRDefault="00225585" w:rsidP="00225585">
      <w:pPr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Форми організації позашкільної освіти в Центрі є творчі об’єднання, гуртки, наукові секції, студії, профільні школи, ансамблі, театри, майстерні, лабораторії, інші.</w:t>
      </w:r>
    </w:p>
    <w:p w14:paraId="64F92690" w14:textId="77777777" w:rsidR="00225585" w:rsidRPr="00CF7313" w:rsidRDefault="00225585" w:rsidP="00225585">
      <w:pPr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Заняття проводяться за змішаною формою навчання, у індивідуальній і груповій формах. </w:t>
      </w:r>
    </w:p>
    <w:p w14:paraId="4549424C" w14:textId="77777777" w:rsidR="00225585" w:rsidRPr="00CF7313" w:rsidRDefault="00225585" w:rsidP="00225585">
      <w:pPr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У зв’язку з упровадженням воєнного стану, ураховуючи безпекову ситуацію в місті Суми, регіоні в цілому, освітній процес у гуртках і творчих об’єднаннях закладу здійснювався за очною, змішаною та дистанційною формами. </w:t>
      </w:r>
    </w:p>
    <w:p w14:paraId="26812B3D" w14:textId="77777777" w:rsidR="00225585" w:rsidRPr="00CF7313" w:rsidRDefault="00225585" w:rsidP="00225585">
      <w:pPr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Для організації освітнього процесу використовувалися платформи для дистанційного навчання: Microsoft </w:t>
      </w:r>
      <w:proofErr w:type="spellStart"/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Teams</w:t>
      </w:r>
      <w:proofErr w:type="spellEnd"/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Zoom</w:t>
      </w:r>
      <w:proofErr w:type="spellEnd"/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Google</w:t>
      </w:r>
      <w:proofErr w:type="spellEnd"/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Сlassroom</w:t>
      </w:r>
      <w:proofErr w:type="spellEnd"/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ClassTime</w:t>
      </w:r>
      <w:proofErr w:type="spellEnd"/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Moodle</w:t>
      </w:r>
      <w:proofErr w:type="spellEnd"/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ClassDojo</w:t>
      </w:r>
      <w:proofErr w:type="spellEnd"/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Edmodo</w:t>
      </w:r>
      <w:proofErr w:type="spellEnd"/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, тощо. Під час роботи з вихованцями, запроваджувалися інформаційно-комунікативні технології, ігрові технології (інтерактивні, онлайн-ігри, що створені за допомогою сервісу LearningApps.org тощо). Під час планових та аварійних відключень електроенергії, нестабільності інтернету та мобільного зв’язку заняття проводилися в асинхронному режимі.  </w:t>
      </w:r>
    </w:p>
    <w:p w14:paraId="44647D88" w14:textId="77777777" w:rsidR="00225585" w:rsidRPr="00CF7313" w:rsidRDefault="00225585" w:rsidP="00225585">
      <w:pPr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Вибір форм і методів навчання керівники гуртків визначають самостійно, ураховуючи конкретні умови роботи, забезпечуючи досягнення очікуваних результатів, визначених у навчальних програмах. Контроль і оцінювання навчальних досягнень здобувачів освіти здійснюються на суб’єкт-суб’єктних засадах, що передбачає систематичне відстеження їхнього особистісного розвитку в освітньому процесі. </w:t>
      </w:r>
    </w:p>
    <w:p w14:paraId="5E3090FD" w14:textId="77777777" w:rsidR="00225585" w:rsidRPr="00CF7313" w:rsidRDefault="00225585" w:rsidP="00225585">
      <w:pPr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083717CD" w14:textId="77777777" w:rsidR="00225585" w:rsidRPr="00CF7313" w:rsidRDefault="00225585" w:rsidP="00225585">
      <w:pPr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</w:p>
    <w:p w14:paraId="4498B770" w14:textId="77777777" w:rsidR="00225585" w:rsidRPr="00CF7313" w:rsidRDefault="00225585" w:rsidP="00225585">
      <w:pPr>
        <w:jc w:val="center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  <w:r w:rsidRPr="00CF7313">
        <w:rPr>
          <w:rFonts w:ascii="Times New Roman" w:eastAsia="Calibri" w:hAnsi="Times New Roman"/>
          <w:b/>
          <w:color w:val="000000" w:themeColor="text1"/>
          <w:sz w:val="28"/>
          <w:szCs w:val="28"/>
        </w:rPr>
        <w:t>ІІІ. 3. Форми діяльності здобувачів освіти</w:t>
      </w:r>
    </w:p>
    <w:p w14:paraId="31C224B9" w14:textId="77777777" w:rsidR="00225585" w:rsidRPr="00CF7313" w:rsidRDefault="00225585" w:rsidP="00225585">
      <w:pPr>
        <w:jc w:val="center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</w:p>
    <w:p w14:paraId="0007894E" w14:textId="77777777" w:rsidR="00225585" w:rsidRPr="00CF7313" w:rsidRDefault="00225585" w:rsidP="00225585">
      <w:pPr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Форми діяльності здобувачів освіти: гурткова робота, клубна робота, дистанційна робота, лекція, індивідуальне заняття, конференція, семінар, концерт, виставка, змагання, тренування, репетиція, похід, екскурсія, експедиція, робота в лабораторіях, майстернях, теплицях, інші.</w:t>
      </w:r>
    </w:p>
    <w:p w14:paraId="3C2B1C60" w14:textId="77777777" w:rsidR="00225585" w:rsidRPr="00CF7313" w:rsidRDefault="00225585" w:rsidP="00225585">
      <w:pPr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Самостійне здобування вихованцями знань, їх систематизація, можливість орієнтуватися в інформаційному просторі, бачити проблему і приймати рішення відбувається під час </w:t>
      </w:r>
      <w:proofErr w:type="spellStart"/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проєктної</w:t>
      </w:r>
      <w:proofErr w:type="spellEnd"/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діяльності (флешмоби, інтерактивні пізнавальні програми, марафони наукових ідей, ART-майстерні, мистецькі </w:t>
      </w:r>
      <w:proofErr w:type="spellStart"/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перформанси</w:t>
      </w:r>
      <w:proofErr w:type="spellEnd"/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пленери</w:t>
      </w:r>
      <w:proofErr w:type="spellEnd"/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, екскурсійно-краєзнавчі стартапи, екскурсії-подорожі, віртуальні екскурсії, веб-екскурсії, квести тощо).</w:t>
      </w:r>
    </w:p>
    <w:p w14:paraId="5CEC5AB4" w14:textId="77777777" w:rsidR="00225585" w:rsidRPr="00CF7313" w:rsidRDefault="00225585" w:rsidP="00225585">
      <w:pPr>
        <w:ind w:firstLine="567"/>
        <w:jc w:val="both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Дистанційне навчання, що здійснюється за допомогою цифрових технологій, включає такі форми занять: чат-заняття з використанням чат-технологій, що проводяться синхронно, тобто всі учасники мають одночасний доступ до чату; онлайн-заняття – дистанційні заняття, конференції, семінари, ділові ігри, віртуальні музеї, практикуми, проведені за допомогою засобів телекомунікацій та інших можливостей Інтернету.</w:t>
      </w:r>
      <w:r w:rsidRPr="00CF7313">
        <w:rPr>
          <w:rFonts w:ascii="Times New Roman" w:eastAsia="Calibri" w:hAnsi="Times New Roman"/>
          <w:b/>
          <w:color w:val="000000" w:themeColor="text1"/>
          <w:sz w:val="28"/>
          <w:szCs w:val="28"/>
        </w:rPr>
        <w:br w:type="page"/>
      </w:r>
    </w:p>
    <w:p w14:paraId="2F086546" w14:textId="499E56E5" w:rsidR="004617EE" w:rsidRDefault="004617EE" w:rsidP="004617EE">
      <w:pPr>
        <w:jc w:val="center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  <w:r w:rsidRPr="00CF7313">
        <w:rPr>
          <w:rFonts w:ascii="Times New Roman" w:eastAsia="Calibri" w:hAnsi="Times New Roman"/>
          <w:b/>
          <w:color w:val="000000" w:themeColor="text1"/>
          <w:sz w:val="28"/>
          <w:szCs w:val="28"/>
        </w:rPr>
        <w:lastRenderedPageBreak/>
        <w:t xml:space="preserve">ІІІ. 4. Навчально-методичне забезпечення освітнього процесу в гуртках і творчих об’єднаннях </w:t>
      </w:r>
    </w:p>
    <w:p w14:paraId="5D82BFFF" w14:textId="77777777" w:rsidR="00225585" w:rsidRDefault="00225585" w:rsidP="004617EE">
      <w:pPr>
        <w:jc w:val="center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</w:p>
    <w:tbl>
      <w:tblPr>
        <w:tblStyle w:val="af7"/>
        <w:tblW w:w="14752" w:type="dxa"/>
        <w:jc w:val="center"/>
        <w:tblLayout w:type="fixed"/>
        <w:tblLook w:val="04A0" w:firstRow="1" w:lastRow="0" w:firstColumn="1" w:lastColumn="0" w:noHBand="0" w:noVBand="1"/>
      </w:tblPr>
      <w:tblGrid>
        <w:gridCol w:w="4546"/>
        <w:gridCol w:w="4536"/>
        <w:gridCol w:w="5670"/>
      </w:tblGrid>
      <w:tr w:rsidR="004617EE" w:rsidRPr="00225585" w14:paraId="3C186650" w14:textId="77777777" w:rsidTr="00A060A3">
        <w:trPr>
          <w:jc w:val="center"/>
        </w:trPr>
        <w:tc>
          <w:tcPr>
            <w:tcW w:w="4546" w:type="dxa"/>
            <w:vAlign w:val="center"/>
          </w:tcPr>
          <w:p w14:paraId="7021FFF3" w14:textId="77777777" w:rsidR="004617EE" w:rsidRPr="00225585" w:rsidRDefault="004617EE" w:rsidP="00A060A3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225585">
              <w:rPr>
                <w:rFonts w:ascii="Times New Roman" w:eastAsia="Calibri" w:hAnsi="Times New Roman"/>
                <w:b/>
              </w:rPr>
              <w:t>Профільна література</w:t>
            </w:r>
          </w:p>
        </w:tc>
        <w:tc>
          <w:tcPr>
            <w:tcW w:w="4536" w:type="dxa"/>
            <w:vAlign w:val="center"/>
          </w:tcPr>
          <w:p w14:paraId="6364FF17" w14:textId="77777777" w:rsidR="004617EE" w:rsidRPr="00225585" w:rsidRDefault="004617EE" w:rsidP="00A060A3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225585">
              <w:rPr>
                <w:rFonts w:ascii="Times New Roman" w:eastAsia="Calibri" w:hAnsi="Times New Roman"/>
                <w:b/>
              </w:rPr>
              <w:t>Довідкова література</w:t>
            </w:r>
          </w:p>
        </w:tc>
        <w:tc>
          <w:tcPr>
            <w:tcW w:w="5670" w:type="dxa"/>
            <w:vAlign w:val="center"/>
          </w:tcPr>
          <w:p w14:paraId="349B1243" w14:textId="77777777" w:rsidR="004617EE" w:rsidRPr="00225585" w:rsidRDefault="004617EE" w:rsidP="00A060A3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225585">
              <w:rPr>
                <w:rFonts w:ascii="Times New Roman" w:eastAsia="Calibri" w:hAnsi="Times New Roman"/>
                <w:b/>
              </w:rPr>
              <w:t>Інші матеріали відповідно до профілів гуртків</w:t>
            </w:r>
          </w:p>
        </w:tc>
      </w:tr>
      <w:tr w:rsidR="004617EE" w:rsidRPr="00225585" w14:paraId="6DCB9678" w14:textId="77777777" w:rsidTr="00D958FE">
        <w:trPr>
          <w:trHeight w:val="50"/>
          <w:jc w:val="center"/>
        </w:trPr>
        <w:tc>
          <w:tcPr>
            <w:tcW w:w="14752" w:type="dxa"/>
            <w:gridSpan w:val="3"/>
            <w:shd w:val="clear" w:color="auto" w:fill="FFFFFF" w:themeFill="background1"/>
            <w:vAlign w:val="center"/>
          </w:tcPr>
          <w:p w14:paraId="0F19D9F7" w14:textId="77777777" w:rsidR="004617EE" w:rsidRPr="00225585" w:rsidRDefault="004617EE" w:rsidP="00A060A3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25585">
              <w:rPr>
                <w:rFonts w:ascii="Times New Roman" w:eastAsia="Times New Roman" w:hAnsi="Times New Roman"/>
                <w:b/>
                <w:lang w:eastAsia="ru-RU"/>
              </w:rPr>
              <w:t>Науково-технічний напрям</w:t>
            </w:r>
          </w:p>
        </w:tc>
      </w:tr>
      <w:tr w:rsidR="004617EE" w:rsidRPr="00E029EC" w14:paraId="27492B9B" w14:textId="77777777" w:rsidTr="00A060A3">
        <w:trPr>
          <w:jc w:val="center"/>
        </w:trPr>
        <w:tc>
          <w:tcPr>
            <w:tcW w:w="14752" w:type="dxa"/>
            <w:gridSpan w:val="3"/>
            <w:vAlign w:val="center"/>
          </w:tcPr>
          <w:tbl>
            <w:tblPr>
              <w:tblStyle w:val="af7"/>
              <w:tblW w:w="15452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876"/>
              <w:gridCol w:w="4536"/>
              <w:gridCol w:w="6040"/>
            </w:tblGrid>
            <w:tr w:rsidR="004617EE" w:rsidRPr="00225585" w14:paraId="79626E94" w14:textId="77777777" w:rsidTr="00A060A3">
              <w:trPr>
                <w:trHeight w:val="227"/>
                <w:jc w:val="center"/>
              </w:trPr>
              <w:tc>
                <w:tcPr>
                  <w:tcW w:w="15452" w:type="dxa"/>
                  <w:gridSpan w:val="3"/>
                  <w:vAlign w:val="center"/>
                </w:tcPr>
                <w:p w14:paraId="36586D36" w14:textId="77777777" w:rsidR="004617EE" w:rsidRPr="00225585" w:rsidRDefault="004617EE" w:rsidP="00A060A3">
                  <w:pPr>
                    <w:jc w:val="center"/>
                    <w:rPr>
                      <w:rFonts w:ascii="Times New Roman" w:eastAsia="Times New Roman" w:hAnsi="Times New Roman"/>
                      <w:b/>
                      <w:lang w:eastAsia="ru-RU"/>
                    </w:rPr>
                  </w:pPr>
                  <w:r w:rsidRPr="00225585">
                    <w:rPr>
                      <w:rFonts w:ascii="Times New Roman" w:eastAsia="Times New Roman" w:hAnsi="Times New Roman"/>
                      <w:b/>
                      <w:lang w:eastAsia="ru-RU"/>
                    </w:rPr>
                    <w:t>Початково-технічний</w:t>
                  </w:r>
                </w:p>
              </w:tc>
            </w:tr>
            <w:tr w:rsidR="004617EE" w:rsidRPr="00225585" w14:paraId="1B7049BC" w14:textId="77777777" w:rsidTr="00A060A3">
              <w:trPr>
                <w:jc w:val="center"/>
              </w:trPr>
              <w:tc>
                <w:tcPr>
                  <w:tcW w:w="4876" w:type="dxa"/>
                  <w:vAlign w:val="center"/>
                </w:tcPr>
                <w:p w14:paraId="50392C49" w14:textId="77777777" w:rsidR="004617EE" w:rsidRPr="00225585" w:rsidRDefault="004617EE" w:rsidP="00A060A3">
                  <w:pPr>
                    <w:ind w:left="367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225585">
                    <w:rPr>
                      <w:rFonts w:ascii="Times New Roman" w:hAnsi="Times New Roman"/>
                      <w:sz w:val="20"/>
                      <w:szCs w:val="20"/>
                    </w:rPr>
                    <w:t>Урманець</w:t>
                  </w:r>
                  <w:proofErr w:type="spellEnd"/>
                  <w:r w:rsidRPr="00225585">
                    <w:rPr>
                      <w:rFonts w:ascii="Times New Roman" w:hAnsi="Times New Roman"/>
                      <w:sz w:val="20"/>
                      <w:szCs w:val="20"/>
                    </w:rPr>
                    <w:t xml:space="preserve"> О.Д. Водний транспорт: дізнавайся, грайся, майструй. Навчально-наочний посібник. – Великі </w:t>
                  </w:r>
                  <w:proofErr w:type="spellStart"/>
                  <w:r w:rsidRPr="00225585">
                    <w:rPr>
                      <w:rFonts w:ascii="Times New Roman" w:hAnsi="Times New Roman"/>
                      <w:sz w:val="20"/>
                      <w:szCs w:val="20"/>
                    </w:rPr>
                    <w:t>Бірки</w:t>
                  </w:r>
                  <w:proofErr w:type="spellEnd"/>
                  <w:r w:rsidRPr="00225585">
                    <w:rPr>
                      <w:rFonts w:ascii="Times New Roman" w:hAnsi="Times New Roman"/>
                      <w:sz w:val="20"/>
                      <w:szCs w:val="20"/>
                    </w:rPr>
                    <w:t xml:space="preserve"> - 2016</w:t>
                  </w:r>
                </w:p>
              </w:tc>
              <w:tc>
                <w:tcPr>
                  <w:tcW w:w="4536" w:type="dxa"/>
                  <w:vAlign w:val="center"/>
                </w:tcPr>
                <w:p w14:paraId="3C64C490" w14:textId="77777777" w:rsidR="004617EE" w:rsidRPr="00225585" w:rsidRDefault="004617EE" w:rsidP="00A060A3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40" w:type="dxa"/>
                  <w:vAlign w:val="center"/>
                </w:tcPr>
                <w:p w14:paraId="00D58C34" w14:textId="77777777" w:rsidR="004617EE" w:rsidRPr="00225585" w:rsidRDefault="004617EE" w:rsidP="00A060A3">
                  <w:pPr>
                    <w:ind w:right="40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225585">
                    <w:rPr>
                      <w:rFonts w:ascii="Times New Roman" w:hAnsi="Times New Roman"/>
                      <w:sz w:val="20"/>
                      <w:szCs w:val="20"/>
                    </w:rPr>
                    <w:t>Creative</w:t>
                  </w:r>
                  <w:proofErr w:type="spellEnd"/>
                  <w:r w:rsidRPr="0022558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25585">
                    <w:rPr>
                      <w:rFonts w:ascii="Times New Roman" w:hAnsi="Times New Roman"/>
                      <w:sz w:val="20"/>
                      <w:szCs w:val="20"/>
                    </w:rPr>
                    <w:t>Park</w:t>
                  </w:r>
                  <w:proofErr w:type="spellEnd"/>
                  <w:r w:rsidRPr="00225585">
                    <w:rPr>
                      <w:rFonts w:ascii="Times New Roman" w:hAnsi="Times New Roman"/>
                      <w:sz w:val="20"/>
                      <w:szCs w:val="20"/>
                    </w:rPr>
                    <w:t xml:space="preserve"> : електронний ресурс. – Режим доступу. – https://cp.cij.com/ru/index.html</w:t>
                  </w:r>
                </w:p>
              </w:tc>
            </w:tr>
            <w:tr w:rsidR="004617EE" w:rsidRPr="00225585" w14:paraId="65E911D3" w14:textId="77777777" w:rsidTr="00A060A3">
              <w:trPr>
                <w:jc w:val="center"/>
              </w:trPr>
              <w:tc>
                <w:tcPr>
                  <w:tcW w:w="4876" w:type="dxa"/>
                  <w:vAlign w:val="center"/>
                </w:tcPr>
                <w:p w14:paraId="3DC97688" w14:textId="77777777" w:rsidR="004617EE" w:rsidRPr="00225585" w:rsidRDefault="004617EE" w:rsidP="00A060A3">
                  <w:pPr>
                    <w:ind w:left="367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36" w:type="dxa"/>
                  <w:vAlign w:val="center"/>
                </w:tcPr>
                <w:p w14:paraId="74D51E73" w14:textId="77777777" w:rsidR="004617EE" w:rsidRPr="00225585" w:rsidRDefault="004617EE" w:rsidP="00A060A3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40" w:type="dxa"/>
                  <w:vAlign w:val="center"/>
                </w:tcPr>
                <w:p w14:paraId="2EFE1E9C" w14:textId="77777777" w:rsidR="004617EE" w:rsidRPr="00225585" w:rsidRDefault="004617EE" w:rsidP="00A060A3">
                  <w:pPr>
                    <w:ind w:right="40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225585">
                    <w:rPr>
                      <w:rFonts w:ascii="Times New Roman" w:hAnsi="Times New Roman"/>
                      <w:sz w:val="20"/>
                      <w:szCs w:val="20"/>
                    </w:rPr>
                    <w:t>Sasatoku</w:t>
                  </w:r>
                  <w:proofErr w:type="spellEnd"/>
                  <w:r w:rsidRPr="0022558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25585">
                    <w:rPr>
                      <w:rFonts w:ascii="Times New Roman" w:hAnsi="Times New Roman"/>
                      <w:sz w:val="20"/>
                      <w:szCs w:val="20"/>
                    </w:rPr>
                    <w:t>Printing</w:t>
                  </w:r>
                  <w:proofErr w:type="spellEnd"/>
                  <w:r w:rsidRPr="0022558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25585">
                    <w:rPr>
                      <w:rFonts w:ascii="Times New Roman" w:hAnsi="Times New Roman"/>
                      <w:sz w:val="20"/>
                      <w:szCs w:val="20"/>
                    </w:rPr>
                    <w:t>Co</w:t>
                  </w:r>
                  <w:proofErr w:type="spellEnd"/>
                  <w:r w:rsidRPr="00225585">
                    <w:rPr>
                      <w:rFonts w:ascii="Times New Roman" w:hAnsi="Times New Roman"/>
                      <w:sz w:val="20"/>
                      <w:szCs w:val="20"/>
                    </w:rPr>
                    <w:t xml:space="preserve">., </w:t>
                  </w:r>
                  <w:proofErr w:type="spellStart"/>
                  <w:r w:rsidRPr="00225585">
                    <w:rPr>
                      <w:rFonts w:ascii="Times New Roman" w:hAnsi="Times New Roman"/>
                      <w:sz w:val="20"/>
                      <w:szCs w:val="20"/>
                    </w:rPr>
                    <w:t>Ltd</w:t>
                  </w:r>
                  <w:proofErr w:type="spellEnd"/>
                  <w:r w:rsidRPr="00225585">
                    <w:rPr>
                      <w:rFonts w:ascii="Times New Roman" w:hAnsi="Times New Roman"/>
                      <w:sz w:val="20"/>
                      <w:szCs w:val="20"/>
                    </w:rPr>
                    <w:t>. електронний ресурс. – Режим доступу. –http://www.sasatoku.co.jp/html/contents/special/papercraft/</w:t>
                  </w:r>
                </w:p>
              </w:tc>
            </w:tr>
            <w:tr w:rsidR="004617EE" w:rsidRPr="00225585" w14:paraId="2677AA53" w14:textId="77777777" w:rsidTr="00A060A3">
              <w:trPr>
                <w:jc w:val="center"/>
              </w:trPr>
              <w:tc>
                <w:tcPr>
                  <w:tcW w:w="4876" w:type="dxa"/>
                  <w:vAlign w:val="center"/>
                </w:tcPr>
                <w:p w14:paraId="395DAC9C" w14:textId="77777777" w:rsidR="004617EE" w:rsidRPr="00225585" w:rsidRDefault="004617EE" w:rsidP="00A060A3">
                  <w:pPr>
                    <w:ind w:left="367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36" w:type="dxa"/>
                  <w:vAlign w:val="center"/>
                </w:tcPr>
                <w:p w14:paraId="59B3B828" w14:textId="77777777" w:rsidR="004617EE" w:rsidRPr="00225585" w:rsidRDefault="004617EE" w:rsidP="00A060A3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40" w:type="dxa"/>
                  <w:vAlign w:val="center"/>
                </w:tcPr>
                <w:p w14:paraId="5EACCE6A" w14:textId="77777777" w:rsidR="004617EE" w:rsidRPr="00225585" w:rsidRDefault="004617EE" w:rsidP="00A060A3">
                  <w:pPr>
                    <w:ind w:right="40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225585">
                    <w:rPr>
                      <w:rFonts w:ascii="Times New Roman" w:hAnsi="Times New Roman"/>
                      <w:sz w:val="20"/>
                      <w:szCs w:val="20"/>
                    </w:rPr>
                    <w:t>Козирод</w:t>
                  </w:r>
                  <w:proofErr w:type="spellEnd"/>
                  <w:r w:rsidRPr="00225585">
                    <w:rPr>
                      <w:rFonts w:ascii="Times New Roman" w:hAnsi="Times New Roman"/>
                      <w:sz w:val="20"/>
                      <w:szCs w:val="20"/>
                    </w:rPr>
                    <w:t xml:space="preserve"> О. Г. Вплив гуртка технічного моделювання на формування особистості учня у середовищі закладу позашкільної освіти /О. Г. </w:t>
                  </w:r>
                  <w:proofErr w:type="spellStart"/>
                  <w:r w:rsidRPr="00225585">
                    <w:rPr>
                      <w:rFonts w:ascii="Times New Roman" w:hAnsi="Times New Roman"/>
                      <w:sz w:val="20"/>
                      <w:szCs w:val="20"/>
                    </w:rPr>
                    <w:t>Козирод</w:t>
                  </w:r>
                  <w:proofErr w:type="spellEnd"/>
                  <w:r w:rsidRPr="00225585">
                    <w:rPr>
                      <w:rFonts w:ascii="Times New Roman" w:hAnsi="Times New Roman"/>
                      <w:sz w:val="20"/>
                      <w:szCs w:val="20"/>
                    </w:rPr>
                    <w:t xml:space="preserve"> //Актуальні проблеми технологічної, професійної освіти, культурології та дизайну: Збірник матеріалів Всеукраїнської науково-практичної конференції з нагоди 40-річчя факультету технологій та дизайну Полтавського національного педагогічного університету імені В.Г. Короленка (9-10 жовтня 2018 року) – Полтава : ПНПУ імені В.Г. Короленка, 2018. – С. 96-102.</w:t>
                  </w:r>
                </w:p>
              </w:tc>
            </w:tr>
            <w:tr w:rsidR="004617EE" w:rsidRPr="00225585" w14:paraId="162D86C5" w14:textId="77777777" w:rsidTr="00A060A3">
              <w:trPr>
                <w:trHeight w:val="130"/>
                <w:jc w:val="center"/>
              </w:trPr>
              <w:tc>
                <w:tcPr>
                  <w:tcW w:w="15452" w:type="dxa"/>
                  <w:gridSpan w:val="3"/>
                  <w:vAlign w:val="center"/>
                </w:tcPr>
                <w:p w14:paraId="57CE089E" w14:textId="77777777" w:rsidR="004617EE" w:rsidRPr="00225585" w:rsidRDefault="004617EE" w:rsidP="00A060A3">
                  <w:pPr>
                    <w:ind w:left="367" w:right="400"/>
                    <w:jc w:val="center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r w:rsidRPr="00225585">
                    <w:rPr>
                      <w:rFonts w:ascii="Times New Roman" w:eastAsia="Times New Roman" w:hAnsi="Times New Roman"/>
                      <w:b/>
                      <w:lang w:eastAsia="ru-RU"/>
                    </w:rPr>
                    <w:t>Художньо-технічний</w:t>
                  </w:r>
                </w:p>
              </w:tc>
            </w:tr>
            <w:tr w:rsidR="004617EE" w:rsidRPr="00225585" w14:paraId="174736FE" w14:textId="77777777" w:rsidTr="00A060A3">
              <w:trPr>
                <w:jc w:val="center"/>
              </w:trPr>
              <w:tc>
                <w:tcPr>
                  <w:tcW w:w="4876" w:type="dxa"/>
                  <w:vAlign w:val="center"/>
                </w:tcPr>
                <w:p w14:paraId="6B97E039" w14:textId="77777777" w:rsidR="004617EE" w:rsidRPr="00225585" w:rsidRDefault="004617EE" w:rsidP="00A060A3">
                  <w:pPr>
                    <w:ind w:left="367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25585">
                    <w:rPr>
                      <w:rFonts w:ascii="Times New Roman" w:hAnsi="Times New Roman"/>
                      <w:sz w:val="20"/>
                      <w:szCs w:val="20"/>
                    </w:rPr>
                    <w:t>Богдан З. Л. Паперова іграшка. Посібник для керівників студій раннього естетичного виховання т а гуртків технічної творчості. – Львів, ФОП Муха, 2012.</w:t>
                  </w:r>
                </w:p>
                <w:p w14:paraId="3C81CE70" w14:textId="77777777" w:rsidR="004617EE" w:rsidRPr="00225585" w:rsidRDefault="004617EE" w:rsidP="00A060A3">
                  <w:pPr>
                    <w:ind w:left="367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25585">
                    <w:rPr>
                      <w:rFonts w:ascii="Times New Roman" w:hAnsi="Times New Roman"/>
                      <w:sz w:val="20"/>
                      <w:szCs w:val="20"/>
                    </w:rPr>
                    <w:t>– 52 с.</w:t>
                  </w:r>
                </w:p>
              </w:tc>
              <w:tc>
                <w:tcPr>
                  <w:tcW w:w="4536" w:type="dxa"/>
                  <w:vAlign w:val="center"/>
                </w:tcPr>
                <w:p w14:paraId="5AD96F89" w14:textId="77777777" w:rsidR="004617EE" w:rsidRPr="00225585" w:rsidRDefault="004617EE" w:rsidP="00A060A3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40" w:type="dxa"/>
                  <w:vAlign w:val="bottom"/>
                </w:tcPr>
                <w:p w14:paraId="6298B43B" w14:textId="77777777" w:rsidR="004617EE" w:rsidRPr="00225585" w:rsidRDefault="004617EE" w:rsidP="00A060A3">
                  <w:pPr>
                    <w:ind w:right="40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225585">
                    <w:rPr>
                      <w:rFonts w:ascii="Times New Roman" w:hAnsi="Times New Roman"/>
                      <w:sz w:val="20"/>
                      <w:szCs w:val="20"/>
                    </w:rPr>
                    <w:t>YouTube</w:t>
                  </w:r>
                  <w:proofErr w:type="spellEnd"/>
                  <w:r w:rsidRPr="00225585">
                    <w:rPr>
                      <w:rFonts w:ascii="Times New Roman" w:hAnsi="Times New Roman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225585">
                    <w:rPr>
                      <w:rFonts w:ascii="Times New Roman" w:hAnsi="Times New Roman"/>
                      <w:sz w:val="20"/>
                      <w:szCs w:val="20"/>
                    </w:rPr>
                    <w:t>Making</w:t>
                  </w:r>
                  <w:proofErr w:type="spellEnd"/>
                  <w:r w:rsidRPr="00225585">
                    <w:rPr>
                      <w:rFonts w:ascii="Times New Roman" w:hAnsi="Times New Roman"/>
                      <w:sz w:val="20"/>
                      <w:szCs w:val="20"/>
                    </w:rPr>
                    <w:t xml:space="preserve"> of </w:t>
                  </w:r>
                  <w:proofErr w:type="spellStart"/>
                  <w:r w:rsidRPr="00225585">
                    <w:rPr>
                      <w:rFonts w:ascii="Times New Roman" w:hAnsi="Times New Roman"/>
                      <w:sz w:val="20"/>
                      <w:szCs w:val="20"/>
                    </w:rPr>
                    <w:t>Gear's</w:t>
                  </w:r>
                  <w:proofErr w:type="spellEnd"/>
                  <w:r w:rsidRPr="0022558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25585">
                    <w:rPr>
                      <w:rFonts w:ascii="Times New Roman" w:hAnsi="Times New Roman"/>
                      <w:sz w:val="20"/>
                      <w:szCs w:val="20"/>
                    </w:rPr>
                    <w:t>Heart</w:t>
                  </w:r>
                  <w:proofErr w:type="spellEnd"/>
                  <w:r w:rsidRPr="00225585">
                    <w:rPr>
                      <w:rFonts w:ascii="Times New Roman" w:hAnsi="Times New Roman"/>
                      <w:sz w:val="20"/>
                      <w:szCs w:val="20"/>
                    </w:rPr>
                    <w:t xml:space="preserve"> : електронний ресурс. – Режим доступу. –https://www.youtube.com/watch?v=PvJXOualy8M&amp;feature=youtu.be&amp;fbclid=IwAR1W3crAaT6J66SkGfGQ-vS5UjMR9ygq_0RfmcgSJ0MnOkdd-_jg_2BVF-0</w:t>
                  </w:r>
                </w:p>
              </w:tc>
            </w:tr>
            <w:tr w:rsidR="004617EE" w:rsidRPr="00225585" w14:paraId="3D666AE5" w14:textId="77777777" w:rsidTr="00A060A3">
              <w:trPr>
                <w:jc w:val="center"/>
              </w:trPr>
              <w:tc>
                <w:tcPr>
                  <w:tcW w:w="4876" w:type="dxa"/>
                  <w:vAlign w:val="center"/>
                </w:tcPr>
                <w:p w14:paraId="221575E8" w14:textId="77777777" w:rsidR="004617EE" w:rsidRPr="00225585" w:rsidRDefault="004617EE" w:rsidP="00A060A3">
                  <w:pPr>
                    <w:ind w:left="367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25585">
                    <w:rPr>
                      <w:rFonts w:ascii="Times New Roman" w:hAnsi="Times New Roman"/>
                      <w:sz w:val="20"/>
                      <w:szCs w:val="20"/>
                    </w:rPr>
                    <w:t xml:space="preserve">Бондаренко С. В. Основи фотографії : </w:t>
                  </w:r>
                  <w:proofErr w:type="spellStart"/>
                  <w:r w:rsidRPr="00225585">
                    <w:rPr>
                      <w:rFonts w:ascii="Times New Roman" w:hAnsi="Times New Roman"/>
                      <w:sz w:val="20"/>
                      <w:szCs w:val="20"/>
                    </w:rPr>
                    <w:t>навч</w:t>
                  </w:r>
                  <w:proofErr w:type="spellEnd"/>
                  <w:r w:rsidRPr="00225585">
                    <w:rPr>
                      <w:rFonts w:ascii="Times New Roman" w:hAnsi="Times New Roman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225585">
                    <w:rPr>
                      <w:rFonts w:ascii="Times New Roman" w:hAnsi="Times New Roman"/>
                      <w:sz w:val="20"/>
                      <w:szCs w:val="20"/>
                    </w:rPr>
                    <w:t>посіб</w:t>
                  </w:r>
                  <w:proofErr w:type="spellEnd"/>
                  <w:r w:rsidRPr="00225585">
                    <w:rPr>
                      <w:rFonts w:ascii="Times New Roman" w:hAnsi="Times New Roman"/>
                      <w:sz w:val="20"/>
                      <w:szCs w:val="20"/>
                    </w:rPr>
                    <w:t>. Київ : Либідь, 2017. 256 с.</w:t>
                  </w:r>
                </w:p>
              </w:tc>
              <w:tc>
                <w:tcPr>
                  <w:tcW w:w="4536" w:type="dxa"/>
                  <w:vAlign w:val="center"/>
                </w:tcPr>
                <w:p w14:paraId="2C5911A2" w14:textId="77777777" w:rsidR="004617EE" w:rsidRPr="00225585" w:rsidRDefault="004617EE" w:rsidP="00A060A3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40" w:type="dxa"/>
                  <w:vAlign w:val="bottom"/>
                </w:tcPr>
                <w:p w14:paraId="70065136" w14:textId="77777777" w:rsidR="004617EE" w:rsidRPr="00225585" w:rsidRDefault="004617EE" w:rsidP="00A060A3">
                  <w:pPr>
                    <w:ind w:right="40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617EE" w:rsidRPr="00225585" w14:paraId="41A076AC" w14:textId="77777777" w:rsidTr="00A060A3">
              <w:trPr>
                <w:jc w:val="center"/>
              </w:trPr>
              <w:tc>
                <w:tcPr>
                  <w:tcW w:w="4876" w:type="dxa"/>
                  <w:vAlign w:val="center"/>
                </w:tcPr>
                <w:p w14:paraId="1D1FAAC9" w14:textId="77777777" w:rsidR="004617EE" w:rsidRPr="00225585" w:rsidRDefault="004617EE" w:rsidP="00A060A3">
                  <w:pPr>
                    <w:ind w:left="367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25585">
                    <w:rPr>
                      <w:rFonts w:ascii="Times New Roman" w:hAnsi="Times New Roman"/>
                      <w:sz w:val="20"/>
                      <w:szCs w:val="20"/>
                    </w:rPr>
                    <w:t>Григор’єв О. Фотографія для початківців : Харків : Ранок, 2020. 144 с.</w:t>
                  </w:r>
                </w:p>
              </w:tc>
              <w:tc>
                <w:tcPr>
                  <w:tcW w:w="4536" w:type="dxa"/>
                  <w:vAlign w:val="center"/>
                </w:tcPr>
                <w:p w14:paraId="62E7A175" w14:textId="77777777" w:rsidR="004617EE" w:rsidRPr="00225585" w:rsidRDefault="004617EE" w:rsidP="00A060A3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40" w:type="dxa"/>
                  <w:vAlign w:val="bottom"/>
                </w:tcPr>
                <w:p w14:paraId="6B29E76F" w14:textId="77777777" w:rsidR="004617EE" w:rsidRPr="00225585" w:rsidRDefault="004617EE" w:rsidP="00A060A3">
                  <w:pPr>
                    <w:ind w:right="40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617EE" w:rsidRPr="00225585" w14:paraId="0AB133C7" w14:textId="77777777" w:rsidTr="00A060A3">
              <w:trPr>
                <w:jc w:val="center"/>
              </w:trPr>
              <w:tc>
                <w:tcPr>
                  <w:tcW w:w="4876" w:type="dxa"/>
                  <w:vAlign w:val="center"/>
                </w:tcPr>
                <w:p w14:paraId="43F58D4F" w14:textId="77777777" w:rsidR="004617EE" w:rsidRPr="00225585" w:rsidRDefault="004617EE" w:rsidP="00A060A3">
                  <w:pPr>
                    <w:ind w:left="367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25585">
                    <w:rPr>
                      <w:rFonts w:ascii="Times New Roman" w:hAnsi="Times New Roman"/>
                      <w:sz w:val="20"/>
                      <w:szCs w:val="20"/>
                    </w:rPr>
                    <w:t xml:space="preserve">Основи композиції у фотографії : </w:t>
                  </w:r>
                  <w:proofErr w:type="spellStart"/>
                  <w:r w:rsidRPr="00225585">
                    <w:rPr>
                      <w:rFonts w:ascii="Times New Roman" w:hAnsi="Times New Roman"/>
                      <w:sz w:val="20"/>
                      <w:szCs w:val="20"/>
                    </w:rPr>
                    <w:t>навч</w:t>
                  </w:r>
                  <w:proofErr w:type="spellEnd"/>
                  <w:r w:rsidRPr="00225585">
                    <w:rPr>
                      <w:rFonts w:ascii="Times New Roman" w:hAnsi="Times New Roman"/>
                      <w:sz w:val="20"/>
                      <w:szCs w:val="20"/>
                    </w:rPr>
                    <w:t xml:space="preserve">.-метод. </w:t>
                  </w:r>
                  <w:proofErr w:type="spellStart"/>
                  <w:r w:rsidRPr="00225585">
                    <w:rPr>
                      <w:rFonts w:ascii="Times New Roman" w:hAnsi="Times New Roman"/>
                      <w:sz w:val="20"/>
                      <w:szCs w:val="20"/>
                    </w:rPr>
                    <w:t>посіб</w:t>
                  </w:r>
                  <w:proofErr w:type="spellEnd"/>
                  <w:r w:rsidRPr="00225585">
                    <w:rPr>
                      <w:rFonts w:ascii="Times New Roman" w:hAnsi="Times New Roman"/>
                      <w:sz w:val="20"/>
                      <w:szCs w:val="20"/>
                    </w:rPr>
                    <w:t>. /</w:t>
                  </w:r>
                  <w:proofErr w:type="spellStart"/>
                  <w:r w:rsidRPr="00225585">
                    <w:rPr>
                      <w:rFonts w:ascii="Times New Roman" w:hAnsi="Times New Roman"/>
                      <w:sz w:val="20"/>
                      <w:szCs w:val="20"/>
                    </w:rPr>
                    <w:t>упорядн</w:t>
                  </w:r>
                  <w:proofErr w:type="spellEnd"/>
                  <w:r w:rsidRPr="00225585">
                    <w:rPr>
                      <w:rFonts w:ascii="Times New Roman" w:hAnsi="Times New Roman"/>
                      <w:sz w:val="20"/>
                      <w:szCs w:val="20"/>
                    </w:rPr>
                    <w:t>. Мельник І. Львів : Світ, 2018. 128 с.</w:t>
                  </w:r>
                </w:p>
              </w:tc>
              <w:tc>
                <w:tcPr>
                  <w:tcW w:w="4536" w:type="dxa"/>
                  <w:vAlign w:val="center"/>
                </w:tcPr>
                <w:p w14:paraId="3E3AEDF6" w14:textId="77777777" w:rsidR="004617EE" w:rsidRPr="00225585" w:rsidRDefault="004617EE" w:rsidP="00A060A3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40" w:type="dxa"/>
                  <w:vAlign w:val="bottom"/>
                </w:tcPr>
                <w:p w14:paraId="75C7BD2C" w14:textId="77777777" w:rsidR="004617EE" w:rsidRPr="00225585" w:rsidRDefault="004617EE" w:rsidP="00A060A3">
                  <w:pPr>
                    <w:ind w:right="40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617EE" w:rsidRPr="00225585" w14:paraId="47CE3FD6" w14:textId="77777777" w:rsidTr="00A060A3">
              <w:trPr>
                <w:jc w:val="center"/>
              </w:trPr>
              <w:tc>
                <w:tcPr>
                  <w:tcW w:w="4876" w:type="dxa"/>
                  <w:vAlign w:val="center"/>
                </w:tcPr>
                <w:p w14:paraId="4B1C1742" w14:textId="77777777" w:rsidR="004617EE" w:rsidRPr="00225585" w:rsidRDefault="004617EE" w:rsidP="00A060A3">
                  <w:pPr>
                    <w:ind w:left="367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25585">
                    <w:rPr>
                      <w:rFonts w:ascii="Times New Roman" w:hAnsi="Times New Roman"/>
                      <w:sz w:val="20"/>
                      <w:szCs w:val="20"/>
                    </w:rPr>
                    <w:t xml:space="preserve">Українське товариство фотомистецтва. Основи фотомистецтва : метод. </w:t>
                  </w:r>
                  <w:proofErr w:type="spellStart"/>
                  <w:r w:rsidRPr="00225585">
                    <w:rPr>
                      <w:rFonts w:ascii="Times New Roman" w:hAnsi="Times New Roman"/>
                      <w:sz w:val="20"/>
                      <w:szCs w:val="20"/>
                    </w:rPr>
                    <w:t>рек</w:t>
                  </w:r>
                  <w:proofErr w:type="spellEnd"/>
                  <w:r w:rsidRPr="00225585">
                    <w:rPr>
                      <w:rFonts w:ascii="Times New Roman" w:hAnsi="Times New Roman"/>
                      <w:sz w:val="20"/>
                      <w:szCs w:val="20"/>
                    </w:rPr>
                    <w:t>.  Київ, 2016. 64 с.</w:t>
                  </w:r>
                </w:p>
              </w:tc>
              <w:tc>
                <w:tcPr>
                  <w:tcW w:w="4536" w:type="dxa"/>
                  <w:vAlign w:val="center"/>
                </w:tcPr>
                <w:p w14:paraId="0FB52123" w14:textId="77777777" w:rsidR="004617EE" w:rsidRPr="00225585" w:rsidRDefault="004617EE" w:rsidP="00A060A3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40" w:type="dxa"/>
                  <w:vAlign w:val="bottom"/>
                </w:tcPr>
                <w:p w14:paraId="32C4ED3E" w14:textId="77777777" w:rsidR="004617EE" w:rsidRPr="00225585" w:rsidRDefault="004617EE" w:rsidP="00A060A3">
                  <w:pPr>
                    <w:ind w:right="40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617EE" w:rsidRPr="00225585" w14:paraId="274095CD" w14:textId="77777777" w:rsidTr="00A060A3">
              <w:trPr>
                <w:jc w:val="center"/>
              </w:trPr>
              <w:tc>
                <w:tcPr>
                  <w:tcW w:w="4876" w:type="dxa"/>
                  <w:vAlign w:val="center"/>
                </w:tcPr>
                <w:p w14:paraId="4E73C630" w14:textId="77777777" w:rsidR="004617EE" w:rsidRPr="00225585" w:rsidRDefault="004617EE" w:rsidP="00A060A3">
                  <w:pPr>
                    <w:ind w:left="367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25585">
                    <w:rPr>
                      <w:rFonts w:ascii="Times New Roman" w:hAnsi="Times New Roman"/>
                      <w:sz w:val="20"/>
                      <w:szCs w:val="20"/>
                    </w:rPr>
                    <w:t xml:space="preserve">Цифрова фотографія : підручник для позашкілля / За ред. Л. П. Коваленко. Одеса : </w:t>
                  </w:r>
                  <w:proofErr w:type="spellStart"/>
                  <w:r w:rsidRPr="00225585">
                    <w:rPr>
                      <w:rFonts w:ascii="Times New Roman" w:hAnsi="Times New Roman"/>
                      <w:sz w:val="20"/>
                      <w:szCs w:val="20"/>
                    </w:rPr>
                    <w:t>Астропринт</w:t>
                  </w:r>
                  <w:proofErr w:type="spellEnd"/>
                  <w:r w:rsidRPr="00225585">
                    <w:rPr>
                      <w:rFonts w:ascii="Times New Roman" w:hAnsi="Times New Roman"/>
                      <w:sz w:val="20"/>
                      <w:szCs w:val="20"/>
                    </w:rPr>
                    <w:t>, 2018. 200 с.</w:t>
                  </w:r>
                </w:p>
              </w:tc>
              <w:tc>
                <w:tcPr>
                  <w:tcW w:w="4536" w:type="dxa"/>
                  <w:vAlign w:val="center"/>
                </w:tcPr>
                <w:p w14:paraId="4A870A49" w14:textId="77777777" w:rsidR="004617EE" w:rsidRPr="00225585" w:rsidRDefault="004617EE" w:rsidP="00A060A3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40" w:type="dxa"/>
                  <w:vAlign w:val="bottom"/>
                </w:tcPr>
                <w:p w14:paraId="39A26D1C" w14:textId="77777777" w:rsidR="004617EE" w:rsidRPr="00225585" w:rsidRDefault="004617EE" w:rsidP="00A060A3">
                  <w:pPr>
                    <w:ind w:right="40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617EE" w:rsidRPr="00225585" w14:paraId="56DA32FB" w14:textId="77777777" w:rsidTr="00A060A3">
              <w:trPr>
                <w:jc w:val="center"/>
              </w:trPr>
              <w:tc>
                <w:tcPr>
                  <w:tcW w:w="4876" w:type="dxa"/>
                  <w:vAlign w:val="center"/>
                </w:tcPr>
                <w:p w14:paraId="73BFB003" w14:textId="77777777" w:rsidR="004617EE" w:rsidRPr="00225585" w:rsidRDefault="004617EE" w:rsidP="00A060A3">
                  <w:pPr>
                    <w:ind w:left="367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25585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Freeman, M. The Photographer’s </w:t>
                  </w:r>
                  <w:proofErr w:type="gramStart"/>
                  <w:r w:rsidRPr="00225585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Eye :</w:t>
                  </w:r>
                  <w:proofErr w:type="gramEnd"/>
                  <w:r w:rsidRPr="00225585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 Composition and Design for Better Digital Photos. </w:t>
                  </w:r>
                  <w:proofErr w:type="spellStart"/>
                  <w:r w:rsidRPr="00225585">
                    <w:rPr>
                      <w:rFonts w:ascii="Times New Roman" w:hAnsi="Times New Roman"/>
                      <w:sz w:val="20"/>
                      <w:szCs w:val="20"/>
                    </w:rPr>
                    <w:t>London</w:t>
                  </w:r>
                  <w:proofErr w:type="spellEnd"/>
                  <w:r w:rsidRPr="00225585">
                    <w:rPr>
                      <w:rFonts w:ascii="Times New Roman" w:hAnsi="Times New Roman"/>
                      <w:sz w:val="20"/>
                      <w:szCs w:val="20"/>
                    </w:rPr>
                    <w:t xml:space="preserve"> : </w:t>
                  </w:r>
                  <w:proofErr w:type="spellStart"/>
                  <w:r w:rsidRPr="00225585">
                    <w:rPr>
                      <w:rFonts w:ascii="Times New Roman" w:hAnsi="Times New Roman"/>
                      <w:sz w:val="20"/>
                      <w:szCs w:val="20"/>
                    </w:rPr>
                    <w:t>Ilex</w:t>
                  </w:r>
                  <w:proofErr w:type="spellEnd"/>
                  <w:r w:rsidRPr="0022558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25585">
                    <w:rPr>
                      <w:rFonts w:ascii="Times New Roman" w:hAnsi="Times New Roman"/>
                      <w:sz w:val="20"/>
                      <w:szCs w:val="20"/>
                    </w:rPr>
                    <w:t>Press</w:t>
                  </w:r>
                  <w:proofErr w:type="spellEnd"/>
                  <w:r w:rsidRPr="00225585">
                    <w:rPr>
                      <w:rFonts w:ascii="Times New Roman" w:hAnsi="Times New Roman"/>
                      <w:sz w:val="20"/>
                      <w:szCs w:val="20"/>
                    </w:rPr>
                    <w:t>, 2017. 192 p.</w:t>
                  </w:r>
                </w:p>
              </w:tc>
              <w:tc>
                <w:tcPr>
                  <w:tcW w:w="4536" w:type="dxa"/>
                  <w:vAlign w:val="center"/>
                </w:tcPr>
                <w:p w14:paraId="1BD05B6D" w14:textId="77777777" w:rsidR="004617EE" w:rsidRPr="00225585" w:rsidRDefault="004617EE" w:rsidP="00A060A3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40" w:type="dxa"/>
                  <w:vAlign w:val="bottom"/>
                </w:tcPr>
                <w:p w14:paraId="6849F5BA" w14:textId="77777777" w:rsidR="004617EE" w:rsidRDefault="004617EE" w:rsidP="00A060A3">
                  <w:pPr>
                    <w:ind w:right="40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1E7EFBCC" w14:textId="77777777" w:rsidR="00225585" w:rsidRDefault="00225585" w:rsidP="00A060A3">
                  <w:pPr>
                    <w:ind w:right="40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235033A6" w14:textId="77777777" w:rsidR="00225585" w:rsidRPr="00225585" w:rsidRDefault="00225585" w:rsidP="00A060A3">
                  <w:pPr>
                    <w:ind w:right="40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617EE" w:rsidRPr="00225585" w14:paraId="12E8D698" w14:textId="77777777" w:rsidTr="00A060A3">
              <w:trPr>
                <w:jc w:val="center"/>
              </w:trPr>
              <w:tc>
                <w:tcPr>
                  <w:tcW w:w="15452" w:type="dxa"/>
                  <w:gridSpan w:val="3"/>
                  <w:vAlign w:val="center"/>
                </w:tcPr>
                <w:p w14:paraId="0BE2B28F" w14:textId="77777777" w:rsidR="004617EE" w:rsidRPr="00225585" w:rsidRDefault="004617EE" w:rsidP="00A060A3">
                  <w:pPr>
                    <w:ind w:left="367" w:right="40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25585">
                    <w:rPr>
                      <w:rFonts w:ascii="Times New Roman" w:hAnsi="Times New Roman"/>
                      <w:b/>
                    </w:rPr>
                    <w:lastRenderedPageBreak/>
                    <w:t>Предметно-технічний</w:t>
                  </w:r>
                </w:p>
              </w:tc>
            </w:tr>
            <w:tr w:rsidR="004617EE" w:rsidRPr="00225585" w14:paraId="71F897AA" w14:textId="77777777" w:rsidTr="00A060A3">
              <w:trPr>
                <w:jc w:val="center"/>
              </w:trPr>
              <w:tc>
                <w:tcPr>
                  <w:tcW w:w="4876" w:type="dxa"/>
                  <w:vAlign w:val="center"/>
                </w:tcPr>
                <w:p w14:paraId="097D3301" w14:textId="77777777" w:rsidR="004617EE" w:rsidRPr="00225585" w:rsidRDefault="004617EE" w:rsidP="00A060A3">
                  <w:pPr>
                    <w:ind w:left="367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225585">
                    <w:rPr>
                      <w:rFonts w:ascii="Times New Roman" w:hAnsi="Times New Roman"/>
                      <w:sz w:val="20"/>
                      <w:szCs w:val="20"/>
                    </w:rPr>
                    <w:t>Буйницька</w:t>
                  </w:r>
                  <w:proofErr w:type="spellEnd"/>
                  <w:r w:rsidRPr="00225585">
                    <w:rPr>
                      <w:rFonts w:ascii="Times New Roman" w:hAnsi="Times New Roman"/>
                      <w:sz w:val="20"/>
                      <w:szCs w:val="20"/>
                    </w:rPr>
                    <w:t xml:space="preserve"> О. П. Інформаційні технології та технічні засоби навчання. К.: Центр учбової літератури, 2012. 240 с.</w:t>
                  </w:r>
                </w:p>
              </w:tc>
              <w:tc>
                <w:tcPr>
                  <w:tcW w:w="4536" w:type="dxa"/>
                  <w:vAlign w:val="center"/>
                </w:tcPr>
                <w:p w14:paraId="231A602B" w14:textId="77777777" w:rsidR="004617EE" w:rsidRPr="00225585" w:rsidRDefault="004617EE" w:rsidP="00A060A3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40" w:type="dxa"/>
                  <w:vAlign w:val="center"/>
                </w:tcPr>
                <w:p w14:paraId="45E80AF1" w14:textId="77777777" w:rsidR="004617EE" w:rsidRPr="00225585" w:rsidRDefault="004617EE" w:rsidP="00A060A3">
                  <w:pPr>
                    <w:ind w:right="40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25585">
                    <w:rPr>
                      <w:rFonts w:ascii="Times New Roman" w:hAnsi="Times New Roman"/>
                      <w:sz w:val="20"/>
                      <w:szCs w:val="20"/>
                    </w:rPr>
                    <w:t>Калашник Ю. Робототехніка як один із напрямів впровадження STEM-освіти/. URL: https://www.timso.koippo.kr.ua</w:t>
                  </w:r>
                </w:p>
              </w:tc>
            </w:tr>
            <w:tr w:rsidR="004617EE" w:rsidRPr="00225585" w14:paraId="4653D5BE" w14:textId="77777777" w:rsidTr="00A060A3">
              <w:trPr>
                <w:jc w:val="center"/>
              </w:trPr>
              <w:tc>
                <w:tcPr>
                  <w:tcW w:w="4876" w:type="dxa"/>
                  <w:vAlign w:val="center"/>
                </w:tcPr>
                <w:p w14:paraId="68DF45F9" w14:textId="77777777" w:rsidR="004617EE" w:rsidRPr="00225585" w:rsidRDefault="004617EE" w:rsidP="00A060A3">
                  <w:pPr>
                    <w:ind w:left="367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225585">
                    <w:rPr>
                      <w:rFonts w:ascii="Times New Roman" w:hAnsi="Times New Roman"/>
                      <w:sz w:val="20"/>
                      <w:szCs w:val="20"/>
                    </w:rPr>
                    <w:t>F.Perea</w:t>
                  </w:r>
                  <w:proofErr w:type="spellEnd"/>
                  <w:r w:rsidRPr="0022558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25585">
                    <w:rPr>
                      <w:rFonts w:ascii="Times New Roman" w:hAnsi="Times New Roman"/>
                      <w:sz w:val="20"/>
                      <w:szCs w:val="20"/>
                    </w:rPr>
                    <w:t>Arduino</w:t>
                  </w:r>
                  <w:proofErr w:type="spellEnd"/>
                  <w:r w:rsidRPr="00225585">
                    <w:rPr>
                      <w:rFonts w:ascii="Times New Roman" w:hAnsi="Times New Roman"/>
                      <w:sz w:val="20"/>
                      <w:szCs w:val="20"/>
                    </w:rPr>
                    <w:t xml:space="preserve"> Essentials, 2015 – 206 </w:t>
                  </w:r>
                  <w:proofErr w:type="spellStart"/>
                  <w:r w:rsidRPr="00225585">
                    <w:rPr>
                      <w:rFonts w:ascii="Times New Roman" w:hAnsi="Times New Roman"/>
                      <w:sz w:val="20"/>
                      <w:szCs w:val="20"/>
                    </w:rPr>
                    <w:t>pages</w:t>
                  </w:r>
                  <w:proofErr w:type="spellEnd"/>
                </w:p>
              </w:tc>
              <w:tc>
                <w:tcPr>
                  <w:tcW w:w="4536" w:type="dxa"/>
                  <w:vAlign w:val="center"/>
                </w:tcPr>
                <w:p w14:paraId="588C4CFA" w14:textId="77777777" w:rsidR="004617EE" w:rsidRPr="00225585" w:rsidRDefault="004617EE" w:rsidP="00A060A3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40" w:type="dxa"/>
                  <w:vAlign w:val="center"/>
                </w:tcPr>
                <w:p w14:paraId="197205C3" w14:textId="77777777" w:rsidR="004617EE" w:rsidRPr="00225585" w:rsidRDefault="004617EE" w:rsidP="00A060A3">
                  <w:pPr>
                    <w:ind w:right="40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25585">
                    <w:rPr>
                      <w:rFonts w:ascii="Times New Roman" w:hAnsi="Times New Roman"/>
                      <w:sz w:val="20"/>
                      <w:szCs w:val="20"/>
                    </w:rPr>
                    <w:t xml:space="preserve">Офіційна сторінка Інституту LEGO </w:t>
                  </w:r>
                  <w:proofErr w:type="spellStart"/>
                  <w:r w:rsidRPr="00225585">
                    <w:rPr>
                      <w:rFonts w:ascii="Times New Roman" w:hAnsi="Times New Roman"/>
                      <w:sz w:val="20"/>
                      <w:szCs w:val="20"/>
                    </w:rPr>
                    <w:t>Education</w:t>
                  </w:r>
                  <w:proofErr w:type="spellEnd"/>
                  <w:r w:rsidRPr="00225585">
                    <w:rPr>
                      <w:rFonts w:ascii="Times New Roman" w:hAnsi="Times New Roman"/>
                      <w:sz w:val="20"/>
                      <w:szCs w:val="20"/>
                    </w:rPr>
                    <w:t xml:space="preserve"> (Данія). URL: https://www.legoeducation.com</w:t>
                  </w:r>
                </w:p>
              </w:tc>
            </w:tr>
            <w:tr w:rsidR="004617EE" w:rsidRPr="00225585" w14:paraId="2272D6D4" w14:textId="77777777" w:rsidTr="00A060A3">
              <w:trPr>
                <w:trHeight w:val="50"/>
                <w:jc w:val="center"/>
              </w:trPr>
              <w:tc>
                <w:tcPr>
                  <w:tcW w:w="15452" w:type="dxa"/>
                  <w:gridSpan w:val="3"/>
                  <w:vAlign w:val="center"/>
                </w:tcPr>
                <w:p w14:paraId="193BB3F1" w14:textId="77777777" w:rsidR="004617EE" w:rsidRPr="00225585" w:rsidRDefault="004617EE" w:rsidP="00CD4A0A">
                  <w:pPr>
                    <w:ind w:left="367" w:right="400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D4A0A">
                    <w:rPr>
                      <w:rFonts w:ascii="Times New Roman" w:hAnsi="Times New Roman"/>
                      <w:b/>
                    </w:rPr>
                    <w:t>Інформаційно-технічний</w:t>
                  </w:r>
                </w:p>
              </w:tc>
            </w:tr>
            <w:tr w:rsidR="004617EE" w:rsidRPr="00225585" w14:paraId="37540782" w14:textId="77777777" w:rsidTr="00A060A3">
              <w:trPr>
                <w:jc w:val="center"/>
              </w:trPr>
              <w:tc>
                <w:tcPr>
                  <w:tcW w:w="4876" w:type="dxa"/>
                  <w:vAlign w:val="center"/>
                </w:tcPr>
                <w:p w14:paraId="2AA85849" w14:textId="77777777" w:rsidR="004617EE" w:rsidRPr="00225585" w:rsidRDefault="004617EE" w:rsidP="00A060A3">
                  <w:pPr>
                    <w:ind w:left="367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225585">
                    <w:rPr>
                      <w:rFonts w:ascii="Times New Roman" w:hAnsi="Times New Roman"/>
                      <w:sz w:val="20"/>
                      <w:szCs w:val="20"/>
                    </w:rPr>
                    <w:t>Бочкала</w:t>
                  </w:r>
                  <w:proofErr w:type="spellEnd"/>
                  <w:r w:rsidRPr="00225585">
                    <w:rPr>
                      <w:rFonts w:ascii="Times New Roman" w:hAnsi="Times New Roman"/>
                      <w:sz w:val="20"/>
                      <w:szCs w:val="20"/>
                    </w:rPr>
                    <w:t xml:space="preserve"> О. Є. </w:t>
                  </w:r>
                  <w:proofErr w:type="spellStart"/>
                  <w:r w:rsidRPr="00225585">
                    <w:rPr>
                      <w:rFonts w:ascii="Times New Roman" w:hAnsi="Times New Roman"/>
                      <w:sz w:val="20"/>
                      <w:szCs w:val="20"/>
                    </w:rPr>
                    <w:t>Scratch</w:t>
                  </w:r>
                  <w:proofErr w:type="spellEnd"/>
                  <w:r w:rsidRPr="00225585">
                    <w:rPr>
                      <w:rFonts w:ascii="Times New Roman" w:hAnsi="Times New Roman"/>
                      <w:sz w:val="20"/>
                      <w:szCs w:val="20"/>
                    </w:rPr>
                    <w:t xml:space="preserve"> : програмування для всіх / Видавнича група BHV. :2012. – 128 с</w:t>
                  </w:r>
                </w:p>
              </w:tc>
              <w:tc>
                <w:tcPr>
                  <w:tcW w:w="4536" w:type="dxa"/>
                </w:tcPr>
                <w:p w14:paraId="174FB71F" w14:textId="77777777" w:rsidR="004617EE" w:rsidRPr="00225585" w:rsidRDefault="004617EE" w:rsidP="00A060A3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40" w:type="dxa"/>
                  <w:vAlign w:val="bottom"/>
                </w:tcPr>
                <w:p w14:paraId="6830E87E" w14:textId="77777777" w:rsidR="004617EE" w:rsidRPr="00225585" w:rsidRDefault="004617EE" w:rsidP="00A060A3">
                  <w:pPr>
                    <w:ind w:right="40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225585">
                    <w:rPr>
                      <w:rFonts w:ascii="Times New Roman" w:hAnsi="Times New Roman"/>
                      <w:sz w:val="20"/>
                      <w:szCs w:val="20"/>
                    </w:rPr>
                    <w:t>Creative</w:t>
                  </w:r>
                  <w:proofErr w:type="spellEnd"/>
                  <w:r w:rsidRPr="0022558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25585">
                    <w:rPr>
                      <w:rFonts w:ascii="Times New Roman" w:hAnsi="Times New Roman"/>
                      <w:sz w:val="20"/>
                      <w:szCs w:val="20"/>
                    </w:rPr>
                    <w:t>Сomputing</w:t>
                  </w:r>
                  <w:proofErr w:type="spellEnd"/>
                  <w:r w:rsidRPr="00225585">
                    <w:rPr>
                      <w:rFonts w:ascii="Times New Roman" w:hAnsi="Times New Roman"/>
                      <w:sz w:val="20"/>
                      <w:szCs w:val="20"/>
                    </w:rPr>
                    <w:t xml:space="preserve"> 20140820_LearnerWorkbook.pdf : електронний ресурс. – Режим доступу. –http://scratched.gse.harvard.edu/guide/files/CreativeComputing20140820_LearnerWorkbook.pdf</w:t>
                  </w:r>
                </w:p>
              </w:tc>
            </w:tr>
            <w:tr w:rsidR="004617EE" w:rsidRPr="00225585" w14:paraId="6C2B2C0F" w14:textId="77777777" w:rsidTr="00A060A3">
              <w:trPr>
                <w:jc w:val="center"/>
              </w:trPr>
              <w:tc>
                <w:tcPr>
                  <w:tcW w:w="4876" w:type="dxa"/>
                  <w:vAlign w:val="center"/>
                </w:tcPr>
                <w:p w14:paraId="2DB0E8FC" w14:textId="77777777" w:rsidR="004617EE" w:rsidRPr="00225585" w:rsidRDefault="004617EE" w:rsidP="00A060A3">
                  <w:pPr>
                    <w:ind w:left="367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225585">
                    <w:rPr>
                      <w:rFonts w:ascii="Times New Roman" w:hAnsi="Times New Roman"/>
                      <w:sz w:val="20"/>
                      <w:szCs w:val="20"/>
                    </w:rPr>
                    <w:t>Джейсон</w:t>
                  </w:r>
                  <w:proofErr w:type="spellEnd"/>
                  <w:r w:rsidRPr="00225585">
                    <w:rPr>
                      <w:rFonts w:ascii="Times New Roman" w:hAnsi="Times New Roman"/>
                      <w:sz w:val="20"/>
                      <w:szCs w:val="20"/>
                    </w:rPr>
                    <w:t xml:space="preserve"> Р. </w:t>
                  </w:r>
                  <w:proofErr w:type="spellStart"/>
                  <w:r w:rsidRPr="00225585">
                    <w:rPr>
                      <w:rFonts w:ascii="Times New Roman" w:hAnsi="Times New Roman"/>
                      <w:sz w:val="20"/>
                      <w:szCs w:val="20"/>
                    </w:rPr>
                    <w:t>Бріґґс</w:t>
                  </w:r>
                  <w:proofErr w:type="spellEnd"/>
                  <w:r w:rsidRPr="00225585">
                    <w:rPr>
                      <w:rFonts w:ascii="Times New Roman" w:hAnsi="Times New Roman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225585">
                    <w:rPr>
                      <w:rFonts w:ascii="Times New Roman" w:hAnsi="Times New Roman"/>
                      <w:sz w:val="20"/>
                      <w:szCs w:val="20"/>
                    </w:rPr>
                    <w:t>Python</w:t>
                  </w:r>
                  <w:proofErr w:type="spellEnd"/>
                  <w:r w:rsidRPr="00225585">
                    <w:rPr>
                      <w:rFonts w:ascii="Times New Roman" w:hAnsi="Times New Roman"/>
                      <w:sz w:val="20"/>
                      <w:szCs w:val="20"/>
                    </w:rPr>
                    <w:t xml:space="preserve"> для дітей. Веселий вступ для програмування: </w:t>
                  </w:r>
                  <w:proofErr w:type="spellStart"/>
                  <w:r w:rsidRPr="00225585">
                    <w:rPr>
                      <w:rFonts w:ascii="Times New Roman" w:hAnsi="Times New Roman"/>
                      <w:sz w:val="20"/>
                      <w:szCs w:val="20"/>
                    </w:rPr>
                    <w:t>Джейсон</w:t>
                  </w:r>
                  <w:proofErr w:type="spellEnd"/>
                  <w:r w:rsidRPr="00225585">
                    <w:rPr>
                      <w:rFonts w:ascii="Times New Roman" w:hAnsi="Times New Roman"/>
                      <w:sz w:val="20"/>
                      <w:szCs w:val="20"/>
                    </w:rPr>
                    <w:t xml:space="preserve"> Р. </w:t>
                  </w:r>
                  <w:proofErr w:type="spellStart"/>
                  <w:r w:rsidRPr="00225585">
                    <w:rPr>
                      <w:rFonts w:ascii="Times New Roman" w:hAnsi="Times New Roman"/>
                      <w:sz w:val="20"/>
                      <w:szCs w:val="20"/>
                    </w:rPr>
                    <w:t>Бріґґс</w:t>
                  </w:r>
                  <w:proofErr w:type="spellEnd"/>
                  <w:r w:rsidRPr="00225585">
                    <w:rPr>
                      <w:rFonts w:ascii="Times New Roman" w:hAnsi="Times New Roman"/>
                      <w:sz w:val="20"/>
                      <w:szCs w:val="20"/>
                    </w:rPr>
                    <w:t xml:space="preserve">: переклад з англійської Олександри </w:t>
                  </w:r>
                  <w:proofErr w:type="spellStart"/>
                  <w:r w:rsidRPr="00225585">
                    <w:rPr>
                      <w:rFonts w:ascii="Times New Roman" w:hAnsi="Times New Roman"/>
                      <w:sz w:val="20"/>
                      <w:szCs w:val="20"/>
                    </w:rPr>
                    <w:t>Гординчук</w:t>
                  </w:r>
                  <w:proofErr w:type="spellEnd"/>
                  <w:r w:rsidRPr="00225585">
                    <w:rPr>
                      <w:rFonts w:ascii="Times New Roman" w:hAnsi="Times New Roman"/>
                      <w:sz w:val="20"/>
                      <w:szCs w:val="20"/>
                    </w:rPr>
                    <w:t>. – Львів : Видавництво Старого Лева. 2017. – 400 с</w:t>
                  </w:r>
                </w:p>
              </w:tc>
              <w:tc>
                <w:tcPr>
                  <w:tcW w:w="4536" w:type="dxa"/>
                  <w:vAlign w:val="center"/>
                </w:tcPr>
                <w:p w14:paraId="76E6CE74" w14:textId="77777777" w:rsidR="004617EE" w:rsidRPr="00225585" w:rsidRDefault="004617EE" w:rsidP="00A060A3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40" w:type="dxa"/>
                  <w:vAlign w:val="center"/>
                </w:tcPr>
                <w:p w14:paraId="0F8B4037" w14:textId="77777777" w:rsidR="004617EE" w:rsidRPr="00225585" w:rsidRDefault="004617EE" w:rsidP="00A060A3">
                  <w:pPr>
                    <w:ind w:right="40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617EE" w:rsidRPr="00225585" w14:paraId="30EE036F" w14:textId="77777777" w:rsidTr="00A060A3">
              <w:trPr>
                <w:jc w:val="center"/>
              </w:trPr>
              <w:tc>
                <w:tcPr>
                  <w:tcW w:w="4876" w:type="dxa"/>
                  <w:vAlign w:val="center"/>
                </w:tcPr>
                <w:p w14:paraId="4F46307D" w14:textId="77777777" w:rsidR="004617EE" w:rsidRPr="00225585" w:rsidRDefault="004617EE" w:rsidP="00A060A3">
                  <w:pPr>
                    <w:ind w:left="367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25585">
                    <w:rPr>
                      <w:rFonts w:ascii="Times New Roman" w:hAnsi="Times New Roman"/>
                      <w:sz w:val="20"/>
                      <w:szCs w:val="20"/>
                    </w:rPr>
                    <w:t>Пасічник О. Г., Пасічник О.В., Стеценко І. В. Основи веб-</w:t>
                  </w:r>
                  <w:proofErr w:type="spellStart"/>
                  <w:r w:rsidRPr="00225585">
                    <w:rPr>
                      <w:rFonts w:ascii="Times New Roman" w:hAnsi="Times New Roman"/>
                      <w:sz w:val="20"/>
                      <w:szCs w:val="20"/>
                    </w:rPr>
                    <w:t>дизайну.Видавнича</w:t>
                  </w:r>
                  <w:proofErr w:type="spellEnd"/>
                  <w:r w:rsidRPr="00225585">
                    <w:rPr>
                      <w:rFonts w:ascii="Times New Roman" w:hAnsi="Times New Roman"/>
                      <w:sz w:val="20"/>
                      <w:szCs w:val="20"/>
                    </w:rPr>
                    <w:t xml:space="preserve"> група BHV, 2011. – 332с</w:t>
                  </w:r>
                </w:p>
              </w:tc>
              <w:tc>
                <w:tcPr>
                  <w:tcW w:w="4536" w:type="dxa"/>
                </w:tcPr>
                <w:p w14:paraId="52BEFAC2" w14:textId="77777777" w:rsidR="004617EE" w:rsidRPr="00225585" w:rsidRDefault="004617EE" w:rsidP="00A060A3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40" w:type="dxa"/>
                </w:tcPr>
                <w:p w14:paraId="03A6CC08" w14:textId="77777777" w:rsidR="004617EE" w:rsidRPr="00225585" w:rsidRDefault="004617EE" w:rsidP="00A060A3">
                  <w:pPr>
                    <w:ind w:right="40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617EE" w:rsidRPr="00225585" w14:paraId="316E904A" w14:textId="77777777" w:rsidTr="00A060A3">
              <w:trPr>
                <w:jc w:val="center"/>
              </w:trPr>
              <w:tc>
                <w:tcPr>
                  <w:tcW w:w="15452" w:type="dxa"/>
                  <w:gridSpan w:val="3"/>
                  <w:vAlign w:val="center"/>
                </w:tcPr>
                <w:p w14:paraId="36067977" w14:textId="77777777" w:rsidR="004617EE" w:rsidRPr="00225585" w:rsidRDefault="004617EE" w:rsidP="00A060A3">
                  <w:pPr>
                    <w:ind w:left="367" w:right="400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225585">
                    <w:rPr>
                      <w:rFonts w:ascii="Times New Roman" w:hAnsi="Times New Roman"/>
                      <w:b/>
                    </w:rPr>
                    <w:t>Спортивно-технічний</w:t>
                  </w:r>
                </w:p>
              </w:tc>
            </w:tr>
            <w:tr w:rsidR="004617EE" w:rsidRPr="00225585" w14:paraId="651045D9" w14:textId="77777777" w:rsidTr="00A060A3">
              <w:trPr>
                <w:jc w:val="center"/>
              </w:trPr>
              <w:tc>
                <w:tcPr>
                  <w:tcW w:w="4876" w:type="dxa"/>
                  <w:vAlign w:val="center"/>
                </w:tcPr>
                <w:p w14:paraId="79A23A5A" w14:textId="77777777" w:rsidR="004617EE" w:rsidRPr="00225585" w:rsidRDefault="004617EE" w:rsidP="00A060A3">
                  <w:pPr>
                    <w:ind w:left="367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25585">
                    <w:rPr>
                      <w:rFonts w:ascii="Times New Roman" w:hAnsi="Times New Roman"/>
                      <w:sz w:val="20"/>
                      <w:szCs w:val="20"/>
                    </w:rPr>
                    <w:t>Полісун Н. І. Як стати дослідником / Н. І. Полісун Посібник для вчителів. – К. : ТОВ «Інформаційні системи», 2010. – 223 с</w:t>
                  </w:r>
                </w:p>
              </w:tc>
              <w:tc>
                <w:tcPr>
                  <w:tcW w:w="4536" w:type="dxa"/>
                  <w:vAlign w:val="center"/>
                </w:tcPr>
                <w:p w14:paraId="5FA575DF" w14:textId="77777777" w:rsidR="004617EE" w:rsidRPr="00225585" w:rsidRDefault="004617EE" w:rsidP="00A060A3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40" w:type="dxa"/>
                  <w:vAlign w:val="center"/>
                </w:tcPr>
                <w:p w14:paraId="69A7CA7E" w14:textId="77777777" w:rsidR="004617EE" w:rsidRPr="00225585" w:rsidRDefault="004617EE" w:rsidP="00A060A3">
                  <w:pPr>
                    <w:ind w:right="40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225585">
                    <w:rPr>
                      <w:rFonts w:ascii="Times New Roman" w:hAnsi="Times New Roman"/>
                      <w:sz w:val="20"/>
                      <w:szCs w:val="20"/>
                    </w:rPr>
                    <w:t>History</w:t>
                  </w:r>
                  <w:proofErr w:type="spellEnd"/>
                  <w:r w:rsidRPr="0022558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25585">
                    <w:rPr>
                      <w:rFonts w:ascii="Times New Roman" w:hAnsi="Times New Roman"/>
                      <w:sz w:val="20"/>
                      <w:szCs w:val="20"/>
                    </w:rPr>
                    <w:t>of</w:t>
                  </w:r>
                  <w:proofErr w:type="spellEnd"/>
                  <w:r w:rsidRPr="0022558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25585">
                    <w:rPr>
                      <w:rFonts w:ascii="Times New Roman" w:hAnsi="Times New Roman"/>
                      <w:sz w:val="20"/>
                      <w:szCs w:val="20"/>
                    </w:rPr>
                    <w:t>Radio</w:t>
                  </w:r>
                  <w:proofErr w:type="spellEnd"/>
                  <w:r w:rsidRPr="00225585">
                    <w:rPr>
                      <w:rFonts w:ascii="Times New Roman" w:hAnsi="Times New Roman"/>
                      <w:sz w:val="20"/>
                      <w:szCs w:val="20"/>
                    </w:rPr>
                    <w:t xml:space="preserve"> / </w:t>
                  </w:r>
                  <w:proofErr w:type="spellStart"/>
                  <w:r w:rsidRPr="00225585">
                    <w:rPr>
                      <w:rFonts w:ascii="Times New Roman" w:hAnsi="Times New Roman"/>
                      <w:sz w:val="20"/>
                      <w:szCs w:val="20"/>
                    </w:rPr>
                    <w:t>Internet</w:t>
                  </w:r>
                  <w:proofErr w:type="spellEnd"/>
                  <w:r w:rsidRPr="0022558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25585">
                    <w:rPr>
                      <w:rFonts w:ascii="Times New Roman" w:hAnsi="Times New Roman"/>
                      <w:sz w:val="20"/>
                      <w:szCs w:val="20"/>
                    </w:rPr>
                    <w:t>Archive</w:t>
                  </w:r>
                  <w:proofErr w:type="spellEnd"/>
                  <w:r w:rsidRPr="00225585">
                    <w:rPr>
                      <w:rFonts w:ascii="Times New Roman" w:hAnsi="Times New Roman"/>
                      <w:sz w:val="20"/>
                      <w:szCs w:val="20"/>
                    </w:rPr>
                    <w:t xml:space="preserve"> : електронний ресурс. – Режим доступу. –http://web.archive.org/web/20061004233517/http://history.acusd.edu/gen/recording/radio.html</w:t>
                  </w:r>
                </w:p>
              </w:tc>
            </w:tr>
            <w:tr w:rsidR="004617EE" w:rsidRPr="00225585" w14:paraId="3FEA6C06" w14:textId="77777777" w:rsidTr="00A060A3">
              <w:trPr>
                <w:jc w:val="center"/>
              </w:trPr>
              <w:tc>
                <w:tcPr>
                  <w:tcW w:w="4876" w:type="dxa"/>
                  <w:vAlign w:val="center"/>
                </w:tcPr>
                <w:p w14:paraId="3C547C42" w14:textId="77777777" w:rsidR="004617EE" w:rsidRPr="00225585" w:rsidRDefault="004617EE" w:rsidP="00A060A3">
                  <w:pPr>
                    <w:ind w:left="367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225585">
                    <w:rPr>
                      <w:rFonts w:ascii="Times New Roman" w:hAnsi="Times New Roman"/>
                      <w:sz w:val="20"/>
                      <w:szCs w:val="20"/>
                    </w:rPr>
                    <w:t>Пронтішева</w:t>
                  </w:r>
                  <w:proofErr w:type="spellEnd"/>
                  <w:r w:rsidRPr="00225585">
                    <w:rPr>
                      <w:rFonts w:ascii="Times New Roman" w:hAnsi="Times New Roman"/>
                      <w:sz w:val="20"/>
                      <w:szCs w:val="20"/>
                    </w:rPr>
                    <w:t xml:space="preserve"> Л. П. Спортивне орієнтування. Навчальна програма для дитячо-юнацьких спортивних шкіл та спеціалізованих дитячо-юнацьких шкіл олімпійського резерву, Республіканський науково-методичний кабінет Міністерства України у справах сім’ї, молоді та спорту. – Вінниця, 2010 – 119 с</w:t>
                  </w:r>
                </w:p>
              </w:tc>
              <w:tc>
                <w:tcPr>
                  <w:tcW w:w="4536" w:type="dxa"/>
                  <w:vAlign w:val="center"/>
                </w:tcPr>
                <w:p w14:paraId="102FD56F" w14:textId="77777777" w:rsidR="004617EE" w:rsidRPr="00225585" w:rsidRDefault="004617EE" w:rsidP="00A060A3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40" w:type="dxa"/>
                  <w:vAlign w:val="center"/>
                </w:tcPr>
                <w:p w14:paraId="161BB48E" w14:textId="77777777" w:rsidR="004617EE" w:rsidRPr="00225585" w:rsidRDefault="004617EE" w:rsidP="00A060A3">
                  <w:pPr>
                    <w:ind w:right="40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25585">
                    <w:rPr>
                      <w:rFonts w:ascii="Times New Roman" w:hAnsi="Times New Roman"/>
                      <w:sz w:val="20"/>
                      <w:szCs w:val="20"/>
                    </w:rPr>
                    <w:t>RUQRZ: електронний ресурс. – Режим доступу. –https://www.ruqrz.com/category/book/</w:t>
                  </w:r>
                </w:p>
              </w:tc>
            </w:tr>
            <w:tr w:rsidR="004617EE" w:rsidRPr="00225585" w14:paraId="7F9CE598" w14:textId="77777777" w:rsidTr="00A060A3">
              <w:trPr>
                <w:jc w:val="center"/>
              </w:trPr>
              <w:tc>
                <w:tcPr>
                  <w:tcW w:w="4876" w:type="dxa"/>
                  <w:vAlign w:val="center"/>
                </w:tcPr>
                <w:p w14:paraId="1F3F041D" w14:textId="77777777" w:rsidR="004617EE" w:rsidRPr="00225585" w:rsidRDefault="004617EE" w:rsidP="00A060A3">
                  <w:pPr>
                    <w:ind w:left="367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25585">
                    <w:rPr>
                      <w:rFonts w:ascii="Times New Roman" w:hAnsi="Times New Roman"/>
                      <w:sz w:val="20"/>
                      <w:szCs w:val="20"/>
                    </w:rPr>
                    <w:t>Правила змагань з радіоспорту, Ліга радіоаматорів України. – Київ, 2012. – 64 с</w:t>
                  </w:r>
                </w:p>
              </w:tc>
              <w:tc>
                <w:tcPr>
                  <w:tcW w:w="4536" w:type="dxa"/>
                </w:tcPr>
                <w:p w14:paraId="4F8D8F85" w14:textId="77777777" w:rsidR="004617EE" w:rsidRPr="00225585" w:rsidRDefault="004617EE" w:rsidP="00A060A3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40" w:type="dxa"/>
                  <w:vAlign w:val="center"/>
                </w:tcPr>
                <w:p w14:paraId="04C7C9FF" w14:textId="77777777" w:rsidR="004617EE" w:rsidRPr="00225585" w:rsidRDefault="004617EE" w:rsidP="00A060A3">
                  <w:pPr>
                    <w:ind w:right="400"/>
                    <w:jc w:val="both"/>
                    <w:rPr>
                      <w:rFonts w:ascii="Times New Roman" w:hAnsi="Times New Roman"/>
                      <w:sz w:val="20"/>
                      <w:szCs w:val="20"/>
                      <w:u w:val="single"/>
                    </w:rPr>
                  </w:pPr>
                  <w:proofErr w:type="spellStart"/>
                  <w:r w:rsidRPr="00225585">
                    <w:rPr>
                      <w:rFonts w:ascii="Times New Roman" w:hAnsi="Times New Roman"/>
                      <w:sz w:val="20"/>
                      <w:szCs w:val="20"/>
                      <w:u w:val="single"/>
                    </w:rPr>
                    <w:t>United</w:t>
                  </w:r>
                  <w:proofErr w:type="spellEnd"/>
                  <w:r w:rsidRPr="00225585">
                    <w:rPr>
                      <w:rFonts w:ascii="Times New Roman" w:hAnsi="Times New Roman"/>
                      <w:sz w:val="20"/>
                      <w:szCs w:val="20"/>
                      <w:u w:val="single"/>
                    </w:rPr>
                    <w:t xml:space="preserve"> </w:t>
                  </w:r>
                  <w:proofErr w:type="spellStart"/>
                  <w:r w:rsidRPr="00225585">
                    <w:rPr>
                      <w:rFonts w:ascii="Times New Roman" w:hAnsi="Times New Roman"/>
                      <w:sz w:val="20"/>
                      <w:szCs w:val="20"/>
                      <w:u w:val="single"/>
                    </w:rPr>
                    <w:t>States</w:t>
                  </w:r>
                  <w:proofErr w:type="spellEnd"/>
                  <w:r w:rsidRPr="00225585">
                    <w:rPr>
                      <w:rFonts w:ascii="Times New Roman" w:hAnsi="Times New Roman"/>
                      <w:sz w:val="20"/>
                      <w:szCs w:val="20"/>
                      <w:u w:val="single"/>
                    </w:rPr>
                    <w:t xml:space="preserve"> </w:t>
                  </w:r>
                  <w:proofErr w:type="spellStart"/>
                  <w:r w:rsidRPr="00225585">
                    <w:rPr>
                      <w:rFonts w:ascii="Times New Roman" w:hAnsi="Times New Roman"/>
                      <w:sz w:val="20"/>
                      <w:szCs w:val="20"/>
                      <w:u w:val="single"/>
                    </w:rPr>
                    <w:t>Early</w:t>
                  </w:r>
                  <w:proofErr w:type="spellEnd"/>
                  <w:r w:rsidRPr="00225585">
                    <w:rPr>
                      <w:rFonts w:ascii="Times New Roman" w:hAnsi="Times New Roman"/>
                      <w:sz w:val="20"/>
                      <w:szCs w:val="20"/>
                      <w:u w:val="single"/>
                    </w:rPr>
                    <w:t xml:space="preserve"> </w:t>
                  </w:r>
                  <w:proofErr w:type="spellStart"/>
                  <w:r w:rsidRPr="00225585">
                    <w:rPr>
                      <w:rFonts w:ascii="Times New Roman" w:hAnsi="Times New Roman"/>
                      <w:sz w:val="20"/>
                      <w:szCs w:val="20"/>
                      <w:u w:val="single"/>
                    </w:rPr>
                    <w:t>Radio</w:t>
                  </w:r>
                  <w:proofErr w:type="spellEnd"/>
                  <w:r w:rsidRPr="00225585">
                    <w:rPr>
                      <w:rFonts w:ascii="Times New Roman" w:hAnsi="Times New Roman"/>
                      <w:sz w:val="20"/>
                      <w:szCs w:val="20"/>
                      <w:u w:val="single"/>
                    </w:rPr>
                    <w:t xml:space="preserve"> </w:t>
                  </w:r>
                  <w:proofErr w:type="spellStart"/>
                  <w:r w:rsidRPr="00225585">
                    <w:rPr>
                      <w:rFonts w:ascii="Times New Roman" w:hAnsi="Times New Roman"/>
                      <w:sz w:val="20"/>
                      <w:szCs w:val="20"/>
                      <w:u w:val="single"/>
                    </w:rPr>
                    <w:t>History</w:t>
                  </w:r>
                  <w:proofErr w:type="spellEnd"/>
                  <w:r w:rsidRPr="00225585">
                    <w:rPr>
                      <w:rFonts w:ascii="Times New Roman" w:hAnsi="Times New Roman"/>
                      <w:sz w:val="20"/>
                      <w:szCs w:val="20"/>
                      <w:u w:val="single"/>
                    </w:rPr>
                    <w:t xml:space="preserve"> : електронний ресурс. – Режим доступу. – http://earlyradiohistory.us/</w:t>
                  </w:r>
                </w:p>
              </w:tc>
            </w:tr>
          </w:tbl>
          <w:p w14:paraId="4120EDA2" w14:textId="77777777" w:rsidR="004617EE" w:rsidRPr="00225585" w:rsidRDefault="004617EE" w:rsidP="00A060A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</w:tbl>
    <w:tbl>
      <w:tblPr>
        <w:tblStyle w:val="14"/>
        <w:tblW w:w="1488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678"/>
        <w:gridCol w:w="4536"/>
        <w:gridCol w:w="5670"/>
      </w:tblGrid>
      <w:tr w:rsidR="004617EE" w:rsidRPr="00225585" w14:paraId="4243C267" w14:textId="77777777" w:rsidTr="00A72AF7">
        <w:trPr>
          <w:trHeight w:val="301"/>
        </w:trPr>
        <w:tc>
          <w:tcPr>
            <w:tcW w:w="14884" w:type="dxa"/>
            <w:gridSpan w:val="3"/>
          </w:tcPr>
          <w:p w14:paraId="3D1AA549" w14:textId="77777777" w:rsidR="004617EE" w:rsidRPr="00225585" w:rsidRDefault="004617EE" w:rsidP="00A060A3">
            <w:pPr>
              <w:jc w:val="center"/>
              <w:rPr>
                <w:rFonts w:ascii="Times New Roman" w:eastAsia="Calibri" w:hAnsi="Times New Roman"/>
                <w:b/>
                <w:color w:val="000000"/>
                <w:sz w:val="22"/>
                <w:szCs w:val="22"/>
              </w:rPr>
            </w:pPr>
            <w:proofErr w:type="spellStart"/>
            <w:r w:rsidRPr="00225585">
              <w:rPr>
                <w:rFonts w:ascii="Times New Roman" w:eastAsia="Calibri" w:hAnsi="Times New Roman"/>
                <w:b/>
                <w:color w:val="000000"/>
                <w:sz w:val="22"/>
                <w:szCs w:val="22"/>
              </w:rPr>
              <w:t>Туристсько</w:t>
            </w:r>
            <w:proofErr w:type="spellEnd"/>
            <w:r w:rsidRPr="00225585">
              <w:rPr>
                <w:rFonts w:ascii="Times New Roman" w:eastAsia="Calibri" w:hAnsi="Times New Roman"/>
                <w:b/>
                <w:color w:val="000000"/>
                <w:sz w:val="22"/>
                <w:szCs w:val="22"/>
              </w:rPr>
              <w:t>-краєзнавчий напрям</w:t>
            </w:r>
          </w:p>
        </w:tc>
      </w:tr>
      <w:tr w:rsidR="004617EE" w:rsidRPr="00225585" w14:paraId="71D475D4" w14:textId="77777777" w:rsidTr="00A72AF7">
        <w:trPr>
          <w:trHeight w:val="20"/>
        </w:trPr>
        <w:tc>
          <w:tcPr>
            <w:tcW w:w="14884" w:type="dxa"/>
            <w:gridSpan w:val="3"/>
          </w:tcPr>
          <w:p w14:paraId="3C85BDF0" w14:textId="77777777" w:rsidR="004617EE" w:rsidRPr="00225585" w:rsidRDefault="004617EE" w:rsidP="00A060A3">
            <w:pPr>
              <w:jc w:val="center"/>
              <w:rPr>
                <w:rFonts w:ascii="Times New Roman" w:eastAsia="Calibri" w:hAnsi="Times New Roman"/>
                <w:b/>
                <w:color w:val="000000"/>
                <w:sz w:val="22"/>
                <w:szCs w:val="22"/>
              </w:rPr>
            </w:pPr>
            <w:r w:rsidRPr="00225585">
              <w:rPr>
                <w:rFonts w:ascii="Times New Roman" w:eastAsia="Calibri" w:hAnsi="Times New Roman"/>
                <w:b/>
                <w:color w:val="000000"/>
                <w:sz w:val="22"/>
                <w:szCs w:val="22"/>
              </w:rPr>
              <w:t>Краєзнавчий профіль</w:t>
            </w:r>
          </w:p>
        </w:tc>
      </w:tr>
      <w:tr w:rsidR="004617EE" w:rsidRPr="00225585" w14:paraId="61A55666" w14:textId="77777777" w:rsidTr="00A72AF7">
        <w:trPr>
          <w:trHeight w:val="20"/>
        </w:trPr>
        <w:tc>
          <w:tcPr>
            <w:tcW w:w="4678" w:type="dxa"/>
          </w:tcPr>
          <w:p w14:paraId="7EB93774" w14:textId="77777777" w:rsidR="004617EE" w:rsidRPr="00225585" w:rsidRDefault="004617EE" w:rsidP="00A060A3">
            <w:pPr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«Історія символіки міста Суми» </w:t>
            </w:r>
            <w:proofErr w:type="spellStart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Д.В.Кудінов</w:t>
            </w:r>
            <w:proofErr w:type="spellEnd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, 2013 р.</w:t>
            </w:r>
          </w:p>
        </w:tc>
        <w:tc>
          <w:tcPr>
            <w:tcW w:w="4536" w:type="dxa"/>
          </w:tcPr>
          <w:p w14:paraId="22915DA5" w14:textId="77777777" w:rsidR="004617EE" w:rsidRPr="00225585" w:rsidRDefault="004617EE" w:rsidP="00A060A3">
            <w:pPr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«Сумщина в краєзнавчих дослідженнях», наукові праці викладачів Сумського ДПУ </w:t>
            </w:r>
            <w:proofErr w:type="spellStart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А.С.Макаренка</w:t>
            </w:r>
            <w:proofErr w:type="spellEnd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, 2017 р.</w:t>
            </w:r>
          </w:p>
        </w:tc>
        <w:tc>
          <w:tcPr>
            <w:tcW w:w="5670" w:type="dxa"/>
          </w:tcPr>
          <w:p w14:paraId="3DC24A33" w14:textId="77777777" w:rsidR="004617EE" w:rsidRPr="00225585" w:rsidRDefault="004617EE" w:rsidP="00A060A3">
            <w:pPr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Суми. Запрошуємо до знайомства: путівник </w:t>
            </w:r>
            <w:proofErr w:type="spellStart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Д.В.Кудінов</w:t>
            </w:r>
            <w:proofErr w:type="spellEnd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Є. 2013 р.</w:t>
            </w:r>
          </w:p>
        </w:tc>
      </w:tr>
      <w:tr w:rsidR="004617EE" w:rsidRPr="00225585" w14:paraId="7B4DE95C" w14:textId="77777777" w:rsidTr="00A72AF7">
        <w:trPr>
          <w:trHeight w:val="20"/>
        </w:trPr>
        <w:tc>
          <w:tcPr>
            <w:tcW w:w="4678" w:type="dxa"/>
          </w:tcPr>
          <w:p w14:paraId="1EF07906" w14:textId="77777777" w:rsidR="004617EE" w:rsidRPr="00225585" w:rsidRDefault="004617EE" w:rsidP="00A060A3">
            <w:pPr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proofErr w:type="spellStart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Іванущенко</w:t>
            </w:r>
            <w:proofErr w:type="spellEnd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Г.М. «Сумчани в боротьбі за волю» 2015 р.</w:t>
            </w:r>
          </w:p>
        </w:tc>
        <w:tc>
          <w:tcPr>
            <w:tcW w:w="4536" w:type="dxa"/>
          </w:tcPr>
          <w:p w14:paraId="0A5F9939" w14:textId="77777777" w:rsidR="004617EE" w:rsidRPr="00225585" w:rsidRDefault="004617EE" w:rsidP="00A060A3">
            <w:pPr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Перепелиця Н. В. Патріотичні ігри юних: методичний посібник. Суми: Нота </w:t>
            </w:r>
            <w:proofErr w:type="spellStart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бене</w:t>
            </w:r>
            <w:proofErr w:type="spellEnd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, 2020. 108 с. </w:t>
            </w:r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  <w:lang w:val="en-US"/>
              </w:rPr>
              <w:t>ISBN</w:t>
            </w:r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978-966-8339-22-6</w:t>
            </w:r>
          </w:p>
        </w:tc>
        <w:tc>
          <w:tcPr>
            <w:tcW w:w="5670" w:type="dxa"/>
          </w:tcPr>
          <w:p w14:paraId="1085E279" w14:textId="77777777" w:rsidR="004617EE" w:rsidRPr="00225585" w:rsidRDefault="004617EE" w:rsidP="00A060A3">
            <w:pPr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Основи краєзнавства, 2016</w:t>
            </w:r>
          </w:p>
        </w:tc>
      </w:tr>
      <w:tr w:rsidR="004617EE" w:rsidRPr="00225585" w14:paraId="090F9632" w14:textId="77777777" w:rsidTr="00A72AF7">
        <w:trPr>
          <w:trHeight w:val="20"/>
        </w:trPr>
        <w:tc>
          <w:tcPr>
            <w:tcW w:w="4678" w:type="dxa"/>
          </w:tcPr>
          <w:p w14:paraId="76FE7178" w14:textId="77777777" w:rsidR="004617EE" w:rsidRPr="00225585" w:rsidRDefault="004617EE" w:rsidP="00A060A3">
            <w:pPr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Історичне краєзнавство. Напрями та методи історико-краєзнавчих-досліджень» </w:t>
            </w:r>
            <w:proofErr w:type="spellStart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Є.Голубко</w:t>
            </w:r>
            <w:proofErr w:type="spellEnd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, 2011 </w:t>
            </w:r>
          </w:p>
        </w:tc>
        <w:tc>
          <w:tcPr>
            <w:tcW w:w="4536" w:type="dxa"/>
          </w:tcPr>
          <w:p w14:paraId="1A53FCF6" w14:textId="77777777" w:rsidR="004617EE" w:rsidRPr="00225585" w:rsidRDefault="004617EE" w:rsidP="00A060A3">
            <w:pPr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 xml:space="preserve">Перепелиця Н. В. Сучасні ігрові засоби патріотичного виховання. Добірка інформаційних </w:t>
            </w:r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матеріалів для реалізації змістових наскрізних ліній національно-патріотичного виховання під час змішаного та дистанційного навчання [препринт]. Суми: КЗ Сумської ОР – ОЦПО та РТМ, 2020 р.</w:t>
            </w:r>
          </w:p>
        </w:tc>
        <w:tc>
          <w:tcPr>
            <w:tcW w:w="5670" w:type="dxa"/>
          </w:tcPr>
          <w:p w14:paraId="231C204B" w14:textId="77777777" w:rsidR="004617EE" w:rsidRPr="00225585" w:rsidRDefault="004617EE" w:rsidP="00A060A3">
            <w:pPr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lastRenderedPageBreak/>
              <w:t>Основи музеєзнавства, 1015</w:t>
            </w:r>
          </w:p>
        </w:tc>
      </w:tr>
      <w:tr w:rsidR="004617EE" w:rsidRPr="006814F2" w14:paraId="78C14EBE" w14:textId="77777777" w:rsidTr="00A72AF7">
        <w:trPr>
          <w:trHeight w:val="20"/>
        </w:trPr>
        <w:tc>
          <w:tcPr>
            <w:tcW w:w="4678" w:type="dxa"/>
          </w:tcPr>
          <w:p w14:paraId="3601B170" w14:textId="77777777" w:rsidR="004617EE" w:rsidRPr="00225585" w:rsidRDefault="004617EE" w:rsidP="00A060A3">
            <w:pPr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proofErr w:type="spellStart"/>
            <w:r w:rsidRPr="002255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Борейко</w:t>
            </w:r>
            <w:proofErr w:type="spellEnd"/>
            <w:r w:rsidRPr="002255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 xml:space="preserve"> В.Є., Пустовіт Н.А. Екологічна етика та гуманне ставлення до тварин і рослин: Метод. посібник для вчителів. – К.: Київський еколого-культурний центр, Асоціація </w:t>
            </w:r>
            <w:proofErr w:type="spellStart"/>
            <w:r w:rsidRPr="002255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зоозахисних</w:t>
            </w:r>
            <w:proofErr w:type="spellEnd"/>
            <w:r w:rsidRPr="002255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 xml:space="preserve"> організацій України, 2011. – 80 с.</w:t>
            </w:r>
          </w:p>
        </w:tc>
        <w:tc>
          <w:tcPr>
            <w:tcW w:w="4536" w:type="dxa"/>
          </w:tcPr>
          <w:p w14:paraId="7A00F525" w14:textId="77777777" w:rsidR="004617EE" w:rsidRPr="00225585" w:rsidRDefault="004617EE" w:rsidP="00A060A3">
            <w:pPr>
              <w:tabs>
                <w:tab w:val="left" w:pos="1080"/>
              </w:tabs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Сумський краєзнавчий збірник / упор. О. М. Корнієнко, В. О. </w:t>
            </w:r>
            <w:proofErr w:type="spellStart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Артюх</w:t>
            </w:r>
            <w:proofErr w:type="spellEnd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. Суми : Мрія. 2016. 406 с.</w:t>
            </w:r>
          </w:p>
        </w:tc>
        <w:tc>
          <w:tcPr>
            <w:tcW w:w="5670" w:type="dxa"/>
          </w:tcPr>
          <w:p w14:paraId="11C97605" w14:textId="77777777" w:rsidR="004617EE" w:rsidRPr="00225585" w:rsidRDefault="004617EE" w:rsidP="00A060A3">
            <w:pPr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Пархоменко І.В., </w:t>
            </w:r>
            <w:proofErr w:type="spellStart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Мишакова</w:t>
            </w:r>
            <w:proofErr w:type="spellEnd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Т.В., Сліпченко .Т.В. Я розповім тобі про Суми. Суми : видавництво «</w:t>
            </w:r>
            <w:proofErr w:type="spellStart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Юрайт</w:t>
            </w:r>
            <w:proofErr w:type="spellEnd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», 2016. 28 с.</w:t>
            </w:r>
          </w:p>
        </w:tc>
      </w:tr>
      <w:tr w:rsidR="004617EE" w:rsidRPr="006814F2" w14:paraId="73603F61" w14:textId="77777777" w:rsidTr="00A72AF7">
        <w:trPr>
          <w:trHeight w:val="20"/>
        </w:trPr>
        <w:tc>
          <w:tcPr>
            <w:tcW w:w="4678" w:type="dxa"/>
          </w:tcPr>
          <w:p w14:paraId="2AF6C051" w14:textId="77777777" w:rsidR="004617EE" w:rsidRPr="00225585" w:rsidRDefault="004617EE" w:rsidP="00A060A3">
            <w:pPr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2255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 xml:space="preserve">Копилець Є. В. Методичні зауваги щодо вивчення початкового етапу розвитку географічного краєзнавства у </w:t>
            </w:r>
            <w:proofErr w:type="spellStart"/>
            <w:r w:rsidRPr="002255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туристсько</w:t>
            </w:r>
            <w:proofErr w:type="spellEnd"/>
            <w:r w:rsidRPr="002255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 xml:space="preserve">-краєзнавчому гуртку // Четверті Сумські наукові географічні читання: </w:t>
            </w:r>
            <w:proofErr w:type="spellStart"/>
            <w:r w:rsidRPr="002255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Зб.матеріалів</w:t>
            </w:r>
            <w:proofErr w:type="spellEnd"/>
            <w:r w:rsidRPr="002255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255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Всеукр</w:t>
            </w:r>
            <w:proofErr w:type="spellEnd"/>
            <w:r w:rsidRPr="002255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 xml:space="preserve">. наук. </w:t>
            </w:r>
            <w:proofErr w:type="spellStart"/>
            <w:r w:rsidRPr="002255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конф</w:t>
            </w:r>
            <w:proofErr w:type="spellEnd"/>
            <w:r w:rsidRPr="002255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. (Суми, 11-13 жовтня 2019 р.) [Електронний ресурс]. – Режим доступу: https://repository.sspu.edu.ua/bitstream/123456789/10940/1/Копилець%20Є.%20В.%20Методичні%20зауваги.pdf</w:t>
            </w:r>
          </w:p>
        </w:tc>
        <w:tc>
          <w:tcPr>
            <w:tcW w:w="4536" w:type="dxa"/>
          </w:tcPr>
          <w:p w14:paraId="573CAF7A" w14:textId="77777777" w:rsidR="004617EE" w:rsidRPr="00225585" w:rsidRDefault="004617EE" w:rsidP="00A060A3">
            <w:pPr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Суми. Нове життя старих вулиць: Збірник історико-краєзнавчих матеріалів. – К.: Видавничий дім «</w:t>
            </w:r>
            <w:proofErr w:type="spellStart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Фолігрант</w:t>
            </w:r>
            <w:proofErr w:type="spellEnd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», 2012. – 400 с.</w:t>
            </w:r>
          </w:p>
        </w:tc>
        <w:tc>
          <w:tcPr>
            <w:tcW w:w="5670" w:type="dxa"/>
          </w:tcPr>
          <w:p w14:paraId="4E24C32C" w14:textId="77777777" w:rsidR="004617EE" w:rsidRPr="00225585" w:rsidRDefault="004617EE" w:rsidP="00A060A3">
            <w:pPr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Пархоменко І.В., Висоцька Л.В., Сліпченко .Т.В. Абетка про Суми. Суми: видавництво «</w:t>
            </w:r>
            <w:proofErr w:type="spellStart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Юрайт</w:t>
            </w:r>
            <w:proofErr w:type="spellEnd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», 2017. 36 с.</w:t>
            </w:r>
          </w:p>
        </w:tc>
      </w:tr>
      <w:tr w:rsidR="004617EE" w:rsidRPr="006814F2" w14:paraId="17F2A778" w14:textId="77777777" w:rsidTr="00A72AF7">
        <w:trPr>
          <w:trHeight w:val="20"/>
        </w:trPr>
        <w:tc>
          <w:tcPr>
            <w:tcW w:w="4678" w:type="dxa"/>
          </w:tcPr>
          <w:p w14:paraId="4E6C689E" w14:textId="77777777" w:rsidR="004617EE" w:rsidRPr="00225585" w:rsidRDefault="004617EE" w:rsidP="00A060A3">
            <w:pPr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2255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 xml:space="preserve">Копилець Є.В. Рекреаційний потенціал як об’єкт краєзнавчого дослідження учнівської молоді // Актуальні проблеми дослідження довкілля: </w:t>
            </w:r>
            <w:proofErr w:type="spellStart"/>
            <w:r w:rsidRPr="002255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Зб</w:t>
            </w:r>
            <w:proofErr w:type="spellEnd"/>
            <w:r w:rsidRPr="002255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 xml:space="preserve">. наук. пр. (за матеріалами VII </w:t>
            </w:r>
            <w:proofErr w:type="spellStart"/>
            <w:r w:rsidRPr="002255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Міжнарод.наук</w:t>
            </w:r>
            <w:proofErr w:type="spellEnd"/>
            <w:r w:rsidRPr="002255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 xml:space="preserve">. </w:t>
            </w:r>
            <w:proofErr w:type="spellStart"/>
            <w:r w:rsidRPr="002255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конф</w:t>
            </w:r>
            <w:proofErr w:type="spellEnd"/>
            <w:r w:rsidRPr="002255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 xml:space="preserve">., присвяченої 80-річчю з дня заснування Ботанічного саду </w:t>
            </w:r>
            <w:proofErr w:type="spellStart"/>
            <w:r w:rsidRPr="002255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СумДПУ</w:t>
            </w:r>
            <w:proofErr w:type="spellEnd"/>
            <w:r w:rsidRPr="002255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 xml:space="preserve"> імені А.С. Макаренка, 12-14 жовтня 2017 р., м. Суми). – Суми: ФОП </w:t>
            </w:r>
            <w:proofErr w:type="spellStart"/>
            <w:r w:rsidRPr="002255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Цьома</w:t>
            </w:r>
            <w:proofErr w:type="spellEnd"/>
            <w:r w:rsidRPr="002255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 xml:space="preserve"> С.П., 2017. – С. 274–276.</w:t>
            </w:r>
          </w:p>
        </w:tc>
        <w:tc>
          <w:tcPr>
            <w:tcW w:w="4536" w:type="dxa"/>
          </w:tcPr>
          <w:p w14:paraId="2FF66352" w14:textId="77777777" w:rsidR="004617EE" w:rsidRPr="00225585" w:rsidRDefault="004617EE" w:rsidP="00A060A3">
            <w:pPr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Туристичний путівник «Важливе побачити». Суми, 2020.</w:t>
            </w:r>
          </w:p>
        </w:tc>
        <w:tc>
          <w:tcPr>
            <w:tcW w:w="5670" w:type="dxa"/>
          </w:tcPr>
          <w:p w14:paraId="1A4D062D" w14:textId="77777777" w:rsidR="004617EE" w:rsidRPr="00225585" w:rsidRDefault="004617EE" w:rsidP="00A060A3">
            <w:pPr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Пархоменко І.В., </w:t>
            </w:r>
            <w:proofErr w:type="spellStart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Мишакова</w:t>
            </w:r>
            <w:proofErr w:type="spellEnd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Т.В., Сліпченко .Т.В., Олійник Н.В. Краєзнавче лото «Козацька спадщина Сумщини». Суми, 2018.</w:t>
            </w:r>
          </w:p>
        </w:tc>
      </w:tr>
      <w:tr w:rsidR="004617EE" w:rsidRPr="006814F2" w14:paraId="1BAC7E9A" w14:textId="77777777" w:rsidTr="00A72AF7">
        <w:trPr>
          <w:trHeight w:val="20"/>
        </w:trPr>
        <w:tc>
          <w:tcPr>
            <w:tcW w:w="4678" w:type="dxa"/>
          </w:tcPr>
          <w:p w14:paraId="530F6622" w14:textId="77777777" w:rsidR="004617EE" w:rsidRPr="00225585" w:rsidRDefault="004617EE" w:rsidP="00A060A3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255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 xml:space="preserve">Ілюстрована енциклопедія українського народу. Звичаї. Свята. Традиції / </w:t>
            </w:r>
            <w:proofErr w:type="spellStart"/>
            <w:r w:rsidRPr="002255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укл</w:t>
            </w:r>
            <w:proofErr w:type="spellEnd"/>
            <w:r w:rsidRPr="002255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. І.І. Сметана. Х., 2012. 416 с.</w:t>
            </w:r>
          </w:p>
        </w:tc>
        <w:tc>
          <w:tcPr>
            <w:tcW w:w="4536" w:type="dxa"/>
          </w:tcPr>
          <w:p w14:paraId="10CE0165" w14:textId="77777777" w:rsidR="004617EE" w:rsidRPr="00225585" w:rsidRDefault="004617EE" w:rsidP="00A060A3">
            <w:pPr>
              <w:shd w:val="clear" w:color="auto" w:fill="FFFFFF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Коршунова А. Казкове місто Суми. Дитячий путівник. Суми: «Чай майстрів», 2017.</w:t>
            </w:r>
          </w:p>
        </w:tc>
        <w:tc>
          <w:tcPr>
            <w:tcW w:w="5670" w:type="dxa"/>
          </w:tcPr>
          <w:p w14:paraId="4A182767" w14:textId="77777777" w:rsidR="004617EE" w:rsidRPr="00225585" w:rsidRDefault="004617EE" w:rsidP="00A060A3">
            <w:pPr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Пархоменко І.В., Маньковська А.В., Олійник Н.В. Настільна гра «Подорожуємо Сумщиною». Суми, 2018.</w:t>
            </w:r>
          </w:p>
        </w:tc>
      </w:tr>
      <w:tr w:rsidR="004617EE" w:rsidRPr="006814F2" w14:paraId="06D9DF81" w14:textId="77777777" w:rsidTr="00A72AF7">
        <w:trPr>
          <w:trHeight w:val="20"/>
        </w:trPr>
        <w:tc>
          <w:tcPr>
            <w:tcW w:w="4678" w:type="dxa"/>
          </w:tcPr>
          <w:p w14:paraId="438187CD" w14:textId="77777777" w:rsidR="004617EE" w:rsidRPr="00225585" w:rsidRDefault="004617EE" w:rsidP="00A060A3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255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Лозко</w:t>
            </w:r>
            <w:proofErr w:type="spellEnd"/>
            <w:r w:rsidRPr="002255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 xml:space="preserve"> Г. С. Українське народознавство. Тернопіль : Мандрівець, 2014. 512 с.</w:t>
            </w:r>
          </w:p>
        </w:tc>
        <w:tc>
          <w:tcPr>
            <w:tcW w:w="4536" w:type="dxa"/>
          </w:tcPr>
          <w:p w14:paraId="5B43A39B" w14:textId="77777777" w:rsidR="004617EE" w:rsidRPr="00225585" w:rsidRDefault="004617EE" w:rsidP="00A060A3">
            <w:pPr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225585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 xml:space="preserve">Літературознавчий словник-довідник / Р.Т. </w:t>
            </w:r>
            <w:proofErr w:type="spellStart"/>
            <w:r w:rsidRPr="00225585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>Гром’як</w:t>
            </w:r>
            <w:proofErr w:type="spellEnd"/>
            <w:r w:rsidRPr="00225585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>, Ю.І. Ковалів та ін. К.: Наукова думка, 2016. 752 с.</w:t>
            </w:r>
          </w:p>
        </w:tc>
        <w:tc>
          <w:tcPr>
            <w:tcW w:w="5670" w:type="dxa"/>
          </w:tcPr>
          <w:p w14:paraId="4CE84CDF" w14:textId="77777777" w:rsidR="004617EE" w:rsidRPr="00225585" w:rsidRDefault="004617EE" w:rsidP="00A060A3">
            <w:pPr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Олійник Н.В., </w:t>
            </w:r>
            <w:proofErr w:type="spellStart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Зякун</w:t>
            </w:r>
            <w:proofErr w:type="spellEnd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О.С. Настільна гра «</w:t>
            </w:r>
            <w:proofErr w:type="spellStart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Сумиполія</w:t>
            </w:r>
            <w:proofErr w:type="spellEnd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». Суми, 2019.</w:t>
            </w:r>
          </w:p>
        </w:tc>
      </w:tr>
      <w:tr w:rsidR="004617EE" w:rsidRPr="006814F2" w14:paraId="62A051E7" w14:textId="77777777" w:rsidTr="00A72AF7">
        <w:trPr>
          <w:trHeight w:val="20"/>
        </w:trPr>
        <w:tc>
          <w:tcPr>
            <w:tcW w:w="4678" w:type="dxa"/>
          </w:tcPr>
          <w:p w14:paraId="6F601F31" w14:textId="77777777" w:rsidR="004617EE" w:rsidRPr="00225585" w:rsidRDefault="004617EE" w:rsidP="00A060A3">
            <w:pPr>
              <w:tabs>
                <w:tab w:val="left" w:pos="1080"/>
              </w:tabs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proofErr w:type="spellStart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Бабарицька</w:t>
            </w:r>
            <w:proofErr w:type="spellEnd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В. </w:t>
            </w:r>
            <w:proofErr w:type="spellStart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Екскурсознавство</w:t>
            </w:r>
            <w:proofErr w:type="spellEnd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і музеєзнавство : </w:t>
            </w:r>
            <w:proofErr w:type="spellStart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навч</w:t>
            </w:r>
            <w:proofErr w:type="spellEnd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посіб</w:t>
            </w:r>
            <w:proofErr w:type="spellEnd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. / В. </w:t>
            </w:r>
            <w:proofErr w:type="spellStart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Бабарицька</w:t>
            </w:r>
            <w:proofErr w:type="spellEnd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, А. Короткова, О. Малиновська Київ : </w:t>
            </w:r>
            <w:proofErr w:type="spellStart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Альтерпрес</w:t>
            </w:r>
            <w:proofErr w:type="spellEnd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. 2012. 144 с.</w:t>
            </w:r>
          </w:p>
        </w:tc>
        <w:tc>
          <w:tcPr>
            <w:tcW w:w="4536" w:type="dxa"/>
          </w:tcPr>
          <w:p w14:paraId="55999801" w14:textId="77777777" w:rsidR="004617EE" w:rsidRPr="00225585" w:rsidRDefault="004617EE" w:rsidP="00A060A3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Українська фольклористична енциклопедія у 2-х т.  Т. 1: А-Л / Упорядник, науковий редактор д. </w:t>
            </w:r>
            <w:proofErr w:type="spellStart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філол</w:t>
            </w:r>
            <w:proofErr w:type="spellEnd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. н., професор М. К. Дмитренко. К.: Вид-во «Сталь», 2018. 740 с.</w:t>
            </w:r>
          </w:p>
        </w:tc>
        <w:tc>
          <w:tcPr>
            <w:tcW w:w="5670" w:type="dxa"/>
          </w:tcPr>
          <w:p w14:paraId="00694C4A" w14:textId="77777777" w:rsidR="004617EE" w:rsidRPr="00225585" w:rsidRDefault="004617EE" w:rsidP="00A060A3">
            <w:pPr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proofErr w:type="spellStart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Іванущенко</w:t>
            </w:r>
            <w:proofErr w:type="spellEnd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Г. М. Сумчани в боротьбі за волю (10 біографій). Київ : Українська видавнича спілка ім. Юрія Липи. 2015. 192 с.</w:t>
            </w:r>
          </w:p>
        </w:tc>
      </w:tr>
      <w:tr w:rsidR="004617EE" w:rsidRPr="006814F2" w14:paraId="6B40A314" w14:textId="77777777" w:rsidTr="00A72AF7">
        <w:trPr>
          <w:trHeight w:val="20"/>
        </w:trPr>
        <w:tc>
          <w:tcPr>
            <w:tcW w:w="4678" w:type="dxa"/>
          </w:tcPr>
          <w:p w14:paraId="3B72EC67" w14:textId="77777777" w:rsidR="004617EE" w:rsidRPr="00225585" w:rsidRDefault="004617EE" w:rsidP="00A060A3">
            <w:pPr>
              <w:tabs>
                <w:tab w:val="left" w:pos="1080"/>
              </w:tabs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Історичне краєзнавство. Напрями та методи історико-краєзнавчих досліджень : курс лекцій. Ч. 2 / В. Є. Голубко, А. В. </w:t>
            </w:r>
            <w:proofErr w:type="spellStart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Середяк</w:t>
            </w:r>
            <w:proofErr w:type="spellEnd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, Р. Я. </w:t>
            </w:r>
            <w:proofErr w:type="spellStart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Генега</w:t>
            </w:r>
            <w:proofErr w:type="spellEnd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. Львів :  Львів. </w:t>
            </w:r>
            <w:proofErr w:type="spellStart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нац</w:t>
            </w:r>
            <w:proofErr w:type="spellEnd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. ун-т ім. І. Франка. 2011. 305 c.</w:t>
            </w:r>
          </w:p>
        </w:tc>
        <w:tc>
          <w:tcPr>
            <w:tcW w:w="4536" w:type="dxa"/>
          </w:tcPr>
          <w:p w14:paraId="42E3F958" w14:textId="77777777" w:rsidR="004617EE" w:rsidRPr="00225585" w:rsidRDefault="004617EE" w:rsidP="00A060A3">
            <w:pPr>
              <w:tabs>
                <w:tab w:val="left" w:pos="1080"/>
              </w:tabs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</w:tcPr>
          <w:p w14:paraId="3EE17B36" w14:textId="77777777" w:rsidR="004617EE" w:rsidRPr="00225585" w:rsidRDefault="004617EE" w:rsidP="00A060A3">
            <w:pPr>
              <w:tabs>
                <w:tab w:val="left" w:pos="1080"/>
              </w:tabs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Організація освітнього процесу в закладах позашкільної освіти в контексті завдань нової української школи : методичний посібник / за </w:t>
            </w:r>
            <w:proofErr w:type="spellStart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заг</w:t>
            </w:r>
            <w:proofErr w:type="spellEnd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. ред. Л. В. Тихенко. Суми : ФОП </w:t>
            </w:r>
            <w:proofErr w:type="spellStart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Корощенко</w:t>
            </w:r>
            <w:proofErr w:type="spellEnd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О. М. 2018. 249 с.</w:t>
            </w:r>
          </w:p>
        </w:tc>
      </w:tr>
      <w:tr w:rsidR="004617EE" w:rsidRPr="006814F2" w14:paraId="480A3D06" w14:textId="77777777" w:rsidTr="00A72AF7">
        <w:trPr>
          <w:trHeight w:val="20"/>
        </w:trPr>
        <w:tc>
          <w:tcPr>
            <w:tcW w:w="4678" w:type="dxa"/>
          </w:tcPr>
          <w:p w14:paraId="29BD15A7" w14:textId="77777777" w:rsidR="004617EE" w:rsidRPr="00225585" w:rsidRDefault="004617EE" w:rsidP="00A060A3">
            <w:pPr>
              <w:tabs>
                <w:tab w:val="left" w:pos="1080"/>
              </w:tabs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lastRenderedPageBreak/>
              <w:t xml:space="preserve">Основи краєзнавства : </w:t>
            </w:r>
            <w:proofErr w:type="spellStart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підруч</w:t>
            </w:r>
            <w:proofErr w:type="spellEnd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. для </w:t>
            </w:r>
            <w:proofErr w:type="spellStart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студ</w:t>
            </w:r>
            <w:proofErr w:type="spellEnd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вищ</w:t>
            </w:r>
            <w:proofErr w:type="spellEnd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навч</w:t>
            </w:r>
            <w:proofErr w:type="spellEnd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закл</w:t>
            </w:r>
            <w:proofErr w:type="spellEnd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. / </w:t>
            </w:r>
            <w:proofErr w:type="spellStart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кол</w:t>
            </w:r>
            <w:proofErr w:type="spellEnd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авт</w:t>
            </w:r>
            <w:proofErr w:type="spellEnd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.; за </w:t>
            </w:r>
            <w:proofErr w:type="spellStart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заг</w:t>
            </w:r>
            <w:proofErr w:type="spellEnd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. ред. </w:t>
            </w:r>
            <w:proofErr w:type="spellStart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чл</w:t>
            </w:r>
            <w:proofErr w:type="spellEnd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.-</w:t>
            </w:r>
            <w:proofErr w:type="spellStart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кор</w:t>
            </w:r>
            <w:proofErr w:type="spellEnd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. НАНУ О. П. </w:t>
            </w:r>
            <w:proofErr w:type="spellStart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Реєнта</w:t>
            </w:r>
            <w:proofErr w:type="spellEnd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. Харків : ХНУ імені </w:t>
            </w:r>
            <w:proofErr w:type="spellStart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В.Н.Каразіна</w:t>
            </w:r>
            <w:proofErr w:type="spellEnd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. 2016. 276 с.</w:t>
            </w:r>
          </w:p>
        </w:tc>
        <w:tc>
          <w:tcPr>
            <w:tcW w:w="4536" w:type="dxa"/>
          </w:tcPr>
          <w:p w14:paraId="55F463FC" w14:textId="77777777" w:rsidR="004617EE" w:rsidRPr="00225585" w:rsidRDefault="004617EE" w:rsidP="00A060A3">
            <w:pPr>
              <w:tabs>
                <w:tab w:val="left" w:pos="1080"/>
              </w:tabs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</w:tcPr>
          <w:p w14:paraId="1BAC9CDB" w14:textId="77777777" w:rsidR="004617EE" w:rsidRPr="00225585" w:rsidRDefault="004617EE" w:rsidP="00A060A3">
            <w:pPr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 xml:space="preserve">Бойко А. Е. Зміст і технології позашкільної освіти для вихованців молодшого шкільного віку: методичні рекомендації. Кропивницький: </w:t>
            </w:r>
            <w:proofErr w:type="spellStart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Імекс</w:t>
            </w:r>
            <w:proofErr w:type="spellEnd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-ЛТД, 2020. 102 с. </w:t>
            </w:r>
          </w:p>
        </w:tc>
      </w:tr>
      <w:tr w:rsidR="004617EE" w:rsidRPr="006814F2" w14:paraId="2C879116" w14:textId="77777777" w:rsidTr="00A72AF7">
        <w:trPr>
          <w:trHeight w:val="20"/>
        </w:trPr>
        <w:tc>
          <w:tcPr>
            <w:tcW w:w="4678" w:type="dxa"/>
          </w:tcPr>
          <w:p w14:paraId="4BD3E340" w14:textId="77777777" w:rsidR="004617EE" w:rsidRPr="00225585" w:rsidRDefault="004617EE" w:rsidP="00A060A3">
            <w:pPr>
              <w:tabs>
                <w:tab w:val="left" w:pos="1080"/>
              </w:tabs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Основи краєзнавства : </w:t>
            </w:r>
            <w:proofErr w:type="spellStart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підруч</w:t>
            </w:r>
            <w:proofErr w:type="spellEnd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. для студентів ВНЗ / за </w:t>
            </w:r>
            <w:proofErr w:type="spellStart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заг</w:t>
            </w:r>
            <w:proofErr w:type="spellEnd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. ред. О. П. </w:t>
            </w:r>
            <w:proofErr w:type="spellStart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Реєнта</w:t>
            </w:r>
            <w:proofErr w:type="spellEnd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. Харків : Вид-во ХНУ ім. В. Н. Каразіна. 2016. 275 с.</w:t>
            </w:r>
          </w:p>
        </w:tc>
        <w:tc>
          <w:tcPr>
            <w:tcW w:w="4536" w:type="dxa"/>
          </w:tcPr>
          <w:p w14:paraId="1AC1E073" w14:textId="77777777" w:rsidR="004617EE" w:rsidRPr="00225585" w:rsidRDefault="004617EE" w:rsidP="00A060A3">
            <w:pPr>
              <w:tabs>
                <w:tab w:val="left" w:pos="1080"/>
              </w:tabs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</w:tcPr>
          <w:p w14:paraId="1ACC5939" w14:textId="77777777" w:rsidR="004617EE" w:rsidRPr="00225585" w:rsidRDefault="004617EE" w:rsidP="00A060A3">
            <w:pPr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 xml:space="preserve">Модернізація організації освітнього процесу в закладах позашкільної освіти: методичний посібник / [А. Е. Бойко, В. В. Вербицький, А. В. Корнієнко, О. В. Литовченко; за ред. В. В. </w:t>
            </w:r>
            <w:proofErr w:type="spellStart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Мачуського</w:t>
            </w:r>
            <w:proofErr w:type="spellEnd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 xml:space="preserve">]. Кропивницький: </w:t>
            </w:r>
            <w:proofErr w:type="spellStart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Імекс</w:t>
            </w:r>
            <w:proofErr w:type="spellEnd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-ЛТД, 2020. 223 с. </w:t>
            </w:r>
          </w:p>
        </w:tc>
      </w:tr>
      <w:tr w:rsidR="004617EE" w:rsidRPr="006814F2" w14:paraId="3303D2BD" w14:textId="77777777" w:rsidTr="00A72AF7">
        <w:trPr>
          <w:trHeight w:val="20"/>
        </w:trPr>
        <w:tc>
          <w:tcPr>
            <w:tcW w:w="4678" w:type="dxa"/>
          </w:tcPr>
          <w:p w14:paraId="67D5C75D" w14:textId="77777777" w:rsidR="004617EE" w:rsidRPr="00225585" w:rsidRDefault="004617EE" w:rsidP="00A060A3">
            <w:pPr>
              <w:tabs>
                <w:tab w:val="left" w:pos="1080"/>
              </w:tabs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Основи музеєзнавства : навчально-методичний посібник / О.О. </w:t>
            </w:r>
            <w:proofErr w:type="spellStart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Салата</w:t>
            </w:r>
            <w:proofErr w:type="spellEnd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. Вінниця : ТОВ «</w:t>
            </w:r>
            <w:proofErr w:type="spellStart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Нілан</w:t>
            </w:r>
            <w:proofErr w:type="spellEnd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-ЛТД». 2015. 164 с.</w:t>
            </w:r>
          </w:p>
        </w:tc>
        <w:tc>
          <w:tcPr>
            <w:tcW w:w="4536" w:type="dxa"/>
          </w:tcPr>
          <w:p w14:paraId="0F4E3AD7" w14:textId="77777777" w:rsidR="004617EE" w:rsidRPr="00225585" w:rsidRDefault="004617EE" w:rsidP="00A060A3">
            <w:pPr>
              <w:tabs>
                <w:tab w:val="left" w:pos="1080"/>
              </w:tabs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</w:tcPr>
          <w:p w14:paraId="47340DD7" w14:textId="77777777" w:rsidR="004617EE" w:rsidRPr="00225585" w:rsidRDefault="004617EE" w:rsidP="00A060A3">
            <w:pPr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Бондарчук Д. О. Вечірня варта. Пісенник  / упор. Д. О. Бондарчук, О. С. Бондарчук та ін. // Київ. Український державний центр туризму і краєзнавства учнівської молоді. 2016. 62 с.</w:t>
            </w:r>
          </w:p>
        </w:tc>
      </w:tr>
      <w:tr w:rsidR="004617EE" w:rsidRPr="006814F2" w14:paraId="05ABDAA6" w14:textId="77777777" w:rsidTr="00A72AF7">
        <w:trPr>
          <w:trHeight w:val="20"/>
        </w:trPr>
        <w:tc>
          <w:tcPr>
            <w:tcW w:w="4678" w:type="dxa"/>
          </w:tcPr>
          <w:p w14:paraId="34B86A23" w14:textId="77777777" w:rsidR="004617EE" w:rsidRPr="00225585" w:rsidRDefault="004617EE" w:rsidP="00A060A3">
            <w:pPr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proofErr w:type="spellStart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Бех</w:t>
            </w:r>
            <w:proofErr w:type="spellEnd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, І. Патріотичне виховання дітей та молоді / І. </w:t>
            </w:r>
            <w:proofErr w:type="spellStart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Бех</w:t>
            </w:r>
            <w:proofErr w:type="spellEnd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, К. Чорна // Позашкілля. 2011. № 10. С. 9-16.</w:t>
            </w:r>
          </w:p>
        </w:tc>
        <w:tc>
          <w:tcPr>
            <w:tcW w:w="4536" w:type="dxa"/>
          </w:tcPr>
          <w:p w14:paraId="21CC9383" w14:textId="77777777" w:rsidR="004617EE" w:rsidRPr="00225585" w:rsidRDefault="004617EE" w:rsidP="00A060A3">
            <w:pPr>
              <w:tabs>
                <w:tab w:val="left" w:pos="1080"/>
              </w:tabs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</w:tcPr>
          <w:p w14:paraId="4043D76A" w14:textId="77777777" w:rsidR="004617EE" w:rsidRPr="00225585" w:rsidRDefault="004617EE" w:rsidP="00A060A3">
            <w:pPr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Вишневський О. Український національний характер та сучасний ідеал виховання української молоді // Педагогічна думка. 2013. № 1. С. 3-8.</w:t>
            </w:r>
          </w:p>
        </w:tc>
      </w:tr>
      <w:tr w:rsidR="004617EE" w:rsidRPr="006814F2" w14:paraId="7888F197" w14:textId="77777777" w:rsidTr="00A72AF7">
        <w:trPr>
          <w:trHeight w:val="20"/>
        </w:trPr>
        <w:tc>
          <w:tcPr>
            <w:tcW w:w="4678" w:type="dxa"/>
          </w:tcPr>
          <w:p w14:paraId="2CEFBD51" w14:textId="77777777" w:rsidR="004617EE" w:rsidRPr="00225585" w:rsidRDefault="004617EE" w:rsidP="00A060A3">
            <w:pPr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Іванова І.Б., </w:t>
            </w:r>
            <w:proofErr w:type="spellStart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П’ятаченко</w:t>
            </w:r>
            <w:proofErr w:type="spellEnd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С.В. Україна у творчості зарубіжних письменників : навчально-методичний посібник. Суми : ФОП </w:t>
            </w:r>
            <w:proofErr w:type="spellStart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Цьома</w:t>
            </w:r>
            <w:proofErr w:type="spellEnd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С.П., 2021. 140 с. </w:t>
            </w:r>
          </w:p>
        </w:tc>
        <w:tc>
          <w:tcPr>
            <w:tcW w:w="4536" w:type="dxa"/>
          </w:tcPr>
          <w:p w14:paraId="043E89F2" w14:textId="77777777" w:rsidR="004617EE" w:rsidRPr="00225585" w:rsidRDefault="004617EE" w:rsidP="00A060A3">
            <w:pPr>
              <w:tabs>
                <w:tab w:val="left" w:pos="1080"/>
              </w:tabs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</w:tcPr>
          <w:p w14:paraId="6E3EC142" w14:textId="77777777" w:rsidR="004617EE" w:rsidRPr="00225585" w:rsidRDefault="004617EE" w:rsidP="00A060A3">
            <w:pPr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Фольклорні записи Бориса Грінченка із села Нижня Сироватка : збірник матеріалів / </w:t>
            </w:r>
            <w:proofErr w:type="spellStart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упоряд</w:t>
            </w:r>
            <w:proofErr w:type="spellEnd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., </w:t>
            </w:r>
            <w:proofErr w:type="spellStart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авт</w:t>
            </w:r>
            <w:proofErr w:type="spellEnd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передм</w:t>
            </w:r>
            <w:proofErr w:type="spellEnd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. та прим. С. В. </w:t>
            </w:r>
            <w:proofErr w:type="spellStart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П’ятаченко</w:t>
            </w:r>
            <w:proofErr w:type="spellEnd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. Суми : «Еллада», 2019. 298 с.</w:t>
            </w:r>
          </w:p>
        </w:tc>
      </w:tr>
      <w:tr w:rsidR="004617EE" w:rsidRPr="006814F2" w14:paraId="434B8498" w14:textId="77777777" w:rsidTr="00A72AF7">
        <w:trPr>
          <w:trHeight w:val="20"/>
        </w:trPr>
        <w:tc>
          <w:tcPr>
            <w:tcW w:w="4678" w:type="dxa"/>
          </w:tcPr>
          <w:p w14:paraId="38A92E5C" w14:textId="77777777" w:rsidR="004617EE" w:rsidRPr="00225585" w:rsidRDefault="004617EE" w:rsidP="00A060A3">
            <w:pPr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Кириленко Н.І., </w:t>
            </w:r>
            <w:proofErr w:type="spellStart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П’ятаченко</w:t>
            </w:r>
            <w:proofErr w:type="spellEnd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С.В. </w:t>
            </w:r>
            <w:r w:rsidRPr="00225585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 xml:space="preserve">Фольклор і література: художня рецепція етнокультурних кодів </w:t>
            </w:r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 xml:space="preserve">: монографія. Суми: в-во: ФОП </w:t>
            </w:r>
            <w:proofErr w:type="spellStart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Цьома</w:t>
            </w:r>
            <w:proofErr w:type="spellEnd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 xml:space="preserve"> С.П., 2019. 127 с.</w:t>
            </w:r>
          </w:p>
        </w:tc>
        <w:tc>
          <w:tcPr>
            <w:tcW w:w="4536" w:type="dxa"/>
          </w:tcPr>
          <w:p w14:paraId="4D6446AE" w14:textId="77777777" w:rsidR="004617EE" w:rsidRPr="00225585" w:rsidRDefault="004617EE" w:rsidP="00A060A3">
            <w:pPr>
              <w:tabs>
                <w:tab w:val="left" w:pos="1080"/>
              </w:tabs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</w:tcPr>
          <w:p w14:paraId="1AF85116" w14:textId="77777777" w:rsidR="004617EE" w:rsidRPr="00225585" w:rsidRDefault="004617EE" w:rsidP="00A060A3">
            <w:pPr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Письменники Сумщини</w:t>
            </w:r>
            <w:r w:rsidRPr="00225585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shd w:val="clear" w:color="auto" w:fill="FFFFFF"/>
              </w:rPr>
              <w:t>: </w:t>
            </w:r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Хрестоматія. Суми: Мрія, 2016. 180 с.</w:t>
            </w:r>
            <w:r w:rsidRPr="00225585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4617EE" w:rsidRPr="006814F2" w14:paraId="4ADB097C" w14:textId="77777777" w:rsidTr="00A72AF7">
        <w:trPr>
          <w:trHeight w:val="20"/>
        </w:trPr>
        <w:tc>
          <w:tcPr>
            <w:tcW w:w="4678" w:type="dxa"/>
          </w:tcPr>
          <w:p w14:paraId="432A9F9F" w14:textId="77777777" w:rsidR="004617EE" w:rsidRPr="00225585" w:rsidRDefault="004617EE" w:rsidP="00A060A3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225585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>Осадча В.М. Обрядова пісенність Слобожанщини: навчальний посібник. Харків, 2011. 180 с.</w:t>
            </w:r>
          </w:p>
        </w:tc>
        <w:tc>
          <w:tcPr>
            <w:tcW w:w="4536" w:type="dxa"/>
          </w:tcPr>
          <w:p w14:paraId="553A7FE3" w14:textId="77777777" w:rsidR="004617EE" w:rsidRPr="00225585" w:rsidRDefault="004617EE" w:rsidP="00A060A3">
            <w:pPr>
              <w:tabs>
                <w:tab w:val="left" w:pos="1080"/>
              </w:tabs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</w:tcPr>
          <w:p w14:paraId="4048FB3C" w14:textId="77777777" w:rsidR="004617EE" w:rsidRPr="00225585" w:rsidRDefault="004617EE" w:rsidP="00A060A3">
            <w:pPr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 xml:space="preserve">Сумщина. Велика спадщина. Поезія. </w:t>
            </w:r>
            <w:proofErr w:type="spellStart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авт</w:t>
            </w:r>
            <w:proofErr w:type="spellEnd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.-</w:t>
            </w:r>
            <w:proofErr w:type="spellStart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упоряд</w:t>
            </w:r>
            <w:proofErr w:type="spellEnd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.: </w:t>
            </w:r>
            <w:proofErr w:type="spellStart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Ю.П’ятаченко</w:t>
            </w:r>
            <w:proofErr w:type="spellEnd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О.Вертіль</w:t>
            </w:r>
            <w:proofErr w:type="spellEnd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. Суми: ПФ «Видавництво “Університетська книга’’, 2019. 384 с.</w:t>
            </w:r>
          </w:p>
        </w:tc>
      </w:tr>
      <w:tr w:rsidR="004617EE" w:rsidRPr="006814F2" w14:paraId="469046CB" w14:textId="77777777" w:rsidTr="00A72AF7">
        <w:trPr>
          <w:trHeight w:val="20"/>
        </w:trPr>
        <w:tc>
          <w:tcPr>
            <w:tcW w:w="4678" w:type="dxa"/>
          </w:tcPr>
          <w:p w14:paraId="5007A7F9" w14:textId="77777777" w:rsidR="004617EE" w:rsidRPr="00225585" w:rsidRDefault="004617EE" w:rsidP="00A060A3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225585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 xml:space="preserve">Панкова Є.В. Туристичне краєзнавство. Навчальний посібник. К.: </w:t>
            </w:r>
            <w:proofErr w:type="spellStart"/>
            <w:r w:rsidRPr="00225585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>Альтерпрес</w:t>
            </w:r>
            <w:proofErr w:type="spellEnd"/>
            <w:r w:rsidRPr="00225585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>, 2012. 352 с.</w:t>
            </w:r>
          </w:p>
        </w:tc>
        <w:tc>
          <w:tcPr>
            <w:tcW w:w="4536" w:type="dxa"/>
          </w:tcPr>
          <w:p w14:paraId="50C3D1B3" w14:textId="77777777" w:rsidR="004617EE" w:rsidRPr="00225585" w:rsidRDefault="004617EE" w:rsidP="00A060A3">
            <w:pPr>
              <w:tabs>
                <w:tab w:val="left" w:pos="1080"/>
              </w:tabs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</w:tcPr>
          <w:p w14:paraId="03509C7E" w14:textId="77777777" w:rsidR="004617EE" w:rsidRPr="00225585" w:rsidRDefault="004617EE" w:rsidP="00A060A3">
            <w:pPr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Сумщина. Велика спадщина. Краєзнавство / за </w:t>
            </w:r>
            <w:proofErr w:type="spellStart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заг</w:t>
            </w:r>
            <w:proofErr w:type="spellEnd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. ред. О. Корнієнка; </w:t>
            </w:r>
            <w:proofErr w:type="spellStart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авт</w:t>
            </w:r>
            <w:proofErr w:type="spellEnd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.-</w:t>
            </w:r>
            <w:proofErr w:type="spellStart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упоряд</w:t>
            </w:r>
            <w:proofErr w:type="spellEnd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.: О. І. Кисельов, О. М. Корнієнко. Суми: ПФ «Видавництво “Університетська книга’’, 2019. .384 с.</w:t>
            </w:r>
          </w:p>
        </w:tc>
      </w:tr>
      <w:tr w:rsidR="004617EE" w:rsidRPr="006814F2" w14:paraId="374991B0" w14:textId="77777777" w:rsidTr="00A72AF7">
        <w:trPr>
          <w:trHeight w:val="20"/>
        </w:trPr>
        <w:tc>
          <w:tcPr>
            <w:tcW w:w="4678" w:type="dxa"/>
          </w:tcPr>
          <w:p w14:paraId="27F8BC5B" w14:textId="77777777" w:rsidR="004617EE" w:rsidRPr="00225585" w:rsidRDefault="004617EE" w:rsidP="00A060A3">
            <w:pPr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proofErr w:type="spellStart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Петранівський</w:t>
            </w:r>
            <w:proofErr w:type="spellEnd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В.Л., </w:t>
            </w:r>
            <w:proofErr w:type="spellStart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Рутинський</w:t>
            </w:r>
            <w:proofErr w:type="spellEnd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М.Й. Туристичне краєзнавство. Навчальний посібник. За редакцією проф. Ф.Д. Заставного. К.: Знання, 2016. 575 с.</w:t>
            </w:r>
          </w:p>
        </w:tc>
        <w:tc>
          <w:tcPr>
            <w:tcW w:w="4536" w:type="dxa"/>
          </w:tcPr>
          <w:p w14:paraId="0C5EBB0A" w14:textId="77777777" w:rsidR="004617EE" w:rsidRPr="00225585" w:rsidRDefault="004617EE" w:rsidP="00A060A3">
            <w:pPr>
              <w:tabs>
                <w:tab w:val="left" w:pos="1080"/>
              </w:tabs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</w:tcPr>
          <w:p w14:paraId="293A2927" w14:textId="77777777" w:rsidR="004617EE" w:rsidRPr="00225585" w:rsidRDefault="004617EE" w:rsidP="00A060A3">
            <w:pPr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 xml:space="preserve">Сумщина. Велика спадщина. Проза (до ХХ ст.). </w:t>
            </w:r>
            <w:proofErr w:type="spellStart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авт</w:t>
            </w:r>
            <w:proofErr w:type="spellEnd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.-</w:t>
            </w:r>
            <w:proofErr w:type="spellStart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упоряд</w:t>
            </w:r>
            <w:proofErr w:type="spellEnd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.: </w:t>
            </w:r>
            <w:proofErr w:type="spellStart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Ю.П’ятаченко</w:t>
            </w:r>
            <w:proofErr w:type="spellEnd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. Суми: ПФ «Видавництво “Університетська книга’’, 2020. 384 с.</w:t>
            </w:r>
          </w:p>
        </w:tc>
      </w:tr>
      <w:tr w:rsidR="004617EE" w:rsidRPr="006814F2" w14:paraId="19CEAA22" w14:textId="77777777" w:rsidTr="00A72AF7">
        <w:trPr>
          <w:trHeight w:val="20"/>
        </w:trPr>
        <w:tc>
          <w:tcPr>
            <w:tcW w:w="4678" w:type="dxa"/>
          </w:tcPr>
          <w:p w14:paraId="1C66E295" w14:textId="77777777" w:rsidR="004617EE" w:rsidRPr="00225585" w:rsidRDefault="004617EE" w:rsidP="00A060A3">
            <w:pPr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320F3935" w14:textId="77777777" w:rsidR="004617EE" w:rsidRPr="00225585" w:rsidRDefault="004617EE" w:rsidP="00A060A3">
            <w:pPr>
              <w:tabs>
                <w:tab w:val="left" w:pos="1080"/>
              </w:tabs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</w:tcPr>
          <w:p w14:paraId="0D12803F" w14:textId="77777777" w:rsidR="004617EE" w:rsidRPr="00225585" w:rsidRDefault="004617EE" w:rsidP="00A060A3">
            <w:pPr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 xml:space="preserve">Сумщина. Велика спадщина. Проза (від ХХ ст.). </w:t>
            </w:r>
            <w:proofErr w:type="spellStart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авт</w:t>
            </w:r>
            <w:proofErr w:type="spellEnd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.-</w:t>
            </w:r>
            <w:proofErr w:type="spellStart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упоряд</w:t>
            </w:r>
            <w:proofErr w:type="spellEnd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.: </w:t>
            </w:r>
            <w:proofErr w:type="spellStart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Ю.П’ятаченко</w:t>
            </w:r>
            <w:proofErr w:type="spellEnd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. Суми: ПФ «Видавництво “Університетська книга’’, 2021. 384 с.</w:t>
            </w:r>
          </w:p>
        </w:tc>
      </w:tr>
      <w:tr w:rsidR="004617EE" w:rsidRPr="006814F2" w14:paraId="46AAB109" w14:textId="77777777" w:rsidTr="00A72AF7">
        <w:trPr>
          <w:trHeight w:val="20"/>
        </w:trPr>
        <w:tc>
          <w:tcPr>
            <w:tcW w:w="4678" w:type="dxa"/>
          </w:tcPr>
          <w:p w14:paraId="2861AB80" w14:textId="77777777" w:rsidR="004617EE" w:rsidRPr="00225585" w:rsidRDefault="004617EE" w:rsidP="00A060A3">
            <w:pPr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5FD1C79" w14:textId="77777777" w:rsidR="004617EE" w:rsidRPr="00225585" w:rsidRDefault="004617EE" w:rsidP="00A060A3">
            <w:pPr>
              <w:tabs>
                <w:tab w:val="left" w:pos="1080"/>
              </w:tabs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</w:tcPr>
          <w:p w14:paraId="1A3A3908" w14:textId="77777777" w:rsidR="004617EE" w:rsidRPr="00225585" w:rsidRDefault="004617EE" w:rsidP="00A060A3">
            <w:pPr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Голодомор на Сумщині у спогадах очевидців : збірник матеріалів / </w:t>
            </w:r>
            <w:proofErr w:type="spellStart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упоряд</w:t>
            </w:r>
            <w:proofErr w:type="spellEnd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., </w:t>
            </w:r>
            <w:proofErr w:type="spellStart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авт</w:t>
            </w:r>
            <w:proofErr w:type="spellEnd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передм</w:t>
            </w:r>
            <w:proofErr w:type="spellEnd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. та прим. С. В. </w:t>
            </w:r>
            <w:proofErr w:type="spellStart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П’ятаченко</w:t>
            </w:r>
            <w:proofErr w:type="spellEnd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. – 2-е вид. </w:t>
            </w:r>
            <w:proofErr w:type="spellStart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доп</w:t>
            </w:r>
            <w:proofErr w:type="spellEnd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. – Суми : «</w:t>
            </w:r>
            <w:proofErr w:type="spellStart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МакДен</w:t>
            </w:r>
            <w:proofErr w:type="spellEnd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», 2018. – 368 с.</w:t>
            </w:r>
          </w:p>
        </w:tc>
      </w:tr>
      <w:tr w:rsidR="004617EE" w:rsidRPr="006814F2" w14:paraId="3EF4B959" w14:textId="77777777" w:rsidTr="00A72AF7">
        <w:trPr>
          <w:trHeight w:val="20"/>
        </w:trPr>
        <w:tc>
          <w:tcPr>
            <w:tcW w:w="4678" w:type="dxa"/>
          </w:tcPr>
          <w:p w14:paraId="1D568AE7" w14:textId="77777777" w:rsidR="004617EE" w:rsidRPr="006814F2" w:rsidRDefault="004617EE" w:rsidP="00A060A3">
            <w:pPr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536" w:type="dxa"/>
          </w:tcPr>
          <w:p w14:paraId="1C1B7139" w14:textId="77777777" w:rsidR="004617EE" w:rsidRPr="006814F2" w:rsidRDefault="004617EE" w:rsidP="00A060A3">
            <w:pPr>
              <w:tabs>
                <w:tab w:val="left" w:pos="1080"/>
              </w:tabs>
              <w:jc w:val="both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5670" w:type="dxa"/>
          </w:tcPr>
          <w:p w14:paraId="63D35F1D" w14:textId="77777777" w:rsidR="004617EE" w:rsidRPr="00225585" w:rsidRDefault="004617EE" w:rsidP="00A060A3">
            <w:pPr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proofErr w:type="spellStart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П’ятаченко</w:t>
            </w:r>
            <w:proofErr w:type="spellEnd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С. В. Народна культура </w:t>
            </w:r>
            <w:proofErr w:type="spellStart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Охтирщини</w:t>
            </w:r>
            <w:proofErr w:type="spellEnd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в науковій спадщині фольклориста, етнографа і краєзнавця Олександра </w:t>
            </w:r>
            <w:proofErr w:type="spellStart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Твердохлібова</w:t>
            </w:r>
            <w:proofErr w:type="spellEnd"/>
            <w:r w:rsidRPr="0022558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(1840-1918) // </w:t>
            </w:r>
            <w:r w:rsidRPr="00225585">
              <w:rPr>
                <w:rFonts w:ascii="Times New Roman" w:eastAsia="Calibri" w:hAnsi="Times New Roman"/>
                <w:bCs/>
                <w:i/>
                <w:iCs/>
                <w:color w:val="000000"/>
                <w:sz w:val="20"/>
                <w:szCs w:val="20"/>
              </w:rPr>
              <w:t xml:space="preserve">Краєзнавчі діалоги: Сумщина у сув’язі тисячоліть: матеріали регіональної конференції (м. Суми, 21 квітня 2021 року) / за </w:t>
            </w:r>
            <w:proofErr w:type="spellStart"/>
            <w:r w:rsidRPr="00225585">
              <w:rPr>
                <w:rFonts w:ascii="Times New Roman" w:eastAsia="Calibri" w:hAnsi="Times New Roman"/>
                <w:bCs/>
                <w:i/>
                <w:iCs/>
                <w:color w:val="000000"/>
                <w:sz w:val="20"/>
                <w:szCs w:val="20"/>
              </w:rPr>
              <w:t>заг</w:t>
            </w:r>
            <w:proofErr w:type="spellEnd"/>
            <w:r w:rsidRPr="00225585">
              <w:rPr>
                <w:rFonts w:ascii="Times New Roman" w:eastAsia="Calibri" w:hAnsi="Times New Roman"/>
                <w:bCs/>
                <w:i/>
                <w:iCs/>
                <w:color w:val="000000"/>
                <w:sz w:val="20"/>
                <w:szCs w:val="20"/>
              </w:rPr>
              <w:t xml:space="preserve">. ред.: С.В. </w:t>
            </w:r>
            <w:proofErr w:type="spellStart"/>
            <w:r w:rsidRPr="00225585">
              <w:rPr>
                <w:rFonts w:ascii="Times New Roman" w:eastAsia="Calibri" w:hAnsi="Times New Roman"/>
                <w:bCs/>
                <w:i/>
                <w:iCs/>
                <w:color w:val="000000"/>
                <w:sz w:val="20"/>
                <w:szCs w:val="20"/>
              </w:rPr>
              <w:t>Драновська</w:t>
            </w:r>
            <w:proofErr w:type="spellEnd"/>
            <w:r w:rsidRPr="00225585">
              <w:rPr>
                <w:rFonts w:ascii="Times New Roman" w:eastAsia="Calibri" w:hAnsi="Times New Roman"/>
                <w:bCs/>
                <w:i/>
                <w:iCs/>
                <w:color w:val="000000"/>
                <w:sz w:val="20"/>
                <w:szCs w:val="20"/>
              </w:rPr>
              <w:t>. Суми : НВВ КЗ СОІППО, 2021. С. 206-211.</w:t>
            </w:r>
          </w:p>
        </w:tc>
      </w:tr>
    </w:tbl>
    <w:tbl>
      <w:tblPr>
        <w:tblStyle w:val="af7"/>
        <w:tblW w:w="1488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678"/>
        <w:gridCol w:w="4536"/>
        <w:gridCol w:w="5670"/>
      </w:tblGrid>
      <w:tr w:rsidR="004617EE" w:rsidRPr="00225585" w14:paraId="5BC03702" w14:textId="77777777" w:rsidTr="00A72AF7">
        <w:trPr>
          <w:trHeight w:val="169"/>
        </w:trPr>
        <w:tc>
          <w:tcPr>
            <w:tcW w:w="14884" w:type="dxa"/>
            <w:gridSpan w:val="3"/>
            <w:vAlign w:val="center"/>
          </w:tcPr>
          <w:p w14:paraId="2342FBBD" w14:textId="77777777" w:rsidR="004617EE" w:rsidRPr="00225585" w:rsidRDefault="004617EE" w:rsidP="00A060A3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225585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lastRenderedPageBreak/>
              <w:t>Фізкультурно-спортивний напрям</w:t>
            </w:r>
          </w:p>
        </w:tc>
      </w:tr>
      <w:tr w:rsidR="004617EE" w:rsidRPr="00CF7313" w14:paraId="78837A68" w14:textId="77777777" w:rsidTr="00A060A3">
        <w:trPr>
          <w:trHeight w:val="20"/>
        </w:trPr>
        <w:tc>
          <w:tcPr>
            <w:tcW w:w="4678" w:type="dxa"/>
            <w:vAlign w:val="center"/>
          </w:tcPr>
          <w:p w14:paraId="780B2E27" w14:textId="77777777" w:rsidR="004617EE" w:rsidRPr="00225585" w:rsidRDefault="004617EE" w:rsidP="00A060A3">
            <w:pPr>
              <w:rPr>
                <w:rFonts w:ascii="Times New Roman" w:hAnsi="Times New Roman"/>
                <w:color w:val="171717" w:themeColor="background2" w:themeShade="1A"/>
                <w:sz w:val="20"/>
                <w:szCs w:val="20"/>
              </w:rPr>
            </w:pPr>
            <w:proofErr w:type="spellStart"/>
            <w:r w:rsidRPr="00225585">
              <w:rPr>
                <w:rFonts w:ascii="Times New Roman" w:hAnsi="Times New Roman"/>
                <w:color w:val="171717" w:themeColor="background2" w:themeShade="1A"/>
                <w:sz w:val="20"/>
                <w:szCs w:val="20"/>
              </w:rPr>
              <w:t>Пронтішева</w:t>
            </w:r>
            <w:proofErr w:type="spellEnd"/>
            <w:r w:rsidRPr="00225585">
              <w:rPr>
                <w:rFonts w:ascii="Times New Roman" w:hAnsi="Times New Roman"/>
                <w:color w:val="171717" w:themeColor="background2" w:themeShade="1A"/>
                <w:sz w:val="20"/>
                <w:szCs w:val="20"/>
              </w:rPr>
              <w:t xml:space="preserve"> Л.П. Орієнтування спортивне.  Вінниця, Республіканський науково-методичний кабінет </w:t>
            </w:r>
            <w:proofErr w:type="spellStart"/>
            <w:r w:rsidRPr="00225585">
              <w:rPr>
                <w:rFonts w:ascii="Times New Roman" w:hAnsi="Times New Roman"/>
                <w:color w:val="171717" w:themeColor="background2" w:themeShade="1A"/>
                <w:sz w:val="20"/>
                <w:szCs w:val="20"/>
              </w:rPr>
              <w:t>держкомспорту</w:t>
            </w:r>
            <w:proofErr w:type="spellEnd"/>
            <w:r w:rsidRPr="00225585">
              <w:rPr>
                <w:rFonts w:ascii="Times New Roman" w:hAnsi="Times New Roman"/>
                <w:color w:val="171717" w:themeColor="background2" w:themeShade="1A"/>
                <w:sz w:val="20"/>
                <w:szCs w:val="20"/>
              </w:rPr>
              <w:t>. Федерація спортивного орієнтування України, 2010</w:t>
            </w:r>
          </w:p>
        </w:tc>
        <w:tc>
          <w:tcPr>
            <w:tcW w:w="4536" w:type="dxa"/>
            <w:vAlign w:val="center"/>
          </w:tcPr>
          <w:p w14:paraId="5FF6739F" w14:textId="77777777" w:rsidR="004617EE" w:rsidRPr="00225585" w:rsidRDefault="004617EE" w:rsidP="00A060A3">
            <w:pPr>
              <w:pStyle w:val="1"/>
              <w:pBdr>
                <w:bottom w:val="single" w:sz="6" w:space="7" w:color="EEEEEE"/>
              </w:pBdr>
              <w:spacing w:before="0"/>
              <w:rPr>
                <w:rFonts w:ascii="Times New Roman" w:eastAsiaTheme="minorHAnsi" w:hAnsi="Times New Roman" w:cs="Times New Roman"/>
                <w:b/>
                <w:bCs/>
                <w:color w:val="171717" w:themeColor="background2" w:themeShade="1A"/>
                <w:sz w:val="20"/>
                <w:szCs w:val="20"/>
              </w:rPr>
            </w:pPr>
            <w:r w:rsidRPr="00225585">
              <w:rPr>
                <w:rFonts w:ascii="Times New Roman" w:eastAsiaTheme="minorHAnsi" w:hAnsi="Times New Roman" w:cs="Times New Roman"/>
                <w:color w:val="171717" w:themeColor="background2" w:themeShade="1A"/>
                <w:sz w:val="20"/>
                <w:szCs w:val="20"/>
              </w:rPr>
              <w:t>Колотуха О.В. Словник спортивного туризму та активної рекреації</w:t>
            </w:r>
          </w:p>
          <w:p w14:paraId="0CBE7282" w14:textId="77777777" w:rsidR="004617EE" w:rsidRPr="00225585" w:rsidRDefault="004617EE" w:rsidP="00A060A3">
            <w:pPr>
              <w:pStyle w:val="1"/>
              <w:spacing w:before="0"/>
              <w:rPr>
                <w:rFonts w:ascii="Times New Roman" w:eastAsiaTheme="minorHAnsi" w:hAnsi="Times New Roman" w:cs="Times New Roman"/>
                <w:b/>
                <w:bCs/>
                <w:color w:val="171717" w:themeColor="background2" w:themeShade="1A"/>
                <w:sz w:val="20"/>
                <w:szCs w:val="20"/>
              </w:rPr>
            </w:pPr>
            <w:hyperlink r:id="rId7" w:history="1">
              <w:r w:rsidRPr="00225585">
                <w:rPr>
                  <w:rFonts w:ascii="Times New Roman" w:eastAsiaTheme="minorHAnsi" w:hAnsi="Times New Roman" w:cs="Times New Roman"/>
                  <w:color w:val="171717" w:themeColor="background2" w:themeShade="1A"/>
                  <w:sz w:val="20"/>
                  <w:szCs w:val="20"/>
                </w:rPr>
                <w:t>https://geohub.org.ua/tourism</w:t>
              </w:r>
            </w:hyperlink>
          </w:p>
          <w:p w14:paraId="013B8D3E" w14:textId="77777777" w:rsidR="004617EE" w:rsidRPr="00225585" w:rsidRDefault="004617EE" w:rsidP="00A060A3">
            <w:pPr>
              <w:rPr>
                <w:rFonts w:ascii="Times New Roman" w:hAnsi="Times New Roman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64A636D9" w14:textId="77777777" w:rsidR="004617EE" w:rsidRPr="00225585" w:rsidRDefault="004617EE" w:rsidP="00A060A3">
            <w:pPr>
              <w:rPr>
                <w:rFonts w:ascii="Times New Roman" w:hAnsi="Times New Roman"/>
                <w:color w:val="171717" w:themeColor="background2" w:themeShade="1A"/>
                <w:sz w:val="20"/>
                <w:szCs w:val="20"/>
              </w:rPr>
            </w:pPr>
            <w:r w:rsidRPr="00225585">
              <w:rPr>
                <w:rFonts w:ascii="Times New Roman" w:hAnsi="Times New Roman"/>
                <w:color w:val="171717" w:themeColor="background2" w:themeShade="1A"/>
                <w:sz w:val="20"/>
                <w:szCs w:val="20"/>
              </w:rPr>
              <w:t>Закон України «Про туризм» від 15.09.1995. Урядовий кур'єр, 1995. №171-172.С. 5-6.</w:t>
            </w:r>
          </w:p>
          <w:p w14:paraId="57930CEE" w14:textId="77777777" w:rsidR="004617EE" w:rsidRPr="00225585" w:rsidRDefault="004617EE" w:rsidP="00A060A3">
            <w:pPr>
              <w:rPr>
                <w:rFonts w:ascii="Times New Roman" w:hAnsi="Times New Roman"/>
                <w:color w:val="171717" w:themeColor="background2" w:themeShade="1A"/>
                <w:sz w:val="20"/>
                <w:szCs w:val="20"/>
              </w:rPr>
            </w:pPr>
            <w:hyperlink r:id="rId8" w:history="1">
              <w:r w:rsidRPr="00225585">
                <w:rPr>
                  <w:rStyle w:val="af9"/>
                  <w:rFonts w:ascii="Times New Roman" w:hAnsi="Times New Roman"/>
                  <w:sz w:val="20"/>
                  <w:szCs w:val="20"/>
                </w:rPr>
                <w:t>https://zakon.rada.gov.ua/go/324/95-%D0%B2%D1%80</w:t>
              </w:r>
            </w:hyperlink>
          </w:p>
          <w:p w14:paraId="3F63F38F" w14:textId="77777777" w:rsidR="004617EE" w:rsidRPr="00225585" w:rsidRDefault="004617EE" w:rsidP="00A060A3">
            <w:pPr>
              <w:rPr>
                <w:rFonts w:ascii="Times New Roman" w:hAnsi="Times New Roman"/>
                <w:color w:val="171717" w:themeColor="background2" w:themeShade="1A"/>
                <w:sz w:val="20"/>
                <w:szCs w:val="20"/>
              </w:rPr>
            </w:pPr>
          </w:p>
        </w:tc>
      </w:tr>
      <w:tr w:rsidR="004617EE" w:rsidRPr="00CF7313" w14:paraId="72172706" w14:textId="77777777" w:rsidTr="00A060A3">
        <w:trPr>
          <w:trHeight w:val="20"/>
        </w:trPr>
        <w:tc>
          <w:tcPr>
            <w:tcW w:w="4678" w:type="dxa"/>
            <w:vAlign w:val="center"/>
          </w:tcPr>
          <w:p w14:paraId="66FBD03B" w14:textId="77777777" w:rsidR="004617EE" w:rsidRPr="00225585" w:rsidRDefault="004617EE" w:rsidP="00A060A3">
            <w:pPr>
              <w:rPr>
                <w:rFonts w:ascii="Times New Roman" w:hAnsi="Times New Roman"/>
                <w:color w:val="171717" w:themeColor="background2" w:themeShade="1A"/>
                <w:sz w:val="20"/>
                <w:szCs w:val="20"/>
              </w:rPr>
            </w:pPr>
            <w:proofErr w:type="spellStart"/>
            <w:r w:rsidRPr="00225585">
              <w:rPr>
                <w:rFonts w:ascii="Times New Roman" w:hAnsi="Times New Roman"/>
                <w:color w:val="171717" w:themeColor="background2" w:themeShade="1A"/>
                <w:sz w:val="20"/>
                <w:szCs w:val="20"/>
              </w:rPr>
              <w:t>Наровлянський</w:t>
            </w:r>
            <w:proofErr w:type="spellEnd"/>
            <w:r w:rsidRPr="00225585">
              <w:rPr>
                <w:rFonts w:ascii="Times New Roman" w:hAnsi="Times New Roman"/>
                <w:color w:val="171717" w:themeColor="background2" w:themeShade="1A"/>
                <w:sz w:val="20"/>
                <w:szCs w:val="20"/>
              </w:rPr>
              <w:t xml:space="preserve"> О.Д., </w:t>
            </w:r>
            <w:proofErr w:type="spellStart"/>
            <w:r w:rsidRPr="00225585">
              <w:rPr>
                <w:rFonts w:ascii="Times New Roman" w:hAnsi="Times New Roman"/>
                <w:color w:val="171717" w:themeColor="background2" w:themeShade="1A"/>
                <w:sz w:val="20"/>
                <w:szCs w:val="20"/>
              </w:rPr>
              <w:t>Наровлянська</w:t>
            </w:r>
            <w:proofErr w:type="spellEnd"/>
            <w:r w:rsidRPr="00225585">
              <w:rPr>
                <w:rFonts w:ascii="Times New Roman" w:hAnsi="Times New Roman"/>
                <w:color w:val="171717" w:themeColor="background2" w:themeShade="1A"/>
                <w:sz w:val="20"/>
                <w:szCs w:val="20"/>
              </w:rPr>
              <w:t xml:space="preserve"> М.Д., </w:t>
            </w:r>
            <w:proofErr w:type="spellStart"/>
            <w:r w:rsidRPr="00225585">
              <w:rPr>
                <w:rFonts w:ascii="Times New Roman" w:hAnsi="Times New Roman"/>
                <w:color w:val="171717" w:themeColor="background2" w:themeShade="1A"/>
                <w:sz w:val="20"/>
                <w:szCs w:val="20"/>
              </w:rPr>
              <w:t>Пустовойт</w:t>
            </w:r>
            <w:proofErr w:type="spellEnd"/>
            <w:r w:rsidRPr="00225585">
              <w:rPr>
                <w:rFonts w:ascii="Times New Roman" w:hAnsi="Times New Roman"/>
                <w:color w:val="171717" w:themeColor="background2" w:themeShade="1A"/>
                <w:sz w:val="20"/>
                <w:szCs w:val="20"/>
              </w:rPr>
              <w:t xml:space="preserve"> В.О. Шкільний туризм . Київ : Шкільний світ. 2009. 256 с.</w:t>
            </w:r>
          </w:p>
        </w:tc>
        <w:tc>
          <w:tcPr>
            <w:tcW w:w="4536" w:type="dxa"/>
            <w:vAlign w:val="center"/>
          </w:tcPr>
          <w:p w14:paraId="6570495D" w14:textId="77777777" w:rsidR="004617EE" w:rsidRPr="00225585" w:rsidRDefault="004617EE" w:rsidP="00A060A3">
            <w:pPr>
              <w:rPr>
                <w:rFonts w:ascii="Times New Roman" w:hAnsi="Times New Roman"/>
                <w:color w:val="171717" w:themeColor="background2" w:themeShade="1A"/>
                <w:sz w:val="20"/>
                <w:szCs w:val="20"/>
              </w:rPr>
            </w:pPr>
            <w:r w:rsidRPr="00225585">
              <w:rPr>
                <w:rFonts w:ascii="Times New Roman" w:hAnsi="Times New Roman"/>
                <w:color w:val="171717" w:themeColor="background2" w:themeShade="1A"/>
                <w:sz w:val="20"/>
                <w:szCs w:val="20"/>
              </w:rPr>
              <w:t>Правила дорожнього руху України.  К.: 2013.</w:t>
            </w:r>
          </w:p>
        </w:tc>
        <w:tc>
          <w:tcPr>
            <w:tcW w:w="5670" w:type="dxa"/>
            <w:vAlign w:val="center"/>
          </w:tcPr>
          <w:p w14:paraId="1FBB5E23" w14:textId="77777777" w:rsidR="004617EE" w:rsidRPr="00225585" w:rsidRDefault="004617EE" w:rsidP="00A060A3">
            <w:pPr>
              <w:rPr>
                <w:rFonts w:ascii="Times New Roman" w:hAnsi="Times New Roman"/>
                <w:color w:val="171717" w:themeColor="background2" w:themeShade="1A"/>
                <w:sz w:val="20"/>
                <w:szCs w:val="20"/>
              </w:rPr>
            </w:pPr>
            <w:hyperlink r:id="rId9" w:history="1">
              <w:r w:rsidRPr="00225585">
                <w:rPr>
                  <w:rStyle w:val="af9"/>
                  <w:rFonts w:ascii="Times New Roman" w:hAnsi="Times New Roman"/>
                  <w:color w:val="171717" w:themeColor="background2" w:themeShade="1A"/>
                  <w:sz w:val="20"/>
                  <w:szCs w:val="20"/>
                </w:rPr>
                <w:t>Ілюстровані Правила дорожнього руху, екзаменаційні білети ДАІ онлайн http://vodiy.kiev.ua/</w:t>
              </w:r>
            </w:hyperlink>
          </w:p>
        </w:tc>
      </w:tr>
      <w:tr w:rsidR="004617EE" w:rsidRPr="00E029EC" w14:paraId="66F438A2" w14:textId="77777777" w:rsidTr="00A060A3">
        <w:trPr>
          <w:trHeight w:val="20"/>
        </w:trPr>
        <w:tc>
          <w:tcPr>
            <w:tcW w:w="4678" w:type="dxa"/>
            <w:vAlign w:val="center"/>
          </w:tcPr>
          <w:p w14:paraId="7D4107DD" w14:textId="77777777" w:rsidR="004617EE" w:rsidRPr="00225585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42D79EB3" w14:textId="77777777" w:rsidR="004617EE" w:rsidRPr="00225585" w:rsidRDefault="004617EE" w:rsidP="00A060A3">
            <w:pPr>
              <w:rPr>
                <w:rFonts w:ascii="Times New Roman" w:hAnsi="Times New Roman"/>
                <w:color w:val="171717" w:themeColor="background2" w:themeShade="1A"/>
                <w:sz w:val="20"/>
                <w:szCs w:val="20"/>
              </w:rPr>
            </w:pPr>
            <w:r w:rsidRPr="00225585">
              <w:rPr>
                <w:rFonts w:ascii="Times New Roman" w:hAnsi="Times New Roman"/>
                <w:color w:val="171717" w:themeColor="background2" w:themeShade="1A"/>
                <w:sz w:val="20"/>
                <w:szCs w:val="20"/>
              </w:rPr>
              <w:t>Правила змагань зі спортивного орієнтування. К: ФСО України,  2021</w:t>
            </w:r>
          </w:p>
        </w:tc>
        <w:tc>
          <w:tcPr>
            <w:tcW w:w="5670" w:type="dxa"/>
            <w:vAlign w:val="center"/>
          </w:tcPr>
          <w:p w14:paraId="64F004C7" w14:textId="77777777" w:rsidR="004617EE" w:rsidRPr="00225585" w:rsidRDefault="004617EE" w:rsidP="00A060A3">
            <w:pPr>
              <w:rPr>
                <w:rFonts w:ascii="Times New Roman" w:hAnsi="Times New Roman"/>
                <w:color w:val="171717" w:themeColor="background2" w:themeShade="1A"/>
                <w:sz w:val="20"/>
                <w:szCs w:val="20"/>
              </w:rPr>
            </w:pPr>
            <w:r w:rsidRPr="00225585">
              <w:rPr>
                <w:rFonts w:ascii="Times New Roman" w:hAnsi="Times New Roman"/>
                <w:color w:val="171717" w:themeColor="background2" w:themeShade="1A"/>
                <w:sz w:val="20"/>
                <w:szCs w:val="20"/>
              </w:rPr>
              <w:t>Інструкція щодо організації та проведення туристських спортивних походів з учнівською та студентською молоддю, затверджені наказом Міністерства освіти і науки України 02.10.2014 № 1124, Зареєстровано в Міністерстві юстиції України 27 жовтня 2014 р. за № 1340/26117</w:t>
            </w:r>
          </w:p>
        </w:tc>
      </w:tr>
      <w:tr w:rsidR="004617EE" w:rsidRPr="00CF7313" w14:paraId="05E7300E" w14:textId="77777777" w:rsidTr="00A060A3">
        <w:trPr>
          <w:trHeight w:val="20"/>
        </w:trPr>
        <w:tc>
          <w:tcPr>
            <w:tcW w:w="4678" w:type="dxa"/>
            <w:vAlign w:val="center"/>
          </w:tcPr>
          <w:p w14:paraId="422D7FBC" w14:textId="77777777" w:rsidR="004617EE" w:rsidRPr="00225585" w:rsidRDefault="004617EE" w:rsidP="00A060A3">
            <w:pPr>
              <w:rPr>
                <w:rFonts w:ascii="Times New Roman" w:hAnsi="Times New Roman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668A23D0" w14:textId="77777777" w:rsidR="004617EE" w:rsidRPr="00225585" w:rsidRDefault="004617EE" w:rsidP="00A060A3">
            <w:pPr>
              <w:rPr>
                <w:rFonts w:ascii="Times New Roman" w:hAnsi="Times New Roman"/>
                <w:color w:val="171717" w:themeColor="background2" w:themeShade="1A"/>
                <w:sz w:val="20"/>
                <w:szCs w:val="20"/>
              </w:rPr>
            </w:pPr>
            <w:r w:rsidRPr="00225585">
              <w:rPr>
                <w:rFonts w:ascii="Times New Roman" w:hAnsi="Times New Roman"/>
                <w:color w:val="171717" w:themeColor="background2" w:themeShade="1A"/>
                <w:sz w:val="20"/>
                <w:szCs w:val="20"/>
              </w:rPr>
              <w:t>Правила змагань зі спортивного туризму. Федерація спортивного туризму України.                 К. , 2021.</w:t>
            </w:r>
          </w:p>
        </w:tc>
        <w:tc>
          <w:tcPr>
            <w:tcW w:w="5670" w:type="dxa"/>
            <w:vAlign w:val="center"/>
          </w:tcPr>
          <w:p w14:paraId="5C8CDE91" w14:textId="77777777" w:rsidR="004617EE" w:rsidRPr="00225585" w:rsidRDefault="004617EE" w:rsidP="00A060A3">
            <w:pPr>
              <w:pStyle w:val="af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225585">
              <w:rPr>
                <w:rFonts w:eastAsiaTheme="minorHAnsi"/>
                <w:color w:val="171717" w:themeColor="background2" w:themeShade="1A"/>
                <w:sz w:val="20"/>
                <w:szCs w:val="20"/>
                <w:lang w:val="uk-UA" w:eastAsia="en-US"/>
              </w:rPr>
              <w:t>Технічний регламент  змагань зі спортивного туризму зі спортивної дисципліни туристські спортивні походи (маршрути).</w:t>
            </w:r>
            <w:r w:rsidRPr="00225585">
              <w:rPr>
                <w:bCs/>
                <w:sz w:val="20"/>
                <w:szCs w:val="20"/>
              </w:rPr>
              <w:t xml:space="preserve"> , </w:t>
            </w:r>
            <w:proofErr w:type="spellStart"/>
            <w:r w:rsidRPr="00225585">
              <w:rPr>
                <w:bCs/>
                <w:sz w:val="20"/>
                <w:szCs w:val="20"/>
              </w:rPr>
              <w:t>Затверджений</w:t>
            </w:r>
            <w:proofErr w:type="spellEnd"/>
            <w:r w:rsidRPr="0022558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25585">
              <w:rPr>
                <w:bCs/>
                <w:sz w:val="20"/>
                <w:szCs w:val="20"/>
              </w:rPr>
              <w:t>Президією</w:t>
            </w:r>
            <w:proofErr w:type="spellEnd"/>
            <w:r w:rsidRPr="00225585">
              <w:rPr>
                <w:bCs/>
                <w:sz w:val="20"/>
                <w:szCs w:val="20"/>
              </w:rPr>
              <w:t xml:space="preserve"> ФСТУ у 24.06.2017 р. </w:t>
            </w:r>
            <w:r w:rsidRPr="00225585">
              <w:rPr>
                <w:color w:val="000000"/>
                <w:sz w:val="20"/>
                <w:szCs w:val="20"/>
              </w:rPr>
              <w:t xml:space="preserve">Постанова №12 </w:t>
            </w:r>
          </w:p>
          <w:p w14:paraId="2343521F" w14:textId="77777777" w:rsidR="004617EE" w:rsidRPr="00225585" w:rsidRDefault="004617EE" w:rsidP="00A060A3">
            <w:pPr>
              <w:pStyle w:val="af8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hyperlink r:id="rId10" w:history="1">
              <w:r w:rsidRPr="00225585">
                <w:rPr>
                  <w:rStyle w:val="af9"/>
                  <w:bCs/>
                  <w:sz w:val="20"/>
                  <w:szCs w:val="20"/>
                </w:rPr>
                <w:t>https://docs.google.com/document/d/1iuTfCcQhElwrgRCtCbDptyxlfdFq9pOi/edit?usp=sharing&amp;ouid=109504603017610878939&amp;rtpof=true&amp;sd=true</w:t>
              </w:r>
            </w:hyperlink>
          </w:p>
          <w:p w14:paraId="68B222E3" w14:textId="77777777" w:rsidR="004617EE" w:rsidRPr="00225585" w:rsidRDefault="004617EE" w:rsidP="00A060A3">
            <w:pPr>
              <w:pStyle w:val="af8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  <w:p w14:paraId="14F13E14" w14:textId="77777777" w:rsidR="004617EE" w:rsidRPr="00225585" w:rsidRDefault="004617EE" w:rsidP="00A060A3">
            <w:pPr>
              <w:pStyle w:val="af8"/>
              <w:shd w:val="clear" w:color="auto" w:fill="FFFFFF"/>
              <w:spacing w:before="0" w:beforeAutospacing="0" w:after="0" w:afterAutospacing="0"/>
              <w:jc w:val="both"/>
              <w:rPr>
                <w:color w:val="171717" w:themeColor="background2" w:themeShade="1A"/>
                <w:sz w:val="20"/>
                <w:szCs w:val="20"/>
                <w:lang w:val="uk-UA"/>
              </w:rPr>
            </w:pPr>
          </w:p>
        </w:tc>
      </w:tr>
      <w:tr w:rsidR="004617EE" w:rsidRPr="00CF7313" w14:paraId="7A501BE9" w14:textId="77777777" w:rsidTr="00A060A3">
        <w:trPr>
          <w:trHeight w:val="20"/>
        </w:trPr>
        <w:tc>
          <w:tcPr>
            <w:tcW w:w="4678" w:type="dxa"/>
            <w:vAlign w:val="center"/>
          </w:tcPr>
          <w:p w14:paraId="112B31B3" w14:textId="77777777" w:rsidR="004617EE" w:rsidRPr="00225585" w:rsidRDefault="004617EE" w:rsidP="00A060A3">
            <w:pPr>
              <w:rPr>
                <w:rFonts w:ascii="Times New Roman" w:hAnsi="Times New Roman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411E64BD" w14:textId="77777777" w:rsidR="004617EE" w:rsidRPr="00225585" w:rsidRDefault="004617EE" w:rsidP="00A060A3">
            <w:pPr>
              <w:rPr>
                <w:rFonts w:ascii="Times New Roman" w:hAnsi="Times New Roman"/>
                <w:color w:val="171717" w:themeColor="background2" w:themeShade="1A"/>
                <w:sz w:val="20"/>
                <w:szCs w:val="20"/>
              </w:rPr>
            </w:pPr>
            <w:r w:rsidRPr="00225585">
              <w:rPr>
                <w:rFonts w:ascii="Times New Roman" w:hAnsi="Times New Roman"/>
                <w:color w:val="171717" w:themeColor="background2" w:themeShade="1A"/>
                <w:sz w:val="20"/>
                <w:szCs w:val="20"/>
              </w:rPr>
              <w:t xml:space="preserve">Спортивний туризм. Інформаційно-методичний збірник № 15. </w:t>
            </w:r>
            <w:proofErr w:type="spellStart"/>
            <w:r w:rsidRPr="00225585">
              <w:rPr>
                <w:rFonts w:ascii="Times New Roman" w:hAnsi="Times New Roman"/>
                <w:color w:val="171717" w:themeColor="background2" w:themeShade="1A"/>
                <w:sz w:val="20"/>
                <w:szCs w:val="20"/>
              </w:rPr>
              <w:t>Туристсько</w:t>
            </w:r>
            <w:proofErr w:type="spellEnd"/>
            <w:r w:rsidRPr="00225585">
              <w:rPr>
                <w:rFonts w:ascii="Times New Roman" w:hAnsi="Times New Roman"/>
                <w:color w:val="171717" w:themeColor="background2" w:themeShade="1A"/>
                <w:sz w:val="20"/>
                <w:szCs w:val="20"/>
              </w:rPr>
              <w:t xml:space="preserve">-спортивний словник-довідник. Київ, 2017 </w:t>
            </w:r>
          </w:p>
          <w:p w14:paraId="460B6FCA" w14:textId="77777777" w:rsidR="004617EE" w:rsidRPr="00225585" w:rsidRDefault="004617EE" w:rsidP="00A060A3">
            <w:pPr>
              <w:rPr>
                <w:rFonts w:ascii="Times New Roman" w:hAnsi="Times New Roman"/>
                <w:color w:val="171717" w:themeColor="background2" w:themeShade="1A"/>
                <w:sz w:val="20"/>
                <w:szCs w:val="20"/>
              </w:rPr>
            </w:pPr>
            <w:hyperlink r:id="rId11" w:history="1">
              <w:r w:rsidRPr="00225585">
                <w:rPr>
                  <w:rStyle w:val="af9"/>
                  <w:rFonts w:ascii="Times New Roman" w:hAnsi="Times New Roman"/>
                  <w:sz w:val="20"/>
                  <w:szCs w:val="20"/>
                </w:rPr>
                <w:t>https://www.mountain.net.ua/turistsko-sportivniy-slovnik-dovidnik/</w:t>
              </w:r>
            </w:hyperlink>
          </w:p>
          <w:p w14:paraId="3FCC7D03" w14:textId="77777777" w:rsidR="004617EE" w:rsidRPr="00225585" w:rsidRDefault="004617EE" w:rsidP="00A060A3">
            <w:pPr>
              <w:rPr>
                <w:rFonts w:ascii="Times New Roman" w:hAnsi="Times New Roman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22E4B3C2" w14:textId="77777777" w:rsidR="004617EE" w:rsidRPr="00225585" w:rsidRDefault="004617EE" w:rsidP="00A060A3">
            <w:pPr>
              <w:rPr>
                <w:rFonts w:ascii="Times New Roman" w:hAnsi="Times New Roman"/>
                <w:color w:val="171717" w:themeColor="background2" w:themeShade="1A"/>
                <w:sz w:val="20"/>
                <w:szCs w:val="20"/>
              </w:rPr>
            </w:pPr>
            <w:proofErr w:type="spellStart"/>
            <w:r w:rsidRPr="00225585">
              <w:rPr>
                <w:rFonts w:ascii="Times New Roman" w:hAnsi="Times New Roman"/>
                <w:color w:val="171717" w:themeColor="background2" w:themeShade="1A"/>
                <w:sz w:val="20"/>
                <w:szCs w:val="20"/>
              </w:rPr>
              <w:t>Скрипченко</w:t>
            </w:r>
            <w:proofErr w:type="spellEnd"/>
            <w:r w:rsidRPr="00225585">
              <w:rPr>
                <w:rFonts w:ascii="Times New Roman" w:hAnsi="Times New Roman"/>
                <w:color w:val="171717" w:themeColor="background2" w:themeShade="1A"/>
                <w:sz w:val="20"/>
                <w:szCs w:val="20"/>
              </w:rPr>
              <w:t xml:space="preserve"> І.Т. Інноваційні технології в туризмі. Навчальний посібник. Дніпро, 2021</w:t>
            </w:r>
          </w:p>
          <w:p w14:paraId="3AD0E0E2" w14:textId="77777777" w:rsidR="004617EE" w:rsidRPr="00225585" w:rsidRDefault="004617EE" w:rsidP="00A060A3">
            <w:pPr>
              <w:rPr>
                <w:rFonts w:ascii="Times New Roman" w:hAnsi="Times New Roman"/>
                <w:color w:val="171717" w:themeColor="background2" w:themeShade="1A"/>
                <w:sz w:val="20"/>
                <w:szCs w:val="20"/>
              </w:rPr>
            </w:pPr>
            <w:hyperlink r:id="rId12" w:history="1">
              <w:r w:rsidRPr="00225585">
                <w:rPr>
                  <w:rStyle w:val="af9"/>
                  <w:rFonts w:ascii="Times New Roman" w:hAnsi="Times New Roman"/>
                  <w:sz w:val="20"/>
                  <w:szCs w:val="20"/>
                </w:rPr>
                <w:t>https://er.dduvs.in.ua/bitstream/123456789/6638/1/%D0%9A%D0%9D%D0%98%D0%93%D0%90%20skr%20tur%20%D0%BA%D0%BE%D1%80%D1%80%D0%B5%D0%BA%D1%821234-%D0%BA%D0%BE%D0%BD%D0%B2%D0%B5%D1%80%D1%82%D0%B8%D1%80%D0%BE%D0%B2%D0%B0%D0%BD-2.pdf</w:t>
              </w:r>
            </w:hyperlink>
          </w:p>
        </w:tc>
      </w:tr>
      <w:tr w:rsidR="004617EE" w:rsidRPr="00CF7313" w14:paraId="7D8DBDC4" w14:textId="77777777" w:rsidTr="00A060A3">
        <w:trPr>
          <w:trHeight w:val="20"/>
        </w:trPr>
        <w:tc>
          <w:tcPr>
            <w:tcW w:w="4678" w:type="dxa"/>
            <w:vAlign w:val="center"/>
          </w:tcPr>
          <w:p w14:paraId="50A3AF41" w14:textId="77777777" w:rsidR="004617EE" w:rsidRPr="00225585" w:rsidRDefault="004617EE" w:rsidP="00A060A3">
            <w:pPr>
              <w:rPr>
                <w:rFonts w:ascii="Times New Roman" w:hAnsi="Times New Roman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3287358B" w14:textId="77777777" w:rsidR="004617EE" w:rsidRPr="00225585" w:rsidRDefault="004617EE" w:rsidP="00A060A3">
            <w:pPr>
              <w:rPr>
                <w:rFonts w:ascii="Times New Roman" w:hAnsi="Times New Roman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081DE2AD" w14:textId="77777777" w:rsidR="004617EE" w:rsidRPr="00225585" w:rsidRDefault="004617EE" w:rsidP="00A060A3">
            <w:pP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25585">
              <w:rPr>
                <w:rFonts w:ascii="Times New Roman" w:hAnsi="Times New Roman"/>
                <w:bCs/>
                <w:sz w:val="20"/>
                <w:szCs w:val="20"/>
              </w:rPr>
              <w:t>Технічний регламент</w:t>
            </w:r>
            <w:r w:rsidRPr="00225585">
              <w:rPr>
                <w:rFonts w:ascii="Times New Roman" w:hAnsi="Times New Roman"/>
                <w:sz w:val="20"/>
                <w:szCs w:val="20"/>
              </w:rPr>
              <w:t> </w:t>
            </w:r>
            <w:r w:rsidRPr="00225585">
              <w:rPr>
                <w:rFonts w:ascii="Times New Roman" w:hAnsi="Times New Roman"/>
                <w:bCs/>
                <w:sz w:val="20"/>
                <w:szCs w:val="20"/>
              </w:rPr>
              <w:t>проведення спортивних змагань зі спортивного туризму . Дистанція пішохідна, Затверджений Президією ФСТУ у 2018 році зі змінами 2021</w:t>
            </w:r>
            <w:r w:rsidRPr="00225585">
              <w:rPr>
                <w:rFonts w:ascii="Times New Roman" w:hAnsi="Times New Roman"/>
                <w:sz w:val="20"/>
                <w:szCs w:val="20"/>
              </w:rPr>
              <w:t xml:space="preserve"> року. </w:t>
            </w:r>
            <w:r w:rsidRPr="00225585">
              <w:rPr>
                <w:rFonts w:ascii="Times New Roman" w:hAnsi="Times New Roman"/>
                <w:sz w:val="20"/>
                <w:szCs w:val="20"/>
                <w:lang w:val="en-US"/>
              </w:rPr>
              <w:t>URL</w:t>
            </w:r>
            <w:r w:rsidRPr="00225585">
              <w:rPr>
                <w:rFonts w:ascii="Times New Roman" w:hAnsi="Times New Roman"/>
                <w:sz w:val="20"/>
                <w:szCs w:val="20"/>
              </w:rPr>
              <w:t>:</w:t>
            </w:r>
            <w:proofErr w:type="spellStart"/>
            <w:r w:rsidR="008E60FA">
              <w:fldChar w:fldCharType="begin"/>
            </w:r>
            <w:r w:rsidR="008E60FA">
              <w:instrText xml:space="preserve"> HYPERLINK "https://www.fstu.com.ua/normativni-dokumenti-fstu/" </w:instrText>
            </w:r>
            <w:r w:rsidR="008E60FA">
              <w:fldChar w:fldCharType="separate"/>
            </w:r>
            <w:r w:rsidRPr="00225585">
              <w:rPr>
                <w:rStyle w:val="af9"/>
                <w:rFonts w:ascii="Times New Roman" w:hAnsi="Times New Roman"/>
                <w:sz w:val="20"/>
                <w:szCs w:val="20"/>
              </w:rPr>
              <w:t>https</w:t>
            </w:r>
            <w:proofErr w:type="spellEnd"/>
            <w:r w:rsidRPr="00225585">
              <w:rPr>
                <w:rStyle w:val="af9"/>
                <w:rFonts w:ascii="Times New Roman" w:hAnsi="Times New Roman"/>
                <w:sz w:val="20"/>
                <w:szCs w:val="20"/>
              </w:rPr>
              <w:t>://www.fstu.com.ua/normativni-dokumenti-fstu/</w:t>
            </w:r>
            <w:r w:rsidR="008E60FA">
              <w:rPr>
                <w:rStyle w:val="af9"/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4617EE" w:rsidRPr="00CF7313" w14:paraId="0659102D" w14:textId="77777777" w:rsidTr="00A060A3">
        <w:trPr>
          <w:trHeight w:val="20"/>
        </w:trPr>
        <w:tc>
          <w:tcPr>
            <w:tcW w:w="4678" w:type="dxa"/>
            <w:vAlign w:val="center"/>
          </w:tcPr>
          <w:p w14:paraId="3A3F878D" w14:textId="77777777" w:rsidR="004617EE" w:rsidRDefault="004617EE" w:rsidP="00A060A3">
            <w:pPr>
              <w:rPr>
                <w:rFonts w:ascii="Times New Roman" w:hAnsi="Times New Roman"/>
                <w:color w:val="171717" w:themeColor="background2" w:themeShade="1A"/>
                <w:sz w:val="20"/>
                <w:szCs w:val="20"/>
              </w:rPr>
            </w:pPr>
          </w:p>
          <w:p w14:paraId="5EB97406" w14:textId="77777777" w:rsidR="00225585" w:rsidRDefault="00225585" w:rsidP="00A060A3">
            <w:pPr>
              <w:rPr>
                <w:rFonts w:ascii="Times New Roman" w:hAnsi="Times New Roman"/>
                <w:color w:val="171717" w:themeColor="background2" w:themeShade="1A"/>
                <w:sz w:val="20"/>
                <w:szCs w:val="20"/>
              </w:rPr>
            </w:pPr>
          </w:p>
          <w:p w14:paraId="52982549" w14:textId="77777777" w:rsidR="00225585" w:rsidRDefault="00225585" w:rsidP="00A060A3">
            <w:pPr>
              <w:rPr>
                <w:rFonts w:ascii="Times New Roman" w:hAnsi="Times New Roman"/>
                <w:color w:val="171717" w:themeColor="background2" w:themeShade="1A"/>
                <w:sz w:val="20"/>
                <w:szCs w:val="20"/>
              </w:rPr>
            </w:pPr>
          </w:p>
          <w:p w14:paraId="43E29A30" w14:textId="77777777" w:rsidR="00225585" w:rsidRDefault="00225585" w:rsidP="00A060A3">
            <w:pPr>
              <w:rPr>
                <w:rFonts w:ascii="Times New Roman" w:hAnsi="Times New Roman"/>
                <w:color w:val="171717" w:themeColor="background2" w:themeShade="1A"/>
                <w:sz w:val="20"/>
                <w:szCs w:val="20"/>
              </w:rPr>
            </w:pPr>
          </w:p>
          <w:p w14:paraId="6853CD56" w14:textId="77777777" w:rsidR="00225585" w:rsidRDefault="00225585" w:rsidP="00A060A3">
            <w:pPr>
              <w:rPr>
                <w:rFonts w:ascii="Times New Roman" w:hAnsi="Times New Roman"/>
                <w:color w:val="171717" w:themeColor="background2" w:themeShade="1A"/>
                <w:sz w:val="20"/>
                <w:szCs w:val="20"/>
              </w:rPr>
            </w:pPr>
          </w:p>
          <w:p w14:paraId="02939EAC" w14:textId="77777777" w:rsidR="00225585" w:rsidRDefault="00225585" w:rsidP="00A060A3">
            <w:pPr>
              <w:rPr>
                <w:rFonts w:ascii="Times New Roman" w:hAnsi="Times New Roman"/>
                <w:color w:val="171717" w:themeColor="background2" w:themeShade="1A"/>
                <w:sz w:val="20"/>
                <w:szCs w:val="20"/>
              </w:rPr>
            </w:pPr>
          </w:p>
          <w:p w14:paraId="12C8655F" w14:textId="77777777" w:rsidR="00225585" w:rsidRDefault="00225585" w:rsidP="00A060A3">
            <w:pPr>
              <w:rPr>
                <w:rFonts w:ascii="Times New Roman" w:hAnsi="Times New Roman"/>
                <w:color w:val="171717" w:themeColor="background2" w:themeShade="1A"/>
                <w:sz w:val="20"/>
                <w:szCs w:val="20"/>
              </w:rPr>
            </w:pPr>
          </w:p>
          <w:p w14:paraId="41B60DE0" w14:textId="77777777" w:rsidR="00225585" w:rsidRPr="00225585" w:rsidRDefault="00225585" w:rsidP="00A060A3">
            <w:pPr>
              <w:rPr>
                <w:rFonts w:ascii="Times New Roman" w:hAnsi="Times New Roman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003F2604" w14:textId="77777777" w:rsidR="004617EE" w:rsidRPr="00225585" w:rsidRDefault="004617EE" w:rsidP="00A060A3">
            <w:pPr>
              <w:rPr>
                <w:rFonts w:ascii="Times New Roman" w:hAnsi="Times New Roman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11A2208D" w14:textId="77777777" w:rsidR="004617EE" w:rsidRPr="00225585" w:rsidRDefault="004617EE" w:rsidP="00A060A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25585">
              <w:rPr>
                <w:rFonts w:ascii="Times New Roman" w:hAnsi="Times New Roman"/>
                <w:bCs/>
                <w:sz w:val="20"/>
                <w:szCs w:val="20"/>
              </w:rPr>
              <w:t>Технічний регламент</w:t>
            </w:r>
            <w:r w:rsidRPr="00225585">
              <w:rPr>
                <w:rFonts w:ascii="Times New Roman" w:hAnsi="Times New Roman"/>
                <w:sz w:val="20"/>
                <w:szCs w:val="20"/>
              </w:rPr>
              <w:t> </w:t>
            </w:r>
            <w:r w:rsidRPr="00225585">
              <w:rPr>
                <w:rFonts w:ascii="Times New Roman" w:hAnsi="Times New Roman"/>
                <w:bCs/>
                <w:sz w:val="20"/>
                <w:szCs w:val="20"/>
              </w:rPr>
              <w:t xml:space="preserve">проведення спортивних змагань зі спортивного туризму . Дистанція </w:t>
            </w:r>
            <w:proofErr w:type="spellStart"/>
            <w:r w:rsidRPr="00225585">
              <w:rPr>
                <w:rFonts w:ascii="Times New Roman" w:hAnsi="Times New Roman"/>
                <w:bCs/>
                <w:sz w:val="20"/>
                <w:szCs w:val="20"/>
              </w:rPr>
              <w:t>водна,Затверджено</w:t>
            </w:r>
            <w:proofErr w:type="spellEnd"/>
          </w:p>
          <w:p w14:paraId="13C78470" w14:textId="77777777" w:rsidR="004617EE" w:rsidRPr="00225585" w:rsidRDefault="004617EE" w:rsidP="00A060A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25585">
              <w:rPr>
                <w:rFonts w:ascii="Times New Roman" w:hAnsi="Times New Roman"/>
                <w:bCs/>
                <w:sz w:val="20"/>
                <w:szCs w:val="20"/>
              </w:rPr>
              <w:t>рішенням Виконкому ФСТУ</w:t>
            </w:r>
          </w:p>
          <w:p w14:paraId="68307BE8" w14:textId="77777777" w:rsidR="004617EE" w:rsidRPr="00225585" w:rsidRDefault="004617EE" w:rsidP="00A060A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25585">
              <w:rPr>
                <w:rFonts w:ascii="Times New Roman" w:hAnsi="Times New Roman"/>
                <w:bCs/>
                <w:sz w:val="20"/>
                <w:szCs w:val="20"/>
              </w:rPr>
              <w:t xml:space="preserve">(Протокол </w:t>
            </w:r>
            <w:proofErr w:type="spellStart"/>
            <w:r w:rsidRPr="00225585">
              <w:rPr>
                <w:rFonts w:ascii="Times New Roman" w:hAnsi="Times New Roman"/>
                <w:bCs/>
                <w:sz w:val="20"/>
                <w:szCs w:val="20"/>
              </w:rPr>
              <w:t>No</w:t>
            </w:r>
            <w:proofErr w:type="spellEnd"/>
            <w:r w:rsidRPr="00225585">
              <w:rPr>
                <w:rFonts w:ascii="Times New Roman" w:hAnsi="Times New Roman"/>
                <w:bCs/>
                <w:sz w:val="20"/>
                <w:szCs w:val="20"/>
              </w:rPr>
              <w:t xml:space="preserve"> 03/21 від 22 лютого 2021 р.)</w:t>
            </w:r>
          </w:p>
          <w:p w14:paraId="270E60A9" w14:textId="77777777" w:rsidR="004617EE" w:rsidRPr="00225585" w:rsidRDefault="004617EE" w:rsidP="00A060A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hyperlink r:id="rId13" w:history="1">
              <w:r w:rsidRPr="00225585">
                <w:rPr>
                  <w:rStyle w:val="af9"/>
                  <w:rFonts w:ascii="Times New Roman" w:hAnsi="Times New Roman"/>
                  <w:bCs/>
                  <w:sz w:val="20"/>
                  <w:szCs w:val="20"/>
                </w:rPr>
                <w:t>https://drive.google.com/file/d/1Y9tVrXslEd2LIiPRKRqHBeVtzWpEkeHW/view?usp=sharing</w:t>
              </w:r>
            </w:hyperlink>
          </w:p>
          <w:p w14:paraId="6D9EF63A" w14:textId="77777777" w:rsidR="004617EE" w:rsidRPr="00225585" w:rsidRDefault="004617EE" w:rsidP="00A060A3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617EE" w:rsidRPr="00A54CD1" w14:paraId="00920F66" w14:textId="77777777" w:rsidTr="00A72AF7">
        <w:trPr>
          <w:trHeight w:val="20"/>
        </w:trPr>
        <w:tc>
          <w:tcPr>
            <w:tcW w:w="14884" w:type="dxa"/>
            <w:gridSpan w:val="3"/>
            <w:vAlign w:val="center"/>
          </w:tcPr>
          <w:p w14:paraId="21CE40A0" w14:textId="77777777" w:rsidR="004617EE" w:rsidRPr="00A54CD1" w:rsidRDefault="004617EE" w:rsidP="00A060A3">
            <w:pPr>
              <w:jc w:val="center"/>
              <w:rPr>
                <w:rFonts w:ascii="Times New Roman" w:hAnsi="Times New Roman"/>
              </w:rPr>
            </w:pPr>
            <w:r w:rsidRPr="00A54CD1">
              <w:rPr>
                <w:rFonts w:ascii="Times New Roman" w:hAnsi="Times New Roman"/>
                <w:b/>
              </w:rPr>
              <w:lastRenderedPageBreak/>
              <w:t>Дослідницько-експериментальний напрям</w:t>
            </w:r>
          </w:p>
        </w:tc>
      </w:tr>
      <w:tr w:rsidR="004617EE" w:rsidRPr="00A54CD1" w14:paraId="12C5597B" w14:textId="77777777" w:rsidTr="00A060A3">
        <w:trPr>
          <w:trHeight w:val="20"/>
        </w:trPr>
        <w:tc>
          <w:tcPr>
            <w:tcW w:w="14884" w:type="dxa"/>
            <w:gridSpan w:val="3"/>
            <w:vAlign w:val="center"/>
          </w:tcPr>
          <w:p w14:paraId="7E65644A" w14:textId="77777777" w:rsidR="004617EE" w:rsidRPr="00A54CD1" w:rsidRDefault="004617EE" w:rsidP="00A060A3">
            <w:pPr>
              <w:jc w:val="center"/>
              <w:rPr>
                <w:rFonts w:ascii="Times New Roman" w:hAnsi="Times New Roman"/>
              </w:rPr>
            </w:pPr>
            <w:r w:rsidRPr="00A54CD1">
              <w:rPr>
                <w:rFonts w:ascii="Times New Roman" w:hAnsi="Times New Roman"/>
                <w:b/>
              </w:rPr>
              <w:t>Профіль гуртка: релігієзнавство, історія релігії</w:t>
            </w:r>
          </w:p>
        </w:tc>
      </w:tr>
      <w:tr w:rsidR="004617EE" w:rsidRPr="00A54CD1" w14:paraId="1248A295" w14:textId="77777777" w:rsidTr="00A060A3">
        <w:tc>
          <w:tcPr>
            <w:tcW w:w="4678" w:type="dxa"/>
            <w:vAlign w:val="center"/>
          </w:tcPr>
          <w:p w14:paraId="6D6656EC" w14:textId="47A4D451" w:rsidR="004617EE" w:rsidRPr="00225585" w:rsidRDefault="004617EE" w:rsidP="00225585">
            <w:pPr>
              <w:pStyle w:val="Standard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225585">
              <w:rPr>
                <w:rFonts w:ascii="Times New Roman" w:hAnsi="Times New Roman" w:cs="Times New Roman"/>
                <w:sz w:val="20"/>
                <w:szCs w:val="20"/>
              </w:rPr>
              <w:t>Кислюк</w:t>
            </w:r>
            <w:proofErr w:type="spellEnd"/>
            <w:r w:rsidRPr="00225585">
              <w:rPr>
                <w:rFonts w:ascii="Times New Roman" w:hAnsi="Times New Roman" w:cs="Times New Roman"/>
                <w:sz w:val="20"/>
                <w:szCs w:val="20"/>
              </w:rPr>
              <w:t xml:space="preserve"> К. В., Кучер О. М. Релігієзнавство: Підручник для студентів вузів / Народ. </w:t>
            </w:r>
            <w:proofErr w:type="spellStart"/>
            <w:r w:rsidRPr="00225585">
              <w:rPr>
                <w:rFonts w:ascii="Times New Roman" w:hAnsi="Times New Roman" w:cs="Times New Roman"/>
                <w:sz w:val="20"/>
                <w:szCs w:val="20"/>
              </w:rPr>
              <w:t>укр</w:t>
            </w:r>
            <w:proofErr w:type="spellEnd"/>
            <w:r w:rsidRPr="00225585">
              <w:rPr>
                <w:rFonts w:ascii="Times New Roman" w:hAnsi="Times New Roman" w:cs="Times New Roman"/>
                <w:sz w:val="20"/>
                <w:szCs w:val="20"/>
              </w:rPr>
              <w:t xml:space="preserve">. акад. – 5є вид., виправ. і </w:t>
            </w:r>
            <w:proofErr w:type="spellStart"/>
            <w:r w:rsidRPr="00225585">
              <w:rPr>
                <w:rFonts w:ascii="Times New Roman" w:hAnsi="Times New Roman" w:cs="Times New Roman"/>
                <w:sz w:val="20"/>
                <w:szCs w:val="20"/>
              </w:rPr>
              <w:t>доп</w:t>
            </w:r>
            <w:proofErr w:type="spellEnd"/>
            <w:r w:rsidRPr="00225585">
              <w:rPr>
                <w:rFonts w:ascii="Times New Roman" w:hAnsi="Times New Roman" w:cs="Times New Roman"/>
                <w:sz w:val="20"/>
                <w:szCs w:val="20"/>
              </w:rPr>
              <w:t>. – К., 2015. – 636 с.</w:t>
            </w:r>
            <w:r w:rsidRPr="00225585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225585">
              <w:rPr>
                <w:rFonts w:ascii="Times New Roman" w:hAnsi="Times New Roman" w:cs="Times New Roman"/>
                <w:sz w:val="20"/>
                <w:szCs w:val="20"/>
              </w:rPr>
              <w:t xml:space="preserve">[Електронний ресурс]  – Режим доступу: </w:t>
            </w:r>
            <w:hyperlink r:id="rId14" w:history="1">
              <w:r w:rsidRPr="00225585">
                <w:rPr>
                  <w:rStyle w:val="af9"/>
                  <w:rFonts w:ascii="Times New Roman" w:hAnsi="Times New Roman" w:cs="Times New Roman"/>
                  <w:sz w:val="20"/>
                  <w:szCs w:val="20"/>
                </w:rPr>
                <w:t>https://filos.lnu.edu.ua/wp-content/uploads/2014/12/RELIGIEZNAVSTVO.pdf</w:t>
              </w:r>
            </w:hyperlink>
          </w:p>
        </w:tc>
        <w:tc>
          <w:tcPr>
            <w:tcW w:w="4536" w:type="dxa"/>
            <w:vAlign w:val="center"/>
          </w:tcPr>
          <w:p w14:paraId="0A21968C" w14:textId="77777777" w:rsidR="004617EE" w:rsidRPr="00225585" w:rsidRDefault="004617EE" w:rsidP="00A060A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  <w:proofErr w:type="spellStart"/>
            <w:r w:rsidRPr="00225585">
              <w:rPr>
                <w:rFonts w:ascii="Times New Roman" w:eastAsia="Calibri" w:hAnsi="Times New Roman"/>
                <w:sz w:val="20"/>
                <w:szCs w:val="20"/>
              </w:rPr>
              <w:t>Геллей</w:t>
            </w:r>
            <w:proofErr w:type="spellEnd"/>
            <w:r w:rsidRPr="00225585">
              <w:rPr>
                <w:rFonts w:ascii="Times New Roman" w:eastAsia="Calibri" w:hAnsi="Times New Roman"/>
                <w:sz w:val="20"/>
                <w:szCs w:val="20"/>
              </w:rPr>
              <w:t xml:space="preserve"> Г. Біблійний довідник: Короткий біблійний коментар / Пер. с </w:t>
            </w:r>
            <w:proofErr w:type="spellStart"/>
            <w:r w:rsidRPr="00225585">
              <w:rPr>
                <w:rFonts w:ascii="Times New Roman" w:eastAsia="Calibri" w:hAnsi="Times New Roman"/>
                <w:sz w:val="20"/>
                <w:szCs w:val="20"/>
              </w:rPr>
              <w:t>англ</w:t>
            </w:r>
            <w:proofErr w:type="spellEnd"/>
            <w:r w:rsidRPr="00225585">
              <w:rPr>
                <w:rFonts w:ascii="Times New Roman" w:eastAsia="Calibri" w:hAnsi="Times New Roman"/>
                <w:sz w:val="20"/>
                <w:szCs w:val="20"/>
              </w:rPr>
              <w:t xml:space="preserve">. – Торонто, 1995. </w:t>
            </w:r>
            <w:r w:rsidRPr="00225585">
              <w:rPr>
                <w:rFonts w:ascii="Times New Roman" w:hAnsi="Times New Roman"/>
                <w:sz w:val="20"/>
                <w:szCs w:val="20"/>
                <w:lang w:bidi="hi-IN"/>
              </w:rPr>
              <w:t xml:space="preserve">[Електронний ресурс] </w:t>
            </w:r>
            <w:r w:rsidRPr="00225585">
              <w:rPr>
                <w:rFonts w:ascii="Times New Roman" w:eastAsia="Calibri" w:hAnsi="Times New Roman"/>
                <w:sz w:val="20"/>
                <w:szCs w:val="20"/>
              </w:rPr>
              <w:t xml:space="preserve">– Режим доступу:  </w:t>
            </w:r>
            <w:hyperlink r:id="rId15" w:history="1">
              <w:r w:rsidRPr="00225585">
                <w:rPr>
                  <w:rStyle w:val="af9"/>
                  <w:rFonts w:ascii="Times New Roman" w:eastAsia="Calibri" w:hAnsi="Times New Roman"/>
                  <w:sz w:val="20"/>
                  <w:szCs w:val="20"/>
                </w:rPr>
                <w:t>https://diasporiana.org.ua/wp-content/uploads/books/24383/file.pdf</w:t>
              </w:r>
            </w:hyperlink>
          </w:p>
        </w:tc>
        <w:tc>
          <w:tcPr>
            <w:tcW w:w="5670" w:type="dxa"/>
          </w:tcPr>
          <w:p w14:paraId="4599213F" w14:textId="77777777" w:rsidR="004617EE" w:rsidRPr="00225585" w:rsidRDefault="004617EE" w:rsidP="00A060A3">
            <w:pPr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  <w:r w:rsidRPr="00225585">
              <w:rPr>
                <w:rFonts w:ascii="Times New Roman" w:eastAsia="Calibri" w:hAnsi="Times New Roman"/>
                <w:sz w:val="20"/>
                <w:szCs w:val="20"/>
              </w:rPr>
              <w:t xml:space="preserve">Про свободу слова та релігійні організації [Електронний ресурс] : закон України. [Електронний ресурс] – Режим доступу: </w:t>
            </w:r>
            <w:hyperlink r:id="rId16" w:anchor="Text" w:history="1">
              <w:r w:rsidRPr="00225585">
                <w:rPr>
                  <w:rStyle w:val="af9"/>
                  <w:rFonts w:ascii="Times New Roman" w:eastAsia="Calibri" w:hAnsi="Times New Roman"/>
                  <w:sz w:val="20"/>
                  <w:szCs w:val="20"/>
                </w:rPr>
                <w:t>https://zakon.rada.gov.ua/laws/show/987-12/conv#Text</w:t>
              </w:r>
            </w:hyperlink>
          </w:p>
          <w:p w14:paraId="1E9D440E" w14:textId="77777777" w:rsidR="004617EE" w:rsidRPr="00225585" w:rsidRDefault="004617EE" w:rsidP="00A060A3">
            <w:pPr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</w:p>
        </w:tc>
      </w:tr>
      <w:tr w:rsidR="004617EE" w:rsidRPr="00A54CD1" w14:paraId="2EF95C6F" w14:textId="77777777" w:rsidTr="00A060A3">
        <w:tc>
          <w:tcPr>
            <w:tcW w:w="4678" w:type="dxa"/>
            <w:vAlign w:val="center"/>
          </w:tcPr>
          <w:p w14:paraId="0791EB46" w14:textId="77777777" w:rsidR="004617EE" w:rsidRPr="00225585" w:rsidRDefault="004617EE" w:rsidP="00A060A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25585">
              <w:rPr>
                <w:rFonts w:ascii="Times New Roman" w:hAnsi="Times New Roman"/>
                <w:sz w:val="20"/>
                <w:szCs w:val="20"/>
              </w:rPr>
              <w:t xml:space="preserve">Історія релігії в Україні: У 10-ти т. / Гол. </w:t>
            </w:r>
            <w:proofErr w:type="spellStart"/>
            <w:r w:rsidRPr="00225585">
              <w:rPr>
                <w:rFonts w:ascii="Times New Roman" w:hAnsi="Times New Roman"/>
                <w:sz w:val="20"/>
                <w:szCs w:val="20"/>
              </w:rPr>
              <w:t>редкол</w:t>
            </w:r>
            <w:proofErr w:type="spellEnd"/>
            <w:r w:rsidRPr="00225585">
              <w:rPr>
                <w:rFonts w:ascii="Times New Roman" w:hAnsi="Times New Roman"/>
                <w:sz w:val="20"/>
                <w:szCs w:val="20"/>
              </w:rPr>
              <w:t>. А. Колодний. К.: Центр духовної культури, 1996–2005</w:t>
            </w:r>
          </w:p>
        </w:tc>
        <w:tc>
          <w:tcPr>
            <w:tcW w:w="4536" w:type="dxa"/>
            <w:vAlign w:val="center"/>
          </w:tcPr>
          <w:p w14:paraId="660E7A77" w14:textId="12800F09" w:rsidR="004617EE" w:rsidRPr="00225585" w:rsidRDefault="004617EE" w:rsidP="00225585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25585">
              <w:rPr>
                <w:rFonts w:ascii="Times New Roman" w:hAnsi="Times New Roman"/>
                <w:sz w:val="20"/>
                <w:szCs w:val="20"/>
              </w:rPr>
              <w:t xml:space="preserve">Українська </w:t>
            </w:r>
            <w:proofErr w:type="spellStart"/>
            <w:r w:rsidRPr="00225585">
              <w:rPr>
                <w:rFonts w:ascii="Times New Roman" w:hAnsi="Times New Roman"/>
                <w:sz w:val="20"/>
                <w:szCs w:val="20"/>
              </w:rPr>
              <w:t>релігієзнавча</w:t>
            </w:r>
            <w:proofErr w:type="spellEnd"/>
            <w:r w:rsidRPr="00225585">
              <w:rPr>
                <w:rFonts w:ascii="Times New Roman" w:hAnsi="Times New Roman"/>
                <w:sz w:val="20"/>
                <w:szCs w:val="20"/>
              </w:rPr>
              <w:t xml:space="preserve"> енциклопедія. [Електронний ресурс] – Режим доступу: </w:t>
            </w:r>
            <w:hyperlink r:id="rId17" w:history="1">
              <w:r w:rsidRPr="00225585">
                <w:rPr>
                  <w:rStyle w:val="af9"/>
                  <w:rFonts w:ascii="Times New Roman" w:hAnsi="Times New Roman"/>
                  <w:sz w:val="20"/>
                  <w:szCs w:val="20"/>
                </w:rPr>
                <w:t>https://ure-online.info/</w:t>
              </w:r>
            </w:hyperlink>
          </w:p>
        </w:tc>
        <w:tc>
          <w:tcPr>
            <w:tcW w:w="5670" w:type="dxa"/>
            <w:vAlign w:val="center"/>
          </w:tcPr>
          <w:p w14:paraId="601F61D7" w14:textId="55CD7F98" w:rsidR="004617EE" w:rsidRPr="00225585" w:rsidRDefault="004617EE" w:rsidP="00225585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25585">
              <w:rPr>
                <w:rFonts w:ascii="Times New Roman" w:hAnsi="Times New Roman"/>
                <w:sz w:val="20"/>
                <w:szCs w:val="20"/>
              </w:rPr>
              <w:t xml:space="preserve">Перелік споруд релігійних спільнот України, що зазнали руйнувань внаслідок повномасштабного вторгнення </w:t>
            </w:r>
            <w:proofErr w:type="spellStart"/>
            <w:r w:rsidRPr="00225585">
              <w:rPr>
                <w:rFonts w:ascii="Times New Roman" w:hAnsi="Times New Roman"/>
                <w:sz w:val="20"/>
                <w:szCs w:val="20"/>
              </w:rPr>
              <w:t>росії</w:t>
            </w:r>
            <w:proofErr w:type="spellEnd"/>
            <w:r w:rsidRPr="00225585">
              <w:rPr>
                <w:rFonts w:ascii="Times New Roman" w:hAnsi="Times New Roman"/>
                <w:sz w:val="20"/>
                <w:szCs w:val="20"/>
              </w:rPr>
              <w:t xml:space="preserve">. [Електронний ресурс] – Режим доступу: </w:t>
            </w:r>
            <w:hyperlink r:id="rId18" w:history="1">
              <w:r w:rsidRPr="00225585">
                <w:rPr>
                  <w:rStyle w:val="af9"/>
                  <w:rFonts w:ascii="Times New Roman" w:hAnsi="Times New Roman"/>
                  <w:sz w:val="20"/>
                  <w:szCs w:val="20"/>
                </w:rPr>
                <w:t>https://dess.gov.ua/wp-content/uploads/2022/08/Perelik-na-2022-08-23.pdf</w:t>
              </w:r>
            </w:hyperlink>
          </w:p>
        </w:tc>
      </w:tr>
      <w:tr w:rsidR="004617EE" w:rsidRPr="00A54CD1" w14:paraId="25CBAB3C" w14:textId="77777777" w:rsidTr="00A060A3">
        <w:tc>
          <w:tcPr>
            <w:tcW w:w="4678" w:type="dxa"/>
            <w:vAlign w:val="center"/>
          </w:tcPr>
          <w:p w14:paraId="2F5BD44F" w14:textId="77777777" w:rsidR="004617EE" w:rsidRPr="00225585" w:rsidRDefault="004617EE" w:rsidP="00A060A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225585">
              <w:rPr>
                <w:rFonts w:ascii="Times New Roman" w:hAnsi="Times New Roman"/>
                <w:sz w:val="20"/>
                <w:szCs w:val="20"/>
              </w:rPr>
              <w:t>Власовський</w:t>
            </w:r>
            <w:proofErr w:type="spellEnd"/>
            <w:r w:rsidRPr="00225585">
              <w:rPr>
                <w:rFonts w:ascii="Times New Roman" w:hAnsi="Times New Roman"/>
                <w:sz w:val="20"/>
                <w:szCs w:val="20"/>
              </w:rPr>
              <w:t xml:space="preserve"> І. Нарис історії української православної церкви: В 4-х т. Нью-Йорк: С. </w:t>
            </w:r>
            <w:proofErr w:type="spellStart"/>
            <w:r w:rsidRPr="00225585">
              <w:rPr>
                <w:rFonts w:ascii="Times New Roman" w:hAnsi="Times New Roman"/>
                <w:sz w:val="20"/>
                <w:szCs w:val="20"/>
              </w:rPr>
              <w:t>Бавид</w:t>
            </w:r>
            <w:proofErr w:type="spellEnd"/>
            <w:r w:rsidRPr="00225585">
              <w:rPr>
                <w:rFonts w:ascii="Times New Roman" w:hAnsi="Times New Roman"/>
                <w:sz w:val="20"/>
                <w:szCs w:val="20"/>
              </w:rPr>
              <w:t>-Брук; К., 1990. [Електронний ресурс] – Режим доступу:</w:t>
            </w:r>
            <w:r w:rsidRPr="00225585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hyperlink r:id="rId19" w:history="1">
              <w:r w:rsidRPr="00225585">
                <w:rPr>
                  <w:rStyle w:val="af9"/>
                  <w:rFonts w:ascii="Times New Roman" w:hAnsi="Times New Roman"/>
                  <w:sz w:val="20"/>
                  <w:szCs w:val="20"/>
                </w:rPr>
                <w:t>https://diasporiana.org.ua/wp-content/uploads/books/7449/file.pdf</w:t>
              </w:r>
            </w:hyperlink>
          </w:p>
          <w:p w14:paraId="70ECA733" w14:textId="77777777" w:rsidR="004617EE" w:rsidRPr="00225585" w:rsidRDefault="004617EE" w:rsidP="00A060A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78F88EAF" w14:textId="2CE5A363" w:rsidR="004617EE" w:rsidRPr="00225585" w:rsidRDefault="004617EE" w:rsidP="00225585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25585">
              <w:rPr>
                <w:rFonts w:ascii="Times New Roman" w:hAnsi="Times New Roman"/>
                <w:sz w:val="20"/>
                <w:szCs w:val="20"/>
              </w:rPr>
              <w:t xml:space="preserve">Велика українська енциклопедія. тематичний реєстр гасел з напряму «Релігієзнавство» / </w:t>
            </w:r>
            <w:proofErr w:type="spellStart"/>
            <w:r w:rsidRPr="00225585">
              <w:rPr>
                <w:rFonts w:ascii="Times New Roman" w:hAnsi="Times New Roman"/>
                <w:sz w:val="20"/>
                <w:szCs w:val="20"/>
              </w:rPr>
              <w:t>Киридон</w:t>
            </w:r>
            <w:proofErr w:type="spellEnd"/>
            <w:r w:rsidRPr="00225585">
              <w:rPr>
                <w:rFonts w:ascii="Times New Roman" w:hAnsi="Times New Roman"/>
                <w:sz w:val="20"/>
                <w:szCs w:val="20"/>
              </w:rPr>
              <w:t xml:space="preserve"> А. М., Шліхта І. В.; за ред. д. і. н., проф. </w:t>
            </w:r>
            <w:proofErr w:type="spellStart"/>
            <w:r w:rsidRPr="00225585">
              <w:rPr>
                <w:rFonts w:ascii="Times New Roman" w:hAnsi="Times New Roman"/>
                <w:sz w:val="20"/>
                <w:szCs w:val="20"/>
              </w:rPr>
              <w:t>Киридон</w:t>
            </w:r>
            <w:proofErr w:type="spellEnd"/>
            <w:r w:rsidRPr="00225585">
              <w:rPr>
                <w:rFonts w:ascii="Times New Roman" w:hAnsi="Times New Roman"/>
                <w:sz w:val="20"/>
                <w:szCs w:val="20"/>
              </w:rPr>
              <w:t xml:space="preserve"> А. М. – К.: Державна наукова установа «Енциклопедичне видавництво», 2018. – 224 с.</w:t>
            </w:r>
            <w:r w:rsidRPr="00225585">
              <w:rPr>
                <w:rFonts w:ascii="Times New Roman" w:hAnsi="Times New Roman"/>
                <w:sz w:val="20"/>
                <w:szCs w:val="20"/>
                <w:lang w:bidi="hi-IN"/>
              </w:rPr>
              <w:t xml:space="preserve"> [Електронний ресурс]</w:t>
            </w:r>
            <w:r w:rsidRPr="00225585">
              <w:rPr>
                <w:rFonts w:ascii="Times New Roman" w:hAnsi="Times New Roman"/>
                <w:sz w:val="20"/>
                <w:szCs w:val="20"/>
              </w:rPr>
              <w:t xml:space="preserve"> – Режим доступу:</w:t>
            </w:r>
            <w:r w:rsidRPr="00225585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hyperlink r:id="rId20" w:history="1">
              <w:r w:rsidRPr="00225585">
                <w:rPr>
                  <w:rStyle w:val="af9"/>
                  <w:rFonts w:ascii="Times New Roman" w:hAnsi="Times New Roman"/>
                  <w:sz w:val="20"/>
                  <w:szCs w:val="20"/>
                </w:rPr>
                <w:t>https://ev.vue.gov.ua/wp-content/uploads/2019/04/Religion.pdf</w:t>
              </w:r>
            </w:hyperlink>
          </w:p>
        </w:tc>
        <w:tc>
          <w:tcPr>
            <w:tcW w:w="5670" w:type="dxa"/>
            <w:vAlign w:val="center"/>
          </w:tcPr>
          <w:p w14:paraId="38A179D5" w14:textId="748AF904" w:rsidR="004617EE" w:rsidRPr="00225585" w:rsidRDefault="004617EE" w:rsidP="00225585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25585">
              <w:rPr>
                <w:rFonts w:ascii="Times New Roman" w:hAnsi="Times New Roman"/>
                <w:sz w:val="20"/>
                <w:szCs w:val="20"/>
              </w:rPr>
              <w:t xml:space="preserve">Інтерактивна мапа за підсумками моніторингу, що здійснюється Державною службою України з </w:t>
            </w:r>
            <w:proofErr w:type="spellStart"/>
            <w:r w:rsidRPr="00225585">
              <w:rPr>
                <w:rFonts w:ascii="Times New Roman" w:hAnsi="Times New Roman"/>
                <w:sz w:val="20"/>
                <w:szCs w:val="20"/>
              </w:rPr>
              <w:t>етнополітики</w:t>
            </w:r>
            <w:proofErr w:type="spellEnd"/>
            <w:r w:rsidRPr="00225585">
              <w:rPr>
                <w:rFonts w:ascii="Times New Roman" w:hAnsi="Times New Roman"/>
                <w:sz w:val="20"/>
                <w:szCs w:val="20"/>
              </w:rPr>
              <w:t xml:space="preserve"> та свободи совісті. Споруди релігійних спільнот України, що зазнали руйнувань внаслідок повномасштабного вторгнення </w:t>
            </w:r>
            <w:proofErr w:type="spellStart"/>
            <w:r w:rsidRPr="00225585">
              <w:rPr>
                <w:rFonts w:ascii="Times New Roman" w:hAnsi="Times New Roman"/>
                <w:sz w:val="20"/>
                <w:szCs w:val="20"/>
              </w:rPr>
              <w:t>росії</w:t>
            </w:r>
            <w:proofErr w:type="spellEnd"/>
            <w:r w:rsidRPr="00225585">
              <w:rPr>
                <w:rFonts w:ascii="Times New Roman" w:hAnsi="Times New Roman"/>
                <w:sz w:val="20"/>
                <w:szCs w:val="20"/>
              </w:rPr>
              <w:t>.</w:t>
            </w:r>
            <w:r w:rsidRPr="00225585">
              <w:rPr>
                <w:rFonts w:ascii="Times New Roman" w:hAnsi="Times New Roman"/>
                <w:sz w:val="20"/>
                <w:szCs w:val="20"/>
                <w:lang w:bidi="hi-IN"/>
              </w:rPr>
              <w:t xml:space="preserve"> </w:t>
            </w:r>
            <w:r w:rsidRPr="00225585">
              <w:rPr>
                <w:rFonts w:ascii="Times New Roman" w:hAnsi="Times New Roman"/>
                <w:sz w:val="20"/>
                <w:szCs w:val="20"/>
              </w:rPr>
              <w:t xml:space="preserve">[Електронний ресурс]  – Режим доступу:  </w:t>
            </w:r>
            <w:hyperlink r:id="rId21" w:history="1">
              <w:r w:rsidRPr="00225585">
                <w:rPr>
                  <w:rStyle w:val="af9"/>
                  <w:rFonts w:ascii="Times New Roman" w:hAnsi="Times New Roman"/>
                  <w:sz w:val="20"/>
                  <w:szCs w:val="20"/>
                </w:rPr>
                <w:t>https://dess.gov.ua/russia-ruined-at-least-205-religious-sites/</w:t>
              </w:r>
            </w:hyperlink>
          </w:p>
        </w:tc>
      </w:tr>
      <w:tr w:rsidR="004617EE" w:rsidRPr="00A54CD1" w14:paraId="31E43590" w14:textId="77777777" w:rsidTr="00A060A3">
        <w:tc>
          <w:tcPr>
            <w:tcW w:w="4678" w:type="dxa"/>
            <w:vAlign w:val="center"/>
          </w:tcPr>
          <w:p w14:paraId="1174E1E2" w14:textId="77777777" w:rsidR="004617EE" w:rsidRPr="00225585" w:rsidRDefault="004617EE" w:rsidP="00A060A3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25585">
              <w:rPr>
                <w:rFonts w:ascii="Times New Roman" w:hAnsi="Times New Roman"/>
                <w:sz w:val="20"/>
                <w:szCs w:val="20"/>
              </w:rPr>
              <w:t xml:space="preserve">Колодний А.М. Релігійне життя України в особах його діячів і дослідників. К.: </w:t>
            </w:r>
            <w:proofErr w:type="spellStart"/>
            <w:r w:rsidRPr="00225585">
              <w:rPr>
                <w:rFonts w:ascii="Times New Roman" w:hAnsi="Times New Roman"/>
                <w:sz w:val="20"/>
                <w:szCs w:val="20"/>
              </w:rPr>
              <w:t>Інтерсервіс</w:t>
            </w:r>
            <w:proofErr w:type="spellEnd"/>
            <w:r w:rsidRPr="00225585">
              <w:rPr>
                <w:rFonts w:ascii="Times New Roman" w:hAnsi="Times New Roman"/>
                <w:sz w:val="20"/>
                <w:szCs w:val="20"/>
              </w:rPr>
              <w:t xml:space="preserve">, 2017. [Електронний ресурс] – Режим доступу: </w:t>
            </w:r>
            <w:hyperlink r:id="rId22" w:history="1">
              <w:r w:rsidRPr="00225585">
                <w:rPr>
                  <w:rStyle w:val="af9"/>
                  <w:rFonts w:ascii="Times New Roman" w:hAnsi="Times New Roman"/>
                  <w:sz w:val="20"/>
                  <w:szCs w:val="20"/>
                </w:rPr>
                <w:t>https://ure-online.info/prints/txt/2017_rel_jittya_v_osobah.pdf</w:t>
              </w:r>
            </w:hyperlink>
          </w:p>
        </w:tc>
        <w:tc>
          <w:tcPr>
            <w:tcW w:w="4536" w:type="dxa"/>
            <w:vAlign w:val="center"/>
          </w:tcPr>
          <w:p w14:paraId="4C0A60B6" w14:textId="77777777" w:rsidR="004617EE" w:rsidRPr="00225585" w:rsidRDefault="004617EE" w:rsidP="00A060A3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68EB9C9E" w14:textId="00B9D773" w:rsidR="004617EE" w:rsidRPr="00225585" w:rsidRDefault="004617EE" w:rsidP="00225585">
            <w:pPr>
              <w:rPr>
                <w:rFonts w:ascii="Times New Roman" w:hAnsi="Times New Roman"/>
                <w:color w:val="FF0000"/>
                <w:sz w:val="20"/>
                <w:szCs w:val="20"/>
                <w:u w:val="single"/>
              </w:rPr>
            </w:pPr>
            <w:r w:rsidRPr="00225585">
              <w:rPr>
                <w:rFonts w:ascii="Times New Roman" w:hAnsi="Times New Roman"/>
                <w:sz w:val="20"/>
                <w:szCs w:val="20"/>
                <w:u w:val="single"/>
              </w:rPr>
              <w:t>Будда. Геній давнього миру. Документальний фільм</w:t>
            </w:r>
            <w:r w:rsidRPr="00225585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</w:t>
            </w:r>
            <w:r w:rsidRPr="00225585">
              <w:rPr>
                <w:rFonts w:ascii="Times New Roman" w:hAnsi="Times New Roman"/>
                <w:sz w:val="20"/>
                <w:szCs w:val="20"/>
                <w:u w:val="single"/>
              </w:rPr>
              <w:t>BBC. – [Електронний ресурс]</w:t>
            </w:r>
            <w:r w:rsidRPr="002255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25585">
              <w:rPr>
                <w:rFonts w:ascii="Times New Roman" w:hAnsi="Times New Roman"/>
                <w:sz w:val="20"/>
                <w:szCs w:val="20"/>
                <w:u w:val="single"/>
              </w:rPr>
              <w:t xml:space="preserve">– Режим доступу:  </w:t>
            </w:r>
            <w:hyperlink r:id="rId23" w:history="1">
              <w:r w:rsidRPr="00225585">
                <w:rPr>
                  <w:rStyle w:val="af9"/>
                  <w:rFonts w:ascii="Times New Roman" w:hAnsi="Times New Roman"/>
                  <w:sz w:val="20"/>
                  <w:szCs w:val="20"/>
                </w:rPr>
                <w:t>https://www.youtube.com/watch?v=4Gb54hm8JtU&amp;ab_channel=%D0%9E%D0%B1%D0%B8%D1%82%D0%B5%D0%BB%D1%8C%D0%9C%D1%83%D0%B4%D1%80%D0%BE%D1%81%D1%82%D0%B8</w:t>
              </w:r>
            </w:hyperlink>
          </w:p>
        </w:tc>
      </w:tr>
      <w:tr w:rsidR="004617EE" w:rsidRPr="00A54CD1" w14:paraId="41DEA361" w14:textId="77777777" w:rsidTr="00A72AF7">
        <w:trPr>
          <w:trHeight w:val="20"/>
        </w:trPr>
        <w:tc>
          <w:tcPr>
            <w:tcW w:w="14884" w:type="dxa"/>
            <w:gridSpan w:val="3"/>
            <w:vAlign w:val="center"/>
          </w:tcPr>
          <w:p w14:paraId="1AE798D3" w14:textId="77777777" w:rsidR="004617EE" w:rsidRPr="00A54CD1" w:rsidRDefault="004617EE" w:rsidP="00A060A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54CD1">
              <w:rPr>
                <w:rFonts w:ascii="Times New Roman" w:hAnsi="Times New Roman"/>
                <w:b/>
              </w:rPr>
              <w:t>Профіль гуртка: екологія</w:t>
            </w:r>
            <w:r>
              <w:rPr>
                <w:rFonts w:ascii="Times New Roman" w:hAnsi="Times New Roman"/>
                <w:b/>
              </w:rPr>
              <w:t>, екологія з основами дослідницької роботи</w:t>
            </w:r>
          </w:p>
        </w:tc>
      </w:tr>
      <w:tr w:rsidR="004617EE" w:rsidRPr="00A54CD1" w14:paraId="57DE2506" w14:textId="77777777" w:rsidTr="00A060A3">
        <w:tc>
          <w:tcPr>
            <w:tcW w:w="4678" w:type="dxa"/>
          </w:tcPr>
          <w:p w14:paraId="152E9A15" w14:textId="77777777" w:rsidR="004617EE" w:rsidRPr="00225585" w:rsidRDefault="004617EE" w:rsidP="00A060A3">
            <w:pPr>
              <w:tabs>
                <w:tab w:val="left" w:pos="462"/>
              </w:tabs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225585">
              <w:rPr>
                <w:rFonts w:ascii="Times New Roman" w:hAnsi="Times New Roman"/>
                <w:sz w:val="20"/>
                <w:szCs w:val="20"/>
              </w:rPr>
              <w:t xml:space="preserve">Клименко М. О., Петрук В. Г. Методологія та організація наукових досліджень в екології : підручник. Херсон : </w:t>
            </w:r>
            <w:proofErr w:type="spellStart"/>
            <w:r w:rsidRPr="00225585">
              <w:rPr>
                <w:rFonts w:ascii="Times New Roman" w:hAnsi="Times New Roman"/>
                <w:sz w:val="20"/>
                <w:szCs w:val="20"/>
              </w:rPr>
              <w:t>Олді</w:t>
            </w:r>
            <w:proofErr w:type="spellEnd"/>
            <w:r w:rsidRPr="00225585">
              <w:rPr>
                <w:rFonts w:ascii="Times New Roman" w:hAnsi="Times New Roman"/>
                <w:sz w:val="20"/>
                <w:szCs w:val="20"/>
              </w:rPr>
              <w:t>-плюс, 2012. 474 с.</w:t>
            </w:r>
          </w:p>
        </w:tc>
        <w:tc>
          <w:tcPr>
            <w:tcW w:w="4536" w:type="dxa"/>
          </w:tcPr>
          <w:p w14:paraId="37D9C2F0" w14:textId="77777777" w:rsidR="004617EE" w:rsidRPr="00225585" w:rsidRDefault="004617EE" w:rsidP="00A060A3">
            <w:pPr>
              <w:tabs>
                <w:tab w:val="left" w:pos="426"/>
              </w:tabs>
              <w:suppressAutoHyphens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25585">
              <w:rPr>
                <w:rFonts w:ascii="Times New Roman" w:hAnsi="Times New Roman"/>
                <w:sz w:val="20"/>
                <w:szCs w:val="20"/>
              </w:rPr>
              <w:t>ЕкоЗагроза</w:t>
            </w:r>
            <w:proofErr w:type="spellEnd"/>
            <w:r w:rsidRPr="00225585">
              <w:rPr>
                <w:rFonts w:ascii="Times New Roman" w:hAnsi="Times New Roman"/>
                <w:sz w:val="20"/>
                <w:szCs w:val="20"/>
              </w:rPr>
              <w:t xml:space="preserve"> [Електронний ресурс]. 2023. Режим доступу до ресурсу: </w:t>
            </w:r>
            <w:hyperlink r:id="rId24" w:history="1">
              <w:r w:rsidRPr="00225585">
                <w:rPr>
                  <w:rStyle w:val="af9"/>
                  <w:rFonts w:ascii="Times New Roman" w:hAnsi="Times New Roman"/>
                  <w:sz w:val="20"/>
                  <w:szCs w:val="20"/>
                </w:rPr>
                <w:t>https://ecozagroza.gov.ua/</w:t>
              </w:r>
            </w:hyperlink>
            <w:r w:rsidRPr="0022558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38184A94" w14:textId="77777777" w:rsidR="004617EE" w:rsidRPr="00225585" w:rsidRDefault="004617EE" w:rsidP="00A060A3">
            <w:pPr>
              <w:tabs>
                <w:tab w:val="left" w:pos="426"/>
              </w:tabs>
              <w:suppressAutoHyphens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14:paraId="16F1DDFE" w14:textId="77777777" w:rsidR="004617EE" w:rsidRPr="00225585" w:rsidRDefault="004617EE" w:rsidP="00A060A3">
            <w:pPr>
              <w:tabs>
                <w:tab w:val="left" w:pos="321"/>
              </w:tabs>
              <w:suppressAutoHyphens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225585">
              <w:rPr>
                <w:rFonts w:ascii="Times New Roman" w:hAnsi="Times New Roman"/>
                <w:sz w:val="20"/>
                <w:szCs w:val="20"/>
              </w:rPr>
              <w:t xml:space="preserve">Відеотека до Програми "Юний дослідник-еколог" [Електронний ресурс] – Режим доступу до ресурсу: </w:t>
            </w:r>
            <w:hyperlink r:id="rId25" w:history="1">
              <w:r w:rsidRPr="00225585">
                <w:rPr>
                  <w:rStyle w:val="af9"/>
                  <w:rFonts w:ascii="Times New Roman" w:hAnsi="Times New Roman"/>
                  <w:sz w:val="20"/>
                  <w:szCs w:val="20"/>
                </w:rPr>
                <w:t>https://j-julia.netboard.me/3ybvetwfr52nl5m/?link=ZE2bItSW-TEKNDCwj-GWS9qG26</w:t>
              </w:r>
            </w:hyperlink>
            <w:r w:rsidRPr="0022558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4617EE" w:rsidRPr="00A54CD1" w14:paraId="0F4E9960" w14:textId="77777777" w:rsidTr="00A060A3">
        <w:tc>
          <w:tcPr>
            <w:tcW w:w="4678" w:type="dxa"/>
          </w:tcPr>
          <w:p w14:paraId="003F4986" w14:textId="77777777" w:rsidR="004617EE" w:rsidRPr="00225585" w:rsidRDefault="004617EE" w:rsidP="00A060A3">
            <w:pPr>
              <w:tabs>
                <w:tab w:val="left" w:pos="462"/>
              </w:tabs>
              <w:suppressAutoHyphens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225585">
              <w:rPr>
                <w:rFonts w:ascii="Times New Roman" w:hAnsi="Times New Roman"/>
                <w:sz w:val="20"/>
                <w:szCs w:val="20"/>
              </w:rPr>
              <w:t>Біоіндикація</w:t>
            </w:r>
            <w:proofErr w:type="spellEnd"/>
            <w:r w:rsidRPr="00225585">
              <w:rPr>
                <w:rFonts w:ascii="Times New Roman" w:hAnsi="Times New Roman"/>
                <w:sz w:val="20"/>
                <w:szCs w:val="20"/>
              </w:rPr>
              <w:t>. Методичні вказівки до виконання лабораторних робіт студентами напряму підготовки 6.040106 «Екологія, охорона навколишнього середовища та збалансоване природокористування» / А. І. Горова та ін. Дніпро : Національний гірничий університет, 2014. 76 с.</w:t>
            </w:r>
          </w:p>
        </w:tc>
        <w:tc>
          <w:tcPr>
            <w:tcW w:w="4536" w:type="dxa"/>
          </w:tcPr>
          <w:p w14:paraId="16F45434" w14:textId="77777777" w:rsidR="004617EE" w:rsidRPr="00225585" w:rsidRDefault="004617EE" w:rsidP="00A060A3">
            <w:pPr>
              <w:tabs>
                <w:tab w:val="left" w:pos="426"/>
              </w:tabs>
              <w:suppressAutoHyphens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225585">
              <w:rPr>
                <w:rFonts w:ascii="Times New Roman" w:hAnsi="Times New Roman"/>
                <w:sz w:val="20"/>
                <w:szCs w:val="20"/>
              </w:rPr>
              <w:t>ЕкоСистема</w:t>
            </w:r>
            <w:proofErr w:type="spellEnd"/>
            <w:r w:rsidRPr="00225585">
              <w:rPr>
                <w:rFonts w:ascii="Times New Roman" w:hAnsi="Times New Roman"/>
                <w:sz w:val="20"/>
                <w:szCs w:val="20"/>
              </w:rPr>
              <w:t xml:space="preserve"> [Електронний ресурс]. 2023. Режим доступу до ресурсу: </w:t>
            </w:r>
            <w:hyperlink r:id="rId26" w:history="1">
              <w:r w:rsidRPr="00225585">
                <w:rPr>
                  <w:rStyle w:val="af9"/>
                  <w:rFonts w:ascii="Times New Roman" w:hAnsi="Times New Roman"/>
                  <w:sz w:val="20"/>
                  <w:szCs w:val="20"/>
                </w:rPr>
                <w:t>https://eco.gov.ua/</w:t>
              </w:r>
            </w:hyperlink>
            <w:r w:rsidRPr="0022558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670" w:type="dxa"/>
          </w:tcPr>
          <w:p w14:paraId="364EFD0D" w14:textId="77777777" w:rsidR="004617EE" w:rsidRPr="00225585" w:rsidRDefault="004617EE" w:rsidP="00A060A3">
            <w:pPr>
              <w:tabs>
                <w:tab w:val="left" w:pos="321"/>
              </w:tabs>
              <w:suppressAutoHyphens/>
              <w:jc w:val="both"/>
              <w:rPr>
                <w:rFonts w:ascii="Times New Roman" w:hAnsi="Times New Roman"/>
                <w:color w:val="FF0000"/>
                <w:sz w:val="20"/>
                <w:szCs w:val="20"/>
                <w:u w:val="single"/>
              </w:rPr>
            </w:pPr>
            <w:r w:rsidRPr="00225585">
              <w:rPr>
                <w:rFonts w:ascii="Times New Roman" w:hAnsi="Times New Roman"/>
                <w:sz w:val="20"/>
                <w:szCs w:val="20"/>
              </w:rPr>
              <w:t xml:space="preserve">Інтерактивні завдання до Програми "Юний дослідник-еколог". 1 рік [Електронний ресурс] – Режим доступу до ресурсу: </w:t>
            </w:r>
            <w:hyperlink r:id="rId27" w:history="1">
              <w:r w:rsidRPr="00225585">
                <w:rPr>
                  <w:rStyle w:val="af9"/>
                  <w:rFonts w:ascii="Times New Roman" w:hAnsi="Times New Roman"/>
                  <w:sz w:val="20"/>
                  <w:szCs w:val="20"/>
                </w:rPr>
                <w:t>https://view.genial.ly/64772b958ff62000121c4220/interactive-content-blackboard-list</w:t>
              </w:r>
            </w:hyperlink>
            <w:r w:rsidRPr="0022558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4617EE" w:rsidRPr="00A54CD1" w14:paraId="679204B9" w14:textId="77777777" w:rsidTr="00A060A3">
        <w:tc>
          <w:tcPr>
            <w:tcW w:w="4678" w:type="dxa"/>
          </w:tcPr>
          <w:p w14:paraId="555E9FA9" w14:textId="77777777" w:rsidR="004617EE" w:rsidRPr="00225585" w:rsidRDefault="004617EE" w:rsidP="00A060A3">
            <w:pPr>
              <w:tabs>
                <w:tab w:val="left" w:pos="345"/>
              </w:tabs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2A20018B" w14:textId="77777777" w:rsidR="004617EE" w:rsidRPr="00225585" w:rsidRDefault="004617EE" w:rsidP="00A060A3">
            <w:pPr>
              <w:tabs>
                <w:tab w:val="left" w:pos="426"/>
              </w:tabs>
              <w:suppressAutoHyphens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25585">
              <w:rPr>
                <w:rFonts w:ascii="Times New Roman" w:hAnsi="Times New Roman"/>
                <w:sz w:val="20"/>
                <w:szCs w:val="20"/>
              </w:rPr>
              <w:t xml:space="preserve">Українське товариство охорони природи [Електронний ресурс]. 2015. Режим доступу до ресурсу: </w:t>
            </w:r>
            <w:hyperlink r:id="rId28" w:history="1">
              <w:r w:rsidRPr="00225585">
                <w:rPr>
                  <w:rStyle w:val="af9"/>
                  <w:rFonts w:ascii="Times New Roman" w:hAnsi="Times New Roman"/>
                  <w:sz w:val="20"/>
                  <w:szCs w:val="20"/>
                </w:rPr>
                <w:t>http://www.ukrpryroda.org/</w:t>
              </w:r>
            </w:hyperlink>
            <w:r w:rsidRPr="0022558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670" w:type="dxa"/>
          </w:tcPr>
          <w:p w14:paraId="28E80199" w14:textId="77777777" w:rsidR="004617EE" w:rsidRPr="00225585" w:rsidRDefault="004617EE" w:rsidP="00A060A3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  <w:u w:val="single"/>
              </w:rPr>
            </w:pPr>
            <w:r w:rsidRPr="00225585">
              <w:rPr>
                <w:rFonts w:ascii="Times New Roman" w:hAnsi="Times New Roman"/>
                <w:sz w:val="20"/>
                <w:szCs w:val="20"/>
              </w:rPr>
              <w:t xml:space="preserve">Інтерактивні завдання до Програми "Юний дослідник-еколог". 2 рік [Електронний ресурс] – Режим доступу до ресурсу: </w:t>
            </w:r>
            <w:hyperlink r:id="rId29" w:history="1">
              <w:r w:rsidRPr="00225585">
                <w:rPr>
                  <w:rStyle w:val="af9"/>
                  <w:rFonts w:ascii="Times New Roman" w:hAnsi="Times New Roman"/>
                  <w:sz w:val="20"/>
                  <w:szCs w:val="20"/>
                </w:rPr>
                <w:t>https://view.genial.ly/647cbe3208d2c100187ef5bc/interactive-content-infographic-circles</w:t>
              </w:r>
            </w:hyperlink>
            <w:r w:rsidRPr="0022558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4617EE" w:rsidRPr="00A54CD1" w14:paraId="6B07A1C8" w14:textId="77777777" w:rsidTr="00A060A3">
        <w:tc>
          <w:tcPr>
            <w:tcW w:w="4678" w:type="dxa"/>
          </w:tcPr>
          <w:p w14:paraId="67CC2B9C" w14:textId="77777777" w:rsidR="004617EE" w:rsidRPr="00225585" w:rsidRDefault="004617EE" w:rsidP="00A060A3">
            <w:pPr>
              <w:tabs>
                <w:tab w:val="left" w:pos="345"/>
              </w:tabs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EB1E9EC" w14:textId="77777777" w:rsidR="004617EE" w:rsidRPr="00225585" w:rsidRDefault="004617EE" w:rsidP="00A060A3">
            <w:pPr>
              <w:tabs>
                <w:tab w:val="left" w:pos="426"/>
              </w:tabs>
              <w:suppressAutoHyphens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225585">
              <w:rPr>
                <w:rFonts w:ascii="Times New Roman" w:hAnsi="Times New Roman"/>
                <w:sz w:val="20"/>
                <w:szCs w:val="20"/>
              </w:rPr>
              <w:t>United</w:t>
            </w:r>
            <w:proofErr w:type="spellEnd"/>
            <w:r w:rsidRPr="002255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25585">
              <w:rPr>
                <w:rFonts w:ascii="Times New Roman" w:hAnsi="Times New Roman"/>
                <w:sz w:val="20"/>
                <w:szCs w:val="20"/>
              </w:rPr>
              <w:t>Nations</w:t>
            </w:r>
            <w:proofErr w:type="spellEnd"/>
            <w:r w:rsidRPr="00225585">
              <w:rPr>
                <w:rFonts w:ascii="Times New Roman" w:hAnsi="Times New Roman"/>
                <w:sz w:val="20"/>
                <w:szCs w:val="20"/>
              </w:rPr>
              <w:t xml:space="preserve"> [Електронний ресурс]. Режим доступу до ресурсу: </w:t>
            </w:r>
            <w:hyperlink r:id="rId30" w:history="1">
              <w:r w:rsidRPr="00225585">
                <w:rPr>
                  <w:rStyle w:val="af9"/>
                  <w:rFonts w:ascii="Times New Roman" w:hAnsi="Times New Roman"/>
                  <w:sz w:val="20"/>
                  <w:szCs w:val="20"/>
                </w:rPr>
                <w:t>https://www.un.org/en/</w:t>
              </w:r>
            </w:hyperlink>
            <w:hyperlink w:history="1"/>
            <w:r w:rsidRPr="0022558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670" w:type="dxa"/>
          </w:tcPr>
          <w:p w14:paraId="2A67CBF1" w14:textId="77777777" w:rsidR="004617EE" w:rsidRPr="00225585" w:rsidRDefault="004617EE" w:rsidP="00A060A3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  <w:u w:val="single"/>
              </w:rPr>
            </w:pPr>
          </w:p>
        </w:tc>
      </w:tr>
      <w:tr w:rsidR="004617EE" w:rsidRPr="00A54CD1" w14:paraId="2382D589" w14:textId="77777777" w:rsidTr="00A72AF7">
        <w:trPr>
          <w:trHeight w:val="20"/>
        </w:trPr>
        <w:tc>
          <w:tcPr>
            <w:tcW w:w="14884" w:type="dxa"/>
            <w:gridSpan w:val="3"/>
            <w:vAlign w:val="center"/>
          </w:tcPr>
          <w:p w14:paraId="1ED66F91" w14:textId="77777777" w:rsidR="004617EE" w:rsidRPr="00A54CD1" w:rsidRDefault="004617EE" w:rsidP="00A060A3">
            <w:pPr>
              <w:jc w:val="center"/>
              <w:rPr>
                <w:rFonts w:ascii="Times New Roman" w:hAnsi="Times New Roman"/>
              </w:rPr>
            </w:pPr>
            <w:r w:rsidRPr="00A54CD1">
              <w:rPr>
                <w:rFonts w:ascii="Times New Roman" w:hAnsi="Times New Roman"/>
                <w:b/>
              </w:rPr>
              <w:lastRenderedPageBreak/>
              <w:t>Профіль гуртка: географія</w:t>
            </w:r>
          </w:p>
        </w:tc>
      </w:tr>
      <w:tr w:rsidR="004617EE" w:rsidRPr="00A54CD1" w14:paraId="251264C7" w14:textId="77777777" w:rsidTr="00A060A3">
        <w:tc>
          <w:tcPr>
            <w:tcW w:w="4678" w:type="dxa"/>
          </w:tcPr>
          <w:p w14:paraId="6D46A3A9" w14:textId="77777777" w:rsidR="004617EE" w:rsidRPr="00225585" w:rsidRDefault="004617EE" w:rsidP="00A060A3">
            <w:pPr>
              <w:widowControl w:val="0"/>
              <w:tabs>
                <w:tab w:val="left" w:pos="567"/>
              </w:tabs>
              <w:ind w:firstLine="3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55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Навчальні програми з позашкільної освіти. Дослідницько-експериментальний напрям. Науки про Землю / C. М. </w:t>
            </w:r>
            <w:proofErr w:type="spellStart"/>
            <w:r w:rsidRPr="002255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Бабійчук</w:t>
            </w:r>
            <w:proofErr w:type="spellEnd"/>
            <w:r w:rsidRPr="002255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В. А. </w:t>
            </w:r>
            <w:proofErr w:type="spellStart"/>
            <w:r w:rsidRPr="002255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Ворончук</w:t>
            </w:r>
            <w:proofErr w:type="spellEnd"/>
            <w:r w:rsidRPr="002255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Д. К. Жданов та ін. ; [відп. за </w:t>
            </w:r>
            <w:proofErr w:type="spellStart"/>
            <w:r w:rsidRPr="002255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вип</w:t>
            </w:r>
            <w:proofErr w:type="spellEnd"/>
            <w:r w:rsidRPr="002255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Т. В. </w:t>
            </w:r>
            <w:proofErr w:type="spellStart"/>
            <w:r w:rsidRPr="002255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Пещеріна</w:t>
            </w:r>
            <w:proofErr w:type="spellEnd"/>
            <w:r w:rsidRPr="002255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]. – Київ : Національний центр «Мала академія наук України», 2021. – 216 с.</w:t>
            </w:r>
          </w:p>
        </w:tc>
        <w:tc>
          <w:tcPr>
            <w:tcW w:w="4536" w:type="dxa"/>
          </w:tcPr>
          <w:p w14:paraId="4A0181C1" w14:textId="77777777" w:rsidR="004617EE" w:rsidRPr="00225585" w:rsidRDefault="004617EE" w:rsidP="00A060A3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5585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Рельєф України : </w:t>
            </w:r>
            <w:proofErr w:type="spellStart"/>
            <w:r w:rsidRPr="00225585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навч</w:t>
            </w:r>
            <w:proofErr w:type="spellEnd"/>
            <w:r w:rsidRPr="00225585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. </w:t>
            </w:r>
            <w:proofErr w:type="spellStart"/>
            <w:r w:rsidRPr="00225585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посіб</w:t>
            </w:r>
            <w:proofErr w:type="spellEnd"/>
            <w:r w:rsidRPr="00225585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. / за </w:t>
            </w:r>
            <w:proofErr w:type="spellStart"/>
            <w:r w:rsidRPr="00225585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заг</w:t>
            </w:r>
            <w:proofErr w:type="spellEnd"/>
            <w:r w:rsidRPr="00225585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. ред. В. В. Стецюка. Київ : Видав </w:t>
            </w:r>
            <w:proofErr w:type="spellStart"/>
            <w:r w:rsidRPr="00225585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ничий</w:t>
            </w:r>
            <w:proofErr w:type="spellEnd"/>
            <w:r w:rsidRPr="00225585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 дім «Слово», 2010. 688 с.</w:t>
            </w:r>
          </w:p>
        </w:tc>
        <w:tc>
          <w:tcPr>
            <w:tcW w:w="5670" w:type="dxa"/>
          </w:tcPr>
          <w:p w14:paraId="36DBB097" w14:textId="77777777" w:rsidR="004617EE" w:rsidRPr="00225585" w:rsidRDefault="004617EE" w:rsidP="00A060A3">
            <w:pPr>
              <w:pStyle w:val="docdata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225585">
              <w:rPr>
                <w:sz w:val="20"/>
                <w:szCs w:val="20"/>
                <w:lang w:val="uk-UA"/>
              </w:rPr>
              <w:t>Атлас вчителя / Молочко В. В., та ін. Київ : ДНВП «Картографія», 2010. 328 с.</w:t>
            </w:r>
          </w:p>
        </w:tc>
      </w:tr>
      <w:tr w:rsidR="004617EE" w:rsidRPr="00E029EC" w14:paraId="20E891DF" w14:textId="77777777" w:rsidTr="00A060A3">
        <w:tc>
          <w:tcPr>
            <w:tcW w:w="4678" w:type="dxa"/>
          </w:tcPr>
          <w:p w14:paraId="4DB0EA8D" w14:textId="77777777" w:rsidR="004617EE" w:rsidRPr="00225585" w:rsidRDefault="004617EE" w:rsidP="00A060A3">
            <w:pPr>
              <w:autoSpaceDE w:val="0"/>
              <w:autoSpaceDN w:val="0"/>
              <w:adjustRightInd w:val="0"/>
              <w:jc w:val="both"/>
              <w:rPr>
                <w:rStyle w:val="FontStyle41"/>
                <w:sz w:val="20"/>
                <w:szCs w:val="20"/>
                <w:lang w:eastAsia="uk-UA"/>
              </w:rPr>
            </w:pPr>
          </w:p>
        </w:tc>
        <w:tc>
          <w:tcPr>
            <w:tcW w:w="4536" w:type="dxa"/>
          </w:tcPr>
          <w:p w14:paraId="17230F46" w14:textId="77777777" w:rsidR="004617EE" w:rsidRPr="00225585" w:rsidRDefault="004617EE" w:rsidP="00A060A3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5585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Оцінка впливу кліматичних змін на галузі економіки України: </w:t>
            </w:r>
            <w:proofErr w:type="spellStart"/>
            <w:r w:rsidRPr="00225585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моногр</w:t>
            </w:r>
            <w:proofErr w:type="spellEnd"/>
            <w:r w:rsidRPr="00225585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. / С. М. Степаненко та ін.; за ред. С. М. Степаненка, А. М. Польового. Одеса: Екологія, 2011. 696 с.</w:t>
            </w:r>
          </w:p>
        </w:tc>
        <w:tc>
          <w:tcPr>
            <w:tcW w:w="5670" w:type="dxa"/>
          </w:tcPr>
          <w:p w14:paraId="370DA10F" w14:textId="77777777" w:rsidR="004617EE" w:rsidRPr="00225585" w:rsidRDefault="004617EE" w:rsidP="00A060A3">
            <w:pPr>
              <w:pStyle w:val="af8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225585">
              <w:rPr>
                <w:sz w:val="20"/>
                <w:szCs w:val="20"/>
                <w:lang w:val="uk-UA"/>
              </w:rPr>
              <w:t xml:space="preserve">Метеорологія : конспект лекцій / С. О. </w:t>
            </w:r>
            <w:proofErr w:type="spellStart"/>
            <w:r w:rsidRPr="00225585">
              <w:rPr>
                <w:sz w:val="20"/>
                <w:szCs w:val="20"/>
                <w:lang w:val="uk-UA"/>
              </w:rPr>
              <w:t>Овецький</w:t>
            </w:r>
            <w:proofErr w:type="spellEnd"/>
            <w:r w:rsidRPr="00225585">
              <w:rPr>
                <w:sz w:val="20"/>
                <w:szCs w:val="20"/>
                <w:lang w:val="uk-UA"/>
              </w:rPr>
              <w:t xml:space="preserve">, О. Р. Мартинець, Я. Я. </w:t>
            </w:r>
            <w:proofErr w:type="spellStart"/>
            <w:r w:rsidRPr="00225585">
              <w:rPr>
                <w:sz w:val="20"/>
                <w:szCs w:val="20"/>
                <w:lang w:val="uk-UA"/>
              </w:rPr>
              <w:t>Якимечко</w:t>
            </w:r>
            <w:proofErr w:type="spellEnd"/>
            <w:r w:rsidRPr="00225585">
              <w:rPr>
                <w:sz w:val="20"/>
                <w:szCs w:val="20"/>
                <w:lang w:val="uk-UA"/>
              </w:rPr>
              <w:t xml:space="preserve">, Я. М. </w:t>
            </w:r>
            <w:proofErr w:type="spellStart"/>
            <w:r w:rsidRPr="00225585">
              <w:rPr>
                <w:sz w:val="20"/>
                <w:szCs w:val="20"/>
                <w:lang w:val="uk-UA"/>
              </w:rPr>
              <w:t>Фем’як</w:t>
            </w:r>
            <w:proofErr w:type="spellEnd"/>
            <w:r w:rsidRPr="00225585">
              <w:rPr>
                <w:sz w:val="20"/>
                <w:szCs w:val="20"/>
                <w:lang w:val="uk-UA"/>
              </w:rPr>
              <w:t xml:space="preserve">. Івано-Франківськ : ІФНТУНГ, 2013. 184 с. URL: </w:t>
            </w:r>
            <w:hyperlink r:id="rId31" w:history="1">
              <w:r w:rsidRPr="00225585">
                <w:rPr>
                  <w:rStyle w:val="af9"/>
                  <w:sz w:val="20"/>
                  <w:szCs w:val="20"/>
                  <w:lang w:val="uk-UA"/>
                </w:rPr>
                <w:t>http://chitalnya.nung.edu.ua/node/4259</w:t>
              </w:r>
            </w:hyperlink>
            <w:r w:rsidRPr="00225585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4617EE" w:rsidRPr="00A54CD1" w14:paraId="69DD2457" w14:textId="77777777" w:rsidTr="00A060A3">
        <w:tc>
          <w:tcPr>
            <w:tcW w:w="4678" w:type="dxa"/>
            <w:vAlign w:val="center"/>
          </w:tcPr>
          <w:p w14:paraId="1530CE30" w14:textId="77777777" w:rsidR="004617EE" w:rsidRPr="00225585" w:rsidRDefault="004617EE" w:rsidP="00A060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C62C76E" w14:textId="77777777" w:rsidR="004617EE" w:rsidRPr="00225585" w:rsidRDefault="004617EE" w:rsidP="00A060A3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25585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Пістун</w:t>
            </w:r>
            <w:proofErr w:type="spellEnd"/>
            <w:r w:rsidRPr="00225585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 М. Д., Мельничук А. Л. Сучасні проблеми регіонального розвитку : </w:t>
            </w:r>
            <w:proofErr w:type="spellStart"/>
            <w:r w:rsidRPr="00225585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навч</w:t>
            </w:r>
            <w:proofErr w:type="spellEnd"/>
            <w:r w:rsidRPr="00225585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. </w:t>
            </w:r>
            <w:proofErr w:type="spellStart"/>
            <w:r w:rsidRPr="00225585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посіб</w:t>
            </w:r>
            <w:proofErr w:type="spellEnd"/>
            <w:r w:rsidRPr="00225585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. Київ : 2010. 286 с.</w:t>
            </w:r>
          </w:p>
        </w:tc>
        <w:tc>
          <w:tcPr>
            <w:tcW w:w="5670" w:type="dxa"/>
            <w:vAlign w:val="center"/>
          </w:tcPr>
          <w:p w14:paraId="44897F15" w14:textId="77777777" w:rsidR="004617EE" w:rsidRPr="00225585" w:rsidRDefault="004617EE" w:rsidP="00A060A3">
            <w:pPr>
              <w:pStyle w:val="af8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225585">
              <w:rPr>
                <w:sz w:val="20"/>
                <w:szCs w:val="20"/>
                <w:lang w:val="uk-UA"/>
              </w:rPr>
              <w:t>Божко</w:t>
            </w:r>
            <w:proofErr w:type="spellEnd"/>
            <w:r w:rsidRPr="00225585">
              <w:rPr>
                <w:sz w:val="20"/>
                <w:szCs w:val="20"/>
                <w:lang w:val="uk-UA"/>
              </w:rPr>
              <w:t xml:space="preserve"> Л. Ю. Оцінка впливу екстремальних явищ на продуктивність сільськогосподарських культур : </w:t>
            </w:r>
            <w:proofErr w:type="spellStart"/>
            <w:r w:rsidRPr="00225585">
              <w:rPr>
                <w:sz w:val="20"/>
                <w:szCs w:val="20"/>
                <w:lang w:val="uk-UA"/>
              </w:rPr>
              <w:t>навч</w:t>
            </w:r>
            <w:proofErr w:type="spellEnd"/>
            <w:r w:rsidRPr="00225585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225585">
              <w:rPr>
                <w:sz w:val="20"/>
                <w:szCs w:val="20"/>
                <w:lang w:val="uk-UA"/>
              </w:rPr>
              <w:t>посіб</w:t>
            </w:r>
            <w:proofErr w:type="spellEnd"/>
            <w:r w:rsidRPr="00225585">
              <w:rPr>
                <w:sz w:val="20"/>
                <w:szCs w:val="20"/>
                <w:lang w:val="uk-UA"/>
              </w:rPr>
              <w:t xml:space="preserve">. / МОН України ; </w:t>
            </w:r>
            <w:proofErr w:type="spellStart"/>
            <w:r w:rsidRPr="00225585">
              <w:rPr>
                <w:sz w:val="20"/>
                <w:szCs w:val="20"/>
                <w:lang w:val="uk-UA"/>
              </w:rPr>
              <w:t>Одеськ</w:t>
            </w:r>
            <w:proofErr w:type="spellEnd"/>
            <w:r w:rsidRPr="00225585">
              <w:rPr>
                <w:sz w:val="20"/>
                <w:szCs w:val="20"/>
                <w:lang w:val="uk-UA"/>
              </w:rPr>
              <w:t>. </w:t>
            </w:r>
            <w:proofErr w:type="spellStart"/>
            <w:r w:rsidRPr="00225585">
              <w:rPr>
                <w:sz w:val="20"/>
                <w:szCs w:val="20"/>
                <w:lang w:val="uk-UA"/>
              </w:rPr>
              <w:t>держ</w:t>
            </w:r>
            <w:proofErr w:type="spellEnd"/>
            <w:r w:rsidRPr="00225585">
              <w:rPr>
                <w:sz w:val="20"/>
                <w:szCs w:val="20"/>
                <w:lang w:val="uk-UA"/>
              </w:rPr>
              <w:t>. еколог. ун-т. Одеса : Екологія, 2013. 240 с.</w:t>
            </w:r>
          </w:p>
        </w:tc>
      </w:tr>
      <w:tr w:rsidR="004617EE" w:rsidRPr="00A54CD1" w14:paraId="7770C2E3" w14:textId="77777777" w:rsidTr="00A060A3">
        <w:tc>
          <w:tcPr>
            <w:tcW w:w="4678" w:type="dxa"/>
            <w:vAlign w:val="center"/>
          </w:tcPr>
          <w:p w14:paraId="63C80408" w14:textId="77777777" w:rsidR="004617EE" w:rsidRPr="00225585" w:rsidRDefault="004617EE" w:rsidP="00A060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B4F8C5D" w14:textId="77777777" w:rsidR="004617EE" w:rsidRPr="00225585" w:rsidRDefault="004617EE" w:rsidP="00A060A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5585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Руденко Л. Г., Козаченко Т. І., Ляшенко Д. О. Геоінформаційне картографування в Україні. Концептуальні основи і напрями розвитку: </w:t>
            </w:r>
            <w:proofErr w:type="spellStart"/>
            <w:r w:rsidRPr="00225585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моногр</w:t>
            </w:r>
            <w:proofErr w:type="spellEnd"/>
            <w:r w:rsidRPr="00225585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. Київ : Наукова думка, 2011. 104 с.</w:t>
            </w:r>
          </w:p>
        </w:tc>
        <w:tc>
          <w:tcPr>
            <w:tcW w:w="5670" w:type="dxa"/>
            <w:vAlign w:val="center"/>
          </w:tcPr>
          <w:p w14:paraId="05C87D04" w14:textId="77777777" w:rsidR="004617EE" w:rsidRPr="00225585" w:rsidRDefault="004617EE" w:rsidP="00A060A3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  <w:u w:val="single"/>
              </w:rPr>
            </w:pPr>
          </w:p>
        </w:tc>
      </w:tr>
      <w:tr w:rsidR="004617EE" w:rsidRPr="00A54CD1" w14:paraId="6A438CBA" w14:textId="77777777" w:rsidTr="00A060A3">
        <w:tc>
          <w:tcPr>
            <w:tcW w:w="4678" w:type="dxa"/>
            <w:vAlign w:val="center"/>
          </w:tcPr>
          <w:p w14:paraId="3BF186C3" w14:textId="77777777" w:rsidR="004617EE" w:rsidRPr="00225585" w:rsidRDefault="004617EE" w:rsidP="00A060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3BCBA9E7" w14:textId="77777777" w:rsidR="004617EE" w:rsidRPr="00225585" w:rsidRDefault="004617EE" w:rsidP="00A060A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5585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Національний атлас України. Наукові основи створення та їх реалізація / за ред. Л. Г. Руденка. Київ : </w:t>
            </w:r>
            <w:proofErr w:type="spellStart"/>
            <w:r w:rsidRPr="00225585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Академперіодика</w:t>
            </w:r>
            <w:proofErr w:type="spellEnd"/>
            <w:r w:rsidRPr="00225585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, 2007. 408 с.</w:t>
            </w:r>
          </w:p>
        </w:tc>
        <w:tc>
          <w:tcPr>
            <w:tcW w:w="5670" w:type="dxa"/>
            <w:vAlign w:val="center"/>
          </w:tcPr>
          <w:p w14:paraId="0F41CC33" w14:textId="77777777" w:rsidR="004617EE" w:rsidRPr="00225585" w:rsidRDefault="004617EE" w:rsidP="00A060A3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  <w:u w:val="single"/>
              </w:rPr>
            </w:pPr>
          </w:p>
        </w:tc>
      </w:tr>
      <w:tr w:rsidR="004617EE" w:rsidRPr="00A54CD1" w14:paraId="49F2DE94" w14:textId="77777777" w:rsidTr="00A72AF7">
        <w:trPr>
          <w:trHeight w:val="20"/>
        </w:trPr>
        <w:tc>
          <w:tcPr>
            <w:tcW w:w="14884" w:type="dxa"/>
            <w:gridSpan w:val="3"/>
            <w:vAlign w:val="center"/>
          </w:tcPr>
          <w:p w14:paraId="3C7AB15C" w14:textId="77777777" w:rsidR="004617EE" w:rsidRPr="00A54CD1" w:rsidRDefault="004617EE" w:rsidP="00A060A3">
            <w:pPr>
              <w:jc w:val="center"/>
              <w:rPr>
                <w:rFonts w:ascii="Times New Roman" w:hAnsi="Times New Roman"/>
              </w:rPr>
            </w:pPr>
            <w:r w:rsidRPr="00A54CD1">
              <w:rPr>
                <w:rFonts w:ascii="Times New Roman" w:hAnsi="Times New Roman"/>
                <w:b/>
                <w:bCs/>
              </w:rPr>
              <w:t>Профіль гуртка: геоінформаційні системи та дистанційне зондування Землі</w:t>
            </w:r>
          </w:p>
        </w:tc>
      </w:tr>
      <w:tr w:rsidR="004617EE" w:rsidRPr="00E029EC" w14:paraId="4DF9E91D" w14:textId="77777777" w:rsidTr="00A060A3">
        <w:trPr>
          <w:trHeight w:val="20"/>
        </w:trPr>
        <w:tc>
          <w:tcPr>
            <w:tcW w:w="4678" w:type="dxa"/>
          </w:tcPr>
          <w:p w14:paraId="0551AA89" w14:textId="77777777" w:rsidR="004617EE" w:rsidRPr="00225585" w:rsidRDefault="004617EE" w:rsidP="00A060A3">
            <w:pPr>
              <w:pStyle w:val="docdata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225585">
              <w:rPr>
                <w:sz w:val="20"/>
                <w:szCs w:val="20"/>
                <w:lang w:val="uk-UA"/>
              </w:rPr>
              <w:t xml:space="preserve">Основи дистанційного зондування Землі: історія та практичне застосування : метод. </w:t>
            </w:r>
            <w:proofErr w:type="spellStart"/>
            <w:r w:rsidRPr="00225585">
              <w:rPr>
                <w:sz w:val="20"/>
                <w:szCs w:val="20"/>
                <w:lang w:val="uk-UA"/>
              </w:rPr>
              <w:t>посіб</w:t>
            </w:r>
            <w:proofErr w:type="spellEnd"/>
            <w:r w:rsidRPr="00225585">
              <w:rPr>
                <w:sz w:val="20"/>
                <w:szCs w:val="20"/>
                <w:lang w:val="uk-UA"/>
              </w:rPr>
              <w:t>. / С. О. Довгий та ін. Київ: Інститут обдарованої дитини НАПН України, 2019. 316 с.</w:t>
            </w:r>
          </w:p>
        </w:tc>
        <w:tc>
          <w:tcPr>
            <w:tcW w:w="4536" w:type="dxa"/>
          </w:tcPr>
          <w:p w14:paraId="29080A49" w14:textId="77777777" w:rsidR="004617EE" w:rsidRPr="00225585" w:rsidRDefault="004617EE" w:rsidP="00A060A3">
            <w:pPr>
              <w:pStyle w:val="docdata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225585">
              <w:rPr>
                <w:sz w:val="20"/>
                <w:szCs w:val="20"/>
                <w:lang w:val="uk-UA"/>
              </w:rPr>
              <w:t xml:space="preserve">Застосування геоінформаційних систем та дистанційного зондування землі у дослідницькій діяльності старшокласників : монографія / С. О. Довгий, С. М. </w:t>
            </w:r>
            <w:proofErr w:type="spellStart"/>
            <w:r w:rsidRPr="00225585">
              <w:rPr>
                <w:sz w:val="20"/>
                <w:szCs w:val="20"/>
                <w:lang w:val="uk-UA"/>
              </w:rPr>
              <w:t>Бабійчук</w:t>
            </w:r>
            <w:proofErr w:type="spellEnd"/>
            <w:r w:rsidRPr="00225585">
              <w:rPr>
                <w:sz w:val="20"/>
                <w:szCs w:val="20"/>
                <w:lang w:val="uk-UA"/>
              </w:rPr>
              <w:t>. – К. : Інститут обдарованої дитини НАПН України, 2017. – 288 с.</w:t>
            </w:r>
          </w:p>
          <w:p w14:paraId="347F550F" w14:textId="77777777" w:rsidR="004617EE" w:rsidRPr="00225585" w:rsidRDefault="004617EE" w:rsidP="00A060A3">
            <w:pPr>
              <w:pStyle w:val="af8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225585">
              <w:rPr>
                <w:sz w:val="20"/>
                <w:szCs w:val="20"/>
                <w:lang w:val="uk-UA"/>
              </w:rPr>
              <w:t xml:space="preserve">Геоінформаційні технології в екології : </w:t>
            </w:r>
            <w:proofErr w:type="spellStart"/>
            <w:r w:rsidRPr="00225585">
              <w:rPr>
                <w:sz w:val="20"/>
                <w:szCs w:val="20"/>
                <w:lang w:val="uk-UA"/>
              </w:rPr>
              <w:t>навч</w:t>
            </w:r>
            <w:proofErr w:type="spellEnd"/>
            <w:r w:rsidRPr="00225585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225585">
              <w:rPr>
                <w:sz w:val="20"/>
                <w:szCs w:val="20"/>
                <w:lang w:val="uk-UA"/>
              </w:rPr>
              <w:t>посіб</w:t>
            </w:r>
            <w:proofErr w:type="spellEnd"/>
            <w:r w:rsidRPr="00225585">
              <w:rPr>
                <w:sz w:val="20"/>
                <w:szCs w:val="20"/>
                <w:lang w:val="uk-UA"/>
              </w:rPr>
              <w:t>. / І. В. </w:t>
            </w:r>
            <w:proofErr w:type="spellStart"/>
            <w:r w:rsidRPr="00225585">
              <w:rPr>
                <w:sz w:val="20"/>
                <w:szCs w:val="20"/>
                <w:lang w:val="uk-UA"/>
              </w:rPr>
              <w:t>Пітак</w:t>
            </w:r>
            <w:proofErr w:type="spellEnd"/>
            <w:r w:rsidRPr="00225585">
              <w:rPr>
                <w:sz w:val="20"/>
                <w:szCs w:val="20"/>
                <w:lang w:val="uk-UA"/>
              </w:rPr>
              <w:t xml:space="preserve"> та ін. Чернівці, 2012. 273 с.</w:t>
            </w:r>
          </w:p>
        </w:tc>
        <w:tc>
          <w:tcPr>
            <w:tcW w:w="5670" w:type="dxa"/>
          </w:tcPr>
          <w:p w14:paraId="13EEDF51" w14:textId="77777777" w:rsidR="004617EE" w:rsidRPr="00225585" w:rsidRDefault="004617EE" w:rsidP="00A060A3">
            <w:pPr>
              <w:pStyle w:val="af8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225585">
              <w:rPr>
                <w:sz w:val="20"/>
                <w:szCs w:val="20"/>
                <w:lang w:val="uk-UA"/>
              </w:rPr>
              <w:t xml:space="preserve">GIS </w:t>
            </w:r>
            <w:proofErr w:type="spellStart"/>
            <w:r w:rsidRPr="00225585">
              <w:rPr>
                <w:sz w:val="20"/>
                <w:szCs w:val="20"/>
                <w:lang w:val="uk-UA"/>
              </w:rPr>
              <w:t>and</w:t>
            </w:r>
            <w:proofErr w:type="spellEnd"/>
            <w:r w:rsidRPr="00225585">
              <w:rPr>
                <w:sz w:val="20"/>
                <w:szCs w:val="20"/>
                <w:lang w:val="uk-UA"/>
              </w:rPr>
              <w:t xml:space="preserve"> RS </w:t>
            </w:r>
            <w:proofErr w:type="spellStart"/>
            <w:r w:rsidRPr="00225585">
              <w:rPr>
                <w:sz w:val="20"/>
                <w:szCs w:val="20"/>
                <w:lang w:val="uk-UA"/>
              </w:rPr>
              <w:t>Laboratory</w:t>
            </w:r>
            <w:proofErr w:type="spellEnd"/>
            <w:r w:rsidRPr="00225585">
              <w:rPr>
                <w:sz w:val="20"/>
                <w:szCs w:val="20"/>
                <w:lang w:val="uk-UA"/>
              </w:rPr>
              <w:t> </w:t>
            </w:r>
            <w:hyperlink r:id="rId32" w:history="1">
              <w:r w:rsidRPr="00225585">
                <w:rPr>
                  <w:rStyle w:val="af9"/>
                  <w:rFonts w:eastAsiaTheme="majorEastAsia"/>
                  <w:sz w:val="20"/>
                  <w:szCs w:val="20"/>
                  <w:lang w:val="uk-UA"/>
                </w:rPr>
                <w:t>https://www.youtube.com/@GISandRSLaboratory</w:t>
              </w:r>
            </w:hyperlink>
            <w:r w:rsidRPr="00225585">
              <w:rPr>
                <w:sz w:val="20"/>
                <w:szCs w:val="20"/>
                <w:lang w:val="uk-UA"/>
              </w:rPr>
              <w:t> </w:t>
            </w:r>
          </w:p>
        </w:tc>
      </w:tr>
      <w:tr w:rsidR="004617EE" w:rsidRPr="00E029EC" w14:paraId="69E5ED31" w14:textId="77777777" w:rsidTr="00A060A3">
        <w:trPr>
          <w:trHeight w:val="20"/>
        </w:trPr>
        <w:tc>
          <w:tcPr>
            <w:tcW w:w="4678" w:type="dxa"/>
          </w:tcPr>
          <w:p w14:paraId="0770CA57" w14:textId="77777777" w:rsidR="004617EE" w:rsidRPr="00225585" w:rsidRDefault="004617EE" w:rsidP="00A060A3">
            <w:pPr>
              <w:pStyle w:val="af8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225585">
              <w:rPr>
                <w:sz w:val="20"/>
                <w:szCs w:val="20"/>
                <w:lang w:val="uk-UA"/>
              </w:rPr>
              <w:t xml:space="preserve">Дистанційне зондування Землі: аналіз космічних знімків у геоінформаційних системах : </w:t>
            </w:r>
            <w:proofErr w:type="spellStart"/>
            <w:r w:rsidRPr="00225585">
              <w:rPr>
                <w:sz w:val="20"/>
                <w:szCs w:val="20"/>
                <w:lang w:val="uk-UA"/>
              </w:rPr>
              <w:t>навч</w:t>
            </w:r>
            <w:proofErr w:type="spellEnd"/>
            <w:r w:rsidRPr="00225585">
              <w:rPr>
                <w:sz w:val="20"/>
                <w:szCs w:val="20"/>
                <w:lang w:val="uk-UA"/>
              </w:rPr>
              <w:t xml:space="preserve">.-метод. </w:t>
            </w:r>
            <w:proofErr w:type="spellStart"/>
            <w:r w:rsidRPr="00225585">
              <w:rPr>
                <w:sz w:val="20"/>
                <w:szCs w:val="20"/>
                <w:lang w:val="uk-UA"/>
              </w:rPr>
              <w:t>посіб</w:t>
            </w:r>
            <w:proofErr w:type="spellEnd"/>
            <w:r w:rsidRPr="00225585">
              <w:rPr>
                <w:sz w:val="20"/>
                <w:szCs w:val="20"/>
                <w:lang w:val="uk-UA"/>
              </w:rPr>
              <w:t>. / С. О. Довгий та ін. Київ : Національний центр «Мала академія наук України», 2020. 268 с.</w:t>
            </w:r>
          </w:p>
        </w:tc>
        <w:tc>
          <w:tcPr>
            <w:tcW w:w="4536" w:type="dxa"/>
          </w:tcPr>
          <w:p w14:paraId="0D0F260E" w14:textId="77777777" w:rsidR="004617EE" w:rsidRPr="00225585" w:rsidRDefault="004617EE" w:rsidP="00A060A3">
            <w:pPr>
              <w:pStyle w:val="af8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225585">
              <w:rPr>
                <w:sz w:val="20"/>
                <w:szCs w:val="20"/>
                <w:lang w:val="uk-UA"/>
              </w:rPr>
              <w:t>Словника із дистанційного зондування Землі / Під ред. В. І. Лялька, М. О. Попова. — Київ: СМП «АВЕРС», 2004. – 170 с.</w:t>
            </w:r>
          </w:p>
        </w:tc>
        <w:tc>
          <w:tcPr>
            <w:tcW w:w="5670" w:type="dxa"/>
          </w:tcPr>
          <w:p w14:paraId="19338E47" w14:textId="77777777" w:rsidR="004617EE" w:rsidRPr="00225585" w:rsidRDefault="004617EE" w:rsidP="00A060A3">
            <w:pPr>
              <w:pStyle w:val="af8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proofErr w:type="spellStart"/>
            <w:r w:rsidRPr="00225585">
              <w:rPr>
                <w:sz w:val="20"/>
                <w:szCs w:val="20"/>
                <w:lang w:val="uk-UA"/>
              </w:rPr>
              <w:t>iNaturalist</w:t>
            </w:r>
            <w:proofErr w:type="spellEnd"/>
            <w:r w:rsidRPr="00225585">
              <w:rPr>
                <w:sz w:val="20"/>
                <w:szCs w:val="20"/>
                <w:lang w:val="uk-UA"/>
              </w:rPr>
              <w:t xml:space="preserve"> URL: </w:t>
            </w:r>
            <w:hyperlink r:id="rId33" w:history="1">
              <w:r w:rsidRPr="00225585">
                <w:rPr>
                  <w:rStyle w:val="af9"/>
                  <w:rFonts w:eastAsiaTheme="majorEastAsia"/>
                  <w:sz w:val="20"/>
                  <w:szCs w:val="20"/>
                  <w:lang w:val="uk-UA"/>
                </w:rPr>
                <w:t>https://www.inaturalist.org/observations?place_id=any&amp;subview=map</w:t>
              </w:r>
            </w:hyperlink>
            <w:r w:rsidRPr="00225585">
              <w:rPr>
                <w:sz w:val="20"/>
                <w:szCs w:val="20"/>
                <w:lang w:val="uk-UA"/>
              </w:rPr>
              <w:t> </w:t>
            </w:r>
          </w:p>
        </w:tc>
      </w:tr>
      <w:tr w:rsidR="004617EE" w:rsidRPr="00E029EC" w14:paraId="5400EFA9" w14:textId="77777777" w:rsidTr="00A060A3">
        <w:trPr>
          <w:trHeight w:val="20"/>
        </w:trPr>
        <w:tc>
          <w:tcPr>
            <w:tcW w:w="4678" w:type="dxa"/>
          </w:tcPr>
          <w:p w14:paraId="34C961DE" w14:textId="77777777" w:rsidR="004617EE" w:rsidRPr="00225585" w:rsidRDefault="004617EE" w:rsidP="00A060A3">
            <w:pPr>
              <w:pStyle w:val="af8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proofErr w:type="spellStart"/>
            <w:r w:rsidRPr="00225585">
              <w:rPr>
                <w:sz w:val="20"/>
                <w:szCs w:val="20"/>
                <w:lang w:val="uk-UA"/>
              </w:rPr>
              <w:t>Бабійчук</w:t>
            </w:r>
            <w:proofErr w:type="spellEnd"/>
            <w:r w:rsidRPr="00225585">
              <w:rPr>
                <w:sz w:val="20"/>
                <w:szCs w:val="20"/>
                <w:lang w:val="uk-UA"/>
              </w:rPr>
              <w:t xml:space="preserve"> С. М., Юрків Л. Я., </w:t>
            </w:r>
            <w:proofErr w:type="spellStart"/>
            <w:r w:rsidRPr="00225585">
              <w:rPr>
                <w:sz w:val="20"/>
                <w:szCs w:val="20"/>
                <w:lang w:val="uk-UA"/>
              </w:rPr>
              <w:t>Томченко</w:t>
            </w:r>
            <w:proofErr w:type="spellEnd"/>
            <w:r w:rsidRPr="00225585">
              <w:rPr>
                <w:sz w:val="20"/>
                <w:szCs w:val="20"/>
                <w:lang w:val="uk-UA"/>
              </w:rPr>
              <w:t xml:space="preserve"> О. В., Кучма Т. Л. Основи дистанційного зондування Землі : робочий зошит. Ч. 1. Київ: Національний центр «Мала академія наук України», 2020. 80 с.</w:t>
            </w:r>
          </w:p>
        </w:tc>
        <w:tc>
          <w:tcPr>
            <w:tcW w:w="4536" w:type="dxa"/>
          </w:tcPr>
          <w:p w14:paraId="2CBC5F29" w14:textId="77777777" w:rsidR="004617EE" w:rsidRPr="00225585" w:rsidRDefault="004617EE" w:rsidP="00A060A3">
            <w:pPr>
              <w:pStyle w:val="af8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proofErr w:type="spellStart"/>
            <w:r w:rsidRPr="00225585">
              <w:rPr>
                <w:sz w:val="20"/>
                <w:szCs w:val="20"/>
                <w:lang w:val="uk-UA"/>
              </w:rPr>
              <w:t>Часковський</w:t>
            </w:r>
            <w:proofErr w:type="spellEnd"/>
            <w:r w:rsidRPr="00225585">
              <w:rPr>
                <w:sz w:val="20"/>
                <w:szCs w:val="20"/>
                <w:lang w:val="uk-UA"/>
              </w:rPr>
              <w:t xml:space="preserve"> О., </w:t>
            </w:r>
            <w:proofErr w:type="spellStart"/>
            <w:r w:rsidRPr="00225585">
              <w:rPr>
                <w:sz w:val="20"/>
                <w:szCs w:val="20"/>
                <w:lang w:val="uk-UA"/>
              </w:rPr>
              <w:t>Андрейчук</w:t>
            </w:r>
            <w:proofErr w:type="spellEnd"/>
            <w:r w:rsidRPr="00225585">
              <w:rPr>
                <w:sz w:val="20"/>
                <w:szCs w:val="20"/>
                <w:lang w:val="uk-UA"/>
              </w:rPr>
              <w:t xml:space="preserve"> Ю., </w:t>
            </w:r>
            <w:proofErr w:type="spellStart"/>
            <w:r w:rsidRPr="00225585">
              <w:rPr>
                <w:sz w:val="20"/>
                <w:szCs w:val="20"/>
                <w:lang w:val="uk-UA"/>
              </w:rPr>
              <w:t>Ямелинець</w:t>
            </w:r>
            <w:proofErr w:type="spellEnd"/>
            <w:r w:rsidRPr="00225585">
              <w:rPr>
                <w:sz w:val="20"/>
                <w:szCs w:val="20"/>
                <w:lang w:val="uk-UA"/>
              </w:rPr>
              <w:t xml:space="preserve"> Т. Застосування ГІС у природоохоронній справі на прикладі відкритої програми QGIS : </w:t>
            </w:r>
            <w:proofErr w:type="spellStart"/>
            <w:r w:rsidRPr="00225585">
              <w:rPr>
                <w:sz w:val="20"/>
                <w:szCs w:val="20"/>
                <w:lang w:val="uk-UA"/>
              </w:rPr>
              <w:t>навч</w:t>
            </w:r>
            <w:proofErr w:type="spellEnd"/>
            <w:r w:rsidRPr="00225585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225585">
              <w:rPr>
                <w:sz w:val="20"/>
                <w:szCs w:val="20"/>
                <w:lang w:val="uk-UA"/>
              </w:rPr>
              <w:t>посіб</w:t>
            </w:r>
            <w:proofErr w:type="spellEnd"/>
            <w:r w:rsidRPr="00225585">
              <w:rPr>
                <w:sz w:val="20"/>
                <w:szCs w:val="20"/>
                <w:lang w:val="uk-UA"/>
              </w:rPr>
              <w:t>. Львів : ЛНУ ім. Івана Франка, вид-во Простір-М, 2021. 228 с.</w:t>
            </w:r>
          </w:p>
        </w:tc>
        <w:tc>
          <w:tcPr>
            <w:tcW w:w="5670" w:type="dxa"/>
          </w:tcPr>
          <w:p w14:paraId="519B75BF" w14:textId="77777777" w:rsidR="004617EE" w:rsidRPr="00225585" w:rsidRDefault="004617EE" w:rsidP="00A060A3">
            <w:pPr>
              <w:pStyle w:val="af8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proofErr w:type="spellStart"/>
            <w:r w:rsidRPr="00225585">
              <w:rPr>
                <w:sz w:val="20"/>
                <w:szCs w:val="20"/>
                <w:lang w:val="uk-UA"/>
              </w:rPr>
              <w:t>Giovanni</w:t>
            </w:r>
            <w:proofErr w:type="spellEnd"/>
            <w:r w:rsidRPr="00225585">
              <w:rPr>
                <w:sz w:val="20"/>
                <w:szCs w:val="20"/>
                <w:lang w:val="uk-UA"/>
              </w:rPr>
              <w:t xml:space="preserve"> NASA URL: </w:t>
            </w:r>
            <w:hyperlink r:id="rId34" w:history="1">
              <w:r w:rsidRPr="00225585">
                <w:rPr>
                  <w:rStyle w:val="af9"/>
                  <w:rFonts w:eastAsiaTheme="majorEastAsia"/>
                  <w:sz w:val="20"/>
                  <w:szCs w:val="20"/>
                  <w:lang w:val="uk-UA"/>
                </w:rPr>
                <w:t>https://giovanni.gsfc.nasa.gov/giovanni/</w:t>
              </w:r>
            </w:hyperlink>
          </w:p>
        </w:tc>
      </w:tr>
      <w:tr w:rsidR="004617EE" w:rsidRPr="00E029EC" w14:paraId="471F5AE4" w14:textId="77777777" w:rsidTr="00A060A3">
        <w:trPr>
          <w:trHeight w:val="20"/>
        </w:trPr>
        <w:tc>
          <w:tcPr>
            <w:tcW w:w="4678" w:type="dxa"/>
            <w:vAlign w:val="center"/>
          </w:tcPr>
          <w:p w14:paraId="42F706FA" w14:textId="77777777" w:rsidR="004617EE" w:rsidRPr="00225585" w:rsidRDefault="004617EE" w:rsidP="00A060A3">
            <w:pPr>
              <w:pStyle w:val="docdata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4536" w:type="dxa"/>
          </w:tcPr>
          <w:p w14:paraId="19D383D5" w14:textId="77777777" w:rsidR="004617EE" w:rsidRPr="00225585" w:rsidRDefault="004617EE" w:rsidP="00A060A3">
            <w:pPr>
              <w:pStyle w:val="af8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proofErr w:type="spellStart"/>
            <w:r w:rsidRPr="00225585">
              <w:rPr>
                <w:sz w:val="20"/>
                <w:szCs w:val="20"/>
                <w:lang w:val="uk-UA"/>
              </w:rPr>
              <w:t>Андрейчук</w:t>
            </w:r>
            <w:proofErr w:type="spellEnd"/>
            <w:r w:rsidRPr="00225585">
              <w:rPr>
                <w:sz w:val="20"/>
                <w:szCs w:val="20"/>
                <w:lang w:val="uk-UA"/>
              </w:rPr>
              <w:t xml:space="preserve"> Ю. М., </w:t>
            </w:r>
            <w:proofErr w:type="spellStart"/>
            <w:r w:rsidRPr="00225585">
              <w:rPr>
                <w:sz w:val="20"/>
                <w:szCs w:val="20"/>
                <w:lang w:val="uk-UA"/>
              </w:rPr>
              <w:t>Ямелинець</w:t>
            </w:r>
            <w:proofErr w:type="spellEnd"/>
            <w:r w:rsidRPr="00225585">
              <w:rPr>
                <w:sz w:val="20"/>
                <w:szCs w:val="20"/>
                <w:lang w:val="uk-UA"/>
              </w:rPr>
              <w:t xml:space="preserve"> Т. С. ГІС в екологічних дослідженнях та природоохоронній </w:t>
            </w:r>
            <w:r w:rsidRPr="00225585">
              <w:rPr>
                <w:sz w:val="20"/>
                <w:szCs w:val="20"/>
                <w:lang w:val="uk-UA"/>
              </w:rPr>
              <w:lastRenderedPageBreak/>
              <w:t xml:space="preserve">справі : </w:t>
            </w:r>
            <w:proofErr w:type="spellStart"/>
            <w:r w:rsidRPr="00225585">
              <w:rPr>
                <w:sz w:val="20"/>
                <w:szCs w:val="20"/>
                <w:lang w:val="uk-UA"/>
              </w:rPr>
              <w:t>навч</w:t>
            </w:r>
            <w:proofErr w:type="spellEnd"/>
            <w:r w:rsidRPr="00225585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225585">
              <w:rPr>
                <w:sz w:val="20"/>
                <w:szCs w:val="20"/>
                <w:lang w:val="uk-UA"/>
              </w:rPr>
              <w:t>посіб</w:t>
            </w:r>
            <w:proofErr w:type="spellEnd"/>
            <w:r w:rsidRPr="00225585">
              <w:rPr>
                <w:sz w:val="20"/>
                <w:szCs w:val="20"/>
                <w:lang w:val="uk-UA"/>
              </w:rPr>
              <w:t>. Львів : Простір-М, 2015. 284 с.</w:t>
            </w:r>
          </w:p>
          <w:p w14:paraId="62754224" w14:textId="77777777" w:rsidR="004617EE" w:rsidRPr="00225585" w:rsidRDefault="004617EE" w:rsidP="00A060A3">
            <w:pPr>
              <w:pStyle w:val="af8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225585">
              <w:rPr>
                <w:sz w:val="20"/>
                <w:szCs w:val="20"/>
                <w:lang w:val="uk-UA"/>
              </w:rPr>
              <w:t>Байрак Г. Р., Муха Б. П. Дистанційні дослідження Землі : </w:t>
            </w:r>
            <w:proofErr w:type="spellStart"/>
            <w:r w:rsidRPr="00225585">
              <w:rPr>
                <w:sz w:val="20"/>
                <w:szCs w:val="20"/>
                <w:lang w:val="uk-UA"/>
              </w:rPr>
              <w:t>навч</w:t>
            </w:r>
            <w:proofErr w:type="spellEnd"/>
            <w:r w:rsidRPr="00225585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225585">
              <w:rPr>
                <w:sz w:val="20"/>
                <w:szCs w:val="20"/>
                <w:lang w:val="uk-UA"/>
              </w:rPr>
              <w:t>посіб</w:t>
            </w:r>
            <w:proofErr w:type="spellEnd"/>
            <w:r w:rsidRPr="00225585">
              <w:rPr>
                <w:sz w:val="20"/>
                <w:szCs w:val="20"/>
                <w:lang w:val="uk-UA"/>
              </w:rPr>
              <w:t>. Львів : Видав. центр ЛНУ ім. І. Франка, 2010. 712 с.</w:t>
            </w:r>
          </w:p>
        </w:tc>
        <w:tc>
          <w:tcPr>
            <w:tcW w:w="5670" w:type="dxa"/>
          </w:tcPr>
          <w:p w14:paraId="47774F05" w14:textId="77777777" w:rsidR="004617EE" w:rsidRPr="00225585" w:rsidRDefault="004617EE" w:rsidP="00A060A3">
            <w:pPr>
              <w:pStyle w:val="af8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225585">
              <w:rPr>
                <w:sz w:val="20"/>
                <w:szCs w:val="20"/>
                <w:lang w:val="uk-UA"/>
              </w:rPr>
              <w:lastRenderedPageBreak/>
              <w:t>EO-</w:t>
            </w:r>
            <w:proofErr w:type="spellStart"/>
            <w:r w:rsidRPr="00225585">
              <w:rPr>
                <w:sz w:val="20"/>
                <w:szCs w:val="20"/>
                <w:lang w:val="uk-UA"/>
              </w:rPr>
              <w:t>Browser</w:t>
            </w:r>
            <w:proofErr w:type="spellEnd"/>
            <w:r w:rsidRPr="00225585">
              <w:rPr>
                <w:sz w:val="20"/>
                <w:szCs w:val="20"/>
                <w:lang w:val="uk-UA"/>
              </w:rPr>
              <w:t xml:space="preserve"> URL: </w:t>
            </w:r>
            <w:hyperlink r:id="rId35" w:history="1">
              <w:r w:rsidRPr="00225585">
                <w:rPr>
                  <w:rStyle w:val="af9"/>
                  <w:rFonts w:eastAsiaTheme="majorEastAsia"/>
                  <w:sz w:val="20"/>
                  <w:szCs w:val="20"/>
                  <w:lang w:val="uk-UA"/>
                </w:rPr>
                <w:t>https://apps.sentinel-hub.com/eo-browser</w:t>
              </w:r>
            </w:hyperlink>
          </w:p>
        </w:tc>
      </w:tr>
      <w:tr w:rsidR="004617EE" w:rsidRPr="00E029EC" w14:paraId="5D1953F6" w14:textId="77777777" w:rsidTr="00A060A3">
        <w:trPr>
          <w:trHeight w:val="20"/>
        </w:trPr>
        <w:tc>
          <w:tcPr>
            <w:tcW w:w="4678" w:type="dxa"/>
            <w:vAlign w:val="center"/>
          </w:tcPr>
          <w:p w14:paraId="18EEC222" w14:textId="77777777" w:rsidR="004617EE" w:rsidRPr="00225585" w:rsidRDefault="004617EE" w:rsidP="00A060A3">
            <w:pPr>
              <w:pStyle w:val="docdata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4536" w:type="dxa"/>
          </w:tcPr>
          <w:p w14:paraId="1A9A5C02" w14:textId="77777777" w:rsidR="004617EE" w:rsidRPr="00225585" w:rsidRDefault="004617EE" w:rsidP="00A060A3">
            <w:pPr>
              <w:pStyle w:val="docdata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</w:p>
        </w:tc>
        <w:tc>
          <w:tcPr>
            <w:tcW w:w="5670" w:type="dxa"/>
          </w:tcPr>
          <w:p w14:paraId="2EC88169" w14:textId="77777777" w:rsidR="004617EE" w:rsidRPr="00225585" w:rsidRDefault="004617EE" w:rsidP="00A060A3">
            <w:pPr>
              <w:pStyle w:val="af8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proofErr w:type="spellStart"/>
            <w:r w:rsidRPr="00225585">
              <w:rPr>
                <w:sz w:val="20"/>
                <w:szCs w:val="20"/>
                <w:lang w:val="uk-UA"/>
              </w:rPr>
              <w:t>Google</w:t>
            </w:r>
            <w:proofErr w:type="spellEnd"/>
            <w:r w:rsidRPr="00225585">
              <w:rPr>
                <w:sz w:val="20"/>
                <w:szCs w:val="20"/>
                <w:lang w:val="uk-UA"/>
              </w:rPr>
              <w:t> </w:t>
            </w:r>
            <w:proofErr w:type="spellStart"/>
            <w:r w:rsidRPr="00225585">
              <w:rPr>
                <w:sz w:val="20"/>
                <w:szCs w:val="20"/>
                <w:lang w:val="uk-UA"/>
              </w:rPr>
              <w:t>Earth</w:t>
            </w:r>
            <w:proofErr w:type="spellEnd"/>
            <w:r w:rsidRPr="00225585">
              <w:rPr>
                <w:sz w:val="20"/>
                <w:szCs w:val="20"/>
                <w:lang w:val="uk-UA"/>
              </w:rPr>
              <w:t> </w:t>
            </w:r>
            <w:proofErr w:type="spellStart"/>
            <w:r w:rsidRPr="00225585">
              <w:rPr>
                <w:sz w:val="20"/>
                <w:szCs w:val="20"/>
                <w:lang w:val="uk-UA"/>
              </w:rPr>
              <w:t>Pro</w:t>
            </w:r>
            <w:proofErr w:type="spellEnd"/>
            <w:r w:rsidRPr="00225585">
              <w:rPr>
                <w:sz w:val="20"/>
                <w:szCs w:val="20"/>
                <w:lang w:val="uk-UA"/>
              </w:rPr>
              <w:t xml:space="preserve"> URL: </w:t>
            </w:r>
            <w:hyperlink r:id="rId36" w:history="1">
              <w:r w:rsidRPr="00225585">
                <w:rPr>
                  <w:rStyle w:val="af9"/>
                  <w:rFonts w:eastAsiaTheme="majorEastAsia"/>
                  <w:sz w:val="20"/>
                  <w:szCs w:val="20"/>
                  <w:lang w:val="uk-UA"/>
                </w:rPr>
                <w:t>https://earth.google.com/web/</w:t>
              </w:r>
            </w:hyperlink>
          </w:p>
        </w:tc>
      </w:tr>
      <w:tr w:rsidR="004617EE" w:rsidRPr="00A54CD1" w14:paraId="03803D74" w14:textId="77777777" w:rsidTr="00A060A3">
        <w:trPr>
          <w:trHeight w:val="20"/>
        </w:trPr>
        <w:tc>
          <w:tcPr>
            <w:tcW w:w="4678" w:type="dxa"/>
            <w:vAlign w:val="center"/>
          </w:tcPr>
          <w:p w14:paraId="2FB6F4C3" w14:textId="77777777" w:rsidR="004617EE" w:rsidRPr="00225585" w:rsidRDefault="004617EE" w:rsidP="00A060A3">
            <w:pPr>
              <w:pStyle w:val="docdata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4536" w:type="dxa"/>
          </w:tcPr>
          <w:p w14:paraId="18D8A200" w14:textId="77777777" w:rsidR="004617EE" w:rsidRPr="00225585" w:rsidRDefault="004617EE" w:rsidP="00A060A3">
            <w:pPr>
              <w:pStyle w:val="docdata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</w:p>
        </w:tc>
        <w:tc>
          <w:tcPr>
            <w:tcW w:w="5670" w:type="dxa"/>
          </w:tcPr>
          <w:p w14:paraId="49CBA694" w14:textId="77777777" w:rsidR="004617EE" w:rsidRPr="00225585" w:rsidRDefault="004617EE" w:rsidP="00A060A3">
            <w:pPr>
              <w:pStyle w:val="af8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225585">
              <w:rPr>
                <w:sz w:val="20"/>
                <w:szCs w:val="20"/>
                <w:lang w:val="uk-UA"/>
              </w:rPr>
              <w:t>Тематичні інтерактивні карти та відкриті ресурси супутникового моніторингу.</w:t>
            </w:r>
          </w:p>
          <w:p w14:paraId="24C247AC" w14:textId="77777777" w:rsidR="004617EE" w:rsidRPr="00225585" w:rsidRDefault="004617EE" w:rsidP="00A060A3">
            <w:pPr>
              <w:pStyle w:val="docdata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proofErr w:type="spellStart"/>
            <w:r w:rsidRPr="00225585">
              <w:rPr>
                <w:sz w:val="20"/>
                <w:szCs w:val="20"/>
                <w:lang w:val="uk-UA"/>
              </w:rPr>
              <w:t>LandLook</w:t>
            </w:r>
            <w:proofErr w:type="spellEnd"/>
            <w:r w:rsidRPr="00225585">
              <w:rPr>
                <w:sz w:val="20"/>
                <w:szCs w:val="20"/>
                <w:lang w:val="uk-UA"/>
              </w:rPr>
              <w:t xml:space="preserve"> (US </w:t>
            </w:r>
            <w:proofErr w:type="spellStart"/>
            <w:r w:rsidRPr="00225585">
              <w:rPr>
                <w:sz w:val="20"/>
                <w:szCs w:val="20"/>
                <w:lang w:val="uk-UA"/>
              </w:rPr>
              <w:t>Geological</w:t>
            </w:r>
            <w:proofErr w:type="spellEnd"/>
            <w:r w:rsidRPr="00225585">
              <w:rPr>
                <w:sz w:val="20"/>
                <w:szCs w:val="20"/>
                <w:lang w:val="uk-UA"/>
              </w:rPr>
              <w:t> </w:t>
            </w:r>
            <w:proofErr w:type="spellStart"/>
            <w:r w:rsidRPr="00225585">
              <w:rPr>
                <w:sz w:val="20"/>
                <w:szCs w:val="20"/>
                <w:lang w:val="uk-UA"/>
              </w:rPr>
              <w:t>Survey</w:t>
            </w:r>
            <w:proofErr w:type="spellEnd"/>
            <w:r w:rsidRPr="00225585">
              <w:rPr>
                <w:sz w:val="20"/>
                <w:szCs w:val="20"/>
                <w:lang w:val="uk-UA"/>
              </w:rPr>
              <w:t xml:space="preserve">, USGS) – </w:t>
            </w:r>
            <w:hyperlink r:id="rId37" w:history="1">
              <w:r w:rsidRPr="00225585">
                <w:rPr>
                  <w:rStyle w:val="af9"/>
                  <w:rFonts w:eastAsiaTheme="majorEastAsia"/>
                  <w:sz w:val="20"/>
                  <w:szCs w:val="20"/>
                  <w:lang w:val="uk-UA"/>
                </w:rPr>
                <w:t>https://landlook.usgs.gov/viewer.html</w:t>
              </w:r>
            </w:hyperlink>
            <w:r w:rsidRPr="00225585">
              <w:rPr>
                <w:sz w:val="20"/>
                <w:szCs w:val="20"/>
                <w:lang w:val="uk-UA"/>
              </w:rPr>
              <w:t>.</w:t>
            </w:r>
          </w:p>
          <w:p w14:paraId="4C444509" w14:textId="77777777" w:rsidR="004617EE" w:rsidRPr="00225585" w:rsidRDefault="004617EE" w:rsidP="00A060A3">
            <w:pPr>
              <w:pStyle w:val="af8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proofErr w:type="spellStart"/>
            <w:r w:rsidRPr="00225585">
              <w:rPr>
                <w:sz w:val="20"/>
                <w:szCs w:val="20"/>
                <w:lang w:val="uk-UA"/>
              </w:rPr>
              <w:t>GeoVisual</w:t>
            </w:r>
            <w:proofErr w:type="spellEnd"/>
            <w:r w:rsidRPr="00225585">
              <w:rPr>
                <w:sz w:val="20"/>
                <w:szCs w:val="20"/>
                <w:lang w:val="uk-UA"/>
              </w:rPr>
              <w:t> </w:t>
            </w:r>
            <w:proofErr w:type="spellStart"/>
            <w:r w:rsidRPr="00225585">
              <w:rPr>
                <w:sz w:val="20"/>
                <w:szCs w:val="20"/>
                <w:lang w:val="uk-UA"/>
              </w:rPr>
              <w:t>Search</w:t>
            </w:r>
            <w:proofErr w:type="spellEnd"/>
            <w:r w:rsidRPr="00225585">
              <w:rPr>
                <w:sz w:val="20"/>
                <w:szCs w:val="20"/>
                <w:lang w:val="uk-UA"/>
              </w:rPr>
              <w:t xml:space="preserve"> – </w:t>
            </w:r>
            <w:hyperlink r:id="rId38" w:history="1">
              <w:r w:rsidRPr="00225585">
                <w:rPr>
                  <w:rStyle w:val="af9"/>
                  <w:rFonts w:eastAsiaTheme="majorEastAsia"/>
                  <w:sz w:val="20"/>
                  <w:szCs w:val="20"/>
                  <w:lang w:val="uk-UA"/>
                </w:rPr>
                <w:t>https://www.descarteslabs.com/search.html</w:t>
              </w:r>
            </w:hyperlink>
            <w:r w:rsidRPr="00225585">
              <w:rPr>
                <w:sz w:val="20"/>
                <w:szCs w:val="20"/>
                <w:lang w:val="uk-UA"/>
              </w:rPr>
              <w:t>.</w:t>
            </w:r>
          </w:p>
          <w:p w14:paraId="721942E8" w14:textId="77777777" w:rsidR="004617EE" w:rsidRPr="00225585" w:rsidRDefault="004617EE" w:rsidP="00A060A3">
            <w:pPr>
              <w:pStyle w:val="af8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proofErr w:type="spellStart"/>
            <w:r w:rsidRPr="00225585">
              <w:rPr>
                <w:sz w:val="20"/>
                <w:szCs w:val="20"/>
                <w:lang w:val="uk-UA"/>
              </w:rPr>
              <w:t>ОpenAerialMap</w:t>
            </w:r>
            <w:proofErr w:type="spellEnd"/>
            <w:r w:rsidRPr="00225585">
              <w:rPr>
                <w:sz w:val="20"/>
                <w:szCs w:val="20"/>
                <w:lang w:val="uk-UA"/>
              </w:rPr>
              <w:t xml:space="preserve"> – </w:t>
            </w:r>
            <w:hyperlink r:id="rId39" w:history="1">
              <w:r w:rsidRPr="00225585">
                <w:rPr>
                  <w:rStyle w:val="af9"/>
                  <w:rFonts w:eastAsiaTheme="majorEastAsia"/>
                  <w:sz w:val="20"/>
                  <w:szCs w:val="20"/>
                  <w:lang w:val="uk-UA"/>
                </w:rPr>
                <w:t>https://openaerialmap.org/</w:t>
              </w:r>
            </w:hyperlink>
            <w:r w:rsidRPr="00225585">
              <w:rPr>
                <w:sz w:val="20"/>
                <w:szCs w:val="20"/>
                <w:lang w:val="uk-UA"/>
              </w:rPr>
              <w:t>.</w:t>
            </w:r>
          </w:p>
          <w:p w14:paraId="4E28B9EA" w14:textId="77777777" w:rsidR="004617EE" w:rsidRPr="00225585" w:rsidRDefault="004617EE" w:rsidP="00A060A3">
            <w:pPr>
              <w:pStyle w:val="af8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proofErr w:type="spellStart"/>
            <w:r w:rsidRPr="00225585">
              <w:rPr>
                <w:sz w:val="20"/>
                <w:szCs w:val="20"/>
                <w:lang w:val="uk-UA"/>
              </w:rPr>
              <w:t>EarthTime</w:t>
            </w:r>
            <w:proofErr w:type="spellEnd"/>
            <w:r w:rsidRPr="00225585">
              <w:rPr>
                <w:sz w:val="20"/>
                <w:szCs w:val="20"/>
                <w:lang w:val="uk-UA"/>
              </w:rPr>
              <w:t xml:space="preserve"> – </w:t>
            </w:r>
            <w:hyperlink r:id="rId40" w:history="1">
              <w:r w:rsidRPr="00225585">
                <w:rPr>
                  <w:rStyle w:val="af9"/>
                  <w:rFonts w:eastAsiaTheme="majorEastAsia"/>
                  <w:sz w:val="20"/>
                  <w:szCs w:val="20"/>
                  <w:lang w:val="uk-UA"/>
                </w:rPr>
                <w:t>https://earthtime.org/</w:t>
              </w:r>
            </w:hyperlink>
            <w:r w:rsidRPr="00225585">
              <w:rPr>
                <w:sz w:val="20"/>
                <w:szCs w:val="20"/>
                <w:lang w:val="uk-UA"/>
              </w:rPr>
              <w:t>.</w:t>
            </w:r>
          </w:p>
          <w:p w14:paraId="0B7114C3" w14:textId="77777777" w:rsidR="004617EE" w:rsidRPr="00225585" w:rsidRDefault="004617EE" w:rsidP="00A060A3">
            <w:pPr>
              <w:pStyle w:val="af8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proofErr w:type="spellStart"/>
            <w:r w:rsidRPr="00225585">
              <w:rPr>
                <w:sz w:val="20"/>
                <w:szCs w:val="20"/>
                <w:lang w:val="uk-UA"/>
              </w:rPr>
              <w:t>Worldview</w:t>
            </w:r>
            <w:proofErr w:type="spellEnd"/>
            <w:r w:rsidRPr="00225585">
              <w:rPr>
                <w:sz w:val="20"/>
                <w:szCs w:val="20"/>
                <w:lang w:val="uk-UA"/>
              </w:rPr>
              <w:t xml:space="preserve"> – </w:t>
            </w:r>
            <w:hyperlink r:id="rId41" w:history="1">
              <w:r w:rsidRPr="00225585">
                <w:rPr>
                  <w:rStyle w:val="af9"/>
                  <w:rFonts w:eastAsiaTheme="majorEastAsia"/>
                  <w:sz w:val="20"/>
                  <w:szCs w:val="20"/>
                  <w:lang w:val="uk-UA"/>
                </w:rPr>
                <w:t>https://worldview.earthdata.nasa.gov/</w:t>
              </w:r>
            </w:hyperlink>
            <w:r w:rsidRPr="00225585">
              <w:rPr>
                <w:sz w:val="20"/>
                <w:szCs w:val="20"/>
                <w:lang w:val="uk-UA"/>
              </w:rPr>
              <w:t>.</w:t>
            </w:r>
          </w:p>
          <w:p w14:paraId="0C362CA6" w14:textId="77777777" w:rsidR="004617EE" w:rsidRPr="00225585" w:rsidRDefault="004617EE" w:rsidP="00A060A3">
            <w:pPr>
              <w:pStyle w:val="af8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proofErr w:type="spellStart"/>
            <w:r w:rsidRPr="00225585">
              <w:rPr>
                <w:sz w:val="20"/>
                <w:szCs w:val="20"/>
                <w:lang w:val="uk-UA"/>
              </w:rPr>
              <w:t>Earth</w:t>
            </w:r>
            <w:proofErr w:type="spellEnd"/>
            <w:r w:rsidRPr="00225585">
              <w:rPr>
                <w:sz w:val="20"/>
                <w:szCs w:val="20"/>
                <w:lang w:val="uk-UA"/>
              </w:rPr>
              <w:t> </w:t>
            </w:r>
            <w:proofErr w:type="spellStart"/>
            <w:r w:rsidRPr="00225585">
              <w:rPr>
                <w:sz w:val="20"/>
                <w:szCs w:val="20"/>
                <w:lang w:val="uk-UA"/>
              </w:rPr>
              <w:t>from</w:t>
            </w:r>
            <w:proofErr w:type="spellEnd"/>
            <w:r w:rsidRPr="00225585">
              <w:rPr>
                <w:sz w:val="20"/>
                <w:szCs w:val="20"/>
                <w:lang w:val="uk-UA"/>
              </w:rPr>
              <w:t> </w:t>
            </w:r>
            <w:proofErr w:type="spellStart"/>
            <w:r w:rsidRPr="00225585">
              <w:rPr>
                <w:sz w:val="20"/>
                <w:szCs w:val="20"/>
                <w:lang w:val="uk-UA"/>
              </w:rPr>
              <w:t>Space</w:t>
            </w:r>
            <w:proofErr w:type="spellEnd"/>
            <w:r w:rsidRPr="00225585">
              <w:rPr>
                <w:sz w:val="20"/>
                <w:szCs w:val="20"/>
                <w:lang w:val="uk-UA"/>
              </w:rPr>
              <w:t xml:space="preserve"> – NASA </w:t>
            </w:r>
            <w:proofErr w:type="spellStart"/>
            <w:r w:rsidRPr="00225585">
              <w:rPr>
                <w:sz w:val="20"/>
                <w:szCs w:val="20"/>
                <w:lang w:val="uk-UA"/>
              </w:rPr>
              <w:t>Space</w:t>
            </w:r>
            <w:proofErr w:type="spellEnd"/>
            <w:r w:rsidRPr="00225585">
              <w:rPr>
                <w:sz w:val="20"/>
                <w:szCs w:val="20"/>
                <w:lang w:val="uk-UA"/>
              </w:rPr>
              <w:t> </w:t>
            </w:r>
            <w:proofErr w:type="spellStart"/>
            <w:r w:rsidRPr="00225585">
              <w:rPr>
                <w:sz w:val="20"/>
                <w:szCs w:val="20"/>
                <w:lang w:val="uk-UA"/>
              </w:rPr>
              <w:t>Shuttle</w:t>
            </w:r>
            <w:proofErr w:type="spellEnd"/>
            <w:r w:rsidRPr="00225585">
              <w:rPr>
                <w:sz w:val="20"/>
                <w:szCs w:val="20"/>
                <w:lang w:val="uk-UA"/>
              </w:rPr>
              <w:t> </w:t>
            </w:r>
            <w:proofErr w:type="spellStart"/>
            <w:r w:rsidRPr="00225585">
              <w:rPr>
                <w:sz w:val="20"/>
                <w:szCs w:val="20"/>
                <w:lang w:val="uk-UA"/>
              </w:rPr>
              <w:t>Earth</w:t>
            </w:r>
            <w:proofErr w:type="spellEnd"/>
            <w:r w:rsidRPr="00225585">
              <w:rPr>
                <w:sz w:val="20"/>
                <w:szCs w:val="20"/>
                <w:lang w:val="uk-UA"/>
              </w:rPr>
              <w:t> </w:t>
            </w:r>
            <w:proofErr w:type="spellStart"/>
            <w:r w:rsidRPr="00225585">
              <w:rPr>
                <w:sz w:val="20"/>
                <w:szCs w:val="20"/>
                <w:lang w:val="uk-UA"/>
              </w:rPr>
              <w:t>Observations</w:t>
            </w:r>
            <w:proofErr w:type="spellEnd"/>
            <w:r w:rsidRPr="00225585">
              <w:rPr>
                <w:sz w:val="20"/>
                <w:szCs w:val="20"/>
                <w:lang w:val="uk-UA"/>
              </w:rPr>
              <w:t> </w:t>
            </w:r>
            <w:proofErr w:type="spellStart"/>
            <w:r w:rsidRPr="00225585">
              <w:rPr>
                <w:sz w:val="20"/>
                <w:szCs w:val="20"/>
                <w:lang w:val="uk-UA"/>
              </w:rPr>
              <w:t>Photography</w:t>
            </w:r>
            <w:proofErr w:type="spellEnd"/>
            <w:r w:rsidRPr="00225585">
              <w:rPr>
                <w:sz w:val="20"/>
                <w:szCs w:val="20"/>
                <w:lang w:val="uk-UA"/>
              </w:rPr>
              <w:t> </w:t>
            </w:r>
            <w:proofErr w:type="spellStart"/>
            <w:r w:rsidRPr="00225585">
              <w:rPr>
                <w:sz w:val="20"/>
                <w:szCs w:val="20"/>
                <w:lang w:val="uk-UA"/>
              </w:rPr>
              <w:t>database</w:t>
            </w:r>
            <w:proofErr w:type="spellEnd"/>
            <w:r w:rsidRPr="00225585">
              <w:rPr>
                <w:sz w:val="20"/>
                <w:szCs w:val="20"/>
                <w:lang w:val="uk-UA"/>
              </w:rPr>
              <w:t> </w:t>
            </w:r>
            <w:proofErr w:type="spellStart"/>
            <w:r w:rsidRPr="00225585">
              <w:rPr>
                <w:sz w:val="20"/>
                <w:szCs w:val="20"/>
                <w:lang w:val="uk-UA"/>
              </w:rPr>
              <w:t>of</w:t>
            </w:r>
            <w:proofErr w:type="spellEnd"/>
            <w:r w:rsidRPr="00225585">
              <w:rPr>
                <w:sz w:val="20"/>
                <w:szCs w:val="20"/>
                <w:lang w:val="uk-UA"/>
              </w:rPr>
              <w:t> </w:t>
            </w:r>
            <w:proofErr w:type="spellStart"/>
            <w:r w:rsidRPr="00225585">
              <w:rPr>
                <w:sz w:val="20"/>
                <w:szCs w:val="20"/>
                <w:lang w:val="uk-UA"/>
              </w:rPr>
              <w:t>images</w:t>
            </w:r>
            <w:proofErr w:type="spellEnd"/>
            <w:r w:rsidRPr="00225585">
              <w:rPr>
                <w:sz w:val="20"/>
                <w:szCs w:val="20"/>
                <w:lang w:val="uk-UA"/>
              </w:rPr>
              <w:t xml:space="preserve"> – </w:t>
            </w:r>
            <w:hyperlink r:id="rId42" w:history="1">
              <w:r w:rsidRPr="00225585">
                <w:rPr>
                  <w:rStyle w:val="af9"/>
                  <w:rFonts w:eastAsiaTheme="majorEastAsia"/>
                  <w:sz w:val="20"/>
                  <w:szCs w:val="20"/>
                  <w:lang w:val="uk-UA"/>
                </w:rPr>
                <w:t>http://earth.jsc.nasa.gov/sseop/efs/</w:t>
              </w:r>
            </w:hyperlink>
            <w:r w:rsidRPr="00225585">
              <w:rPr>
                <w:sz w:val="20"/>
                <w:szCs w:val="20"/>
                <w:lang w:val="uk-UA"/>
              </w:rPr>
              <w:t>.</w:t>
            </w:r>
          </w:p>
          <w:p w14:paraId="155B8B70" w14:textId="77777777" w:rsidR="004617EE" w:rsidRPr="00225585" w:rsidRDefault="004617EE" w:rsidP="00A060A3">
            <w:pPr>
              <w:pStyle w:val="af8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proofErr w:type="spellStart"/>
            <w:r w:rsidRPr="00225585">
              <w:rPr>
                <w:sz w:val="20"/>
                <w:szCs w:val="20"/>
                <w:lang w:val="uk-UA"/>
              </w:rPr>
              <w:t>Geostationary</w:t>
            </w:r>
            <w:proofErr w:type="spellEnd"/>
            <w:r w:rsidRPr="00225585">
              <w:rPr>
                <w:sz w:val="20"/>
                <w:szCs w:val="20"/>
                <w:lang w:val="uk-UA"/>
              </w:rPr>
              <w:t> </w:t>
            </w:r>
            <w:proofErr w:type="spellStart"/>
            <w:r w:rsidRPr="00225585">
              <w:rPr>
                <w:sz w:val="20"/>
                <w:szCs w:val="20"/>
                <w:lang w:val="uk-UA"/>
              </w:rPr>
              <w:t>Satellite</w:t>
            </w:r>
            <w:proofErr w:type="spellEnd"/>
            <w:r w:rsidRPr="00225585">
              <w:rPr>
                <w:sz w:val="20"/>
                <w:szCs w:val="20"/>
                <w:lang w:val="uk-UA"/>
              </w:rPr>
              <w:t xml:space="preserve"> Server – </w:t>
            </w:r>
            <w:hyperlink r:id="rId43" w:history="1">
              <w:r w:rsidRPr="00225585">
                <w:rPr>
                  <w:rStyle w:val="af9"/>
                  <w:rFonts w:eastAsiaTheme="majorEastAsia"/>
                  <w:sz w:val="20"/>
                  <w:szCs w:val="20"/>
                  <w:lang w:val="uk-UA"/>
                </w:rPr>
                <w:t>www.goes.noaa.gov/</w:t>
              </w:r>
            </w:hyperlink>
            <w:r w:rsidRPr="00225585">
              <w:rPr>
                <w:sz w:val="20"/>
                <w:szCs w:val="20"/>
                <w:lang w:val="uk-UA"/>
              </w:rPr>
              <w:t>.</w:t>
            </w:r>
          </w:p>
          <w:p w14:paraId="740104D3" w14:textId="77777777" w:rsidR="004617EE" w:rsidRPr="00225585" w:rsidRDefault="004617EE" w:rsidP="00A060A3">
            <w:pPr>
              <w:pStyle w:val="af8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proofErr w:type="spellStart"/>
            <w:r w:rsidRPr="00225585">
              <w:rPr>
                <w:sz w:val="20"/>
                <w:szCs w:val="20"/>
                <w:lang w:val="uk-UA"/>
              </w:rPr>
              <w:t>Global</w:t>
            </w:r>
            <w:proofErr w:type="spellEnd"/>
            <w:r w:rsidRPr="00225585">
              <w:rPr>
                <w:sz w:val="20"/>
                <w:szCs w:val="20"/>
                <w:lang w:val="uk-UA"/>
              </w:rPr>
              <w:t> </w:t>
            </w:r>
            <w:proofErr w:type="spellStart"/>
            <w:r w:rsidRPr="00225585">
              <w:rPr>
                <w:sz w:val="20"/>
                <w:szCs w:val="20"/>
                <w:lang w:val="uk-UA"/>
              </w:rPr>
              <w:t>Wildfire</w:t>
            </w:r>
            <w:proofErr w:type="spellEnd"/>
            <w:r w:rsidRPr="00225585">
              <w:rPr>
                <w:sz w:val="20"/>
                <w:szCs w:val="20"/>
                <w:lang w:val="uk-UA"/>
              </w:rPr>
              <w:t> </w:t>
            </w:r>
            <w:proofErr w:type="spellStart"/>
            <w:r w:rsidRPr="00225585">
              <w:rPr>
                <w:sz w:val="20"/>
                <w:szCs w:val="20"/>
                <w:lang w:val="uk-UA"/>
              </w:rPr>
              <w:t>Information</w:t>
            </w:r>
            <w:proofErr w:type="spellEnd"/>
            <w:r w:rsidRPr="00225585">
              <w:rPr>
                <w:sz w:val="20"/>
                <w:szCs w:val="20"/>
                <w:lang w:val="uk-UA"/>
              </w:rPr>
              <w:t> </w:t>
            </w:r>
            <w:proofErr w:type="spellStart"/>
            <w:r w:rsidRPr="00225585">
              <w:rPr>
                <w:sz w:val="20"/>
                <w:szCs w:val="20"/>
                <w:lang w:val="uk-UA"/>
              </w:rPr>
              <w:t>System</w:t>
            </w:r>
            <w:proofErr w:type="spellEnd"/>
            <w:r w:rsidRPr="00225585">
              <w:rPr>
                <w:sz w:val="20"/>
                <w:szCs w:val="20"/>
                <w:lang w:val="uk-UA"/>
              </w:rPr>
              <w:t xml:space="preserve"> – Глобальна інформаційна система пожеж [Електронний ресурс] – Режим доступу: </w:t>
            </w:r>
            <w:hyperlink r:id="rId44" w:history="1">
              <w:r w:rsidRPr="00225585">
                <w:rPr>
                  <w:rStyle w:val="af9"/>
                  <w:rFonts w:eastAsiaTheme="majorEastAsia"/>
                  <w:sz w:val="20"/>
                  <w:szCs w:val="20"/>
                  <w:lang w:val="uk-UA"/>
                </w:rPr>
                <w:t>http://gwis.jrc.ec.europa.eu/static/gwis_current_situation/public/index.html</w:t>
              </w:r>
            </w:hyperlink>
            <w:r w:rsidRPr="00225585">
              <w:rPr>
                <w:sz w:val="20"/>
                <w:szCs w:val="20"/>
                <w:lang w:val="uk-UA"/>
              </w:rPr>
              <w:t>.</w:t>
            </w:r>
          </w:p>
          <w:p w14:paraId="66231B3F" w14:textId="77777777" w:rsidR="004617EE" w:rsidRPr="00225585" w:rsidRDefault="004617EE" w:rsidP="00A060A3">
            <w:pPr>
              <w:pStyle w:val="af8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225585">
              <w:rPr>
                <w:sz w:val="20"/>
                <w:szCs w:val="20"/>
                <w:lang w:val="uk-UA"/>
              </w:rPr>
              <w:t xml:space="preserve">Інтерактивна мапа сміттєзвалищ [Електронний ресурс] – Режим доступу до ресурсу: </w:t>
            </w:r>
            <w:hyperlink r:id="rId45" w:history="1">
              <w:r w:rsidRPr="00225585">
                <w:rPr>
                  <w:rStyle w:val="af9"/>
                  <w:rFonts w:eastAsiaTheme="majorEastAsia"/>
                  <w:sz w:val="20"/>
                  <w:szCs w:val="20"/>
                  <w:lang w:val="uk-UA"/>
                </w:rPr>
                <w:t>https://ecomapa.gov.ua/</w:t>
              </w:r>
            </w:hyperlink>
            <w:r w:rsidRPr="00225585">
              <w:rPr>
                <w:sz w:val="20"/>
                <w:szCs w:val="20"/>
                <w:lang w:val="uk-UA"/>
              </w:rPr>
              <w:t>.</w:t>
            </w:r>
          </w:p>
          <w:p w14:paraId="6BD91ED2" w14:textId="77777777" w:rsidR="004617EE" w:rsidRPr="00225585" w:rsidRDefault="004617EE" w:rsidP="00A060A3">
            <w:pPr>
              <w:pStyle w:val="af8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proofErr w:type="spellStart"/>
            <w:r w:rsidRPr="00225585">
              <w:rPr>
                <w:sz w:val="20"/>
                <w:szCs w:val="20"/>
                <w:lang w:val="uk-UA"/>
              </w:rPr>
              <w:t>OpenStreetMap</w:t>
            </w:r>
            <w:proofErr w:type="spellEnd"/>
            <w:r w:rsidRPr="00225585">
              <w:rPr>
                <w:sz w:val="20"/>
                <w:szCs w:val="20"/>
                <w:lang w:val="uk-UA"/>
              </w:rPr>
              <w:t xml:space="preserve"> [Електронний ресурс] – Режим доступу до ресурсу: </w:t>
            </w:r>
            <w:hyperlink r:id="rId46" w:history="1">
              <w:r w:rsidRPr="00225585">
                <w:rPr>
                  <w:rStyle w:val="af9"/>
                  <w:rFonts w:eastAsiaTheme="majorEastAsia"/>
                  <w:sz w:val="20"/>
                  <w:szCs w:val="20"/>
                  <w:lang w:val="uk-UA"/>
                </w:rPr>
                <w:t>https://www.openstreetmap.org</w:t>
              </w:r>
            </w:hyperlink>
            <w:r w:rsidRPr="00225585">
              <w:rPr>
                <w:sz w:val="20"/>
                <w:szCs w:val="20"/>
                <w:lang w:val="uk-UA"/>
              </w:rPr>
              <w:t>.</w:t>
            </w:r>
          </w:p>
        </w:tc>
      </w:tr>
      <w:tr w:rsidR="004617EE" w:rsidRPr="00A54CD1" w14:paraId="5A1D19C3" w14:textId="77777777" w:rsidTr="00A060A3">
        <w:trPr>
          <w:trHeight w:val="20"/>
        </w:trPr>
        <w:tc>
          <w:tcPr>
            <w:tcW w:w="14884" w:type="dxa"/>
            <w:gridSpan w:val="3"/>
            <w:vAlign w:val="center"/>
          </w:tcPr>
          <w:p w14:paraId="69C232A0" w14:textId="77777777" w:rsidR="004617EE" w:rsidRPr="00A54CD1" w:rsidRDefault="004617EE" w:rsidP="00A060A3">
            <w:pPr>
              <w:jc w:val="center"/>
              <w:rPr>
                <w:rFonts w:ascii="Times New Roman" w:hAnsi="Times New Roman"/>
              </w:rPr>
            </w:pPr>
            <w:r w:rsidRPr="00A54CD1">
              <w:rPr>
                <w:rFonts w:ascii="Times New Roman" w:hAnsi="Times New Roman"/>
                <w:b/>
              </w:rPr>
              <w:t>Профіль гуртка: психологія</w:t>
            </w:r>
          </w:p>
        </w:tc>
      </w:tr>
      <w:tr w:rsidR="004617EE" w:rsidRPr="008513ED" w14:paraId="5F74A9EB" w14:textId="77777777" w:rsidTr="00A060A3">
        <w:trPr>
          <w:trHeight w:val="20"/>
        </w:trPr>
        <w:tc>
          <w:tcPr>
            <w:tcW w:w="4678" w:type="dxa"/>
          </w:tcPr>
          <w:p w14:paraId="29722E6D" w14:textId="77777777" w:rsidR="004617EE" w:rsidRPr="00225585" w:rsidRDefault="004617EE" w:rsidP="00A060A3">
            <w:pPr>
              <w:tabs>
                <w:tab w:val="left" w:pos="900"/>
              </w:tabs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225585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Скрипченко</w:t>
            </w:r>
            <w:proofErr w:type="spellEnd"/>
            <w:r w:rsidRPr="00225585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О. В. Психолого-педагогічні основи навчання : </w:t>
            </w:r>
            <w:proofErr w:type="spellStart"/>
            <w:r w:rsidRPr="00225585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Навч</w:t>
            </w:r>
            <w:proofErr w:type="spellEnd"/>
            <w:r w:rsidRPr="00225585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. </w:t>
            </w:r>
            <w:proofErr w:type="spellStart"/>
            <w:r w:rsidRPr="00225585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посіб</w:t>
            </w:r>
            <w:proofErr w:type="spellEnd"/>
            <w:r w:rsidRPr="00225585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. для викладачів психології і педагогіки, аспірантів, студентів пед. </w:t>
            </w:r>
            <w:proofErr w:type="spellStart"/>
            <w:r w:rsidRPr="00225585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навч</w:t>
            </w:r>
            <w:proofErr w:type="spellEnd"/>
            <w:r w:rsidRPr="00225585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. </w:t>
            </w:r>
            <w:proofErr w:type="spellStart"/>
            <w:r w:rsidRPr="00225585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закл</w:t>
            </w:r>
            <w:proofErr w:type="spellEnd"/>
            <w:r w:rsidRPr="00225585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. та курсантів військ. училищ / О.В. </w:t>
            </w:r>
            <w:proofErr w:type="spellStart"/>
            <w:r w:rsidRPr="00225585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Скрипченко</w:t>
            </w:r>
            <w:proofErr w:type="spellEnd"/>
            <w:r w:rsidRPr="00225585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, О.С. Падалка, Л.О. </w:t>
            </w:r>
            <w:proofErr w:type="spellStart"/>
            <w:r w:rsidRPr="00225585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Скрипченко</w:t>
            </w:r>
            <w:proofErr w:type="spellEnd"/>
            <w:r w:rsidRPr="00225585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; </w:t>
            </w:r>
            <w:proofErr w:type="spellStart"/>
            <w:r w:rsidRPr="00225585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Нац</w:t>
            </w:r>
            <w:proofErr w:type="spellEnd"/>
            <w:r w:rsidRPr="00225585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. пед. ун-т ім. М.П. Драгоманова. – К. : </w:t>
            </w:r>
            <w:proofErr w:type="spellStart"/>
            <w:r w:rsidRPr="00225585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Укр</w:t>
            </w:r>
            <w:proofErr w:type="spellEnd"/>
            <w:r w:rsidRPr="00225585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. Центр духовної культури, 2015. – 710 с.</w:t>
            </w:r>
          </w:p>
        </w:tc>
        <w:tc>
          <w:tcPr>
            <w:tcW w:w="4536" w:type="dxa"/>
          </w:tcPr>
          <w:p w14:paraId="1C6BC43F" w14:textId="77777777" w:rsidR="004617EE" w:rsidRPr="00225585" w:rsidRDefault="004617EE" w:rsidP="00A060A3">
            <w:pPr>
              <w:pStyle w:val="af5"/>
              <w:tabs>
                <w:tab w:val="left" w:pos="900"/>
              </w:tabs>
              <w:spacing w:after="0"/>
              <w:ind w:right="-58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  <w:proofErr w:type="spellStart"/>
            <w:r w:rsidRPr="00225585">
              <w:rPr>
                <w:rFonts w:ascii="Times New Roman" w:hAnsi="Times New Roman"/>
                <w:sz w:val="20"/>
                <w:szCs w:val="20"/>
                <w:lang w:eastAsia="uk-UA"/>
              </w:rPr>
              <w:t>Бех</w:t>
            </w:r>
            <w:proofErr w:type="spellEnd"/>
            <w:r w:rsidRPr="00225585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І.Д. Спілкування як загальна психологічна основа виховання особистості //Морально-духовний розвиток особистості в сучасних умовах: </w:t>
            </w:r>
            <w:proofErr w:type="spellStart"/>
            <w:r w:rsidRPr="00225585">
              <w:rPr>
                <w:rFonts w:ascii="Times New Roman" w:hAnsi="Times New Roman"/>
                <w:sz w:val="20"/>
                <w:szCs w:val="20"/>
                <w:lang w:eastAsia="uk-UA"/>
              </w:rPr>
              <w:t>Зб</w:t>
            </w:r>
            <w:proofErr w:type="spellEnd"/>
            <w:r w:rsidRPr="00225585">
              <w:rPr>
                <w:rFonts w:ascii="Times New Roman" w:hAnsi="Times New Roman"/>
                <w:sz w:val="20"/>
                <w:szCs w:val="20"/>
                <w:lang w:eastAsia="uk-UA"/>
              </w:rPr>
              <w:t>. наук. праць. – К.: Пед. думка, 2010. – С.10-18.</w:t>
            </w:r>
          </w:p>
        </w:tc>
        <w:tc>
          <w:tcPr>
            <w:tcW w:w="5670" w:type="dxa"/>
          </w:tcPr>
          <w:p w14:paraId="6D5464A6" w14:textId="77777777" w:rsidR="004617EE" w:rsidRPr="00225585" w:rsidRDefault="004617EE" w:rsidP="00A060A3">
            <w:pPr>
              <w:rPr>
                <w:rFonts w:ascii="Times New Roman" w:eastAsia="Calibri" w:hAnsi="Times New Roman"/>
                <w:sz w:val="20"/>
                <w:szCs w:val="20"/>
              </w:rPr>
            </w:pPr>
            <w:hyperlink r:id="rId47" w:tgtFrame="_blank" w:history="1">
              <w:proofErr w:type="spellStart"/>
              <w:r w:rsidRPr="00225585">
                <w:rPr>
                  <w:rStyle w:val="af9"/>
                  <w:rFonts w:ascii="Times New Roman" w:eastAsia="Calibri" w:hAnsi="Times New Roman"/>
                  <w:b/>
                  <w:bCs/>
                  <w:sz w:val="20"/>
                  <w:szCs w:val="20"/>
                </w:rPr>
                <w:t>Online</w:t>
              </w:r>
              <w:proofErr w:type="spellEnd"/>
              <w:r w:rsidRPr="00225585">
                <w:rPr>
                  <w:rStyle w:val="af9"/>
                  <w:rFonts w:ascii="Times New Roman" w:eastAsia="Calibri" w:hAnsi="Times New Roman"/>
                  <w:b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225585">
                <w:rPr>
                  <w:rStyle w:val="af9"/>
                  <w:rFonts w:ascii="Times New Roman" w:eastAsia="Calibri" w:hAnsi="Times New Roman"/>
                  <w:b/>
                  <w:bCs/>
                  <w:sz w:val="20"/>
                  <w:szCs w:val="20"/>
                </w:rPr>
                <w:t>Test</w:t>
              </w:r>
              <w:proofErr w:type="spellEnd"/>
              <w:r w:rsidRPr="00225585">
                <w:rPr>
                  <w:rStyle w:val="af9"/>
                  <w:rFonts w:ascii="Times New Roman" w:eastAsia="Calibri" w:hAnsi="Times New Roman"/>
                  <w:b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225585">
                <w:rPr>
                  <w:rStyle w:val="af9"/>
                  <w:rFonts w:ascii="Times New Roman" w:eastAsia="Calibri" w:hAnsi="Times New Roman"/>
                  <w:b/>
                  <w:bCs/>
                  <w:sz w:val="20"/>
                  <w:szCs w:val="20"/>
                </w:rPr>
                <w:t>Pad</w:t>
              </w:r>
              <w:proofErr w:type="spellEnd"/>
              <w:r w:rsidRPr="00225585">
                <w:rPr>
                  <w:rStyle w:val="af9"/>
                  <w:rFonts w:ascii="Times New Roman" w:eastAsia="Calibri" w:hAnsi="Times New Roman"/>
                  <w:b/>
                  <w:bCs/>
                  <w:sz w:val="20"/>
                  <w:szCs w:val="20"/>
                </w:rPr>
                <w:t> </w:t>
              </w:r>
            </w:hyperlink>
            <w:r w:rsidRPr="00225585">
              <w:rPr>
                <w:rFonts w:ascii="Times New Roman" w:eastAsia="Calibri" w:hAnsi="Times New Roman"/>
                <w:sz w:val="20"/>
                <w:szCs w:val="20"/>
              </w:rPr>
              <w:t>– безкоштовний багатофункціональний сервіс для проведення тестування та навчання. База готових тестів та конструктор тестів</w:t>
            </w:r>
          </w:p>
          <w:p w14:paraId="59A6243F" w14:textId="77777777" w:rsidR="004617EE" w:rsidRPr="00225585" w:rsidRDefault="004617EE" w:rsidP="00A060A3">
            <w:pPr>
              <w:rPr>
                <w:rFonts w:ascii="Times New Roman" w:eastAsia="Calibri" w:hAnsi="Times New Roman"/>
                <w:sz w:val="20"/>
                <w:szCs w:val="20"/>
              </w:rPr>
            </w:pPr>
            <w:hyperlink r:id="rId48" w:tgtFrame="_blank" w:history="1">
              <w:r w:rsidRPr="00225585">
                <w:rPr>
                  <w:rStyle w:val="af9"/>
                  <w:rFonts w:ascii="Times New Roman" w:eastAsia="Calibri" w:hAnsi="Times New Roman"/>
                  <w:b/>
                  <w:bCs/>
                  <w:sz w:val="20"/>
                  <w:szCs w:val="20"/>
                </w:rPr>
                <w:t>«Пустунчик» </w:t>
              </w:r>
            </w:hyperlink>
            <w:r w:rsidRPr="00225585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 </w:t>
            </w:r>
            <w:r w:rsidRPr="00225585">
              <w:rPr>
                <w:rFonts w:ascii="Times New Roman" w:eastAsia="Calibri" w:hAnsi="Times New Roman"/>
                <w:sz w:val="20"/>
                <w:szCs w:val="20"/>
              </w:rPr>
              <w:t>– дитячий портал з добіркою психологічних тестів для дітей та підлітків, а також розвивальних матеріалів</w:t>
            </w:r>
          </w:p>
          <w:p w14:paraId="55C96D1C" w14:textId="77777777" w:rsidR="004617EE" w:rsidRPr="00225585" w:rsidRDefault="004617EE" w:rsidP="00A060A3">
            <w:pPr>
              <w:rPr>
                <w:rFonts w:ascii="Times New Roman" w:eastAsia="Calibri" w:hAnsi="Times New Roman"/>
                <w:sz w:val="20"/>
                <w:szCs w:val="20"/>
              </w:rPr>
            </w:pPr>
            <w:hyperlink r:id="rId49" w:tgtFrame="_blank" w:history="1">
              <w:proofErr w:type="spellStart"/>
              <w:r w:rsidRPr="00225585">
                <w:rPr>
                  <w:rStyle w:val="af9"/>
                  <w:rFonts w:ascii="Times New Roman" w:eastAsia="Calibri" w:hAnsi="Times New Roman"/>
                  <w:b/>
                  <w:bCs/>
                  <w:sz w:val="20"/>
                  <w:szCs w:val="20"/>
                </w:rPr>
                <w:t>Testometrika</w:t>
              </w:r>
              <w:proofErr w:type="spellEnd"/>
            </w:hyperlink>
            <w:r w:rsidRPr="00225585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 –</w:t>
            </w:r>
            <w:r w:rsidRPr="00225585">
              <w:rPr>
                <w:rFonts w:ascii="Times New Roman" w:eastAsia="Calibri" w:hAnsi="Times New Roman"/>
                <w:sz w:val="20"/>
                <w:szCs w:val="20"/>
              </w:rPr>
              <w:t> сайт з психологічними тестами 12 категорій</w:t>
            </w:r>
          </w:p>
          <w:p w14:paraId="2B6BBE6A" w14:textId="77777777" w:rsidR="004617EE" w:rsidRPr="00225585" w:rsidRDefault="004617EE" w:rsidP="00A060A3">
            <w:pPr>
              <w:rPr>
                <w:rFonts w:ascii="Times New Roman" w:eastAsia="Calibri" w:hAnsi="Times New Roman"/>
                <w:sz w:val="20"/>
                <w:szCs w:val="20"/>
              </w:rPr>
            </w:pPr>
            <w:hyperlink r:id="rId50" w:tgtFrame="_blank" w:history="1">
              <w:r w:rsidRPr="00225585">
                <w:rPr>
                  <w:rStyle w:val="af9"/>
                  <w:rFonts w:ascii="Times New Roman" w:eastAsia="Calibri" w:hAnsi="Times New Roman"/>
                  <w:b/>
                  <w:bCs/>
                  <w:sz w:val="20"/>
                  <w:szCs w:val="20"/>
                </w:rPr>
                <w:t xml:space="preserve">16 </w:t>
              </w:r>
              <w:proofErr w:type="spellStart"/>
              <w:r w:rsidRPr="00225585">
                <w:rPr>
                  <w:rStyle w:val="af9"/>
                  <w:rFonts w:ascii="Times New Roman" w:eastAsia="Calibri" w:hAnsi="Times New Roman"/>
                  <w:b/>
                  <w:bCs/>
                  <w:sz w:val="20"/>
                  <w:szCs w:val="20"/>
                </w:rPr>
                <w:t>Personalities</w:t>
              </w:r>
              <w:proofErr w:type="spellEnd"/>
            </w:hyperlink>
            <w:r w:rsidRPr="00225585">
              <w:rPr>
                <w:rFonts w:ascii="Times New Roman" w:eastAsia="Calibri" w:hAnsi="Times New Roman"/>
                <w:sz w:val="20"/>
                <w:szCs w:val="20"/>
              </w:rPr>
              <w:t> – сайт з точним тестом на визначення особистості (1 з 16 типів)</w:t>
            </w:r>
          </w:p>
        </w:tc>
      </w:tr>
      <w:tr w:rsidR="004617EE" w:rsidRPr="00E029EC" w14:paraId="67A68610" w14:textId="77777777" w:rsidTr="00A060A3">
        <w:trPr>
          <w:trHeight w:val="20"/>
        </w:trPr>
        <w:tc>
          <w:tcPr>
            <w:tcW w:w="4678" w:type="dxa"/>
            <w:vAlign w:val="center"/>
          </w:tcPr>
          <w:p w14:paraId="19A78C2B" w14:textId="77777777" w:rsidR="004617EE" w:rsidRPr="00225585" w:rsidRDefault="004617EE" w:rsidP="00A060A3">
            <w:pPr>
              <w:pStyle w:val="af5"/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4BB90165" w14:textId="77777777" w:rsidR="004617EE" w:rsidRPr="00225585" w:rsidRDefault="004617EE" w:rsidP="00A060A3">
            <w:pPr>
              <w:tabs>
                <w:tab w:val="left" w:pos="900"/>
              </w:tabs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225585">
              <w:rPr>
                <w:rStyle w:val="rvts9"/>
                <w:sz w:val="20"/>
                <w:szCs w:val="20"/>
              </w:rPr>
              <w:t>Болтівець</w:t>
            </w:r>
            <w:proofErr w:type="spellEnd"/>
            <w:r w:rsidRPr="00225585">
              <w:rPr>
                <w:rStyle w:val="rvts9"/>
                <w:sz w:val="20"/>
                <w:szCs w:val="20"/>
              </w:rPr>
              <w:t xml:space="preserve"> С.І. Педагогічна психогігієна: теорія та методика. </w:t>
            </w:r>
            <w:r w:rsidRPr="00225585">
              <w:rPr>
                <w:rStyle w:val="rvts12"/>
                <w:sz w:val="20"/>
                <w:szCs w:val="20"/>
              </w:rPr>
              <w:t>–</w:t>
            </w:r>
            <w:r w:rsidRPr="00225585">
              <w:rPr>
                <w:rStyle w:val="rvts9"/>
                <w:sz w:val="20"/>
                <w:szCs w:val="20"/>
              </w:rPr>
              <w:t xml:space="preserve"> К.: Редакція </w:t>
            </w:r>
            <w:r w:rsidRPr="00225585">
              <w:rPr>
                <w:rStyle w:val="rvts12"/>
                <w:sz w:val="20"/>
                <w:szCs w:val="20"/>
              </w:rPr>
              <w:t>“</w:t>
            </w:r>
            <w:r w:rsidRPr="00225585">
              <w:rPr>
                <w:rStyle w:val="rvts9"/>
                <w:sz w:val="20"/>
                <w:szCs w:val="20"/>
              </w:rPr>
              <w:t>Бюлетеня Вищої атестаційної комісії України</w:t>
            </w:r>
            <w:r w:rsidRPr="00225585">
              <w:rPr>
                <w:rStyle w:val="rvts12"/>
                <w:sz w:val="20"/>
                <w:szCs w:val="20"/>
              </w:rPr>
              <w:t>”</w:t>
            </w:r>
            <w:r w:rsidRPr="00225585">
              <w:rPr>
                <w:rStyle w:val="rvts9"/>
                <w:sz w:val="20"/>
                <w:szCs w:val="20"/>
              </w:rPr>
              <w:t xml:space="preserve">, 2010. </w:t>
            </w:r>
            <w:r w:rsidRPr="00225585">
              <w:rPr>
                <w:rStyle w:val="rvts12"/>
                <w:sz w:val="20"/>
                <w:szCs w:val="20"/>
              </w:rPr>
              <w:t>–</w:t>
            </w:r>
            <w:r w:rsidRPr="00225585">
              <w:rPr>
                <w:rStyle w:val="rvts9"/>
                <w:sz w:val="20"/>
                <w:szCs w:val="20"/>
              </w:rPr>
              <w:t xml:space="preserve"> 302 с</w:t>
            </w:r>
            <w:r w:rsidRPr="00225585">
              <w:rPr>
                <w:rStyle w:val="rvts8"/>
                <w:sz w:val="20"/>
                <w:szCs w:val="20"/>
              </w:rPr>
              <w:t>.</w:t>
            </w:r>
          </w:p>
        </w:tc>
        <w:tc>
          <w:tcPr>
            <w:tcW w:w="5670" w:type="dxa"/>
            <w:vAlign w:val="center"/>
          </w:tcPr>
          <w:p w14:paraId="13776D3D" w14:textId="77777777" w:rsidR="004617EE" w:rsidRPr="00225585" w:rsidRDefault="004617EE" w:rsidP="00A060A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17EE" w:rsidRPr="008513ED" w14:paraId="4C1B542D" w14:textId="77777777" w:rsidTr="00A060A3">
        <w:trPr>
          <w:trHeight w:val="20"/>
        </w:trPr>
        <w:tc>
          <w:tcPr>
            <w:tcW w:w="4678" w:type="dxa"/>
            <w:vAlign w:val="center"/>
          </w:tcPr>
          <w:p w14:paraId="7A7209E5" w14:textId="77777777" w:rsidR="004617EE" w:rsidRPr="00225585" w:rsidRDefault="004617EE" w:rsidP="00A060A3">
            <w:pPr>
              <w:pStyle w:val="af5"/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03F2A097" w14:textId="77777777" w:rsidR="004617EE" w:rsidRPr="00225585" w:rsidRDefault="004617EE" w:rsidP="00A060A3">
            <w:pPr>
              <w:tabs>
                <w:tab w:val="left" w:pos="900"/>
              </w:tabs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225585">
              <w:rPr>
                <w:rFonts w:ascii="Times New Roman" w:hAnsi="Times New Roman"/>
                <w:sz w:val="20"/>
                <w:szCs w:val="20"/>
              </w:rPr>
              <w:t>Бочелюк</w:t>
            </w:r>
            <w:proofErr w:type="spellEnd"/>
            <w:r w:rsidRPr="00225585">
              <w:rPr>
                <w:rFonts w:ascii="Times New Roman" w:hAnsi="Times New Roman"/>
                <w:sz w:val="20"/>
                <w:szCs w:val="20"/>
              </w:rPr>
              <w:t xml:space="preserve"> В.Й., Зарицька В.В. Педагогічна психологія. Навчальний посібник. – К.: Центр навчальної літератури, 206. – 248 с. </w:t>
            </w:r>
          </w:p>
        </w:tc>
        <w:tc>
          <w:tcPr>
            <w:tcW w:w="5670" w:type="dxa"/>
            <w:vAlign w:val="center"/>
          </w:tcPr>
          <w:p w14:paraId="6FE28588" w14:textId="77777777" w:rsidR="004617EE" w:rsidRDefault="004617EE" w:rsidP="00A060A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93D4D49" w14:textId="77777777" w:rsidR="00225585" w:rsidRDefault="00225585" w:rsidP="00A060A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10E8E16" w14:textId="77777777" w:rsidR="00225585" w:rsidRDefault="00225585" w:rsidP="00A060A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8D7828D" w14:textId="77777777" w:rsidR="00225585" w:rsidRDefault="00225585" w:rsidP="00A060A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E0760DA" w14:textId="77777777" w:rsidR="00225585" w:rsidRPr="00225585" w:rsidRDefault="00225585" w:rsidP="00A060A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17EE" w:rsidRPr="008513ED" w14:paraId="73C2748A" w14:textId="77777777" w:rsidTr="00A060A3">
        <w:trPr>
          <w:trHeight w:val="20"/>
        </w:trPr>
        <w:tc>
          <w:tcPr>
            <w:tcW w:w="14884" w:type="dxa"/>
            <w:gridSpan w:val="3"/>
            <w:vAlign w:val="center"/>
          </w:tcPr>
          <w:p w14:paraId="4F79190A" w14:textId="77777777" w:rsidR="004617EE" w:rsidRPr="008513ED" w:rsidRDefault="004617EE" w:rsidP="00A060A3">
            <w:pPr>
              <w:jc w:val="center"/>
              <w:rPr>
                <w:rFonts w:ascii="Times New Roman" w:hAnsi="Times New Roman"/>
              </w:rPr>
            </w:pPr>
            <w:r w:rsidRPr="008513ED">
              <w:rPr>
                <w:rFonts w:ascii="Times New Roman" w:hAnsi="Times New Roman"/>
                <w:b/>
              </w:rPr>
              <w:lastRenderedPageBreak/>
              <w:t>Профілі гуртка: мовознавство</w:t>
            </w:r>
          </w:p>
        </w:tc>
      </w:tr>
      <w:tr w:rsidR="004617EE" w:rsidRPr="008513ED" w14:paraId="0C685265" w14:textId="77777777" w:rsidTr="00A060A3">
        <w:trPr>
          <w:trHeight w:val="20"/>
        </w:trPr>
        <w:tc>
          <w:tcPr>
            <w:tcW w:w="4678" w:type="dxa"/>
          </w:tcPr>
          <w:p w14:paraId="05FDBF28" w14:textId="77777777" w:rsidR="004617EE" w:rsidRPr="00225585" w:rsidRDefault="004617EE" w:rsidP="00A060A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55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Авраменко О.М., Блажко М.Б. Українська мова та література : довідник. Завдання в тестовій формі. І частина. Київ, 2011. 552 с. </w:t>
            </w:r>
          </w:p>
        </w:tc>
        <w:tc>
          <w:tcPr>
            <w:tcW w:w="4536" w:type="dxa"/>
          </w:tcPr>
          <w:p w14:paraId="729B2018" w14:textId="77777777" w:rsidR="004617EE" w:rsidRPr="00225585" w:rsidRDefault="004617EE" w:rsidP="00A060A3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255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Український правопис. </w:t>
            </w:r>
            <w:proofErr w:type="spellStart"/>
            <w:r w:rsidRPr="002255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</w:t>
            </w:r>
            <w:proofErr w:type="spellEnd"/>
            <w:r w:rsidRPr="002255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акад. наук України; ред. Є. І. </w:t>
            </w:r>
            <w:proofErr w:type="spellStart"/>
            <w:r w:rsidRPr="002255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Мазніченко</w:t>
            </w:r>
            <w:proofErr w:type="spellEnd"/>
            <w:r w:rsidRPr="002255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В. Є. Македон, С. В. </w:t>
            </w:r>
            <w:proofErr w:type="spellStart"/>
            <w:r w:rsidRPr="002255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Шарабанова</w:t>
            </w:r>
            <w:proofErr w:type="spellEnd"/>
            <w:r w:rsidRPr="002255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Київ : Наукова думка, 2019. 390 с.</w:t>
            </w:r>
          </w:p>
        </w:tc>
        <w:tc>
          <w:tcPr>
            <w:tcW w:w="5670" w:type="dxa"/>
          </w:tcPr>
          <w:p w14:paraId="442B2C42" w14:textId="77777777" w:rsidR="004617EE" w:rsidRPr="00225585" w:rsidRDefault="004617EE" w:rsidP="00A060A3">
            <w:pPr>
              <w:pStyle w:val="docdata"/>
              <w:spacing w:before="0" w:beforeAutospacing="0" w:after="0" w:afterAutospacing="0"/>
              <w:jc w:val="both"/>
              <w:rPr>
                <w:rStyle w:val="af9"/>
                <w:rFonts w:eastAsiaTheme="minorHAnsi"/>
                <w:sz w:val="20"/>
                <w:szCs w:val="20"/>
                <w:lang w:val="uk-UA" w:eastAsia="en-US"/>
              </w:rPr>
            </w:pPr>
            <w:r w:rsidRPr="00225585">
              <w:rPr>
                <w:sz w:val="20"/>
                <w:szCs w:val="20"/>
                <w:lang w:val="uk-UA"/>
              </w:rPr>
              <w:t xml:space="preserve">Віртуальні екскурсії − </w:t>
            </w:r>
            <w:hyperlink r:id="rId51" w:history="1">
              <w:r w:rsidRPr="00225585">
                <w:rPr>
                  <w:rStyle w:val="af9"/>
                  <w:rFonts w:eastAsiaTheme="minorHAnsi"/>
                  <w:sz w:val="20"/>
                  <w:szCs w:val="20"/>
                  <w:lang w:val="uk-UA" w:eastAsia="en-US"/>
                </w:rPr>
                <w:t>http://surl.li/cvgot</w:t>
              </w:r>
            </w:hyperlink>
            <w:r w:rsidRPr="00225585">
              <w:rPr>
                <w:rStyle w:val="af9"/>
                <w:rFonts w:eastAsiaTheme="minorHAnsi"/>
                <w:sz w:val="20"/>
                <w:szCs w:val="20"/>
                <w:lang w:val="uk-UA" w:eastAsia="en-US"/>
              </w:rPr>
              <w:t xml:space="preserve"> </w:t>
            </w:r>
          </w:p>
          <w:p w14:paraId="474DBD69" w14:textId="77777777" w:rsidR="004617EE" w:rsidRPr="00225585" w:rsidRDefault="004617EE" w:rsidP="00A060A3">
            <w:pPr>
              <w:pStyle w:val="docdata"/>
              <w:spacing w:before="0" w:beforeAutospacing="0" w:after="0" w:afterAutospacing="0"/>
              <w:jc w:val="both"/>
              <w:rPr>
                <w:color w:val="FF0000"/>
                <w:sz w:val="20"/>
                <w:szCs w:val="20"/>
                <w:lang w:val="uk-UA"/>
              </w:rPr>
            </w:pPr>
            <w:r w:rsidRPr="00225585">
              <w:rPr>
                <w:sz w:val="20"/>
                <w:szCs w:val="20"/>
                <w:lang w:val="uk-UA"/>
              </w:rPr>
              <w:t xml:space="preserve">Мовознавчий турнір − </w:t>
            </w:r>
            <w:hyperlink r:id="rId52" w:history="1">
              <w:r w:rsidRPr="00225585">
                <w:rPr>
                  <w:rStyle w:val="af9"/>
                  <w:rFonts w:eastAsiaTheme="minorHAnsi"/>
                  <w:sz w:val="20"/>
                  <w:szCs w:val="20"/>
                  <w:lang w:val="uk-UA" w:eastAsia="en-US"/>
                </w:rPr>
                <w:t>http://surl.li/cvgjm</w:t>
              </w:r>
            </w:hyperlink>
          </w:p>
        </w:tc>
      </w:tr>
      <w:tr w:rsidR="004617EE" w:rsidRPr="008513ED" w14:paraId="65010300" w14:textId="77777777" w:rsidTr="00A060A3">
        <w:trPr>
          <w:trHeight w:val="20"/>
        </w:trPr>
        <w:tc>
          <w:tcPr>
            <w:tcW w:w="4678" w:type="dxa"/>
          </w:tcPr>
          <w:p w14:paraId="192D99BA" w14:textId="77777777" w:rsidR="004617EE" w:rsidRPr="00225585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  <w:r w:rsidRPr="002255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Авраменко О.М., Блажко М.Б. Українська мова та література : довідник. Завдання в тестовій формі. І частина. Київ, 2022. 496 с.</w:t>
            </w:r>
          </w:p>
        </w:tc>
        <w:tc>
          <w:tcPr>
            <w:tcW w:w="4536" w:type="dxa"/>
          </w:tcPr>
          <w:p w14:paraId="056F2E6B" w14:textId="77777777" w:rsidR="004617EE" w:rsidRPr="00225585" w:rsidRDefault="004617EE" w:rsidP="00A060A3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0" w:type="dxa"/>
          </w:tcPr>
          <w:p w14:paraId="15547B0B" w14:textId="77777777" w:rsidR="004617EE" w:rsidRPr="00225585" w:rsidRDefault="004617EE" w:rsidP="00A060A3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2558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Особливості сучасного правопису − </w:t>
            </w:r>
            <w:hyperlink r:id="rId53" w:history="1">
              <w:r w:rsidRPr="00225585">
                <w:rPr>
                  <w:rStyle w:val="af9"/>
                  <w:rFonts w:ascii="Times New Roman" w:hAnsi="Times New Roman"/>
                  <w:sz w:val="20"/>
                  <w:szCs w:val="20"/>
                </w:rPr>
                <w:t>http://surl.li/cvgik</w:t>
              </w:r>
            </w:hyperlink>
          </w:p>
        </w:tc>
      </w:tr>
      <w:tr w:rsidR="004617EE" w:rsidRPr="008513ED" w14:paraId="40577E8C" w14:textId="77777777" w:rsidTr="00A060A3">
        <w:trPr>
          <w:trHeight w:val="20"/>
        </w:trPr>
        <w:tc>
          <w:tcPr>
            <w:tcW w:w="4678" w:type="dxa"/>
          </w:tcPr>
          <w:p w14:paraId="72DD0511" w14:textId="77777777" w:rsidR="004617EE" w:rsidRPr="00225585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  <w:r w:rsidRPr="002255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Авраменко О.М., Блажко М.Б. Українська мова та література. Збірник завдань у тестовій формі. ІІ частина. Київ, 2022. 167 с.</w:t>
            </w:r>
          </w:p>
        </w:tc>
        <w:tc>
          <w:tcPr>
            <w:tcW w:w="4536" w:type="dxa"/>
          </w:tcPr>
          <w:p w14:paraId="241856DD" w14:textId="77777777" w:rsidR="004617EE" w:rsidRPr="00225585" w:rsidRDefault="004617EE" w:rsidP="00A060A3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0" w:type="dxa"/>
          </w:tcPr>
          <w:p w14:paraId="54C90F29" w14:textId="77777777" w:rsidR="004617EE" w:rsidRPr="00225585" w:rsidRDefault="004617EE" w:rsidP="00A060A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58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Цікаві факти про числівник </w:t>
            </w:r>
            <w:r w:rsidRPr="00225585">
              <w:rPr>
                <w:rStyle w:val="af9"/>
                <w:rFonts w:ascii="Times New Roman" w:hAnsi="Times New Roman"/>
                <w:sz w:val="20"/>
                <w:szCs w:val="20"/>
              </w:rPr>
              <w:t xml:space="preserve">– </w:t>
            </w:r>
            <w:hyperlink r:id="rId54" w:history="1">
              <w:r w:rsidRPr="00225585">
                <w:rPr>
                  <w:rStyle w:val="af9"/>
                  <w:rFonts w:ascii="Times New Roman" w:hAnsi="Times New Roman"/>
                  <w:sz w:val="20"/>
                  <w:szCs w:val="20"/>
                </w:rPr>
                <w:t>http://surl.li/cvglp</w:t>
              </w:r>
            </w:hyperlink>
            <w:r w:rsidRPr="00225585">
              <w:rPr>
                <w:rStyle w:val="af9"/>
                <w:rFonts w:ascii="Times New Roman" w:hAnsi="Times New Roman"/>
                <w:sz w:val="20"/>
                <w:szCs w:val="20"/>
              </w:rPr>
              <w:t xml:space="preserve">, </w:t>
            </w:r>
            <w:hyperlink r:id="rId55" w:history="1">
              <w:r w:rsidRPr="00225585">
                <w:rPr>
                  <w:rStyle w:val="af9"/>
                  <w:rFonts w:ascii="Times New Roman" w:hAnsi="Times New Roman"/>
                  <w:sz w:val="20"/>
                  <w:szCs w:val="20"/>
                </w:rPr>
                <w:t>http://surl.li/gpjk</w:t>
              </w:r>
            </w:hyperlink>
            <w:r w:rsidRPr="00225585">
              <w:rPr>
                <w:rStyle w:val="af9"/>
                <w:rFonts w:ascii="Times New Roman" w:hAnsi="Times New Roman"/>
                <w:sz w:val="20"/>
                <w:szCs w:val="20"/>
              </w:rPr>
              <w:t xml:space="preserve"> , </w:t>
            </w:r>
            <w:hyperlink r:id="rId56" w:history="1">
              <w:r w:rsidRPr="00225585">
                <w:rPr>
                  <w:rStyle w:val="af9"/>
                  <w:rFonts w:ascii="Times New Roman" w:hAnsi="Times New Roman"/>
                  <w:sz w:val="20"/>
                  <w:szCs w:val="20"/>
                </w:rPr>
                <w:t>http://surl.li/cvgmf</w:t>
              </w:r>
            </w:hyperlink>
          </w:p>
        </w:tc>
      </w:tr>
      <w:tr w:rsidR="004617EE" w:rsidRPr="008513ED" w14:paraId="796AA947" w14:textId="77777777" w:rsidTr="00A060A3">
        <w:trPr>
          <w:trHeight w:val="20"/>
        </w:trPr>
        <w:tc>
          <w:tcPr>
            <w:tcW w:w="4678" w:type="dxa"/>
          </w:tcPr>
          <w:p w14:paraId="779E94DA" w14:textId="77777777" w:rsidR="004617EE" w:rsidRPr="00225585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  <w:r w:rsidRPr="002255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Білецька О. Українська  мова. Комплексна підготовка до ЗНО та ДПА. Тернопіль, 2023. 559 с</w:t>
            </w:r>
          </w:p>
        </w:tc>
        <w:tc>
          <w:tcPr>
            <w:tcW w:w="4536" w:type="dxa"/>
          </w:tcPr>
          <w:p w14:paraId="19C160CA" w14:textId="77777777" w:rsidR="004617EE" w:rsidRPr="00225585" w:rsidRDefault="004617EE" w:rsidP="00A060A3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0" w:type="dxa"/>
          </w:tcPr>
          <w:p w14:paraId="2AAAE6F2" w14:textId="77777777" w:rsidR="004617EE" w:rsidRPr="00225585" w:rsidRDefault="004617EE" w:rsidP="00A060A3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2558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Складові культури ділового спілкування − </w:t>
            </w:r>
            <w:hyperlink r:id="rId57" w:history="1">
              <w:r w:rsidRPr="0022558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http://surl.li/cvggo</w:t>
              </w:r>
            </w:hyperlink>
          </w:p>
        </w:tc>
      </w:tr>
      <w:tr w:rsidR="004617EE" w:rsidRPr="008513ED" w14:paraId="2FAFD4FB" w14:textId="77777777" w:rsidTr="00A060A3">
        <w:trPr>
          <w:trHeight w:val="20"/>
        </w:trPr>
        <w:tc>
          <w:tcPr>
            <w:tcW w:w="4678" w:type="dxa"/>
          </w:tcPr>
          <w:p w14:paraId="0BED010E" w14:textId="77777777" w:rsidR="004617EE" w:rsidRPr="00225585" w:rsidRDefault="004617EE" w:rsidP="00A060A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</w:tcPr>
          <w:p w14:paraId="1E4E3E18" w14:textId="77777777" w:rsidR="004617EE" w:rsidRPr="00225585" w:rsidRDefault="004617EE" w:rsidP="00A060A3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0" w:type="dxa"/>
          </w:tcPr>
          <w:p w14:paraId="3AB0E78D" w14:textId="77777777" w:rsidR="004617EE" w:rsidRPr="00225585" w:rsidRDefault="004617EE" w:rsidP="00A060A3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2558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Значення імені −  https://youtu.be/Z9X4zIQX0lQ Особові власні імена: походження та правопис − </w:t>
            </w:r>
            <w:hyperlink r:id="rId58" w:history="1">
              <w:r w:rsidRPr="0022558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http://surl.li/aupzy</w:t>
              </w:r>
            </w:hyperlink>
          </w:p>
        </w:tc>
      </w:tr>
      <w:tr w:rsidR="004617EE" w:rsidRPr="008513ED" w14:paraId="6303B05D" w14:textId="77777777" w:rsidTr="00A060A3">
        <w:trPr>
          <w:trHeight w:val="20"/>
        </w:trPr>
        <w:tc>
          <w:tcPr>
            <w:tcW w:w="14884" w:type="dxa"/>
            <w:gridSpan w:val="3"/>
            <w:vAlign w:val="center"/>
          </w:tcPr>
          <w:p w14:paraId="078A62F9" w14:textId="77777777" w:rsidR="004617EE" w:rsidRPr="008513ED" w:rsidRDefault="004617EE" w:rsidP="00A060A3">
            <w:pPr>
              <w:jc w:val="center"/>
              <w:rPr>
                <w:rFonts w:ascii="Times New Roman" w:hAnsi="Times New Roman"/>
              </w:rPr>
            </w:pPr>
            <w:r w:rsidRPr="008513ED">
              <w:rPr>
                <w:rFonts w:ascii="Times New Roman" w:hAnsi="Times New Roman"/>
                <w:b/>
              </w:rPr>
              <w:t>Профілі гуртка: літературознавство</w:t>
            </w:r>
          </w:p>
        </w:tc>
      </w:tr>
      <w:tr w:rsidR="004617EE" w:rsidRPr="008513ED" w14:paraId="4966FA40" w14:textId="77777777" w:rsidTr="00A060A3">
        <w:trPr>
          <w:trHeight w:val="20"/>
        </w:trPr>
        <w:tc>
          <w:tcPr>
            <w:tcW w:w="4678" w:type="dxa"/>
            <w:vAlign w:val="center"/>
          </w:tcPr>
          <w:p w14:paraId="1F91CBAF" w14:textId="77777777" w:rsidR="004617EE" w:rsidRPr="00225585" w:rsidRDefault="004617EE" w:rsidP="00A060A3">
            <w:pPr>
              <w:pStyle w:val="af8"/>
              <w:spacing w:before="0" w:beforeAutospacing="0" w:after="0" w:afterAutospacing="0"/>
              <w:rPr>
                <w:rFonts w:eastAsiaTheme="minorHAnsi"/>
                <w:sz w:val="20"/>
                <w:szCs w:val="20"/>
                <w:lang w:val="uk-UA"/>
              </w:rPr>
            </w:pPr>
            <w:r w:rsidRPr="00225585">
              <w:rPr>
                <w:rFonts w:eastAsiaTheme="minorHAnsi"/>
                <w:sz w:val="20"/>
                <w:szCs w:val="20"/>
                <w:lang w:val="uk-UA"/>
              </w:rPr>
              <w:t>Євнух М. Інноваційні методи оцінювання навчальних досягнень.Монографія.К.2010</w:t>
            </w:r>
          </w:p>
          <w:p w14:paraId="373FC1A1" w14:textId="77777777" w:rsidR="004617EE" w:rsidRPr="00225585" w:rsidRDefault="004617EE" w:rsidP="00A060A3">
            <w:pPr>
              <w:pStyle w:val="af8"/>
              <w:spacing w:before="0" w:beforeAutospacing="0" w:after="0" w:afterAutospacing="0"/>
              <w:rPr>
                <w:rFonts w:eastAsiaTheme="minorHAnsi"/>
                <w:sz w:val="20"/>
                <w:szCs w:val="20"/>
                <w:lang w:val="uk-UA"/>
              </w:rPr>
            </w:pPr>
            <w:r w:rsidRPr="00225585">
              <w:rPr>
                <w:rFonts w:eastAsiaTheme="minorHAnsi"/>
                <w:sz w:val="20"/>
                <w:szCs w:val="20"/>
                <w:lang w:val="uk-UA"/>
              </w:rPr>
              <w:t xml:space="preserve">Владимирова </w:t>
            </w:r>
            <w:proofErr w:type="spellStart"/>
            <w:r w:rsidRPr="00225585">
              <w:rPr>
                <w:rFonts w:eastAsiaTheme="minorHAnsi"/>
                <w:sz w:val="20"/>
                <w:szCs w:val="20"/>
                <w:lang w:val="uk-UA"/>
              </w:rPr>
              <w:t>В.Українська</w:t>
            </w:r>
            <w:proofErr w:type="spellEnd"/>
            <w:r w:rsidRPr="00225585">
              <w:rPr>
                <w:rFonts w:eastAsiaTheme="minorHAnsi"/>
                <w:sz w:val="20"/>
                <w:szCs w:val="20"/>
                <w:lang w:val="uk-UA"/>
              </w:rPr>
              <w:t xml:space="preserve"> література першої половини ХХ-початку ХХІ </w:t>
            </w:r>
            <w:proofErr w:type="spellStart"/>
            <w:r w:rsidRPr="00225585">
              <w:rPr>
                <w:rFonts w:eastAsiaTheme="minorHAnsi"/>
                <w:sz w:val="20"/>
                <w:szCs w:val="20"/>
                <w:lang w:val="uk-UA"/>
              </w:rPr>
              <w:t>ст</w:t>
            </w:r>
            <w:proofErr w:type="spellEnd"/>
            <w:r w:rsidRPr="00225585">
              <w:rPr>
                <w:rFonts w:eastAsiaTheme="minorHAnsi"/>
                <w:sz w:val="20"/>
                <w:szCs w:val="20"/>
                <w:lang w:val="uk-UA"/>
              </w:rPr>
              <w:t xml:space="preserve">.:удосконалення філологічних </w:t>
            </w:r>
            <w:proofErr w:type="spellStart"/>
            <w:r w:rsidRPr="00225585">
              <w:rPr>
                <w:rFonts w:eastAsiaTheme="minorHAnsi"/>
                <w:sz w:val="20"/>
                <w:szCs w:val="20"/>
                <w:lang w:val="uk-UA"/>
              </w:rPr>
              <w:t>компетенцій.Навчально</w:t>
            </w:r>
            <w:proofErr w:type="spellEnd"/>
            <w:r w:rsidRPr="00225585">
              <w:rPr>
                <w:rFonts w:eastAsiaTheme="minorHAnsi"/>
                <w:sz w:val="20"/>
                <w:szCs w:val="20"/>
                <w:lang w:val="uk-UA"/>
              </w:rPr>
              <w:t>-методичний посібник для позашкільних навчальних закладів системи освіти. Суми,2017. </w:t>
            </w:r>
          </w:p>
        </w:tc>
        <w:tc>
          <w:tcPr>
            <w:tcW w:w="4536" w:type="dxa"/>
          </w:tcPr>
          <w:p w14:paraId="23F41B27" w14:textId="77777777" w:rsidR="004617EE" w:rsidRPr="00225585" w:rsidRDefault="004617EE" w:rsidP="00A060A3">
            <w:pPr>
              <w:pStyle w:val="af8"/>
              <w:spacing w:before="0" w:beforeAutospacing="0" w:after="0" w:afterAutospacing="0"/>
              <w:rPr>
                <w:rFonts w:eastAsiaTheme="minorHAnsi"/>
                <w:sz w:val="20"/>
                <w:szCs w:val="20"/>
                <w:lang w:val="uk-UA"/>
              </w:rPr>
            </w:pPr>
            <w:r w:rsidRPr="00225585">
              <w:rPr>
                <w:rFonts w:eastAsiaTheme="minorHAnsi"/>
                <w:sz w:val="20"/>
                <w:szCs w:val="20"/>
                <w:lang w:val="uk-UA"/>
              </w:rPr>
              <w:t xml:space="preserve">Литовченко О. В. Виховання соціально компетентної особистості у позашкільних навчальних закладах. Позашкільна освіта: стратегія, інновації, практика : </w:t>
            </w:r>
            <w:proofErr w:type="spellStart"/>
            <w:r w:rsidRPr="00225585">
              <w:rPr>
                <w:rFonts w:eastAsiaTheme="minorHAnsi"/>
                <w:sz w:val="20"/>
                <w:szCs w:val="20"/>
                <w:lang w:val="uk-UA"/>
              </w:rPr>
              <w:t>зб</w:t>
            </w:r>
            <w:proofErr w:type="spellEnd"/>
            <w:r w:rsidRPr="00225585">
              <w:rPr>
                <w:rFonts w:eastAsiaTheme="minorHAnsi"/>
                <w:sz w:val="20"/>
                <w:szCs w:val="20"/>
                <w:lang w:val="uk-UA"/>
              </w:rPr>
              <w:t xml:space="preserve">. ст. </w:t>
            </w:r>
            <w:proofErr w:type="spellStart"/>
            <w:r w:rsidRPr="00225585">
              <w:rPr>
                <w:rFonts w:eastAsiaTheme="minorHAnsi"/>
                <w:sz w:val="20"/>
                <w:szCs w:val="20"/>
                <w:lang w:val="uk-UA"/>
              </w:rPr>
              <w:t>Міжнар</w:t>
            </w:r>
            <w:proofErr w:type="spellEnd"/>
            <w:r w:rsidRPr="00225585">
              <w:rPr>
                <w:rFonts w:eastAsiaTheme="minorHAnsi"/>
                <w:sz w:val="20"/>
                <w:szCs w:val="20"/>
                <w:lang w:val="uk-UA"/>
              </w:rPr>
              <w:t>. наук.-</w:t>
            </w:r>
            <w:proofErr w:type="spellStart"/>
            <w:r w:rsidRPr="00225585">
              <w:rPr>
                <w:rFonts w:eastAsiaTheme="minorHAnsi"/>
                <w:sz w:val="20"/>
                <w:szCs w:val="20"/>
                <w:lang w:val="uk-UA"/>
              </w:rPr>
              <w:t>практ</w:t>
            </w:r>
            <w:proofErr w:type="spellEnd"/>
            <w:r w:rsidRPr="00225585">
              <w:rPr>
                <w:rFonts w:eastAsiaTheme="minorHAnsi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225585">
              <w:rPr>
                <w:rFonts w:eastAsiaTheme="minorHAnsi"/>
                <w:sz w:val="20"/>
                <w:szCs w:val="20"/>
                <w:lang w:val="uk-UA"/>
              </w:rPr>
              <w:t>конф</w:t>
            </w:r>
            <w:proofErr w:type="spellEnd"/>
            <w:r w:rsidRPr="00225585">
              <w:rPr>
                <w:rFonts w:eastAsiaTheme="minorHAnsi"/>
                <w:sz w:val="20"/>
                <w:szCs w:val="20"/>
                <w:lang w:val="uk-UA"/>
              </w:rPr>
              <w:t>. Суми : ВТД «Рудень С. І.», 2009.  С. 26–33.</w:t>
            </w:r>
          </w:p>
        </w:tc>
        <w:tc>
          <w:tcPr>
            <w:tcW w:w="5670" w:type="dxa"/>
          </w:tcPr>
          <w:p w14:paraId="66C25C97" w14:textId="77777777" w:rsidR="004617EE" w:rsidRPr="00225585" w:rsidRDefault="004617EE" w:rsidP="00A060A3">
            <w:pPr>
              <w:pStyle w:val="af8"/>
              <w:spacing w:before="0" w:beforeAutospacing="0" w:after="0" w:afterAutospacing="0"/>
              <w:rPr>
                <w:rFonts w:eastAsiaTheme="minorHAnsi"/>
                <w:sz w:val="20"/>
                <w:szCs w:val="20"/>
                <w:lang w:val="uk-UA"/>
              </w:rPr>
            </w:pPr>
            <w:r w:rsidRPr="00225585">
              <w:rPr>
                <w:rFonts w:eastAsiaTheme="minorHAnsi"/>
                <w:sz w:val="20"/>
                <w:szCs w:val="20"/>
                <w:lang w:val="uk-UA"/>
              </w:rPr>
              <w:t>Сумщина в історико-філологічному вимірі: монографія/</w:t>
            </w:r>
            <w:proofErr w:type="spellStart"/>
            <w:r w:rsidRPr="00225585">
              <w:rPr>
                <w:rFonts w:eastAsiaTheme="minorHAnsi"/>
                <w:sz w:val="20"/>
                <w:szCs w:val="20"/>
                <w:lang w:val="uk-UA"/>
              </w:rPr>
              <w:t>авт.кол.В.Владимирова</w:t>
            </w:r>
            <w:proofErr w:type="spellEnd"/>
            <w:r w:rsidRPr="00225585">
              <w:rPr>
                <w:rFonts w:eastAsiaTheme="minorHAnsi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25585">
              <w:rPr>
                <w:rFonts w:eastAsiaTheme="minorHAnsi"/>
                <w:sz w:val="20"/>
                <w:szCs w:val="20"/>
                <w:lang w:val="uk-UA"/>
              </w:rPr>
              <w:t>В.Герман</w:t>
            </w:r>
            <w:proofErr w:type="spellEnd"/>
            <w:r w:rsidRPr="00225585">
              <w:rPr>
                <w:rFonts w:eastAsiaTheme="minorHAnsi"/>
                <w:sz w:val="20"/>
                <w:szCs w:val="20"/>
                <w:lang w:val="uk-UA"/>
              </w:rPr>
              <w:t xml:space="preserve">, Н </w:t>
            </w:r>
            <w:proofErr w:type="spellStart"/>
            <w:r w:rsidRPr="00225585">
              <w:rPr>
                <w:rFonts w:eastAsiaTheme="minorHAnsi"/>
                <w:sz w:val="20"/>
                <w:szCs w:val="20"/>
                <w:lang w:val="uk-UA"/>
              </w:rPr>
              <w:t>Кириленк</w:t>
            </w:r>
            <w:proofErr w:type="spellEnd"/>
            <w:r w:rsidRPr="00225585">
              <w:rPr>
                <w:rFonts w:eastAsiaTheme="minorHAnsi"/>
                <w:sz w:val="20"/>
                <w:szCs w:val="20"/>
                <w:lang w:val="uk-UA"/>
              </w:rPr>
              <w:t xml:space="preserve">// за </w:t>
            </w:r>
            <w:proofErr w:type="spellStart"/>
            <w:r w:rsidRPr="00225585">
              <w:rPr>
                <w:rFonts w:eastAsiaTheme="minorHAnsi"/>
                <w:sz w:val="20"/>
                <w:szCs w:val="20"/>
                <w:lang w:val="uk-UA"/>
              </w:rPr>
              <w:t>ред.Н</w:t>
            </w:r>
            <w:proofErr w:type="spellEnd"/>
            <w:r w:rsidRPr="00225585">
              <w:rPr>
                <w:rFonts w:eastAsiaTheme="minorHAnsi"/>
                <w:sz w:val="20"/>
                <w:szCs w:val="20"/>
                <w:lang w:val="uk-UA"/>
              </w:rPr>
              <w:t xml:space="preserve"> Кириленко. Суми, 2021.</w:t>
            </w:r>
          </w:p>
        </w:tc>
      </w:tr>
      <w:tr w:rsidR="004617EE" w:rsidRPr="008513ED" w14:paraId="0F3898D7" w14:textId="77777777" w:rsidTr="00A060A3">
        <w:trPr>
          <w:trHeight w:val="20"/>
        </w:trPr>
        <w:tc>
          <w:tcPr>
            <w:tcW w:w="4678" w:type="dxa"/>
          </w:tcPr>
          <w:p w14:paraId="0E9B4A96" w14:textId="77777777" w:rsidR="004617EE" w:rsidRPr="00225585" w:rsidRDefault="004617EE" w:rsidP="00A060A3">
            <w:pPr>
              <w:pStyle w:val="af8"/>
              <w:spacing w:before="0" w:beforeAutospacing="0" w:after="0" w:afterAutospacing="0"/>
              <w:rPr>
                <w:rFonts w:eastAsiaTheme="minorHAnsi"/>
                <w:sz w:val="20"/>
                <w:szCs w:val="20"/>
                <w:lang w:val="uk-UA"/>
              </w:rPr>
            </w:pPr>
            <w:proofErr w:type="spellStart"/>
            <w:r w:rsidRPr="00225585">
              <w:rPr>
                <w:rFonts w:eastAsiaTheme="minorHAnsi"/>
                <w:sz w:val="20"/>
                <w:szCs w:val="20"/>
                <w:lang w:val="uk-UA"/>
              </w:rPr>
              <w:t>Січкар</w:t>
            </w:r>
            <w:proofErr w:type="spellEnd"/>
            <w:r w:rsidRPr="00225585">
              <w:rPr>
                <w:rFonts w:eastAsiaTheme="minorHAnsi"/>
                <w:sz w:val="20"/>
                <w:szCs w:val="20"/>
                <w:lang w:val="uk-UA"/>
              </w:rPr>
              <w:t xml:space="preserve"> С. І., Ющенко Л. О. </w:t>
            </w:r>
            <w:proofErr w:type="spellStart"/>
            <w:r w:rsidRPr="00225585">
              <w:rPr>
                <w:rFonts w:eastAsiaTheme="minorHAnsi"/>
                <w:sz w:val="20"/>
                <w:szCs w:val="20"/>
                <w:lang w:val="uk-UA"/>
              </w:rPr>
              <w:t>Компетентнісний</w:t>
            </w:r>
            <w:proofErr w:type="spellEnd"/>
            <w:r w:rsidRPr="00225585">
              <w:rPr>
                <w:rFonts w:eastAsiaTheme="minorHAnsi"/>
                <w:sz w:val="20"/>
                <w:szCs w:val="20"/>
                <w:lang w:val="uk-UA"/>
              </w:rPr>
              <w:t xml:space="preserve"> підхід у вивченні української мови і літератури. Педагогічний вісник. 2017. № 3. С. 53-56. </w:t>
            </w:r>
          </w:p>
        </w:tc>
        <w:tc>
          <w:tcPr>
            <w:tcW w:w="4536" w:type="dxa"/>
          </w:tcPr>
          <w:p w14:paraId="76890E17" w14:textId="77777777" w:rsidR="004617EE" w:rsidRPr="00225585" w:rsidRDefault="004617EE" w:rsidP="00A060A3">
            <w:pPr>
              <w:pStyle w:val="af8"/>
              <w:spacing w:before="0" w:beforeAutospacing="0" w:after="0" w:afterAutospacing="0"/>
              <w:rPr>
                <w:rFonts w:eastAsiaTheme="minorHAnsi"/>
                <w:sz w:val="20"/>
                <w:szCs w:val="20"/>
                <w:lang w:val="uk-UA"/>
              </w:rPr>
            </w:pPr>
            <w:proofErr w:type="spellStart"/>
            <w:r w:rsidRPr="00225585">
              <w:rPr>
                <w:rFonts w:eastAsiaTheme="minorHAnsi"/>
                <w:sz w:val="20"/>
                <w:szCs w:val="20"/>
                <w:lang w:val="uk-UA"/>
              </w:rPr>
              <w:t>Семеног</w:t>
            </w:r>
            <w:proofErr w:type="spellEnd"/>
            <w:r w:rsidRPr="00225585">
              <w:rPr>
                <w:rFonts w:eastAsiaTheme="minorHAnsi"/>
                <w:sz w:val="20"/>
                <w:szCs w:val="20"/>
                <w:lang w:val="uk-UA"/>
              </w:rPr>
              <w:t xml:space="preserve"> О. Культура наукової української мови. Суми, 2008.</w:t>
            </w:r>
          </w:p>
          <w:p w14:paraId="02EE9201" w14:textId="77777777" w:rsidR="004617EE" w:rsidRPr="00225585" w:rsidRDefault="004617EE" w:rsidP="00A060A3">
            <w:pPr>
              <w:pStyle w:val="af8"/>
              <w:spacing w:before="0" w:beforeAutospacing="0" w:after="0" w:afterAutospacing="0"/>
              <w:rPr>
                <w:rFonts w:eastAsiaTheme="minorHAnsi"/>
                <w:sz w:val="20"/>
                <w:szCs w:val="20"/>
                <w:lang w:val="uk-UA"/>
              </w:rPr>
            </w:pPr>
            <w:r w:rsidRPr="00225585">
              <w:rPr>
                <w:rFonts w:eastAsiaTheme="minorHAnsi"/>
                <w:sz w:val="20"/>
                <w:szCs w:val="20"/>
                <w:lang w:val="uk-UA"/>
              </w:rPr>
              <w:t> </w:t>
            </w:r>
          </w:p>
          <w:p w14:paraId="1563D767" w14:textId="77777777" w:rsidR="004617EE" w:rsidRPr="00225585" w:rsidRDefault="004617EE" w:rsidP="00A060A3">
            <w:pPr>
              <w:pStyle w:val="af8"/>
              <w:spacing w:before="0" w:beforeAutospacing="0" w:after="0" w:afterAutospacing="0"/>
              <w:rPr>
                <w:rFonts w:eastAsiaTheme="minorHAnsi"/>
                <w:sz w:val="20"/>
                <w:szCs w:val="20"/>
                <w:lang w:val="uk-UA"/>
              </w:rPr>
            </w:pPr>
            <w:r w:rsidRPr="00225585">
              <w:rPr>
                <w:rFonts w:eastAsiaTheme="minorHAnsi"/>
                <w:sz w:val="20"/>
                <w:szCs w:val="20"/>
                <w:lang w:val="uk-UA"/>
              </w:rPr>
              <w:t xml:space="preserve">URL: </w:t>
            </w:r>
            <w:proofErr w:type="spellStart"/>
            <w:r w:rsidRPr="00225585">
              <w:rPr>
                <w:rFonts w:eastAsiaTheme="minorHAnsi"/>
                <w:sz w:val="20"/>
                <w:szCs w:val="20"/>
                <w:lang w:val="uk-UA"/>
              </w:rPr>
              <w:t>http</w:t>
            </w:r>
            <w:proofErr w:type="spellEnd"/>
            <w:r w:rsidRPr="00225585">
              <w:rPr>
                <w:rFonts w:eastAsiaTheme="minorHAnsi"/>
                <w:sz w:val="20"/>
                <w:szCs w:val="20"/>
                <w:lang w:val="uk-UA"/>
              </w:rPr>
              <w:t xml:space="preserve"> ://zakon.vada.gov.ua/</w:t>
            </w:r>
            <w:proofErr w:type="spellStart"/>
            <w:r w:rsidRPr="00225585">
              <w:rPr>
                <w:rFonts w:eastAsiaTheme="minorHAnsi"/>
                <w:sz w:val="20"/>
                <w:szCs w:val="20"/>
                <w:lang w:val="uk-UA"/>
              </w:rPr>
              <w:t>laws</w:t>
            </w:r>
            <w:proofErr w:type="spellEnd"/>
            <w:r w:rsidRPr="00225585">
              <w:rPr>
                <w:rFonts w:eastAsiaTheme="minorHAnsi"/>
                <w:sz w:val="20"/>
                <w:szCs w:val="20"/>
                <w:lang w:val="uk-UA"/>
              </w:rPr>
              <w:t> </w:t>
            </w:r>
          </w:p>
        </w:tc>
        <w:tc>
          <w:tcPr>
            <w:tcW w:w="5670" w:type="dxa"/>
          </w:tcPr>
          <w:p w14:paraId="324B5640" w14:textId="77777777" w:rsidR="004617EE" w:rsidRPr="00225585" w:rsidRDefault="004617EE" w:rsidP="00A060A3">
            <w:pPr>
              <w:pStyle w:val="af8"/>
              <w:spacing w:before="0" w:beforeAutospacing="0" w:after="0" w:afterAutospacing="0"/>
              <w:rPr>
                <w:rFonts w:eastAsiaTheme="minorHAnsi"/>
                <w:sz w:val="20"/>
                <w:szCs w:val="20"/>
                <w:lang w:val="uk-UA"/>
              </w:rPr>
            </w:pPr>
            <w:r w:rsidRPr="00225585">
              <w:rPr>
                <w:rFonts w:eastAsiaTheme="minorHAnsi"/>
                <w:sz w:val="20"/>
                <w:szCs w:val="20"/>
                <w:lang w:val="uk-UA"/>
              </w:rPr>
              <w:t xml:space="preserve">Великий орфографічний словник сучасної української мови / укладач </w:t>
            </w:r>
            <w:proofErr w:type="spellStart"/>
            <w:r w:rsidRPr="00225585">
              <w:rPr>
                <w:rFonts w:eastAsiaTheme="minorHAnsi"/>
                <w:sz w:val="20"/>
                <w:szCs w:val="20"/>
                <w:lang w:val="uk-UA"/>
              </w:rPr>
              <w:t>Меженко</w:t>
            </w:r>
            <w:proofErr w:type="spellEnd"/>
            <w:r w:rsidRPr="00225585">
              <w:rPr>
                <w:rFonts w:eastAsiaTheme="minorHAnsi"/>
                <w:sz w:val="20"/>
                <w:szCs w:val="20"/>
                <w:lang w:val="uk-UA"/>
              </w:rPr>
              <w:t xml:space="preserve"> Ю. К., 2008.</w:t>
            </w:r>
          </w:p>
        </w:tc>
      </w:tr>
      <w:tr w:rsidR="004617EE" w:rsidRPr="008513ED" w14:paraId="3684A35C" w14:textId="77777777" w:rsidTr="00A060A3">
        <w:trPr>
          <w:trHeight w:val="20"/>
        </w:trPr>
        <w:tc>
          <w:tcPr>
            <w:tcW w:w="4678" w:type="dxa"/>
          </w:tcPr>
          <w:p w14:paraId="094C1D71" w14:textId="77777777" w:rsidR="004617EE" w:rsidRPr="00225585" w:rsidRDefault="004617EE" w:rsidP="00A060A3">
            <w:pPr>
              <w:pStyle w:val="af8"/>
              <w:spacing w:before="0" w:beforeAutospacing="0" w:after="0" w:afterAutospacing="0"/>
              <w:rPr>
                <w:rFonts w:eastAsiaTheme="minorHAnsi"/>
                <w:sz w:val="20"/>
                <w:szCs w:val="20"/>
                <w:lang w:val="uk-UA"/>
              </w:rPr>
            </w:pPr>
            <w:r w:rsidRPr="00225585">
              <w:rPr>
                <w:rFonts w:eastAsiaTheme="minorHAnsi"/>
                <w:sz w:val="20"/>
                <w:szCs w:val="20"/>
                <w:lang w:val="uk-UA"/>
              </w:rPr>
              <w:t xml:space="preserve">Тихенко Л. В. Робота з </w:t>
            </w:r>
            <w:proofErr w:type="spellStart"/>
            <w:r w:rsidRPr="00225585">
              <w:rPr>
                <w:rFonts w:eastAsiaTheme="minorHAnsi"/>
                <w:sz w:val="20"/>
                <w:szCs w:val="20"/>
                <w:lang w:val="uk-UA"/>
              </w:rPr>
              <w:t>інтелектуально</w:t>
            </w:r>
            <w:proofErr w:type="spellEnd"/>
            <w:r w:rsidRPr="00225585">
              <w:rPr>
                <w:rFonts w:eastAsiaTheme="minorHAnsi"/>
                <w:sz w:val="20"/>
                <w:szCs w:val="20"/>
                <w:lang w:val="uk-UA"/>
              </w:rPr>
              <w:t xml:space="preserve"> обдарованими дітьми та учнівською молоддю. Наукова еліта у розвитку держав : </w:t>
            </w:r>
            <w:proofErr w:type="spellStart"/>
            <w:r w:rsidRPr="00225585">
              <w:rPr>
                <w:rFonts w:eastAsiaTheme="minorHAnsi"/>
                <w:sz w:val="20"/>
                <w:szCs w:val="20"/>
                <w:lang w:val="uk-UA"/>
              </w:rPr>
              <w:t>зб</w:t>
            </w:r>
            <w:proofErr w:type="spellEnd"/>
            <w:r w:rsidRPr="00225585">
              <w:rPr>
                <w:rFonts w:eastAsiaTheme="minorHAnsi"/>
                <w:sz w:val="20"/>
                <w:szCs w:val="20"/>
                <w:lang w:val="uk-UA"/>
              </w:rPr>
              <w:t xml:space="preserve">. матеріалів ІV </w:t>
            </w:r>
            <w:proofErr w:type="spellStart"/>
            <w:r w:rsidRPr="00225585">
              <w:rPr>
                <w:rFonts w:eastAsiaTheme="minorHAnsi"/>
                <w:sz w:val="20"/>
                <w:szCs w:val="20"/>
                <w:lang w:val="uk-UA"/>
              </w:rPr>
              <w:t>Міжнар</w:t>
            </w:r>
            <w:proofErr w:type="spellEnd"/>
            <w:r w:rsidRPr="00225585">
              <w:rPr>
                <w:rFonts w:eastAsiaTheme="minorHAnsi"/>
                <w:sz w:val="20"/>
                <w:szCs w:val="20"/>
                <w:lang w:val="uk-UA"/>
              </w:rPr>
              <w:t>. наук.-</w:t>
            </w:r>
            <w:proofErr w:type="spellStart"/>
            <w:r w:rsidRPr="00225585">
              <w:rPr>
                <w:rFonts w:eastAsiaTheme="minorHAnsi"/>
                <w:sz w:val="20"/>
                <w:szCs w:val="20"/>
                <w:lang w:val="uk-UA"/>
              </w:rPr>
              <w:t>практ</w:t>
            </w:r>
            <w:proofErr w:type="spellEnd"/>
            <w:r w:rsidRPr="00225585">
              <w:rPr>
                <w:rFonts w:eastAsiaTheme="minorHAnsi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225585">
              <w:rPr>
                <w:rFonts w:eastAsiaTheme="minorHAnsi"/>
                <w:sz w:val="20"/>
                <w:szCs w:val="20"/>
                <w:lang w:val="uk-UA"/>
              </w:rPr>
              <w:t>конф</w:t>
            </w:r>
            <w:proofErr w:type="spellEnd"/>
            <w:r w:rsidRPr="00225585">
              <w:rPr>
                <w:rFonts w:eastAsiaTheme="minorHAnsi"/>
                <w:sz w:val="20"/>
                <w:szCs w:val="20"/>
                <w:lang w:val="uk-UA"/>
              </w:rPr>
              <w:t xml:space="preserve">. (Україна, Київ, 15–16 червня 2016 р.) / </w:t>
            </w:r>
            <w:proofErr w:type="spellStart"/>
            <w:r w:rsidRPr="00225585">
              <w:rPr>
                <w:rFonts w:eastAsiaTheme="minorHAnsi"/>
                <w:sz w:val="20"/>
                <w:szCs w:val="20"/>
                <w:lang w:val="uk-UA"/>
              </w:rPr>
              <w:t>упоряд</w:t>
            </w:r>
            <w:proofErr w:type="spellEnd"/>
            <w:r w:rsidRPr="00225585">
              <w:rPr>
                <w:rFonts w:eastAsiaTheme="minorHAnsi"/>
                <w:sz w:val="20"/>
                <w:szCs w:val="20"/>
                <w:lang w:val="uk-UA"/>
              </w:rPr>
              <w:t xml:space="preserve">. :  О. В. Биковська, О. В. Лісовий, С. О. </w:t>
            </w:r>
            <w:proofErr w:type="spellStart"/>
            <w:r w:rsidRPr="00225585">
              <w:rPr>
                <w:rFonts w:eastAsiaTheme="minorHAnsi"/>
                <w:sz w:val="20"/>
                <w:szCs w:val="20"/>
                <w:lang w:val="uk-UA"/>
              </w:rPr>
              <w:t>Лихота</w:t>
            </w:r>
            <w:proofErr w:type="spellEnd"/>
            <w:r w:rsidRPr="00225585">
              <w:rPr>
                <w:rFonts w:eastAsiaTheme="minorHAnsi"/>
                <w:sz w:val="20"/>
                <w:szCs w:val="20"/>
                <w:lang w:val="uk-UA"/>
              </w:rPr>
              <w:t>; М-во освіти і науки України;  </w:t>
            </w:r>
            <w:proofErr w:type="spellStart"/>
            <w:r w:rsidRPr="00225585">
              <w:rPr>
                <w:rFonts w:eastAsiaTheme="minorHAnsi"/>
                <w:sz w:val="20"/>
                <w:szCs w:val="20"/>
                <w:lang w:val="uk-UA"/>
              </w:rPr>
              <w:t>Нац</w:t>
            </w:r>
            <w:proofErr w:type="spellEnd"/>
            <w:r w:rsidRPr="00225585">
              <w:rPr>
                <w:rFonts w:eastAsiaTheme="minorHAnsi"/>
                <w:sz w:val="20"/>
                <w:szCs w:val="20"/>
                <w:lang w:val="uk-UA"/>
              </w:rPr>
              <w:t xml:space="preserve">. пед. ун-т ім. М. П. Драгоманова; Ін-т екології економіки і права; </w:t>
            </w:r>
            <w:proofErr w:type="spellStart"/>
            <w:r w:rsidRPr="00225585">
              <w:rPr>
                <w:rFonts w:eastAsiaTheme="minorHAnsi"/>
                <w:sz w:val="20"/>
                <w:szCs w:val="20"/>
                <w:lang w:val="uk-UA"/>
              </w:rPr>
              <w:t>Нац</w:t>
            </w:r>
            <w:proofErr w:type="spellEnd"/>
            <w:r w:rsidRPr="00225585">
              <w:rPr>
                <w:rFonts w:eastAsiaTheme="minorHAnsi"/>
                <w:sz w:val="20"/>
                <w:szCs w:val="20"/>
                <w:lang w:val="uk-UA"/>
              </w:rPr>
              <w:t xml:space="preserve">. центр «Мала академія наук України». </w:t>
            </w:r>
            <w:proofErr w:type="spellStart"/>
            <w:r w:rsidRPr="00225585">
              <w:rPr>
                <w:rFonts w:eastAsiaTheme="minorHAnsi"/>
                <w:sz w:val="20"/>
                <w:szCs w:val="20"/>
                <w:lang w:val="uk-UA"/>
              </w:rPr>
              <w:t>Вип</w:t>
            </w:r>
            <w:proofErr w:type="spellEnd"/>
            <w:r w:rsidRPr="00225585">
              <w:rPr>
                <w:rFonts w:eastAsiaTheme="minorHAnsi"/>
                <w:sz w:val="20"/>
                <w:szCs w:val="20"/>
                <w:lang w:val="uk-UA"/>
              </w:rPr>
              <w:t>. 2. Київ, 2016. 288 с.</w:t>
            </w:r>
          </w:p>
        </w:tc>
        <w:tc>
          <w:tcPr>
            <w:tcW w:w="4536" w:type="dxa"/>
          </w:tcPr>
          <w:p w14:paraId="48122768" w14:textId="77777777" w:rsidR="004617EE" w:rsidRPr="00225585" w:rsidRDefault="004617EE" w:rsidP="00A060A3">
            <w:pPr>
              <w:pStyle w:val="af8"/>
              <w:spacing w:before="0" w:beforeAutospacing="0" w:after="0" w:afterAutospacing="0"/>
              <w:rPr>
                <w:rFonts w:eastAsiaTheme="minorHAnsi"/>
                <w:sz w:val="20"/>
                <w:szCs w:val="20"/>
                <w:lang w:val="uk-UA"/>
              </w:rPr>
            </w:pPr>
            <w:r w:rsidRPr="00225585">
              <w:rPr>
                <w:rFonts w:eastAsiaTheme="minorHAnsi"/>
                <w:sz w:val="20"/>
                <w:szCs w:val="20"/>
                <w:lang w:val="uk-UA"/>
              </w:rPr>
              <w:t xml:space="preserve">Даниленко </w:t>
            </w:r>
            <w:proofErr w:type="spellStart"/>
            <w:r w:rsidRPr="00225585">
              <w:rPr>
                <w:rFonts w:eastAsiaTheme="minorHAnsi"/>
                <w:sz w:val="20"/>
                <w:szCs w:val="20"/>
                <w:lang w:val="uk-UA"/>
              </w:rPr>
              <w:t>В.Лісоруб</w:t>
            </w:r>
            <w:proofErr w:type="spellEnd"/>
            <w:r w:rsidRPr="00225585">
              <w:rPr>
                <w:rFonts w:eastAsiaTheme="minorHAnsi"/>
                <w:sz w:val="20"/>
                <w:szCs w:val="20"/>
                <w:lang w:val="uk-UA"/>
              </w:rPr>
              <w:t xml:space="preserve"> у </w:t>
            </w:r>
            <w:proofErr w:type="spellStart"/>
            <w:r w:rsidRPr="00225585">
              <w:rPr>
                <w:rFonts w:eastAsiaTheme="minorHAnsi"/>
                <w:sz w:val="20"/>
                <w:szCs w:val="20"/>
                <w:lang w:val="uk-UA"/>
              </w:rPr>
              <w:t>пустелі.Письменник</w:t>
            </w:r>
            <w:proofErr w:type="spellEnd"/>
            <w:r w:rsidRPr="00225585">
              <w:rPr>
                <w:rFonts w:eastAsiaTheme="minorHAnsi"/>
                <w:sz w:val="20"/>
                <w:szCs w:val="20"/>
                <w:lang w:val="uk-UA"/>
              </w:rPr>
              <w:t xml:space="preserve"> і літературний процес. К., 2008</w:t>
            </w:r>
          </w:p>
          <w:p w14:paraId="7B7E92D3" w14:textId="77777777" w:rsidR="004617EE" w:rsidRPr="00225585" w:rsidRDefault="004617EE" w:rsidP="00A060A3">
            <w:pPr>
              <w:pStyle w:val="af8"/>
              <w:spacing w:before="0" w:beforeAutospacing="0" w:after="0" w:afterAutospacing="0"/>
              <w:rPr>
                <w:rFonts w:eastAsiaTheme="minorHAnsi"/>
                <w:sz w:val="20"/>
                <w:szCs w:val="20"/>
                <w:lang w:val="uk-UA"/>
              </w:rPr>
            </w:pPr>
            <w:r w:rsidRPr="00225585">
              <w:rPr>
                <w:rFonts w:eastAsiaTheme="minorHAnsi"/>
                <w:sz w:val="20"/>
                <w:szCs w:val="20"/>
                <w:lang w:val="uk-UA"/>
              </w:rPr>
              <w:t> </w:t>
            </w:r>
          </w:p>
          <w:p w14:paraId="41D3A4E2" w14:textId="77777777" w:rsidR="004617EE" w:rsidRPr="00225585" w:rsidRDefault="004617EE" w:rsidP="00A060A3">
            <w:pPr>
              <w:pStyle w:val="af8"/>
              <w:spacing w:before="0" w:beforeAutospacing="0" w:after="0" w:afterAutospacing="0"/>
              <w:rPr>
                <w:rFonts w:eastAsiaTheme="minorHAnsi"/>
                <w:sz w:val="20"/>
                <w:szCs w:val="20"/>
                <w:lang w:val="uk-UA"/>
              </w:rPr>
            </w:pPr>
            <w:r w:rsidRPr="00225585">
              <w:rPr>
                <w:rFonts w:eastAsiaTheme="minorHAnsi"/>
                <w:sz w:val="20"/>
                <w:szCs w:val="20"/>
                <w:lang w:val="uk-UA"/>
              </w:rPr>
              <w:t xml:space="preserve">URL : </w:t>
            </w:r>
            <w:proofErr w:type="spellStart"/>
            <w:r w:rsidRPr="00225585">
              <w:rPr>
                <w:rFonts w:eastAsiaTheme="minorHAnsi"/>
                <w:sz w:val="20"/>
                <w:szCs w:val="20"/>
                <w:lang w:val="uk-UA"/>
              </w:rPr>
              <w:t>http</w:t>
            </w:r>
            <w:proofErr w:type="spellEnd"/>
            <w:r w:rsidRPr="00225585">
              <w:rPr>
                <w:rFonts w:eastAsiaTheme="minorHAnsi"/>
                <w:sz w:val="20"/>
                <w:szCs w:val="20"/>
                <w:lang w:val="uk-UA"/>
              </w:rPr>
              <w:t xml:space="preserve"> : //www.nbuv.gov.ua</w:t>
            </w:r>
          </w:p>
        </w:tc>
        <w:tc>
          <w:tcPr>
            <w:tcW w:w="5670" w:type="dxa"/>
          </w:tcPr>
          <w:p w14:paraId="6F69523B" w14:textId="77777777" w:rsidR="004617EE" w:rsidRPr="00225585" w:rsidRDefault="004617EE" w:rsidP="00A060A3">
            <w:pPr>
              <w:pStyle w:val="af8"/>
              <w:spacing w:before="0" w:beforeAutospacing="0" w:after="0" w:afterAutospacing="0"/>
              <w:rPr>
                <w:rFonts w:eastAsiaTheme="minorHAnsi"/>
                <w:sz w:val="20"/>
                <w:szCs w:val="20"/>
                <w:lang w:val="uk-UA"/>
              </w:rPr>
            </w:pPr>
            <w:r w:rsidRPr="00225585">
              <w:rPr>
                <w:rFonts w:eastAsiaTheme="minorHAnsi"/>
                <w:sz w:val="20"/>
                <w:szCs w:val="20"/>
                <w:lang w:val="uk-UA"/>
              </w:rPr>
              <w:t xml:space="preserve">Владимирова </w:t>
            </w:r>
            <w:proofErr w:type="spellStart"/>
            <w:r w:rsidRPr="00225585">
              <w:rPr>
                <w:rFonts w:eastAsiaTheme="minorHAnsi"/>
                <w:sz w:val="20"/>
                <w:szCs w:val="20"/>
                <w:lang w:val="uk-UA"/>
              </w:rPr>
              <w:t>В.Українська</w:t>
            </w:r>
            <w:proofErr w:type="spellEnd"/>
            <w:r w:rsidRPr="00225585">
              <w:rPr>
                <w:rFonts w:eastAsiaTheme="minorHAnsi"/>
                <w:sz w:val="20"/>
                <w:szCs w:val="20"/>
                <w:lang w:val="uk-UA"/>
              </w:rPr>
              <w:t xml:space="preserve"> література першої половини ХХ </w:t>
            </w:r>
            <w:proofErr w:type="spellStart"/>
            <w:r w:rsidRPr="00225585">
              <w:rPr>
                <w:rFonts w:eastAsiaTheme="minorHAnsi"/>
                <w:sz w:val="20"/>
                <w:szCs w:val="20"/>
                <w:lang w:val="uk-UA"/>
              </w:rPr>
              <w:t>століття.Завдання</w:t>
            </w:r>
            <w:proofErr w:type="spellEnd"/>
            <w:r w:rsidRPr="00225585">
              <w:rPr>
                <w:rFonts w:eastAsiaTheme="minorHAnsi"/>
                <w:sz w:val="20"/>
                <w:szCs w:val="20"/>
                <w:lang w:val="uk-UA"/>
              </w:rPr>
              <w:t xml:space="preserve"> творчого характеру, тести. Навчально-методичний посібник для студентів-філологів. Суми, 2014.</w:t>
            </w:r>
          </w:p>
        </w:tc>
      </w:tr>
      <w:tr w:rsidR="004617EE" w:rsidRPr="008513ED" w14:paraId="6C90D3A9" w14:textId="77777777" w:rsidTr="00225585">
        <w:trPr>
          <w:trHeight w:val="1671"/>
        </w:trPr>
        <w:tc>
          <w:tcPr>
            <w:tcW w:w="4678" w:type="dxa"/>
            <w:vAlign w:val="center"/>
          </w:tcPr>
          <w:p w14:paraId="197BD911" w14:textId="77777777" w:rsidR="004617EE" w:rsidRPr="00225585" w:rsidRDefault="004617EE" w:rsidP="00A060A3">
            <w:pPr>
              <w:pStyle w:val="docdata"/>
              <w:spacing w:before="0" w:beforeAutospacing="0" w:after="0" w:afterAutospacing="0"/>
              <w:rPr>
                <w:rFonts w:eastAsiaTheme="minorHAnsi"/>
                <w:sz w:val="20"/>
                <w:szCs w:val="20"/>
                <w:lang w:val="uk-UA"/>
              </w:rPr>
            </w:pPr>
            <w:r w:rsidRPr="00225585">
              <w:rPr>
                <w:rFonts w:eastAsiaTheme="minorHAnsi"/>
                <w:sz w:val="20"/>
                <w:szCs w:val="20"/>
                <w:lang w:val="uk-UA"/>
              </w:rPr>
              <w:t>Концепція Нової української школи (оновлена). URL: http://mon.gov.ua/activity/education/zagalna-serednya/ua-sch-2016/prezentacziyakonczepcziyi-novoyi-ukrayinskoyi-shkoli.html (дата звернення: 21.01.2020 р.)</w:t>
            </w:r>
          </w:p>
        </w:tc>
        <w:tc>
          <w:tcPr>
            <w:tcW w:w="4536" w:type="dxa"/>
          </w:tcPr>
          <w:p w14:paraId="3F431015" w14:textId="77777777" w:rsidR="004617EE" w:rsidRPr="00225585" w:rsidRDefault="004617EE" w:rsidP="00A060A3">
            <w:pPr>
              <w:pStyle w:val="af8"/>
              <w:spacing w:before="0" w:beforeAutospacing="0" w:after="0" w:afterAutospacing="0"/>
              <w:rPr>
                <w:rFonts w:eastAsiaTheme="minorHAnsi"/>
                <w:sz w:val="20"/>
                <w:szCs w:val="20"/>
                <w:lang w:val="uk-UA"/>
              </w:rPr>
            </w:pPr>
          </w:p>
        </w:tc>
        <w:tc>
          <w:tcPr>
            <w:tcW w:w="5670" w:type="dxa"/>
          </w:tcPr>
          <w:p w14:paraId="0ACCC43B" w14:textId="77777777" w:rsidR="004617EE" w:rsidRPr="00225585" w:rsidRDefault="004617EE" w:rsidP="00A060A3">
            <w:pPr>
              <w:pStyle w:val="af8"/>
              <w:spacing w:before="0" w:beforeAutospacing="0" w:after="0" w:afterAutospacing="0"/>
              <w:rPr>
                <w:rFonts w:eastAsiaTheme="minorHAnsi"/>
                <w:sz w:val="20"/>
                <w:szCs w:val="20"/>
                <w:lang w:val="uk-UA"/>
              </w:rPr>
            </w:pPr>
          </w:p>
        </w:tc>
      </w:tr>
      <w:tr w:rsidR="004617EE" w:rsidRPr="008513ED" w14:paraId="3F740A9B" w14:textId="77777777" w:rsidTr="00A060A3">
        <w:trPr>
          <w:trHeight w:val="20"/>
        </w:trPr>
        <w:tc>
          <w:tcPr>
            <w:tcW w:w="14884" w:type="dxa"/>
            <w:gridSpan w:val="3"/>
          </w:tcPr>
          <w:p w14:paraId="0B14FE7F" w14:textId="77777777" w:rsidR="004617EE" w:rsidRPr="008513ED" w:rsidRDefault="004617EE" w:rsidP="00A060A3">
            <w:pPr>
              <w:jc w:val="center"/>
              <w:rPr>
                <w:rFonts w:ascii="Times New Roman" w:hAnsi="Times New Roman"/>
              </w:rPr>
            </w:pPr>
            <w:r w:rsidRPr="008513ED">
              <w:rPr>
                <w:rFonts w:ascii="Times New Roman" w:hAnsi="Times New Roman"/>
                <w:b/>
              </w:rPr>
              <w:lastRenderedPageBreak/>
              <w:t>Профіль гуртка: мистецтвознавство</w:t>
            </w:r>
          </w:p>
        </w:tc>
      </w:tr>
      <w:tr w:rsidR="004617EE" w:rsidRPr="00E029EC" w14:paraId="7034BF27" w14:textId="77777777" w:rsidTr="00A060A3">
        <w:trPr>
          <w:trHeight w:val="20"/>
        </w:trPr>
        <w:tc>
          <w:tcPr>
            <w:tcW w:w="4678" w:type="dxa"/>
          </w:tcPr>
          <w:p w14:paraId="61C7A630" w14:textId="77777777" w:rsidR="004617EE" w:rsidRPr="00225585" w:rsidRDefault="004617EE" w:rsidP="00A060A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58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Франсуаза </w:t>
            </w:r>
            <w:proofErr w:type="spellStart"/>
            <w:r w:rsidRPr="00225585">
              <w:rPr>
                <w:rFonts w:ascii="Times New Roman" w:hAnsi="Times New Roman"/>
                <w:sz w:val="20"/>
                <w:szCs w:val="20"/>
                <w:lang w:eastAsia="ru-RU"/>
              </w:rPr>
              <w:t>Барб-Ґалль</w:t>
            </w:r>
            <w:proofErr w:type="spellEnd"/>
            <w:r w:rsidRPr="00225585">
              <w:rPr>
                <w:rFonts w:ascii="Times New Roman" w:hAnsi="Times New Roman"/>
                <w:sz w:val="20"/>
                <w:szCs w:val="20"/>
                <w:lang w:eastAsia="ru-RU"/>
              </w:rPr>
              <w:t>. Як розмовляти з дітьми про мистецтво ХХ століття. Львів: Видавництво Старого Лева, 2016. 146 с.</w:t>
            </w:r>
          </w:p>
        </w:tc>
        <w:tc>
          <w:tcPr>
            <w:tcW w:w="4536" w:type="dxa"/>
          </w:tcPr>
          <w:p w14:paraId="433F5D06" w14:textId="77777777" w:rsidR="004617EE" w:rsidRPr="00225585" w:rsidRDefault="004617EE" w:rsidP="00A060A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58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Франсуаза </w:t>
            </w:r>
            <w:proofErr w:type="spellStart"/>
            <w:r w:rsidRPr="00225585">
              <w:rPr>
                <w:rFonts w:ascii="Times New Roman" w:hAnsi="Times New Roman"/>
                <w:sz w:val="20"/>
                <w:szCs w:val="20"/>
                <w:lang w:eastAsia="ru-RU"/>
              </w:rPr>
              <w:t>Барб-Ґалль</w:t>
            </w:r>
            <w:proofErr w:type="spellEnd"/>
            <w:r w:rsidRPr="00225585">
              <w:rPr>
                <w:rFonts w:ascii="Times New Roman" w:hAnsi="Times New Roman"/>
                <w:sz w:val="20"/>
                <w:szCs w:val="20"/>
                <w:lang w:eastAsia="ru-RU"/>
              </w:rPr>
              <w:t>. Як розмовляти з дітьми про мистецтво ХХ століття. Львів: Видавництво Старого Лева, 2016. 146 с.</w:t>
            </w:r>
          </w:p>
        </w:tc>
        <w:tc>
          <w:tcPr>
            <w:tcW w:w="5670" w:type="dxa"/>
          </w:tcPr>
          <w:p w14:paraId="70E083FF" w14:textId="77777777" w:rsidR="004617EE" w:rsidRPr="00225585" w:rsidRDefault="004617EE" w:rsidP="00A060A3">
            <w:pPr>
              <w:pStyle w:val="docdata"/>
              <w:spacing w:before="0" w:beforeAutospacing="0" w:after="0" w:afterAutospacing="0"/>
              <w:rPr>
                <w:rFonts w:eastAsiaTheme="minorHAnsi"/>
                <w:sz w:val="20"/>
                <w:szCs w:val="20"/>
                <w:lang w:val="uk-UA"/>
              </w:rPr>
            </w:pPr>
            <w:proofErr w:type="spellStart"/>
            <w:r w:rsidRPr="00225585">
              <w:rPr>
                <w:rFonts w:eastAsiaTheme="minorHAnsi"/>
                <w:sz w:val="20"/>
                <w:szCs w:val="20"/>
                <w:lang w:val="uk-UA"/>
              </w:rPr>
              <w:t>Google</w:t>
            </w:r>
            <w:proofErr w:type="spellEnd"/>
            <w:r w:rsidRPr="00225585">
              <w:rPr>
                <w:rFonts w:eastAsiaTheme="minorHAnsi"/>
                <w:sz w:val="20"/>
                <w:szCs w:val="20"/>
                <w:lang w:val="uk-UA"/>
              </w:rPr>
              <w:t> </w:t>
            </w:r>
            <w:proofErr w:type="spellStart"/>
            <w:r w:rsidRPr="00225585">
              <w:rPr>
                <w:rFonts w:eastAsiaTheme="minorHAnsi"/>
                <w:sz w:val="20"/>
                <w:szCs w:val="20"/>
                <w:lang w:val="uk-UA"/>
              </w:rPr>
              <w:t>Arts</w:t>
            </w:r>
            <w:proofErr w:type="spellEnd"/>
            <w:r w:rsidRPr="00225585">
              <w:rPr>
                <w:rFonts w:eastAsiaTheme="minorHAnsi"/>
                <w:sz w:val="20"/>
                <w:szCs w:val="20"/>
                <w:lang w:val="uk-UA"/>
              </w:rPr>
              <w:t> </w:t>
            </w:r>
            <w:proofErr w:type="spellStart"/>
            <w:r w:rsidRPr="00225585">
              <w:rPr>
                <w:rFonts w:eastAsiaTheme="minorHAnsi"/>
                <w:sz w:val="20"/>
                <w:szCs w:val="20"/>
                <w:lang w:val="uk-UA"/>
              </w:rPr>
              <w:t>and</w:t>
            </w:r>
            <w:proofErr w:type="spellEnd"/>
            <w:r w:rsidRPr="00225585">
              <w:rPr>
                <w:rFonts w:eastAsiaTheme="minorHAnsi"/>
                <w:sz w:val="20"/>
                <w:szCs w:val="20"/>
                <w:lang w:val="uk-UA"/>
              </w:rPr>
              <w:t> </w:t>
            </w:r>
            <w:proofErr w:type="spellStart"/>
            <w:r w:rsidRPr="00225585">
              <w:rPr>
                <w:rFonts w:eastAsiaTheme="minorHAnsi"/>
                <w:sz w:val="20"/>
                <w:szCs w:val="20"/>
                <w:lang w:val="uk-UA"/>
              </w:rPr>
              <w:t>Culture</w:t>
            </w:r>
            <w:proofErr w:type="spellEnd"/>
            <w:r w:rsidRPr="00225585">
              <w:rPr>
                <w:rFonts w:eastAsiaTheme="minorHAnsi"/>
                <w:sz w:val="20"/>
                <w:szCs w:val="20"/>
                <w:lang w:val="uk-UA"/>
              </w:rPr>
              <w:t xml:space="preserve"> // Режим доступу: </w:t>
            </w:r>
            <w:hyperlink r:id="rId59" w:history="1">
              <w:r w:rsidRPr="00225585">
                <w:rPr>
                  <w:rFonts w:eastAsiaTheme="minorHAnsi"/>
                  <w:sz w:val="20"/>
                  <w:szCs w:val="20"/>
                  <w:lang w:val="uk-UA"/>
                </w:rPr>
                <w:t>https://www.google.com/culturalinstitute</w:t>
              </w:r>
            </w:hyperlink>
          </w:p>
        </w:tc>
      </w:tr>
      <w:tr w:rsidR="004617EE" w:rsidRPr="008513ED" w14:paraId="270FB1FF" w14:textId="77777777" w:rsidTr="00A060A3">
        <w:trPr>
          <w:trHeight w:val="20"/>
        </w:trPr>
        <w:tc>
          <w:tcPr>
            <w:tcW w:w="4678" w:type="dxa"/>
          </w:tcPr>
          <w:p w14:paraId="32961C34" w14:textId="77777777" w:rsidR="004617EE" w:rsidRPr="00225585" w:rsidRDefault="004617EE" w:rsidP="00A060A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</w:tcPr>
          <w:p w14:paraId="43C4B30F" w14:textId="77777777" w:rsidR="004617EE" w:rsidRPr="00225585" w:rsidRDefault="004617EE" w:rsidP="00A060A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58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Книга Історія мистецтва від найдавніших часів до сьогодення ART. </w:t>
            </w:r>
            <w:proofErr w:type="spellStart"/>
            <w:r w:rsidRPr="00225585">
              <w:rPr>
                <w:rFonts w:ascii="Times New Roman" w:hAnsi="Times New Roman"/>
                <w:sz w:val="20"/>
                <w:szCs w:val="20"/>
                <w:lang w:eastAsia="ru-RU"/>
              </w:rPr>
              <w:t>The</w:t>
            </w:r>
            <w:proofErr w:type="spellEnd"/>
            <w:r w:rsidRPr="0022558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25585">
              <w:rPr>
                <w:rFonts w:ascii="Times New Roman" w:hAnsi="Times New Roman"/>
                <w:sz w:val="20"/>
                <w:szCs w:val="20"/>
                <w:lang w:eastAsia="ru-RU"/>
              </w:rPr>
              <w:t>Whole</w:t>
            </w:r>
            <w:proofErr w:type="spellEnd"/>
            <w:r w:rsidRPr="0022558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25585">
              <w:rPr>
                <w:rFonts w:ascii="Times New Roman" w:hAnsi="Times New Roman"/>
                <w:sz w:val="20"/>
                <w:szCs w:val="20"/>
                <w:lang w:eastAsia="ru-RU"/>
              </w:rPr>
              <w:t>Story</w:t>
            </w:r>
            <w:proofErr w:type="spellEnd"/>
            <w:r w:rsidRPr="0022558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Стівен </w:t>
            </w:r>
            <w:proofErr w:type="spellStart"/>
            <w:r w:rsidRPr="00225585">
              <w:rPr>
                <w:rFonts w:ascii="Times New Roman" w:hAnsi="Times New Roman"/>
                <w:sz w:val="20"/>
                <w:szCs w:val="20"/>
                <w:lang w:eastAsia="ru-RU"/>
              </w:rPr>
              <w:t>Фартінг</w:t>
            </w:r>
            <w:proofErr w:type="spellEnd"/>
            <w:r w:rsidRPr="0022558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225585">
              <w:rPr>
                <w:rFonts w:ascii="Times New Roman" w:hAnsi="Times New Roman"/>
                <w:sz w:val="20"/>
                <w:szCs w:val="20"/>
                <w:lang w:eastAsia="ru-RU"/>
              </w:rPr>
              <w:t>Thames</w:t>
            </w:r>
            <w:proofErr w:type="spellEnd"/>
            <w:r w:rsidRPr="0022558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25585">
              <w:rPr>
                <w:rFonts w:ascii="Times New Roman" w:hAnsi="Times New Roman"/>
                <w:sz w:val="20"/>
                <w:szCs w:val="20"/>
                <w:lang w:eastAsia="ru-RU"/>
              </w:rPr>
              <w:t>and</w:t>
            </w:r>
            <w:proofErr w:type="spellEnd"/>
            <w:r w:rsidRPr="0022558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25585">
              <w:rPr>
                <w:rFonts w:ascii="Times New Roman" w:hAnsi="Times New Roman"/>
                <w:sz w:val="20"/>
                <w:szCs w:val="20"/>
                <w:lang w:eastAsia="ru-RU"/>
              </w:rPr>
              <w:t>Hudson</w:t>
            </w:r>
            <w:proofErr w:type="spellEnd"/>
            <w:r w:rsidRPr="0022558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, 2019. - 576 </w:t>
            </w:r>
            <w:proofErr w:type="spellStart"/>
            <w:r w:rsidRPr="00225585">
              <w:rPr>
                <w:rFonts w:ascii="Times New Roman" w:hAnsi="Times New Roman"/>
                <w:sz w:val="20"/>
                <w:szCs w:val="20"/>
                <w:lang w:eastAsia="ru-RU"/>
              </w:rPr>
              <w:t>с.іл</w:t>
            </w:r>
            <w:proofErr w:type="spellEnd"/>
            <w:r w:rsidRPr="00225585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670" w:type="dxa"/>
          </w:tcPr>
          <w:p w14:paraId="6C161AD1" w14:textId="77777777" w:rsidR="004617EE" w:rsidRPr="00225585" w:rsidRDefault="004617EE" w:rsidP="00A060A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585">
              <w:rPr>
                <w:rFonts w:ascii="Times New Roman" w:hAnsi="Times New Roman"/>
                <w:sz w:val="20"/>
                <w:szCs w:val="20"/>
                <w:lang w:eastAsia="ru-RU"/>
              </w:rPr>
              <w:t>MITEL. Сучасне мистецтво в Україні </w:t>
            </w:r>
            <w:hyperlink r:id="rId60" w:history="1">
              <w:r w:rsidRPr="00225585">
                <w:rPr>
                  <w:rFonts w:ascii="Times New Roman" w:hAnsi="Times New Roman"/>
                  <w:sz w:val="20"/>
                  <w:szCs w:val="20"/>
                  <w:lang w:eastAsia="ru-RU"/>
                </w:rPr>
                <w:t>https://mitec.ua</w:t>
              </w:r>
            </w:hyperlink>
            <w:r w:rsidRPr="0022558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4617EE" w:rsidRPr="008513ED" w14:paraId="47FD6D8B" w14:textId="77777777" w:rsidTr="00A060A3">
        <w:trPr>
          <w:trHeight w:val="20"/>
        </w:trPr>
        <w:tc>
          <w:tcPr>
            <w:tcW w:w="4678" w:type="dxa"/>
          </w:tcPr>
          <w:p w14:paraId="202C5709" w14:textId="77777777" w:rsidR="004617EE" w:rsidRPr="00225585" w:rsidRDefault="004617EE" w:rsidP="00A060A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</w:tcPr>
          <w:p w14:paraId="6013AE1D" w14:textId="77777777" w:rsidR="004617EE" w:rsidRPr="00225585" w:rsidRDefault="004617EE" w:rsidP="00A060A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</w:tcPr>
          <w:p w14:paraId="6E0B7110" w14:textId="77777777" w:rsidR="004617EE" w:rsidRPr="00225585" w:rsidRDefault="004617EE" w:rsidP="00A060A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25585">
              <w:rPr>
                <w:rFonts w:ascii="Times New Roman" w:hAnsi="Times New Roman"/>
                <w:sz w:val="20"/>
                <w:szCs w:val="20"/>
                <w:lang w:eastAsia="ru-RU"/>
              </w:rPr>
              <w:t>БіБЛІОТЕКА</w:t>
            </w:r>
            <w:proofErr w:type="spellEnd"/>
            <w:r w:rsidRPr="0022558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УКРАЇНСЬКОГО МИСТЕЦТВА </w:t>
            </w:r>
            <w:hyperlink r:id="rId61" w:history="1">
              <w:r w:rsidRPr="00225585">
                <w:rPr>
                  <w:rFonts w:ascii="Times New Roman" w:hAnsi="Times New Roman"/>
                  <w:sz w:val="20"/>
                  <w:szCs w:val="20"/>
                  <w:lang w:eastAsia="ru-RU"/>
                </w:rPr>
                <w:t>https://uartlib.org</w:t>
              </w:r>
            </w:hyperlink>
          </w:p>
        </w:tc>
      </w:tr>
      <w:tr w:rsidR="004617EE" w:rsidRPr="008513ED" w14:paraId="44C10782" w14:textId="77777777" w:rsidTr="00A060A3">
        <w:trPr>
          <w:trHeight w:val="20"/>
        </w:trPr>
        <w:tc>
          <w:tcPr>
            <w:tcW w:w="4678" w:type="dxa"/>
          </w:tcPr>
          <w:p w14:paraId="60605BB7" w14:textId="77777777" w:rsidR="004617EE" w:rsidRPr="00225585" w:rsidRDefault="004617EE" w:rsidP="00A060A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</w:tcPr>
          <w:p w14:paraId="6BAB5CBC" w14:textId="77777777" w:rsidR="004617EE" w:rsidRPr="00225585" w:rsidRDefault="004617EE" w:rsidP="00A060A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</w:tcPr>
          <w:p w14:paraId="28118FA9" w14:textId="77777777" w:rsidR="004617EE" w:rsidRPr="00225585" w:rsidRDefault="004617EE" w:rsidP="00A060A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58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«STEAM-освіта: інноваційна науково-технічна система навчання»  </w:t>
            </w:r>
            <w:hyperlink r:id="rId62" w:history="1">
              <w:r w:rsidRPr="00225585">
                <w:rPr>
                  <w:rFonts w:ascii="Times New Roman" w:hAnsi="Times New Roman"/>
                  <w:sz w:val="20"/>
                  <w:szCs w:val="20"/>
                  <w:lang w:eastAsia="ru-RU"/>
                </w:rPr>
                <w:t>http://ippo.kubg.edu.ua/content/11373</w:t>
              </w:r>
            </w:hyperlink>
            <w:r w:rsidRPr="0022558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617EE" w:rsidRPr="008513ED" w14:paraId="30222411" w14:textId="77777777" w:rsidTr="00A060A3">
        <w:trPr>
          <w:trHeight w:val="20"/>
        </w:trPr>
        <w:tc>
          <w:tcPr>
            <w:tcW w:w="4678" w:type="dxa"/>
          </w:tcPr>
          <w:p w14:paraId="3C49DA26" w14:textId="77777777" w:rsidR="004617EE" w:rsidRPr="00225585" w:rsidRDefault="004617EE" w:rsidP="00A060A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</w:tcPr>
          <w:p w14:paraId="7842A810" w14:textId="77777777" w:rsidR="004617EE" w:rsidRPr="00225585" w:rsidRDefault="004617EE" w:rsidP="00A060A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</w:tcPr>
          <w:p w14:paraId="303659DC" w14:textId="77777777" w:rsidR="004617EE" w:rsidRPr="00225585" w:rsidRDefault="004617EE" w:rsidP="00A060A3">
            <w:pPr>
              <w:pStyle w:val="af8"/>
              <w:spacing w:before="0" w:beforeAutospacing="0" w:after="0" w:afterAutospacing="0"/>
              <w:rPr>
                <w:rFonts w:eastAsiaTheme="minorHAnsi"/>
                <w:sz w:val="20"/>
                <w:szCs w:val="20"/>
                <w:lang w:val="uk-UA"/>
              </w:rPr>
            </w:pPr>
            <w:r w:rsidRPr="00225585">
              <w:rPr>
                <w:rFonts w:eastAsiaTheme="minorHAnsi"/>
                <w:sz w:val="20"/>
                <w:szCs w:val="20"/>
                <w:lang w:val="uk-UA"/>
              </w:rPr>
              <w:t xml:space="preserve">Команда </w:t>
            </w:r>
            <w:proofErr w:type="spellStart"/>
            <w:r w:rsidRPr="00225585">
              <w:rPr>
                <w:rFonts w:eastAsiaTheme="minorHAnsi"/>
                <w:sz w:val="20"/>
                <w:szCs w:val="20"/>
                <w:lang w:val="uk-UA"/>
              </w:rPr>
              <w:t>FablabFabricator</w:t>
            </w:r>
            <w:proofErr w:type="spellEnd"/>
            <w:r w:rsidRPr="00225585">
              <w:rPr>
                <w:rFonts w:eastAsiaTheme="minorHAnsi"/>
                <w:sz w:val="20"/>
                <w:szCs w:val="20"/>
                <w:lang w:val="uk-UA"/>
              </w:rPr>
              <w:t xml:space="preserve"> — про </w:t>
            </w:r>
            <w:proofErr w:type="spellStart"/>
            <w:r w:rsidRPr="00225585">
              <w:rPr>
                <w:rFonts w:eastAsiaTheme="minorHAnsi"/>
                <w:sz w:val="20"/>
                <w:szCs w:val="20"/>
                <w:lang w:val="uk-UA"/>
              </w:rPr>
              <w:t>мейкерство</w:t>
            </w:r>
            <w:proofErr w:type="spellEnd"/>
            <w:r w:rsidRPr="00225585">
              <w:rPr>
                <w:rFonts w:eastAsiaTheme="minorHAnsi"/>
                <w:sz w:val="20"/>
                <w:szCs w:val="20"/>
                <w:lang w:val="uk-UA"/>
              </w:rPr>
              <w:t xml:space="preserve"> та 3D-друк в Україні </w:t>
            </w:r>
            <w:hyperlink r:id="rId63" w:history="1">
              <w:r w:rsidRPr="00225585">
                <w:rPr>
                  <w:rFonts w:eastAsiaTheme="minorHAnsi"/>
                  <w:sz w:val="20"/>
                  <w:szCs w:val="20"/>
                  <w:lang w:val="uk-UA"/>
                </w:rPr>
                <w:t>https://nachasi.com/2017/09/29/fablab-fabricator-talk/</w:t>
              </w:r>
            </w:hyperlink>
          </w:p>
        </w:tc>
      </w:tr>
      <w:tr w:rsidR="004617EE" w:rsidRPr="00E029EC" w14:paraId="3D101F9D" w14:textId="77777777" w:rsidTr="00A060A3">
        <w:trPr>
          <w:trHeight w:val="20"/>
        </w:trPr>
        <w:tc>
          <w:tcPr>
            <w:tcW w:w="4678" w:type="dxa"/>
          </w:tcPr>
          <w:p w14:paraId="28CE5D2B" w14:textId="77777777" w:rsidR="004617EE" w:rsidRPr="00225585" w:rsidRDefault="004617EE" w:rsidP="00A060A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</w:tcPr>
          <w:p w14:paraId="0FD90EEB" w14:textId="77777777" w:rsidR="004617EE" w:rsidRPr="00225585" w:rsidRDefault="004617EE" w:rsidP="00A060A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</w:tcPr>
          <w:p w14:paraId="151E0E1D" w14:textId="77777777" w:rsidR="004617EE" w:rsidRPr="00225585" w:rsidRDefault="004617EE" w:rsidP="00A060A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25585">
              <w:rPr>
                <w:rFonts w:ascii="Times New Roman" w:hAnsi="Times New Roman"/>
                <w:sz w:val="20"/>
                <w:szCs w:val="20"/>
                <w:lang w:eastAsia="ru-RU"/>
              </w:rPr>
              <w:t>Neon</w:t>
            </w:r>
            <w:proofErr w:type="spellEnd"/>
            <w:r w:rsidRPr="0022558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225585">
              <w:rPr>
                <w:rFonts w:ascii="Times New Roman" w:hAnsi="Times New Roman"/>
                <w:sz w:val="20"/>
                <w:szCs w:val="20"/>
                <w:lang w:eastAsia="ru-RU"/>
              </w:rPr>
              <w:t>Flames</w:t>
            </w:r>
            <w:proofErr w:type="spellEnd"/>
            <w:r w:rsidRPr="0022558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hyperlink r:id="rId64" w:history="1">
              <w:r w:rsidRPr="00225585">
                <w:rPr>
                  <w:rFonts w:ascii="Times New Roman" w:hAnsi="Times New Roman"/>
                  <w:sz w:val="20"/>
                  <w:szCs w:val="20"/>
                  <w:lang w:eastAsia="ru-RU"/>
                </w:rPr>
                <w:t>https://29a.ch/sandbox/2011/neonflames/</w:t>
              </w:r>
            </w:hyperlink>
          </w:p>
        </w:tc>
      </w:tr>
      <w:tr w:rsidR="004617EE" w:rsidRPr="00E029EC" w14:paraId="128748C7" w14:textId="77777777" w:rsidTr="00A060A3">
        <w:trPr>
          <w:trHeight w:val="20"/>
        </w:trPr>
        <w:tc>
          <w:tcPr>
            <w:tcW w:w="4678" w:type="dxa"/>
          </w:tcPr>
          <w:p w14:paraId="2E99A2E7" w14:textId="77777777" w:rsidR="004617EE" w:rsidRPr="00225585" w:rsidRDefault="004617EE" w:rsidP="00A060A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</w:tcPr>
          <w:p w14:paraId="570B3BBA" w14:textId="77777777" w:rsidR="004617EE" w:rsidRPr="00225585" w:rsidRDefault="004617EE" w:rsidP="00A060A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</w:tcPr>
          <w:p w14:paraId="64FF372B" w14:textId="77777777" w:rsidR="004617EE" w:rsidRPr="00225585" w:rsidRDefault="004617EE" w:rsidP="00A060A3">
            <w:pPr>
              <w:pStyle w:val="af8"/>
              <w:spacing w:before="0" w:beforeAutospacing="0" w:after="0" w:afterAutospacing="0"/>
              <w:rPr>
                <w:rFonts w:eastAsiaTheme="minorHAnsi"/>
                <w:sz w:val="20"/>
                <w:szCs w:val="20"/>
                <w:lang w:val="uk-UA"/>
              </w:rPr>
            </w:pPr>
            <w:r w:rsidRPr="00225585">
              <w:rPr>
                <w:rFonts w:eastAsiaTheme="minorHAnsi"/>
                <w:sz w:val="20"/>
                <w:szCs w:val="20"/>
                <w:lang w:val="uk-UA"/>
              </w:rPr>
              <w:t>Як змайструвати проектор для голографічних 3D-зображень</w:t>
            </w:r>
          </w:p>
          <w:p w14:paraId="2DF45C57" w14:textId="77777777" w:rsidR="004617EE" w:rsidRPr="00225585" w:rsidRDefault="004617EE" w:rsidP="00A060A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hyperlink r:id="rId65" w:history="1">
              <w:r w:rsidRPr="00225585">
                <w:rPr>
                  <w:rFonts w:ascii="Times New Roman" w:hAnsi="Times New Roman"/>
                  <w:sz w:val="20"/>
                  <w:szCs w:val="20"/>
                  <w:lang w:eastAsia="ru-RU"/>
                </w:rPr>
                <w:t>https://www.youtube.com/watch?v=zsuOZqDvfkc</w:t>
              </w:r>
            </w:hyperlink>
            <w:r w:rsidRPr="0022558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617EE" w:rsidRPr="008513ED" w14:paraId="3B182901" w14:textId="77777777" w:rsidTr="00A060A3">
        <w:trPr>
          <w:trHeight w:val="20"/>
        </w:trPr>
        <w:tc>
          <w:tcPr>
            <w:tcW w:w="4678" w:type="dxa"/>
          </w:tcPr>
          <w:p w14:paraId="6AFFC598" w14:textId="77777777" w:rsidR="004617EE" w:rsidRPr="00225585" w:rsidRDefault="004617EE" w:rsidP="00A060A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</w:tcPr>
          <w:p w14:paraId="714C471C" w14:textId="77777777" w:rsidR="004617EE" w:rsidRPr="00225585" w:rsidRDefault="004617EE" w:rsidP="00A060A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</w:tcPr>
          <w:p w14:paraId="1650F6C9" w14:textId="77777777" w:rsidR="004617EE" w:rsidRPr="00225585" w:rsidRDefault="004617EE" w:rsidP="00A060A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25585">
              <w:rPr>
                <w:rFonts w:ascii="Times New Roman" w:hAnsi="Times New Roman"/>
                <w:sz w:val="20"/>
                <w:szCs w:val="20"/>
                <w:lang w:eastAsia="ru-RU"/>
              </w:rPr>
              <w:t>STEMRising</w:t>
            </w:r>
            <w:proofErr w:type="spellEnd"/>
            <w:r w:rsidRPr="0022558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(ресурси для проведення STEM-занять) Голографічне 3D-зображення </w:t>
            </w:r>
            <w:hyperlink r:id="rId66" w:history="1">
              <w:r w:rsidRPr="00225585">
                <w:rPr>
                  <w:rFonts w:ascii="Times New Roman" w:hAnsi="Times New Roman"/>
                  <w:sz w:val="20"/>
                  <w:szCs w:val="20"/>
                  <w:lang w:eastAsia="ru-RU"/>
                </w:rPr>
                <w:t>https://www.youtube.com/watch?v=TqL9CtHQXnA</w:t>
              </w:r>
            </w:hyperlink>
          </w:p>
        </w:tc>
      </w:tr>
      <w:tr w:rsidR="004617EE" w:rsidRPr="008513ED" w14:paraId="3B22DE7C" w14:textId="77777777" w:rsidTr="00A060A3">
        <w:trPr>
          <w:trHeight w:val="20"/>
        </w:trPr>
        <w:tc>
          <w:tcPr>
            <w:tcW w:w="4678" w:type="dxa"/>
          </w:tcPr>
          <w:p w14:paraId="28E9D6BE" w14:textId="77777777" w:rsidR="004617EE" w:rsidRPr="00225585" w:rsidRDefault="004617EE" w:rsidP="00A060A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</w:tcPr>
          <w:p w14:paraId="2DE00686" w14:textId="77777777" w:rsidR="004617EE" w:rsidRPr="00225585" w:rsidRDefault="004617EE" w:rsidP="00A060A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</w:tcPr>
          <w:p w14:paraId="066711CF" w14:textId="77777777" w:rsidR="004617EE" w:rsidRPr="00225585" w:rsidRDefault="004617EE" w:rsidP="00A060A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25585">
              <w:rPr>
                <w:rFonts w:ascii="Times New Roman" w:hAnsi="Times New Roman"/>
                <w:sz w:val="20"/>
                <w:szCs w:val="20"/>
                <w:lang w:eastAsia="ru-RU"/>
              </w:rPr>
              <w:t>Sketchpad</w:t>
            </w:r>
            <w:proofErr w:type="spellEnd"/>
            <w:r w:rsidRPr="0022558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Графічний редактор. </w:t>
            </w:r>
            <w:hyperlink r:id="rId67" w:history="1">
              <w:r w:rsidRPr="00225585">
                <w:rPr>
                  <w:rFonts w:ascii="Times New Roman" w:hAnsi="Times New Roman"/>
                  <w:sz w:val="20"/>
                  <w:szCs w:val="20"/>
                  <w:lang w:eastAsia="ru-RU"/>
                </w:rPr>
                <w:t>https://sketchpad.app</w:t>
              </w:r>
            </w:hyperlink>
          </w:p>
        </w:tc>
      </w:tr>
      <w:tr w:rsidR="004617EE" w:rsidRPr="00E029EC" w14:paraId="3A09A883" w14:textId="77777777" w:rsidTr="00A060A3">
        <w:trPr>
          <w:trHeight w:val="20"/>
        </w:trPr>
        <w:tc>
          <w:tcPr>
            <w:tcW w:w="4678" w:type="dxa"/>
          </w:tcPr>
          <w:p w14:paraId="43BDFBEF" w14:textId="77777777" w:rsidR="004617EE" w:rsidRPr="00225585" w:rsidRDefault="004617EE" w:rsidP="00A060A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</w:tcPr>
          <w:p w14:paraId="6A76E533" w14:textId="77777777" w:rsidR="004617EE" w:rsidRPr="00225585" w:rsidRDefault="004617EE" w:rsidP="00A060A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</w:tcPr>
          <w:p w14:paraId="6E43CC83" w14:textId="77777777" w:rsidR="004617EE" w:rsidRPr="00225585" w:rsidRDefault="004617EE" w:rsidP="00A060A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25585">
              <w:rPr>
                <w:rFonts w:ascii="Times New Roman" w:hAnsi="Times New Roman"/>
                <w:sz w:val="20"/>
                <w:szCs w:val="20"/>
                <w:lang w:eastAsia="ru-RU"/>
              </w:rPr>
              <w:t>YouTube</w:t>
            </w:r>
            <w:proofErr w:type="spellEnd"/>
            <w:r w:rsidRPr="0022558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225585">
              <w:rPr>
                <w:rFonts w:ascii="Times New Roman" w:hAnsi="Times New Roman"/>
                <w:sz w:val="20"/>
                <w:szCs w:val="20"/>
                <w:lang w:eastAsia="ru-RU"/>
              </w:rPr>
              <w:t>Відеохостінг</w:t>
            </w:r>
            <w:proofErr w:type="spellEnd"/>
            <w:r w:rsidRPr="0022558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</w:t>
            </w:r>
            <w:hyperlink r:id="rId68" w:history="1">
              <w:r w:rsidRPr="00225585">
                <w:rPr>
                  <w:rFonts w:ascii="Times New Roman" w:hAnsi="Times New Roman"/>
                  <w:sz w:val="20"/>
                  <w:szCs w:val="20"/>
                  <w:lang w:eastAsia="ru-RU"/>
                </w:rPr>
                <w:t>https://www.youtube.com</w:t>
              </w:r>
            </w:hyperlink>
          </w:p>
        </w:tc>
      </w:tr>
      <w:tr w:rsidR="004617EE" w:rsidRPr="008513ED" w14:paraId="3D6251D6" w14:textId="77777777" w:rsidTr="00A060A3">
        <w:trPr>
          <w:trHeight w:val="20"/>
        </w:trPr>
        <w:tc>
          <w:tcPr>
            <w:tcW w:w="4678" w:type="dxa"/>
          </w:tcPr>
          <w:p w14:paraId="1F928B39" w14:textId="77777777" w:rsidR="004617EE" w:rsidRPr="00225585" w:rsidRDefault="004617EE" w:rsidP="00A060A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</w:tcPr>
          <w:p w14:paraId="53F3D72F" w14:textId="77777777" w:rsidR="004617EE" w:rsidRPr="00225585" w:rsidRDefault="004617EE" w:rsidP="00A060A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</w:tcPr>
          <w:p w14:paraId="4C92F8DF" w14:textId="77777777" w:rsidR="004617EE" w:rsidRPr="00225585" w:rsidRDefault="004617EE" w:rsidP="00A060A3">
            <w:pPr>
              <w:pStyle w:val="af8"/>
              <w:spacing w:before="0" w:beforeAutospacing="0" w:after="0" w:afterAutospacing="0"/>
              <w:rPr>
                <w:rFonts w:eastAsiaTheme="minorHAnsi"/>
                <w:sz w:val="20"/>
                <w:szCs w:val="20"/>
                <w:lang w:val="uk-UA"/>
              </w:rPr>
            </w:pPr>
            <w:r w:rsidRPr="00225585">
              <w:rPr>
                <w:rFonts w:eastAsiaTheme="minorHAnsi"/>
                <w:sz w:val="20"/>
                <w:szCs w:val="20"/>
                <w:lang w:val="uk-UA"/>
              </w:rPr>
              <w:t xml:space="preserve">Віртуальний тур українськими музеями просто неба  </w:t>
            </w:r>
            <w:hyperlink r:id="rId69" w:history="1">
              <w:r w:rsidRPr="00225585">
                <w:rPr>
                  <w:rFonts w:eastAsiaTheme="minorHAnsi"/>
                  <w:sz w:val="20"/>
                  <w:szCs w:val="20"/>
                  <w:lang w:val="uk-UA"/>
                </w:rPr>
                <w:t>https://museums.authenticukraine.com.ua/ua/</w:t>
              </w:r>
            </w:hyperlink>
            <w:r w:rsidRPr="00225585">
              <w:rPr>
                <w:rFonts w:eastAsiaTheme="minorHAnsi"/>
                <w:sz w:val="20"/>
                <w:szCs w:val="20"/>
                <w:lang w:val="uk-UA"/>
              </w:rPr>
              <w:t> </w:t>
            </w:r>
          </w:p>
        </w:tc>
      </w:tr>
      <w:tr w:rsidR="004617EE" w:rsidRPr="00E029EC" w14:paraId="7AE7E72C" w14:textId="77777777" w:rsidTr="00A060A3">
        <w:trPr>
          <w:trHeight w:val="20"/>
        </w:trPr>
        <w:tc>
          <w:tcPr>
            <w:tcW w:w="4678" w:type="dxa"/>
          </w:tcPr>
          <w:p w14:paraId="7FEA5BE0" w14:textId="77777777" w:rsidR="004617EE" w:rsidRPr="00225585" w:rsidRDefault="004617EE" w:rsidP="00A060A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</w:tcPr>
          <w:p w14:paraId="5CD3981C" w14:textId="77777777" w:rsidR="004617EE" w:rsidRPr="00225585" w:rsidRDefault="004617EE" w:rsidP="00A060A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</w:tcPr>
          <w:p w14:paraId="3C7F4E34" w14:textId="77777777" w:rsidR="004617EE" w:rsidRPr="00225585" w:rsidRDefault="004617EE" w:rsidP="00A060A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585">
              <w:rPr>
                <w:rFonts w:ascii="Times New Roman" w:hAnsi="Times New Roman"/>
                <w:sz w:val="20"/>
                <w:szCs w:val="20"/>
                <w:lang w:eastAsia="ru-RU"/>
              </w:rPr>
              <w:t>LearningApps.org. https://learningapps.org/index.php?overview &amp;s=&amp;</w:t>
            </w:r>
            <w:proofErr w:type="spellStart"/>
            <w:r w:rsidRPr="00225585">
              <w:rPr>
                <w:rFonts w:ascii="Times New Roman" w:hAnsi="Times New Roman"/>
                <w:sz w:val="20"/>
                <w:szCs w:val="20"/>
                <w:lang w:eastAsia="ru-RU"/>
              </w:rPr>
              <w:t>category</w:t>
            </w:r>
            <w:proofErr w:type="spellEnd"/>
            <w:r w:rsidRPr="00225585">
              <w:rPr>
                <w:rFonts w:ascii="Times New Roman" w:hAnsi="Times New Roman"/>
                <w:sz w:val="20"/>
                <w:szCs w:val="20"/>
                <w:lang w:eastAsia="ru-RU"/>
              </w:rPr>
              <w:t>=0&amp;tool</w:t>
            </w:r>
          </w:p>
        </w:tc>
      </w:tr>
      <w:tr w:rsidR="004617EE" w:rsidRPr="008513ED" w14:paraId="1B6481C0" w14:textId="77777777" w:rsidTr="00A060A3">
        <w:trPr>
          <w:trHeight w:val="20"/>
        </w:trPr>
        <w:tc>
          <w:tcPr>
            <w:tcW w:w="4678" w:type="dxa"/>
          </w:tcPr>
          <w:p w14:paraId="2D9C6B5C" w14:textId="77777777" w:rsidR="004617EE" w:rsidRPr="00225585" w:rsidRDefault="004617EE" w:rsidP="00A060A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</w:tcPr>
          <w:p w14:paraId="64CF834F" w14:textId="77777777" w:rsidR="004617EE" w:rsidRPr="00225585" w:rsidRDefault="004617EE" w:rsidP="00A060A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</w:tcPr>
          <w:p w14:paraId="07ED5434" w14:textId="77777777" w:rsidR="004617EE" w:rsidRPr="00225585" w:rsidRDefault="004617EE" w:rsidP="00A060A3">
            <w:pPr>
              <w:pStyle w:val="af8"/>
              <w:spacing w:before="0" w:beforeAutospacing="0" w:after="0" w:afterAutospacing="0"/>
              <w:rPr>
                <w:rFonts w:eastAsiaTheme="minorHAnsi"/>
                <w:sz w:val="20"/>
                <w:szCs w:val="20"/>
                <w:lang w:val="uk-UA"/>
              </w:rPr>
            </w:pPr>
            <w:r w:rsidRPr="00225585">
              <w:rPr>
                <w:rFonts w:eastAsiaTheme="minorHAnsi"/>
                <w:sz w:val="20"/>
                <w:szCs w:val="20"/>
                <w:lang w:val="uk-UA"/>
              </w:rPr>
              <w:t>29 онлайн-музеїв світу</w:t>
            </w:r>
          </w:p>
          <w:p w14:paraId="36C414F3" w14:textId="77777777" w:rsidR="004617EE" w:rsidRPr="00225585" w:rsidRDefault="004617EE" w:rsidP="00A060A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hyperlink r:id="rId70" w:history="1">
              <w:r w:rsidRPr="00225585">
                <w:rPr>
                  <w:rFonts w:ascii="Times New Roman" w:hAnsi="Times New Roman"/>
                  <w:sz w:val="20"/>
                  <w:szCs w:val="20"/>
                  <w:lang w:eastAsia="ru-RU"/>
                </w:rPr>
                <w:t>https://nus.org.ua/articles/doslidzhuvaty-ne-vyhod</w:t>
              </w:r>
            </w:hyperlink>
            <w:r w:rsidRPr="0022558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4617EE" w:rsidRPr="008513ED" w14:paraId="174269BA" w14:textId="77777777" w:rsidTr="00A060A3">
        <w:trPr>
          <w:trHeight w:val="20"/>
        </w:trPr>
        <w:tc>
          <w:tcPr>
            <w:tcW w:w="14884" w:type="dxa"/>
            <w:gridSpan w:val="3"/>
          </w:tcPr>
          <w:p w14:paraId="79D2638F" w14:textId="77777777" w:rsidR="004617EE" w:rsidRPr="008513ED" w:rsidRDefault="004617EE" w:rsidP="00A060A3">
            <w:pPr>
              <w:pStyle w:val="af8"/>
              <w:spacing w:before="0" w:beforeAutospacing="0" w:after="0" w:afterAutospacing="0"/>
              <w:jc w:val="center"/>
              <w:rPr>
                <w:rFonts w:eastAsiaTheme="minorHAnsi"/>
                <w:b/>
              </w:rPr>
            </w:pPr>
            <w:proofErr w:type="spellStart"/>
            <w:r w:rsidRPr="008513ED">
              <w:rPr>
                <w:rFonts w:eastAsiaTheme="minorHAnsi"/>
                <w:b/>
              </w:rPr>
              <w:t>Профіль</w:t>
            </w:r>
            <w:proofErr w:type="spellEnd"/>
            <w:r w:rsidRPr="008513ED">
              <w:rPr>
                <w:rFonts w:eastAsiaTheme="minorHAnsi"/>
                <w:b/>
              </w:rPr>
              <w:t xml:space="preserve"> </w:t>
            </w:r>
            <w:proofErr w:type="spellStart"/>
            <w:r w:rsidRPr="008513ED">
              <w:rPr>
                <w:rFonts w:eastAsiaTheme="minorHAnsi"/>
                <w:b/>
              </w:rPr>
              <w:t>гуртка</w:t>
            </w:r>
            <w:proofErr w:type="spellEnd"/>
            <w:r w:rsidRPr="008513ED">
              <w:rPr>
                <w:rFonts w:eastAsiaTheme="minorHAnsi"/>
                <w:b/>
              </w:rPr>
              <w:t>: медицина</w:t>
            </w:r>
          </w:p>
        </w:tc>
      </w:tr>
      <w:tr w:rsidR="004617EE" w:rsidRPr="008513ED" w14:paraId="58B3627A" w14:textId="77777777" w:rsidTr="00A060A3">
        <w:trPr>
          <w:trHeight w:val="20"/>
        </w:trPr>
        <w:tc>
          <w:tcPr>
            <w:tcW w:w="4678" w:type="dxa"/>
          </w:tcPr>
          <w:p w14:paraId="69DEB2F3" w14:textId="77777777" w:rsidR="004617EE" w:rsidRPr="008513ED" w:rsidRDefault="004617EE" w:rsidP="00A060A3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</w:tcPr>
          <w:p w14:paraId="1F83FED4" w14:textId="77777777" w:rsidR="004617EE" w:rsidRPr="00225585" w:rsidRDefault="004617EE" w:rsidP="00A060A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58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Медична література </w:t>
            </w:r>
            <w:hyperlink r:id="rId71" w:history="1">
              <w:r w:rsidRPr="00225585">
                <w:rPr>
                  <w:rStyle w:val="af9"/>
                  <w:rFonts w:ascii="Times New Roman" w:hAnsi="Times New Roman"/>
                  <w:sz w:val="20"/>
                  <w:szCs w:val="20"/>
                  <w:lang w:eastAsia="ru-RU"/>
                </w:rPr>
                <w:t>https://ridmi.com.ua/category/meditsina/ebook/?srsltid=AfmBOopuNeXHAfgQGm9rm80E0fmNqYB6WxupIiaheKJro9iEQA5bo1ln</w:t>
              </w:r>
            </w:hyperlink>
            <w:r w:rsidRPr="0022558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670" w:type="dxa"/>
          </w:tcPr>
          <w:p w14:paraId="25D3C9BC" w14:textId="77777777" w:rsidR="004617EE" w:rsidRPr="0079260D" w:rsidRDefault="004617EE" w:rsidP="00A060A3">
            <w:pPr>
              <w:pStyle w:val="af8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hyperlink r:id="rId72" w:tgtFrame="_blank" w:history="1">
              <w:r w:rsidRPr="00225585">
                <w:rPr>
                  <w:rStyle w:val="af9"/>
                  <w:sz w:val="20"/>
                  <w:szCs w:val="20"/>
                </w:rPr>
                <w:t>https</w:t>
              </w:r>
              <w:r w:rsidRPr="0079260D">
                <w:rPr>
                  <w:rStyle w:val="af9"/>
                  <w:sz w:val="20"/>
                  <w:szCs w:val="20"/>
                  <w:lang w:val="uk-UA"/>
                </w:rPr>
                <w:t>://</w:t>
              </w:r>
              <w:r w:rsidRPr="00225585">
                <w:rPr>
                  <w:rStyle w:val="af9"/>
                  <w:sz w:val="20"/>
                  <w:szCs w:val="20"/>
                </w:rPr>
                <w:t>www</w:t>
              </w:r>
              <w:r w:rsidRPr="0079260D">
                <w:rPr>
                  <w:rStyle w:val="af9"/>
                  <w:sz w:val="20"/>
                  <w:szCs w:val="20"/>
                  <w:lang w:val="uk-UA"/>
                </w:rPr>
                <w:t>.</w:t>
              </w:r>
              <w:r w:rsidRPr="00225585">
                <w:rPr>
                  <w:rStyle w:val="af9"/>
                  <w:sz w:val="20"/>
                  <w:szCs w:val="20"/>
                </w:rPr>
                <w:t>alilamedicalmedia</w:t>
              </w:r>
              <w:r w:rsidRPr="0079260D">
                <w:rPr>
                  <w:rStyle w:val="af9"/>
                  <w:sz w:val="20"/>
                  <w:szCs w:val="20"/>
                  <w:lang w:val="uk-UA"/>
                </w:rPr>
                <w:t>.</w:t>
              </w:r>
              <w:r w:rsidRPr="00225585">
                <w:rPr>
                  <w:rStyle w:val="af9"/>
                  <w:sz w:val="20"/>
                  <w:szCs w:val="20"/>
                </w:rPr>
                <w:t>com</w:t>
              </w:r>
              <w:r w:rsidRPr="0079260D">
                <w:rPr>
                  <w:rStyle w:val="af9"/>
                  <w:sz w:val="20"/>
                  <w:szCs w:val="20"/>
                  <w:lang w:val="uk-UA"/>
                </w:rPr>
                <w:t>/</w:t>
              </w:r>
            </w:hyperlink>
          </w:p>
          <w:p w14:paraId="48EEE60C" w14:textId="77777777" w:rsidR="004617EE" w:rsidRPr="0079260D" w:rsidRDefault="004617EE" w:rsidP="00A060A3">
            <w:pPr>
              <w:pStyle w:val="af8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hyperlink r:id="rId73" w:tgtFrame="_blank" w:history="1">
              <w:r w:rsidRPr="00225585">
                <w:rPr>
                  <w:rStyle w:val="af9"/>
                  <w:sz w:val="20"/>
                  <w:szCs w:val="20"/>
                </w:rPr>
                <w:t>https</w:t>
              </w:r>
              <w:r w:rsidRPr="0079260D">
                <w:rPr>
                  <w:rStyle w:val="af9"/>
                  <w:sz w:val="20"/>
                  <w:szCs w:val="20"/>
                  <w:lang w:val="uk-UA"/>
                </w:rPr>
                <w:t>://</w:t>
              </w:r>
              <w:r w:rsidRPr="00225585">
                <w:rPr>
                  <w:rStyle w:val="af9"/>
                  <w:sz w:val="20"/>
                  <w:szCs w:val="20"/>
                </w:rPr>
                <w:t>ptashka</w:t>
              </w:r>
              <w:r w:rsidRPr="0079260D">
                <w:rPr>
                  <w:rStyle w:val="af9"/>
                  <w:sz w:val="20"/>
                  <w:szCs w:val="20"/>
                  <w:lang w:val="uk-UA"/>
                </w:rPr>
                <w:t>.</w:t>
              </w:r>
              <w:r w:rsidRPr="00225585">
                <w:rPr>
                  <w:rStyle w:val="af9"/>
                  <w:sz w:val="20"/>
                  <w:szCs w:val="20"/>
                </w:rPr>
                <w:t>netboard</w:t>
              </w:r>
              <w:r w:rsidRPr="0079260D">
                <w:rPr>
                  <w:rStyle w:val="af9"/>
                  <w:sz w:val="20"/>
                  <w:szCs w:val="20"/>
                  <w:lang w:val="uk-UA"/>
                </w:rPr>
                <w:t>.</w:t>
              </w:r>
              <w:r w:rsidRPr="00225585">
                <w:rPr>
                  <w:rStyle w:val="af9"/>
                  <w:sz w:val="20"/>
                  <w:szCs w:val="20"/>
                </w:rPr>
                <w:t>me</w:t>
              </w:r>
              <w:r w:rsidRPr="0079260D">
                <w:rPr>
                  <w:rStyle w:val="af9"/>
                  <w:sz w:val="20"/>
                  <w:szCs w:val="20"/>
                  <w:lang w:val="uk-UA"/>
                </w:rPr>
                <w:t>/</w:t>
              </w:r>
              <w:r w:rsidRPr="00225585">
                <w:rPr>
                  <w:rStyle w:val="af9"/>
                  <w:sz w:val="20"/>
                  <w:szCs w:val="20"/>
                </w:rPr>
                <w:t>amwz</w:t>
              </w:r>
              <w:r w:rsidRPr="0079260D">
                <w:rPr>
                  <w:rStyle w:val="af9"/>
                  <w:sz w:val="20"/>
                  <w:szCs w:val="20"/>
                  <w:lang w:val="uk-UA"/>
                </w:rPr>
                <w:t>6</w:t>
              </w:r>
              <w:r w:rsidRPr="00225585">
                <w:rPr>
                  <w:rStyle w:val="af9"/>
                  <w:sz w:val="20"/>
                  <w:szCs w:val="20"/>
                </w:rPr>
                <w:t>lu</w:t>
              </w:r>
              <w:r w:rsidRPr="0079260D">
                <w:rPr>
                  <w:rStyle w:val="af9"/>
                  <w:sz w:val="20"/>
                  <w:szCs w:val="20"/>
                  <w:lang w:val="uk-UA"/>
                </w:rPr>
                <w:t>5</w:t>
              </w:r>
              <w:r w:rsidRPr="00225585">
                <w:rPr>
                  <w:rStyle w:val="af9"/>
                  <w:sz w:val="20"/>
                  <w:szCs w:val="20"/>
                </w:rPr>
                <w:t>imzfaw</w:t>
              </w:r>
              <w:r w:rsidRPr="0079260D">
                <w:rPr>
                  <w:rStyle w:val="af9"/>
                  <w:sz w:val="20"/>
                  <w:szCs w:val="20"/>
                  <w:lang w:val="uk-UA"/>
                </w:rPr>
                <w:t>8/?</w:t>
              </w:r>
              <w:r w:rsidRPr="00225585">
                <w:rPr>
                  <w:rStyle w:val="af9"/>
                  <w:sz w:val="20"/>
                  <w:szCs w:val="20"/>
                </w:rPr>
                <w:t>tab</w:t>
              </w:r>
              <w:r w:rsidRPr="0079260D">
                <w:rPr>
                  <w:rStyle w:val="af9"/>
                  <w:sz w:val="20"/>
                  <w:szCs w:val="20"/>
                  <w:lang w:val="uk-UA"/>
                </w:rPr>
                <w:t>=734342</w:t>
              </w:r>
            </w:hyperlink>
          </w:p>
          <w:p w14:paraId="0FFC2F68" w14:textId="77777777" w:rsidR="004617EE" w:rsidRPr="0079260D" w:rsidRDefault="004617EE" w:rsidP="00A060A3">
            <w:pPr>
              <w:pStyle w:val="af8"/>
              <w:spacing w:before="0" w:beforeAutospacing="0" w:after="0" w:afterAutospacing="0"/>
              <w:rPr>
                <w:rFonts w:eastAsiaTheme="minorHAnsi"/>
                <w:sz w:val="20"/>
                <w:szCs w:val="20"/>
                <w:lang w:val="uk-UA"/>
              </w:rPr>
            </w:pPr>
          </w:p>
        </w:tc>
      </w:tr>
      <w:tr w:rsidR="004617EE" w:rsidRPr="008513ED" w14:paraId="45D70B9F" w14:textId="77777777" w:rsidTr="00A060A3">
        <w:trPr>
          <w:trHeight w:val="20"/>
        </w:trPr>
        <w:tc>
          <w:tcPr>
            <w:tcW w:w="14884" w:type="dxa"/>
            <w:gridSpan w:val="3"/>
          </w:tcPr>
          <w:p w14:paraId="74D5B6E9" w14:textId="77777777" w:rsidR="004617EE" w:rsidRPr="008513ED" w:rsidRDefault="004617EE" w:rsidP="00A060A3">
            <w:pPr>
              <w:pStyle w:val="af8"/>
              <w:spacing w:before="0" w:beforeAutospacing="0" w:after="0" w:afterAutospacing="0"/>
              <w:jc w:val="center"/>
            </w:pPr>
            <w:proofErr w:type="spellStart"/>
            <w:r w:rsidRPr="008513ED">
              <w:rPr>
                <w:rFonts w:eastAsiaTheme="minorHAnsi"/>
                <w:b/>
              </w:rPr>
              <w:t>Профіль</w:t>
            </w:r>
            <w:proofErr w:type="spellEnd"/>
            <w:r w:rsidRPr="008513ED">
              <w:rPr>
                <w:rFonts w:eastAsiaTheme="minorHAnsi"/>
                <w:b/>
              </w:rPr>
              <w:t xml:space="preserve"> </w:t>
            </w:r>
            <w:proofErr w:type="spellStart"/>
            <w:r w:rsidRPr="008513ED">
              <w:rPr>
                <w:rFonts w:eastAsiaTheme="minorHAnsi"/>
                <w:b/>
              </w:rPr>
              <w:t>гуртка</w:t>
            </w:r>
            <w:proofErr w:type="spellEnd"/>
            <w:r w:rsidRPr="008513ED">
              <w:rPr>
                <w:rFonts w:eastAsiaTheme="minorHAnsi"/>
                <w:b/>
              </w:rPr>
              <w:t xml:space="preserve">: </w:t>
            </w:r>
            <w:proofErr w:type="spellStart"/>
            <w:r w:rsidRPr="008513ED">
              <w:rPr>
                <w:rFonts w:eastAsiaTheme="minorHAnsi"/>
                <w:b/>
              </w:rPr>
              <w:t>історія</w:t>
            </w:r>
            <w:proofErr w:type="spellEnd"/>
          </w:p>
        </w:tc>
      </w:tr>
      <w:tr w:rsidR="004617EE" w:rsidRPr="008513ED" w14:paraId="03342D71" w14:textId="77777777" w:rsidTr="00A060A3">
        <w:trPr>
          <w:trHeight w:val="20"/>
        </w:trPr>
        <w:tc>
          <w:tcPr>
            <w:tcW w:w="4678" w:type="dxa"/>
          </w:tcPr>
          <w:p w14:paraId="65E599B8" w14:textId="77777777" w:rsidR="004617EE" w:rsidRPr="00225585" w:rsidRDefault="004617EE" w:rsidP="00A060A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25585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Давня історія України: в 3-х томах / Голова ред. </w:t>
            </w:r>
            <w:proofErr w:type="spellStart"/>
            <w:r w:rsidRPr="00225585">
              <w:rPr>
                <w:rFonts w:ascii="Times New Roman" w:hAnsi="Times New Roman"/>
                <w:sz w:val="22"/>
                <w:szCs w:val="22"/>
                <w:lang w:eastAsia="ru-RU"/>
              </w:rPr>
              <w:t>кол</w:t>
            </w:r>
            <w:proofErr w:type="spellEnd"/>
            <w:r w:rsidRPr="00225585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. П. П. Толочко. Київ : Наукова думка. Том 1: Первісне суспільство / </w:t>
            </w:r>
            <w:proofErr w:type="spellStart"/>
            <w:r w:rsidRPr="00225585">
              <w:rPr>
                <w:rFonts w:ascii="Times New Roman" w:hAnsi="Times New Roman"/>
                <w:sz w:val="22"/>
                <w:szCs w:val="22"/>
                <w:lang w:eastAsia="ru-RU"/>
              </w:rPr>
              <w:t>Відповід</w:t>
            </w:r>
            <w:proofErr w:type="spellEnd"/>
            <w:r w:rsidRPr="00225585">
              <w:rPr>
                <w:rFonts w:ascii="Times New Roman" w:hAnsi="Times New Roman"/>
                <w:sz w:val="22"/>
                <w:szCs w:val="22"/>
                <w:lang w:eastAsia="ru-RU"/>
              </w:rPr>
              <w:t>. ред. В. Н. </w:t>
            </w:r>
            <w:proofErr w:type="spellStart"/>
            <w:r w:rsidRPr="00225585">
              <w:rPr>
                <w:rFonts w:ascii="Times New Roman" w:hAnsi="Times New Roman"/>
                <w:sz w:val="22"/>
                <w:szCs w:val="22"/>
                <w:lang w:eastAsia="ru-RU"/>
              </w:rPr>
              <w:t>Станко</w:t>
            </w:r>
            <w:proofErr w:type="spellEnd"/>
            <w:r w:rsidRPr="00225585">
              <w:rPr>
                <w:rFonts w:ascii="Times New Roman" w:hAnsi="Times New Roman"/>
                <w:sz w:val="22"/>
                <w:szCs w:val="22"/>
                <w:lang w:eastAsia="ru-RU"/>
              </w:rPr>
              <w:t>. 1997. 560 с.</w:t>
            </w:r>
          </w:p>
        </w:tc>
        <w:tc>
          <w:tcPr>
            <w:tcW w:w="4536" w:type="dxa"/>
          </w:tcPr>
          <w:p w14:paraId="34470235" w14:textId="77777777" w:rsidR="004617EE" w:rsidRPr="00225585" w:rsidRDefault="004617EE" w:rsidP="00A060A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25585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Яковенко Н. Нарис історії середньовічної та </w:t>
            </w:r>
            <w:proofErr w:type="spellStart"/>
            <w:r w:rsidRPr="00225585">
              <w:rPr>
                <w:rFonts w:ascii="Times New Roman" w:hAnsi="Times New Roman"/>
                <w:sz w:val="22"/>
                <w:szCs w:val="22"/>
                <w:lang w:eastAsia="ru-RU"/>
              </w:rPr>
              <w:t>ранньомодерної</w:t>
            </w:r>
            <w:proofErr w:type="spellEnd"/>
            <w:r w:rsidRPr="00225585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України. Київ : Вид-во «Часопис “Критика”», 2006. 584 с.</w:t>
            </w:r>
          </w:p>
          <w:p w14:paraId="232C8758" w14:textId="77777777" w:rsidR="004617EE" w:rsidRPr="00225585" w:rsidRDefault="004617EE" w:rsidP="00A060A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5670" w:type="dxa"/>
          </w:tcPr>
          <w:p w14:paraId="7E50F782" w14:textId="77777777" w:rsidR="004617EE" w:rsidRPr="00225585" w:rsidRDefault="004617EE" w:rsidP="00A060A3">
            <w:pPr>
              <w:pStyle w:val="a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225585">
              <w:rPr>
                <w:sz w:val="22"/>
                <w:szCs w:val="22"/>
                <w:lang w:val="uk-UA"/>
              </w:rPr>
              <w:t>Верменич</w:t>
            </w:r>
            <w:proofErr w:type="spellEnd"/>
            <w:r w:rsidRPr="00225585">
              <w:rPr>
                <w:sz w:val="22"/>
                <w:szCs w:val="22"/>
                <w:lang w:val="uk-UA"/>
              </w:rPr>
              <w:t xml:space="preserve"> Я., Ясь О. Український проєкт на перехресті культур та </w:t>
            </w:r>
            <w:proofErr w:type="spellStart"/>
            <w:r w:rsidRPr="00225585">
              <w:rPr>
                <w:sz w:val="22"/>
                <w:szCs w:val="22"/>
                <w:lang w:val="uk-UA"/>
              </w:rPr>
              <w:t>ідентичностей</w:t>
            </w:r>
            <w:proofErr w:type="spellEnd"/>
            <w:r w:rsidRPr="00225585">
              <w:rPr>
                <w:sz w:val="22"/>
                <w:szCs w:val="22"/>
                <w:lang w:val="uk-UA"/>
              </w:rPr>
              <w:t>: українсько-російське пограниччя як простір «зіткнення цивілізацій»: аналітична записка / За ред. В. Смолія. НАН України. Інститут історії України. Київ : Інститут історії України, 2022. 78 с.</w:t>
            </w:r>
          </w:p>
        </w:tc>
      </w:tr>
      <w:tr w:rsidR="004617EE" w:rsidRPr="008513ED" w14:paraId="7FF478DB" w14:textId="77777777" w:rsidTr="00A060A3">
        <w:trPr>
          <w:trHeight w:val="20"/>
        </w:trPr>
        <w:tc>
          <w:tcPr>
            <w:tcW w:w="4678" w:type="dxa"/>
          </w:tcPr>
          <w:p w14:paraId="03BFFB3B" w14:textId="77777777" w:rsidR="004617EE" w:rsidRPr="00225585" w:rsidRDefault="004617EE" w:rsidP="00A060A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25585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Давня історія України: в 3 т. / ред. </w:t>
            </w:r>
            <w:proofErr w:type="spellStart"/>
            <w:r w:rsidRPr="00225585">
              <w:rPr>
                <w:rFonts w:ascii="Times New Roman" w:hAnsi="Times New Roman"/>
                <w:sz w:val="22"/>
                <w:szCs w:val="22"/>
                <w:lang w:eastAsia="ru-RU"/>
              </w:rPr>
              <w:t>кол</w:t>
            </w:r>
            <w:proofErr w:type="spellEnd"/>
            <w:r w:rsidRPr="00225585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. П. П. Толочко [та ін.] ; НАН України, Ін-т </w:t>
            </w:r>
            <w:proofErr w:type="spellStart"/>
            <w:r w:rsidRPr="00225585">
              <w:rPr>
                <w:rFonts w:ascii="Times New Roman" w:hAnsi="Times New Roman"/>
                <w:sz w:val="22"/>
                <w:szCs w:val="22"/>
                <w:lang w:eastAsia="ru-RU"/>
              </w:rPr>
              <w:t>археол</w:t>
            </w:r>
            <w:proofErr w:type="spellEnd"/>
            <w:r w:rsidRPr="00225585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. </w:t>
            </w:r>
            <w:r w:rsidRPr="00225585"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>Київ : Наукова думка, 1997. Т. 3: Слов’яно- Руська доба / Ю. С. Асєєв [та ін.]; ред. П. П. Толочко. [Б. м.]: [б. в.], 2000. 695 с.</w:t>
            </w:r>
          </w:p>
        </w:tc>
        <w:tc>
          <w:tcPr>
            <w:tcW w:w="4536" w:type="dxa"/>
          </w:tcPr>
          <w:p w14:paraId="7715BC3B" w14:textId="77777777" w:rsidR="004617EE" w:rsidRPr="00225585" w:rsidRDefault="004617EE" w:rsidP="00A060A3">
            <w:pPr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25585"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  <w:lastRenderedPageBreak/>
              <w:t xml:space="preserve">Бєлов О., Шаповалов Г. </w:t>
            </w:r>
            <w:r w:rsidRPr="00225585">
              <w:rPr>
                <w:rFonts w:ascii="Times New Roman" w:hAnsi="Times New Roman"/>
                <w:sz w:val="22"/>
                <w:szCs w:val="22"/>
                <w:lang w:eastAsia="ru-RU"/>
              </w:rPr>
              <w:t>Український тризуб: </w:t>
            </w:r>
            <w:r w:rsidRPr="00225585"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  <w:t>історія</w:t>
            </w:r>
            <w:r w:rsidRPr="00225585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 дослідження та історичний </w:t>
            </w:r>
            <w:proofErr w:type="spellStart"/>
            <w:r w:rsidRPr="00225585"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>реконструкт</w:t>
            </w:r>
            <w:proofErr w:type="spellEnd"/>
            <w:r w:rsidRPr="00225585">
              <w:rPr>
                <w:rFonts w:ascii="Times New Roman" w:hAnsi="Times New Roman"/>
                <w:sz w:val="22"/>
                <w:szCs w:val="22"/>
                <w:lang w:eastAsia="ru-RU"/>
              </w:rPr>
              <w:t>. Київ; Запоріжжя: Дике поле, 2008. 261 с.</w:t>
            </w:r>
          </w:p>
        </w:tc>
        <w:tc>
          <w:tcPr>
            <w:tcW w:w="5670" w:type="dxa"/>
          </w:tcPr>
          <w:p w14:paraId="17E3244E" w14:textId="77777777" w:rsidR="004617EE" w:rsidRPr="00225585" w:rsidRDefault="004617EE" w:rsidP="00A060A3">
            <w:pPr>
              <w:pStyle w:val="a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225585">
              <w:rPr>
                <w:sz w:val="22"/>
                <w:szCs w:val="22"/>
              </w:rPr>
              <w:lastRenderedPageBreak/>
              <w:t>Грушевський</w:t>
            </w:r>
            <w:proofErr w:type="spellEnd"/>
            <w:r w:rsidRPr="00225585">
              <w:rPr>
                <w:sz w:val="22"/>
                <w:szCs w:val="22"/>
              </w:rPr>
              <w:t xml:space="preserve"> М. </w:t>
            </w:r>
            <w:proofErr w:type="spellStart"/>
            <w:r w:rsidRPr="00225585">
              <w:rPr>
                <w:sz w:val="22"/>
                <w:szCs w:val="22"/>
              </w:rPr>
              <w:t>Ілюстрована</w:t>
            </w:r>
            <w:proofErr w:type="spellEnd"/>
            <w:r w:rsidRPr="00225585">
              <w:rPr>
                <w:sz w:val="22"/>
                <w:szCs w:val="22"/>
              </w:rPr>
              <w:t xml:space="preserve"> </w:t>
            </w:r>
            <w:proofErr w:type="spellStart"/>
            <w:r w:rsidRPr="00225585">
              <w:rPr>
                <w:sz w:val="22"/>
                <w:szCs w:val="22"/>
              </w:rPr>
              <w:t>історія</w:t>
            </w:r>
            <w:proofErr w:type="spellEnd"/>
            <w:r w:rsidRPr="00225585">
              <w:rPr>
                <w:sz w:val="22"/>
                <w:szCs w:val="22"/>
              </w:rPr>
              <w:t xml:space="preserve"> </w:t>
            </w:r>
            <w:proofErr w:type="spellStart"/>
            <w:r w:rsidRPr="00225585">
              <w:rPr>
                <w:sz w:val="22"/>
                <w:szCs w:val="22"/>
              </w:rPr>
              <w:t>України</w:t>
            </w:r>
            <w:proofErr w:type="spellEnd"/>
            <w:r w:rsidRPr="00225585">
              <w:rPr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225585">
              <w:rPr>
                <w:sz w:val="22"/>
                <w:szCs w:val="22"/>
              </w:rPr>
              <w:t>Київ</w:t>
            </w:r>
            <w:proofErr w:type="spellEnd"/>
            <w:r w:rsidRPr="00225585">
              <w:rPr>
                <w:sz w:val="22"/>
                <w:szCs w:val="22"/>
              </w:rPr>
              <w:t xml:space="preserve"> :</w:t>
            </w:r>
            <w:proofErr w:type="gramEnd"/>
            <w:r w:rsidRPr="00225585">
              <w:rPr>
                <w:sz w:val="22"/>
                <w:szCs w:val="22"/>
              </w:rPr>
              <w:t xml:space="preserve"> Наук. думка, 1992. 543 с.</w:t>
            </w:r>
          </w:p>
        </w:tc>
      </w:tr>
      <w:tr w:rsidR="004617EE" w:rsidRPr="008513ED" w14:paraId="31EA96AD" w14:textId="77777777" w:rsidTr="00A060A3">
        <w:trPr>
          <w:trHeight w:val="20"/>
        </w:trPr>
        <w:tc>
          <w:tcPr>
            <w:tcW w:w="4678" w:type="dxa"/>
          </w:tcPr>
          <w:p w14:paraId="60CD766C" w14:textId="77777777" w:rsidR="004617EE" w:rsidRPr="00225585" w:rsidRDefault="004617EE" w:rsidP="00A060A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25585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Давня історія України: в 3-х томах / Голова ред. </w:t>
            </w:r>
            <w:proofErr w:type="spellStart"/>
            <w:r w:rsidRPr="00225585">
              <w:rPr>
                <w:rFonts w:ascii="Times New Roman" w:hAnsi="Times New Roman"/>
                <w:sz w:val="22"/>
                <w:szCs w:val="22"/>
                <w:lang w:eastAsia="ru-RU"/>
              </w:rPr>
              <w:t>кол</w:t>
            </w:r>
            <w:proofErr w:type="spellEnd"/>
            <w:r w:rsidRPr="00225585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. П. П. Толочко. Київ : Наукова думка. Том 2: </w:t>
            </w:r>
            <w:proofErr w:type="spellStart"/>
            <w:r w:rsidRPr="00225585">
              <w:rPr>
                <w:rFonts w:ascii="Times New Roman" w:hAnsi="Times New Roman"/>
                <w:sz w:val="22"/>
                <w:szCs w:val="22"/>
                <w:lang w:eastAsia="ru-RU"/>
              </w:rPr>
              <w:t>Скіфо</w:t>
            </w:r>
            <w:proofErr w:type="spellEnd"/>
            <w:r w:rsidRPr="00225585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-антична доба / </w:t>
            </w:r>
            <w:proofErr w:type="spellStart"/>
            <w:r w:rsidRPr="00225585">
              <w:rPr>
                <w:rFonts w:ascii="Times New Roman" w:hAnsi="Times New Roman"/>
                <w:sz w:val="22"/>
                <w:szCs w:val="22"/>
                <w:lang w:eastAsia="ru-RU"/>
              </w:rPr>
              <w:t>Відповід</w:t>
            </w:r>
            <w:proofErr w:type="spellEnd"/>
            <w:r w:rsidRPr="00225585">
              <w:rPr>
                <w:rFonts w:ascii="Times New Roman" w:hAnsi="Times New Roman"/>
                <w:sz w:val="22"/>
                <w:szCs w:val="22"/>
                <w:lang w:eastAsia="ru-RU"/>
              </w:rPr>
              <w:t>. ред. С. Д. </w:t>
            </w:r>
            <w:proofErr w:type="spellStart"/>
            <w:r w:rsidRPr="00225585">
              <w:rPr>
                <w:rFonts w:ascii="Times New Roman" w:hAnsi="Times New Roman"/>
                <w:sz w:val="22"/>
                <w:szCs w:val="22"/>
                <w:lang w:eastAsia="ru-RU"/>
              </w:rPr>
              <w:t>Крижицький</w:t>
            </w:r>
            <w:proofErr w:type="spellEnd"/>
            <w:r w:rsidRPr="00225585">
              <w:rPr>
                <w:rFonts w:ascii="Times New Roman" w:hAnsi="Times New Roman"/>
                <w:sz w:val="22"/>
                <w:szCs w:val="22"/>
                <w:lang w:eastAsia="ru-RU"/>
              </w:rPr>
              <w:t>. 1998. 496 с.</w:t>
            </w:r>
          </w:p>
        </w:tc>
        <w:tc>
          <w:tcPr>
            <w:tcW w:w="4536" w:type="dxa"/>
          </w:tcPr>
          <w:p w14:paraId="4544F9A8" w14:textId="77777777" w:rsidR="004617EE" w:rsidRPr="00225585" w:rsidRDefault="004617EE" w:rsidP="00A060A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5670" w:type="dxa"/>
          </w:tcPr>
          <w:p w14:paraId="022A7581" w14:textId="77777777" w:rsidR="004617EE" w:rsidRPr="00225585" w:rsidRDefault="004617EE" w:rsidP="00A060A3">
            <w:pPr>
              <w:pStyle w:val="a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25585">
              <w:rPr>
                <w:sz w:val="22"/>
                <w:szCs w:val="22"/>
                <w:lang w:val="uk-UA"/>
              </w:rPr>
              <w:t>Довідник з історії України. А–Я / Інститут історичних досліджень Львівського національного ун-ту ім. Івана Франка / Ігор Зіновійович Підкова (ред.), Ігор Зіновійович Підкова (</w:t>
            </w:r>
            <w:proofErr w:type="spellStart"/>
            <w:r w:rsidRPr="00225585">
              <w:rPr>
                <w:sz w:val="22"/>
                <w:szCs w:val="22"/>
                <w:lang w:val="uk-UA"/>
              </w:rPr>
              <w:t>упоряд</w:t>
            </w:r>
            <w:proofErr w:type="spellEnd"/>
            <w:r w:rsidRPr="00225585">
              <w:rPr>
                <w:sz w:val="22"/>
                <w:szCs w:val="22"/>
                <w:lang w:val="uk-UA"/>
              </w:rPr>
              <w:t xml:space="preserve">. та наук. ред.), Роман Мар’янович Шуст (ред.). 2-ге вид., </w:t>
            </w:r>
            <w:proofErr w:type="spellStart"/>
            <w:r w:rsidRPr="00225585">
              <w:rPr>
                <w:sz w:val="22"/>
                <w:szCs w:val="22"/>
                <w:lang w:val="uk-UA"/>
              </w:rPr>
              <w:t>доопрац</w:t>
            </w:r>
            <w:proofErr w:type="spellEnd"/>
            <w:r w:rsidRPr="00225585">
              <w:rPr>
                <w:sz w:val="22"/>
                <w:szCs w:val="22"/>
                <w:lang w:val="uk-UA"/>
              </w:rPr>
              <w:t xml:space="preserve">. і </w:t>
            </w:r>
            <w:proofErr w:type="spellStart"/>
            <w:r w:rsidRPr="00225585">
              <w:rPr>
                <w:sz w:val="22"/>
                <w:szCs w:val="22"/>
                <w:lang w:val="uk-UA"/>
              </w:rPr>
              <w:t>доп</w:t>
            </w:r>
            <w:proofErr w:type="spellEnd"/>
            <w:r w:rsidRPr="00225585">
              <w:rPr>
                <w:sz w:val="22"/>
                <w:szCs w:val="22"/>
                <w:lang w:val="uk-UA"/>
              </w:rPr>
              <w:t>. Київ : Генеза, 2001. 1136 с.</w:t>
            </w:r>
          </w:p>
        </w:tc>
      </w:tr>
      <w:tr w:rsidR="004617EE" w:rsidRPr="008513ED" w14:paraId="063E54BA" w14:textId="77777777" w:rsidTr="00A060A3">
        <w:trPr>
          <w:trHeight w:val="20"/>
        </w:trPr>
        <w:tc>
          <w:tcPr>
            <w:tcW w:w="14884" w:type="dxa"/>
            <w:gridSpan w:val="3"/>
          </w:tcPr>
          <w:p w14:paraId="0FA34943" w14:textId="77777777" w:rsidR="004617EE" w:rsidRPr="008513ED" w:rsidRDefault="004617EE" w:rsidP="00A060A3">
            <w:pPr>
              <w:pStyle w:val="af8"/>
              <w:spacing w:before="0" w:beforeAutospacing="0" w:after="0" w:afterAutospacing="0"/>
              <w:jc w:val="center"/>
            </w:pPr>
            <w:proofErr w:type="spellStart"/>
            <w:r w:rsidRPr="008513ED">
              <w:rPr>
                <w:rFonts w:eastAsiaTheme="minorHAnsi"/>
                <w:b/>
              </w:rPr>
              <w:t>Профіль</w:t>
            </w:r>
            <w:proofErr w:type="spellEnd"/>
            <w:r w:rsidRPr="008513ED">
              <w:rPr>
                <w:rFonts w:eastAsiaTheme="minorHAnsi"/>
                <w:b/>
              </w:rPr>
              <w:t xml:space="preserve"> </w:t>
            </w:r>
            <w:proofErr w:type="spellStart"/>
            <w:r w:rsidRPr="008513ED">
              <w:rPr>
                <w:rFonts w:eastAsiaTheme="minorHAnsi"/>
                <w:b/>
              </w:rPr>
              <w:t>гуртка</w:t>
            </w:r>
            <w:proofErr w:type="spellEnd"/>
            <w:r w:rsidRPr="008513ED">
              <w:rPr>
                <w:rFonts w:eastAsiaTheme="minorHAnsi"/>
                <w:b/>
              </w:rPr>
              <w:t xml:space="preserve">: </w:t>
            </w:r>
            <w:proofErr w:type="spellStart"/>
            <w:r w:rsidRPr="008513ED">
              <w:rPr>
                <w:rFonts w:eastAsiaTheme="minorHAnsi"/>
                <w:b/>
              </w:rPr>
              <w:t>Економіка</w:t>
            </w:r>
            <w:proofErr w:type="spellEnd"/>
          </w:p>
        </w:tc>
      </w:tr>
      <w:tr w:rsidR="004617EE" w:rsidRPr="00E029EC" w14:paraId="50D40384" w14:textId="77777777" w:rsidTr="00A060A3">
        <w:trPr>
          <w:trHeight w:val="20"/>
        </w:trPr>
        <w:tc>
          <w:tcPr>
            <w:tcW w:w="4678" w:type="dxa"/>
          </w:tcPr>
          <w:p w14:paraId="20451EB1" w14:textId="77777777" w:rsidR="004617EE" w:rsidRPr="00225585" w:rsidRDefault="004617EE" w:rsidP="00A060A3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58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Економіка підприємства: </w:t>
            </w:r>
            <w:proofErr w:type="spellStart"/>
            <w:r w:rsidRPr="00225585">
              <w:rPr>
                <w:rFonts w:ascii="Times New Roman" w:hAnsi="Times New Roman"/>
                <w:sz w:val="20"/>
                <w:szCs w:val="20"/>
                <w:lang w:eastAsia="ru-RU"/>
              </w:rPr>
              <w:t>навч</w:t>
            </w:r>
            <w:proofErr w:type="spellEnd"/>
            <w:r w:rsidRPr="0022558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225585">
              <w:rPr>
                <w:rFonts w:ascii="Times New Roman" w:hAnsi="Times New Roman"/>
                <w:sz w:val="20"/>
                <w:szCs w:val="20"/>
                <w:lang w:eastAsia="ru-RU"/>
              </w:rPr>
              <w:t>посіб</w:t>
            </w:r>
            <w:proofErr w:type="spellEnd"/>
            <w:r w:rsidRPr="0022558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/ О. </w:t>
            </w:r>
            <w:proofErr w:type="spellStart"/>
            <w:r w:rsidRPr="00225585">
              <w:rPr>
                <w:rFonts w:ascii="Times New Roman" w:hAnsi="Times New Roman"/>
                <w:sz w:val="20"/>
                <w:szCs w:val="20"/>
                <w:lang w:eastAsia="ru-RU"/>
              </w:rPr>
              <w:t>М.Бандурка</w:t>
            </w:r>
            <w:proofErr w:type="spellEnd"/>
            <w:r w:rsidRPr="0022558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Є. В. Ковальов, М. </w:t>
            </w:r>
            <w:proofErr w:type="spellStart"/>
            <w:r w:rsidRPr="00225585">
              <w:rPr>
                <w:rFonts w:ascii="Times New Roman" w:hAnsi="Times New Roman"/>
                <w:sz w:val="20"/>
                <w:szCs w:val="20"/>
                <w:lang w:eastAsia="ru-RU"/>
              </w:rPr>
              <w:t>А.Садиков</w:t>
            </w:r>
            <w:proofErr w:type="spellEnd"/>
            <w:r w:rsidRPr="0022558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О. С. </w:t>
            </w:r>
            <w:proofErr w:type="spellStart"/>
            <w:r w:rsidRPr="00225585">
              <w:rPr>
                <w:rFonts w:ascii="Times New Roman" w:hAnsi="Times New Roman"/>
                <w:sz w:val="20"/>
                <w:szCs w:val="20"/>
                <w:lang w:eastAsia="ru-RU"/>
              </w:rPr>
              <w:t>Маковоз</w:t>
            </w:r>
            <w:proofErr w:type="spellEnd"/>
            <w:r w:rsidRPr="0022558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; за </w:t>
            </w:r>
            <w:proofErr w:type="spellStart"/>
            <w:r w:rsidRPr="00225585">
              <w:rPr>
                <w:rFonts w:ascii="Times New Roman" w:hAnsi="Times New Roman"/>
                <w:sz w:val="20"/>
                <w:szCs w:val="20"/>
                <w:lang w:eastAsia="ru-RU"/>
              </w:rPr>
              <w:t>заг</w:t>
            </w:r>
            <w:proofErr w:type="spellEnd"/>
            <w:r w:rsidRPr="00225585">
              <w:rPr>
                <w:rFonts w:ascii="Times New Roman" w:hAnsi="Times New Roman"/>
                <w:sz w:val="20"/>
                <w:szCs w:val="20"/>
                <w:lang w:eastAsia="ru-RU"/>
              </w:rPr>
              <w:t>. ред. О. М. Бандурки. Х. : ХНУВС, 2017. 192 с.</w:t>
            </w:r>
          </w:p>
        </w:tc>
        <w:tc>
          <w:tcPr>
            <w:tcW w:w="4536" w:type="dxa"/>
          </w:tcPr>
          <w:p w14:paraId="16B72BD8" w14:textId="77777777" w:rsidR="004617EE" w:rsidRPr="00225585" w:rsidRDefault="004617EE" w:rsidP="00A060A3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58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Економіка праці: </w:t>
            </w:r>
            <w:proofErr w:type="spellStart"/>
            <w:r w:rsidRPr="00225585">
              <w:rPr>
                <w:rFonts w:ascii="Times New Roman" w:hAnsi="Times New Roman"/>
                <w:sz w:val="20"/>
                <w:szCs w:val="20"/>
                <w:lang w:eastAsia="ru-RU"/>
              </w:rPr>
              <w:t>навч</w:t>
            </w:r>
            <w:proofErr w:type="spellEnd"/>
            <w:r w:rsidRPr="0022558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225585">
              <w:rPr>
                <w:rFonts w:ascii="Times New Roman" w:hAnsi="Times New Roman"/>
                <w:sz w:val="20"/>
                <w:szCs w:val="20"/>
                <w:lang w:eastAsia="ru-RU"/>
              </w:rPr>
              <w:t>посіб</w:t>
            </w:r>
            <w:proofErr w:type="spellEnd"/>
            <w:r w:rsidRPr="0022558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/ Г. В. Назарова, Х. Ф. </w:t>
            </w:r>
            <w:proofErr w:type="spellStart"/>
            <w:r w:rsidRPr="00225585">
              <w:rPr>
                <w:rFonts w:ascii="Times New Roman" w:hAnsi="Times New Roman"/>
                <w:sz w:val="20"/>
                <w:szCs w:val="20"/>
                <w:lang w:eastAsia="ru-RU"/>
              </w:rPr>
              <w:t>Агавердієва</w:t>
            </w:r>
            <w:proofErr w:type="spellEnd"/>
            <w:r w:rsidRPr="0022558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Н. В. </w:t>
            </w:r>
            <w:proofErr w:type="spellStart"/>
            <w:r w:rsidRPr="00225585">
              <w:rPr>
                <w:rFonts w:ascii="Times New Roman" w:hAnsi="Times New Roman"/>
                <w:sz w:val="20"/>
                <w:szCs w:val="20"/>
                <w:lang w:eastAsia="ru-RU"/>
              </w:rPr>
              <w:t>Аграмакова</w:t>
            </w:r>
            <w:proofErr w:type="spellEnd"/>
            <w:r w:rsidRPr="0022558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та ін.; за </w:t>
            </w:r>
            <w:proofErr w:type="spellStart"/>
            <w:r w:rsidRPr="00225585">
              <w:rPr>
                <w:rFonts w:ascii="Times New Roman" w:hAnsi="Times New Roman"/>
                <w:sz w:val="20"/>
                <w:szCs w:val="20"/>
                <w:lang w:eastAsia="ru-RU"/>
              </w:rPr>
              <w:t>заг</w:t>
            </w:r>
            <w:proofErr w:type="spellEnd"/>
            <w:r w:rsidRPr="0022558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ред. Г. В. Назарової. Х. : ХНЕУ ім. С. </w:t>
            </w:r>
            <w:proofErr w:type="spellStart"/>
            <w:r w:rsidRPr="00225585">
              <w:rPr>
                <w:rFonts w:ascii="Times New Roman" w:hAnsi="Times New Roman"/>
                <w:sz w:val="20"/>
                <w:szCs w:val="20"/>
                <w:lang w:eastAsia="ru-RU"/>
              </w:rPr>
              <w:t>Кузнеця</w:t>
            </w:r>
            <w:proofErr w:type="spellEnd"/>
            <w:r w:rsidRPr="00225585">
              <w:rPr>
                <w:rFonts w:ascii="Times New Roman" w:hAnsi="Times New Roman"/>
                <w:sz w:val="20"/>
                <w:szCs w:val="20"/>
                <w:lang w:eastAsia="ru-RU"/>
              </w:rPr>
              <w:t>, 2019. 330 с.</w:t>
            </w:r>
          </w:p>
        </w:tc>
        <w:tc>
          <w:tcPr>
            <w:tcW w:w="5670" w:type="dxa"/>
          </w:tcPr>
          <w:p w14:paraId="0C19B226" w14:textId="77777777" w:rsidR="004617EE" w:rsidRPr="00225585" w:rsidRDefault="004617EE" w:rsidP="00A060A3">
            <w:pPr>
              <w:pStyle w:val="af8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225585">
              <w:rPr>
                <w:sz w:val="20"/>
                <w:szCs w:val="20"/>
                <w:lang w:val="uk-UA"/>
              </w:rPr>
              <w:t xml:space="preserve">Вибір теми при написанні науково-дослідницької роботи МАН з економіки, 2021. </w:t>
            </w:r>
            <w:r w:rsidRPr="00225585">
              <w:rPr>
                <w:sz w:val="20"/>
                <w:szCs w:val="20"/>
                <w:lang w:val="en-US"/>
              </w:rPr>
              <w:t xml:space="preserve">URL: </w:t>
            </w:r>
            <w:hyperlink r:id="rId74" w:history="1">
              <w:r w:rsidRPr="00225585">
                <w:rPr>
                  <w:rStyle w:val="af9"/>
                  <w:sz w:val="20"/>
                  <w:szCs w:val="20"/>
                  <w:lang w:val="en-US"/>
                </w:rPr>
                <w:t>https://vseosvita.ua/library/vibir-temi-pri-napisanni-naukovo-doslidnickoi-roboti-man-z-ekonomiki-279675.html</w:t>
              </w:r>
            </w:hyperlink>
            <w:r w:rsidRPr="00225585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4617EE" w:rsidRPr="008513ED" w14:paraId="2BF6AB8C" w14:textId="77777777" w:rsidTr="00A060A3">
        <w:trPr>
          <w:trHeight w:val="20"/>
        </w:trPr>
        <w:tc>
          <w:tcPr>
            <w:tcW w:w="4678" w:type="dxa"/>
          </w:tcPr>
          <w:p w14:paraId="7097C321" w14:textId="77777777" w:rsidR="004617EE" w:rsidRPr="00225585" w:rsidRDefault="004617EE" w:rsidP="00A060A3">
            <w:pPr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536" w:type="dxa"/>
          </w:tcPr>
          <w:p w14:paraId="0925C393" w14:textId="77777777" w:rsidR="004617EE" w:rsidRPr="00225585" w:rsidRDefault="004617EE" w:rsidP="00A060A3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58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Інноваційний розвиток підприємства: </w:t>
            </w:r>
            <w:proofErr w:type="spellStart"/>
            <w:r w:rsidRPr="00225585">
              <w:rPr>
                <w:rFonts w:ascii="Times New Roman" w:hAnsi="Times New Roman"/>
                <w:sz w:val="20"/>
                <w:szCs w:val="20"/>
                <w:lang w:eastAsia="ru-RU"/>
              </w:rPr>
              <w:t>навч</w:t>
            </w:r>
            <w:proofErr w:type="spellEnd"/>
            <w:r w:rsidRPr="0022558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225585">
              <w:rPr>
                <w:rFonts w:ascii="Times New Roman" w:hAnsi="Times New Roman"/>
                <w:sz w:val="20"/>
                <w:szCs w:val="20"/>
                <w:lang w:eastAsia="ru-RU"/>
              </w:rPr>
              <w:t>посіб</w:t>
            </w:r>
            <w:proofErr w:type="spellEnd"/>
            <w:r w:rsidRPr="0022558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/ Пугач А.М., Демчук Н.І., </w:t>
            </w:r>
            <w:proofErr w:type="spellStart"/>
            <w:r w:rsidRPr="00225585">
              <w:rPr>
                <w:rFonts w:ascii="Times New Roman" w:hAnsi="Times New Roman"/>
                <w:sz w:val="20"/>
                <w:szCs w:val="20"/>
                <w:lang w:eastAsia="ru-RU"/>
              </w:rPr>
              <w:t>Довгаль</w:t>
            </w:r>
            <w:proofErr w:type="spellEnd"/>
            <w:r w:rsidRPr="0022558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О.В., </w:t>
            </w:r>
            <w:proofErr w:type="spellStart"/>
            <w:r w:rsidRPr="00225585">
              <w:rPr>
                <w:rFonts w:ascii="Times New Roman" w:hAnsi="Times New Roman"/>
                <w:sz w:val="20"/>
                <w:szCs w:val="20"/>
                <w:lang w:eastAsia="ru-RU"/>
              </w:rPr>
              <w:t>Крючко</w:t>
            </w:r>
            <w:proofErr w:type="spellEnd"/>
            <w:r w:rsidRPr="0022558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Л.С., Тягло Н.В. ФОП Швець В.М., 2018. 348с.</w:t>
            </w:r>
          </w:p>
        </w:tc>
        <w:tc>
          <w:tcPr>
            <w:tcW w:w="5670" w:type="dxa"/>
          </w:tcPr>
          <w:p w14:paraId="08CC982D" w14:textId="77777777" w:rsidR="004617EE" w:rsidRPr="00225585" w:rsidRDefault="004617EE" w:rsidP="00A060A3">
            <w:pPr>
              <w:pStyle w:val="af8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  <w:tr w:rsidR="004617EE" w:rsidRPr="00F97BD9" w14:paraId="31A12E07" w14:textId="77777777" w:rsidTr="00A72AF7">
        <w:trPr>
          <w:trHeight w:val="365"/>
        </w:trPr>
        <w:tc>
          <w:tcPr>
            <w:tcW w:w="14884" w:type="dxa"/>
            <w:gridSpan w:val="3"/>
            <w:vAlign w:val="center"/>
          </w:tcPr>
          <w:p w14:paraId="311FF25A" w14:textId="77777777" w:rsidR="004617EE" w:rsidRPr="00F97BD9" w:rsidRDefault="004617EE" w:rsidP="00A060A3">
            <w:pPr>
              <w:jc w:val="center"/>
              <w:rPr>
                <w:rFonts w:ascii="Times New Roman" w:eastAsia="Calibri" w:hAnsi="Times New Roman"/>
                <w:b/>
                <w:color w:val="171717" w:themeColor="background2" w:themeShade="1A"/>
              </w:rPr>
            </w:pPr>
            <w:r>
              <w:rPr>
                <w:rFonts w:ascii="Times New Roman" w:eastAsia="Calibri" w:hAnsi="Times New Roman"/>
                <w:b/>
                <w:color w:val="171717" w:themeColor="background2" w:themeShade="1A"/>
              </w:rPr>
              <w:t>Соціально-реабілітаційний напрям</w:t>
            </w:r>
          </w:p>
        </w:tc>
      </w:tr>
      <w:tr w:rsidR="004617EE" w:rsidRPr="00F97BD9" w14:paraId="475C3272" w14:textId="77777777" w:rsidTr="00A060A3">
        <w:trPr>
          <w:trHeight w:val="271"/>
        </w:trPr>
        <w:tc>
          <w:tcPr>
            <w:tcW w:w="14884" w:type="dxa"/>
            <w:gridSpan w:val="3"/>
            <w:vAlign w:val="center"/>
          </w:tcPr>
          <w:p w14:paraId="0F6F9963" w14:textId="77777777" w:rsidR="004617EE" w:rsidRPr="00F97BD9" w:rsidRDefault="004617EE" w:rsidP="00A060A3">
            <w:pPr>
              <w:jc w:val="center"/>
              <w:rPr>
                <w:rFonts w:ascii="Times New Roman" w:eastAsia="Calibri" w:hAnsi="Times New Roman"/>
                <w:b/>
                <w:color w:val="171717" w:themeColor="background2" w:themeShade="1A"/>
              </w:rPr>
            </w:pPr>
            <w:proofErr w:type="spellStart"/>
            <w:r w:rsidRPr="00F97BD9">
              <w:rPr>
                <w:rFonts w:ascii="Times New Roman" w:eastAsia="Calibri" w:hAnsi="Times New Roman"/>
                <w:b/>
                <w:color w:val="171717" w:themeColor="background2" w:themeShade="1A"/>
              </w:rPr>
              <w:t>Декоративно</w:t>
            </w:r>
            <w:proofErr w:type="spellEnd"/>
            <w:r w:rsidRPr="00F97BD9">
              <w:rPr>
                <w:rFonts w:ascii="Times New Roman" w:eastAsia="Calibri" w:hAnsi="Times New Roman"/>
                <w:b/>
                <w:color w:val="171717" w:themeColor="background2" w:themeShade="1A"/>
              </w:rPr>
              <w:t>-ужитковий профіль</w:t>
            </w:r>
          </w:p>
        </w:tc>
      </w:tr>
      <w:tr w:rsidR="004617EE" w:rsidRPr="009A7716" w14:paraId="37E73A99" w14:textId="77777777" w:rsidTr="00A060A3">
        <w:tc>
          <w:tcPr>
            <w:tcW w:w="4678" w:type="dxa"/>
          </w:tcPr>
          <w:p w14:paraId="37082432" w14:textId="77777777" w:rsidR="004617EE" w:rsidRPr="00225585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25585">
              <w:rPr>
                <w:rFonts w:ascii="Times New Roman" w:hAnsi="Times New Roman"/>
                <w:sz w:val="20"/>
                <w:szCs w:val="20"/>
              </w:rPr>
              <w:t>Бех</w:t>
            </w:r>
            <w:proofErr w:type="spellEnd"/>
            <w:r w:rsidRPr="00225585">
              <w:rPr>
                <w:rFonts w:ascii="Times New Roman" w:hAnsi="Times New Roman"/>
                <w:sz w:val="20"/>
                <w:szCs w:val="20"/>
              </w:rPr>
              <w:t xml:space="preserve"> І. Д. Особистість у просторі духовного розвитку : </w:t>
            </w:r>
            <w:proofErr w:type="spellStart"/>
            <w:r w:rsidRPr="00225585">
              <w:rPr>
                <w:rFonts w:ascii="Times New Roman" w:hAnsi="Times New Roman"/>
                <w:sz w:val="20"/>
                <w:szCs w:val="20"/>
              </w:rPr>
              <w:t>навч</w:t>
            </w:r>
            <w:proofErr w:type="spellEnd"/>
            <w:r w:rsidRPr="0022558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225585">
              <w:rPr>
                <w:rFonts w:ascii="Times New Roman" w:hAnsi="Times New Roman"/>
                <w:sz w:val="20"/>
                <w:szCs w:val="20"/>
              </w:rPr>
              <w:t>посіб</w:t>
            </w:r>
            <w:proofErr w:type="spellEnd"/>
            <w:r w:rsidRPr="00225585">
              <w:rPr>
                <w:rFonts w:ascii="Times New Roman" w:hAnsi="Times New Roman"/>
                <w:sz w:val="20"/>
                <w:szCs w:val="20"/>
              </w:rPr>
              <w:t xml:space="preserve">. Київ : </w:t>
            </w:r>
            <w:proofErr w:type="spellStart"/>
            <w:r w:rsidRPr="00225585">
              <w:rPr>
                <w:rFonts w:ascii="Times New Roman" w:hAnsi="Times New Roman"/>
                <w:sz w:val="20"/>
                <w:szCs w:val="20"/>
              </w:rPr>
              <w:t>Академвидав</w:t>
            </w:r>
            <w:proofErr w:type="spellEnd"/>
            <w:r w:rsidRPr="00225585">
              <w:rPr>
                <w:rFonts w:ascii="Times New Roman" w:hAnsi="Times New Roman"/>
                <w:sz w:val="20"/>
                <w:szCs w:val="20"/>
              </w:rPr>
              <w:t>. 2012. 256 с. (Альма-матер).</w:t>
            </w:r>
          </w:p>
          <w:p w14:paraId="4E615167" w14:textId="77777777" w:rsidR="004617EE" w:rsidRPr="00225585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67CC1F3" w14:textId="77777777" w:rsidR="004617EE" w:rsidRPr="00225585" w:rsidRDefault="004617EE" w:rsidP="00A060A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25585">
              <w:rPr>
                <w:rFonts w:ascii="Times New Roman" w:hAnsi="Times New Roman"/>
                <w:sz w:val="20"/>
                <w:szCs w:val="20"/>
              </w:rPr>
              <w:t>Ботюк</w:t>
            </w:r>
            <w:proofErr w:type="spellEnd"/>
            <w:r w:rsidRPr="00225585">
              <w:rPr>
                <w:rFonts w:ascii="Times New Roman" w:hAnsi="Times New Roman"/>
                <w:sz w:val="20"/>
                <w:szCs w:val="20"/>
              </w:rPr>
              <w:t xml:space="preserve"> О. Ф. Конструювання з паперу методом </w:t>
            </w:r>
            <w:proofErr w:type="spellStart"/>
            <w:r w:rsidRPr="00225585">
              <w:rPr>
                <w:rFonts w:ascii="Times New Roman" w:hAnsi="Times New Roman"/>
                <w:sz w:val="20"/>
                <w:szCs w:val="20"/>
              </w:rPr>
              <w:t>орігамі</w:t>
            </w:r>
            <w:proofErr w:type="spellEnd"/>
            <w:r w:rsidRPr="00225585">
              <w:rPr>
                <w:rFonts w:ascii="Times New Roman" w:hAnsi="Times New Roman"/>
                <w:sz w:val="20"/>
                <w:szCs w:val="20"/>
              </w:rPr>
              <w:t>: Навчально-методичний посібник. Київ : Видавництво «Навчальна книга-Богдан». 2012. 64 с.</w:t>
            </w:r>
          </w:p>
        </w:tc>
        <w:tc>
          <w:tcPr>
            <w:tcW w:w="5670" w:type="dxa"/>
          </w:tcPr>
          <w:p w14:paraId="7B293F78" w14:textId="77777777" w:rsidR="004617EE" w:rsidRPr="00225585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  <w:r w:rsidRPr="00225585">
              <w:rPr>
                <w:rFonts w:ascii="Times New Roman" w:hAnsi="Times New Roman"/>
                <w:sz w:val="20"/>
                <w:szCs w:val="20"/>
              </w:rPr>
              <w:t xml:space="preserve">Використання природних матеріалів у декоративно-прикладному мистецтві </w:t>
            </w:r>
          </w:p>
          <w:p w14:paraId="7874E7A2" w14:textId="77777777" w:rsidR="004617EE" w:rsidRPr="00225585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  <w:r w:rsidRPr="00225585">
              <w:rPr>
                <w:rFonts w:ascii="Times New Roman" w:hAnsi="Times New Roman"/>
                <w:sz w:val="20"/>
                <w:szCs w:val="20"/>
              </w:rPr>
              <w:t>https://s45krqu5ezyqolpmcanyxxmwvvhfkven.cdn-freehost.com.ua/images/metod/metodichka_2020.pdf</w:t>
            </w:r>
          </w:p>
        </w:tc>
      </w:tr>
      <w:tr w:rsidR="004617EE" w:rsidRPr="009A7716" w14:paraId="58E40665" w14:textId="77777777" w:rsidTr="00A060A3">
        <w:tc>
          <w:tcPr>
            <w:tcW w:w="4678" w:type="dxa"/>
          </w:tcPr>
          <w:p w14:paraId="3CBFC617" w14:textId="77777777" w:rsidR="004617EE" w:rsidRPr="00225585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  <w:r w:rsidRPr="00225585">
              <w:rPr>
                <w:rFonts w:ascii="Times New Roman" w:hAnsi="Times New Roman"/>
                <w:sz w:val="20"/>
                <w:szCs w:val="20"/>
              </w:rPr>
              <w:t>Білоус О. Мистецтво писанкарства. Київ : ТОВ «Майстерня книги». 2012. 160 с.</w:t>
            </w:r>
          </w:p>
        </w:tc>
        <w:tc>
          <w:tcPr>
            <w:tcW w:w="4536" w:type="dxa"/>
          </w:tcPr>
          <w:p w14:paraId="241F3746" w14:textId="77777777" w:rsidR="004617EE" w:rsidRPr="00225585" w:rsidRDefault="004617EE" w:rsidP="00A060A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5585">
              <w:rPr>
                <w:rFonts w:ascii="Times New Roman" w:hAnsi="Times New Roman"/>
                <w:sz w:val="20"/>
                <w:szCs w:val="20"/>
              </w:rPr>
              <w:t xml:space="preserve">Український народний костюм: історія, значення, традиції </w:t>
            </w:r>
            <w:hyperlink r:id="rId75" w:history="1">
              <w:r w:rsidRPr="00225585">
                <w:rPr>
                  <w:rStyle w:val="af9"/>
                  <w:rFonts w:ascii="Times New Roman" w:hAnsi="Times New Roman"/>
                  <w:sz w:val="20"/>
                  <w:szCs w:val="20"/>
                </w:rPr>
                <w:t>https://uamodna.com/.../ukrayinsjkyy-narodnyy-kostyummo</w:t>
              </w:r>
            </w:hyperlink>
            <w:r w:rsidRPr="00225585">
              <w:rPr>
                <w:rFonts w:ascii="Times New Roman" w:hAnsi="Times New Roman"/>
                <w:sz w:val="20"/>
                <w:szCs w:val="20"/>
              </w:rPr>
              <w:t>..</w:t>
            </w:r>
          </w:p>
        </w:tc>
        <w:tc>
          <w:tcPr>
            <w:tcW w:w="5670" w:type="dxa"/>
          </w:tcPr>
          <w:p w14:paraId="5C9846E1" w14:textId="77777777" w:rsidR="004617EE" w:rsidRPr="00225585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  <w:r w:rsidRPr="00225585">
              <w:rPr>
                <w:rFonts w:ascii="Times New Roman" w:hAnsi="Times New Roman"/>
                <w:sz w:val="20"/>
                <w:szCs w:val="20"/>
              </w:rPr>
              <w:t xml:space="preserve">Віртуальні екскурсії </w:t>
            </w:r>
            <w:hyperlink r:id="rId76" w:history="1">
              <w:r w:rsidRPr="00225585">
                <w:rPr>
                  <w:rStyle w:val="af9"/>
                  <w:rFonts w:ascii="Times New Roman" w:hAnsi="Times New Roman"/>
                  <w:sz w:val="20"/>
                  <w:szCs w:val="20"/>
                </w:rPr>
                <w:t>https://nus.org.ua/articles/doslidzhuvaty-ne-vyhodyachy-z-domu-29-onlajn-muzeyiv-aby-uriznomanitnyty-uroky/</w:t>
              </w:r>
            </w:hyperlink>
          </w:p>
        </w:tc>
      </w:tr>
      <w:tr w:rsidR="004617EE" w:rsidRPr="009A7716" w14:paraId="1F1209A9" w14:textId="77777777" w:rsidTr="00A060A3">
        <w:tc>
          <w:tcPr>
            <w:tcW w:w="4678" w:type="dxa"/>
          </w:tcPr>
          <w:p w14:paraId="3ED636AB" w14:textId="77777777" w:rsidR="004617EE" w:rsidRPr="00225585" w:rsidRDefault="004617EE" w:rsidP="00A060A3">
            <w:pPr>
              <w:widowControl w:val="0"/>
              <w:tabs>
                <w:tab w:val="left" w:pos="1662"/>
              </w:tabs>
              <w:autoSpaceDE w:val="0"/>
              <w:autoSpaceDN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5585">
              <w:rPr>
                <w:rFonts w:ascii="Times New Roman" w:hAnsi="Times New Roman"/>
                <w:sz w:val="20"/>
                <w:szCs w:val="20"/>
              </w:rPr>
              <w:t xml:space="preserve">Боднар І. Р. </w:t>
            </w:r>
            <w:proofErr w:type="spellStart"/>
            <w:r w:rsidRPr="00225585">
              <w:rPr>
                <w:rFonts w:ascii="Times New Roman" w:hAnsi="Times New Roman"/>
                <w:sz w:val="20"/>
                <w:szCs w:val="20"/>
              </w:rPr>
              <w:t>Паперопластика</w:t>
            </w:r>
            <w:proofErr w:type="spellEnd"/>
            <w:r w:rsidRPr="00225585">
              <w:rPr>
                <w:rFonts w:ascii="Times New Roman" w:hAnsi="Times New Roman"/>
                <w:sz w:val="20"/>
                <w:szCs w:val="20"/>
              </w:rPr>
              <w:t>. Тернопіль – Харків : Ранок. 2011. 96 с.</w:t>
            </w:r>
          </w:p>
        </w:tc>
        <w:tc>
          <w:tcPr>
            <w:tcW w:w="4536" w:type="dxa"/>
          </w:tcPr>
          <w:p w14:paraId="3AFC2021" w14:textId="77777777" w:rsidR="004617EE" w:rsidRPr="00225585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25585">
              <w:rPr>
                <w:rFonts w:ascii="Times New Roman" w:hAnsi="Times New Roman"/>
                <w:sz w:val="20"/>
                <w:szCs w:val="20"/>
              </w:rPr>
              <w:t>Луцан</w:t>
            </w:r>
            <w:proofErr w:type="spellEnd"/>
            <w:r w:rsidRPr="00225585">
              <w:rPr>
                <w:rFonts w:ascii="Times New Roman" w:hAnsi="Times New Roman"/>
                <w:sz w:val="20"/>
                <w:szCs w:val="20"/>
              </w:rPr>
              <w:t xml:space="preserve"> Н.І. Декоративно-прикладне мистецтво та основи дизайну: навчальний</w:t>
            </w:r>
          </w:p>
          <w:p w14:paraId="75695BF1" w14:textId="77777777" w:rsidR="004617EE" w:rsidRPr="00225585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  <w:r w:rsidRPr="00225585">
              <w:rPr>
                <w:rFonts w:ascii="Times New Roman" w:hAnsi="Times New Roman"/>
                <w:sz w:val="20"/>
                <w:szCs w:val="20"/>
              </w:rPr>
              <w:t>посібник. Київ : Слово. 2010. 172 с</w:t>
            </w:r>
          </w:p>
        </w:tc>
        <w:tc>
          <w:tcPr>
            <w:tcW w:w="5670" w:type="dxa"/>
          </w:tcPr>
          <w:p w14:paraId="65F9111A" w14:textId="77777777" w:rsidR="004617EE" w:rsidRPr="00225585" w:rsidRDefault="004617EE" w:rsidP="00A060A3">
            <w:pPr>
              <w:widowControl w:val="0"/>
              <w:tabs>
                <w:tab w:val="left" w:pos="1661"/>
                <w:tab w:val="left" w:pos="1662"/>
              </w:tabs>
              <w:autoSpaceDE w:val="0"/>
              <w:autoSpaceDN w:val="0"/>
              <w:jc w:val="both"/>
              <w:rPr>
                <w:rStyle w:val="af9"/>
                <w:rFonts w:ascii="Times New Roman" w:hAnsi="Times New Roman"/>
                <w:sz w:val="20"/>
                <w:szCs w:val="20"/>
              </w:rPr>
            </w:pPr>
            <w:r w:rsidRPr="00225585">
              <w:rPr>
                <w:rStyle w:val="af9"/>
                <w:rFonts w:ascii="Times New Roman" w:hAnsi="Times New Roman"/>
                <w:sz w:val="20"/>
                <w:szCs w:val="20"/>
                <w:lang w:val="en-US"/>
              </w:rPr>
              <w:t>https</w:t>
            </w:r>
            <w:r w:rsidRPr="00225585">
              <w:rPr>
                <w:rStyle w:val="af9"/>
                <w:rFonts w:ascii="Times New Roman" w:hAnsi="Times New Roman"/>
                <w:sz w:val="20"/>
                <w:szCs w:val="20"/>
              </w:rPr>
              <w:t>://</w:t>
            </w:r>
            <w:proofErr w:type="spellStart"/>
            <w:r w:rsidRPr="00225585">
              <w:rPr>
                <w:rStyle w:val="af9"/>
                <w:rFonts w:ascii="Times New Roman" w:hAnsi="Times New Roman"/>
                <w:sz w:val="20"/>
                <w:szCs w:val="20"/>
                <w:lang w:val="en-US"/>
              </w:rPr>
              <w:t>platfor</w:t>
            </w:r>
            <w:proofErr w:type="spellEnd"/>
            <w:r w:rsidRPr="00225585">
              <w:rPr>
                <w:rStyle w:val="af9"/>
                <w:rFonts w:ascii="Times New Roman" w:hAnsi="Times New Roman"/>
                <w:sz w:val="20"/>
                <w:szCs w:val="20"/>
              </w:rPr>
              <w:t>.</w:t>
            </w:r>
            <w:r w:rsidRPr="00225585">
              <w:rPr>
                <w:rStyle w:val="af9"/>
                <w:rFonts w:ascii="Times New Roman" w:hAnsi="Times New Roman"/>
                <w:sz w:val="20"/>
                <w:szCs w:val="20"/>
                <w:lang w:val="en-US"/>
              </w:rPr>
              <w:t>ma</w:t>
            </w:r>
            <w:r w:rsidRPr="00225585">
              <w:rPr>
                <w:rStyle w:val="af9"/>
                <w:rFonts w:ascii="Times New Roman" w:hAnsi="Times New Roman"/>
                <w:sz w:val="20"/>
                <w:szCs w:val="20"/>
              </w:rPr>
              <w:t>/</w:t>
            </w:r>
            <w:r w:rsidRPr="00225585">
              <w:rPr>
                <w:rStyle w:val="af9"/>
                <w:rFonts w:ascii="Times New Roman" w:hAnsi="Times New Roman"/>
                <w:sz w:val="20"/>
                <w:szCs w:val="20"/>
                <w:lang w:val="en-US"/>
              </w:rPr>
              <w:t>topics</w:t>
            </w:r>
            <w:r w:rsidRPr="00225585">
              <w:rPr>
                <w:rStyle w:val="af9"/>
                <w:rFonts w:ascii="Times New Roman" w:hAnsi="Times New Roman"/>
                <w:sz w:val="20"/>
                <w:szCs w:val="20"/>
              </w:rPr>
              <w:t>/</w:t>
            </w:r>
            <w:r w:rsidRPr="00225585">
              <w:rPr>
                <w:rStyle w:val="af9"/>
                <w:rFonts w:ascii="Times New Roman" w:hAnsi="Times New Roman"/>
                <w:sz w:val="20"/>
                <w:szCs w:val="20"/>
                <w:lang w:val="en-US"/>
              </w:rPr>
              <w:t>knowledge</w:t>
            </w:r>
            <w:r w:rsidRPr="00225585">
              <w:rPr>
                <w:rStyle w:val="af9"/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25585">
              <w:rPr>
                <w:rStyle w:val="af9"/>
                <w:rFonts w:ascii="Times New Roman" w:hAnsi="Times New Roman"/>
                <w:sz w:val="20"/>
                <w:szCs w:val="20"/>
                <w:lang w:val="en-US"/>
              </w:rPr>
              <w:t>animagiya</w:t>
            </w:r>
            <w:proofErr w:type="spellEnd"/>
            <w:r w:rsidRPr="00225585">
              <w:rPr>
                <w:rStyle w:val="af9"/>
                <w:rFonts w:ascii="Times New Roman" w:hAnsi="Times New Roman"/>
                <w:sz w:val="20"/>
                <w:szCs w:val="20"/>
              </w:rPr>
              <w:t>-</w:t>
            </w:r>
            <w:r w:rsidRPr="00225585">
              <w:rPr>
                <w:rStyle w:val="af9"/>
                <w:rFonts w:ascii="Times New Roman" w:hAnsi="Times New Roman"/>
                <w:sz w:val="20"/>
                <w:szCs w:val="20"/>
                <w:lang w:val="en-US"/>
              </w:rPr>
              <w:t>yak</w:t>
            </w:r>
            <w:r w:rsidRPr="00225585">
              <w:rPr>
                <w:rStyle w:val="af9"/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225585">
              <w:rPr>
                <w:rStyle w:val="af9"/>
                <w:rFonts w:ascii="Times New Roman" w:hAnsi="Times New Roman"/>
                <w:sz w:val="20"/>
                <w:szCs w:val="20"/>
                <w:lang w:val="en-US"/>
              </w:rPr>
              <w:t>stvoryuyutsya</w:t>
            </w:r>
            <w:proofErr w:type="spellEnd"/>
            <w:r w:rsidRPr="00225585">
              <w:rPr>
                <w:rStyle w:val="af9"/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225585">
              <w:rPr>
                <w:rStyle w:val="af9"/>
                <w:rFonts w:ascii="Times New Roman" w:hAnsi="Times New Roman"/>
                <w:sz w:val="20"/>
                <w:szCs w:val="20"/>
                <w:lang w:val="en-US"/>
              </w:rPr>
              <w:t>suchasni</w:t>
            </w:r>
            <w:proofErr w:type="spellEnd"/>
            <w:r w:rsidRPr="00225585">
              <w:rPr>
                <w:rStyle w:val="af9"/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225585">
              <w:rPr>
                <w:rStyle w:val="af9"/>
                <w:rFonts w:ascii="Times New Roman" w:hAnsi="Times New Roman"/>
                <w:sz w:val="20"/>
                <w:szCs w:val="20"/>
                <w:lang w:val="en-US"/>
              </w:rPr>
              <w:t>multfilmy</w:t>
            </w:r>
            <w:proofErr w:type="spellEnd"/>
            <w:r w:rsidRPr="00225585">
              <w:rPr>
                <w:rStyle w:val="af9"/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225585">
              <w:rPr>
                <w:rStyle w:val="af9"/>
                <w:rFonts w:ascii="Times New Roman" w:hAnsi="Times New Roman"/>
                <w:sz w:val="20"/>
                <w:szCs w:val="20"/>
                <w:lang w:val="en-US"/>
              </w:rPr>
              <w:t>na</w:t>
            </w:r>
            <w:proofErr w:type="spellEnd"/>
            <w:r w:rsidRPr="00225585">
              <w:rPr>
                <w:rStyle w:val="af9"/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225585">
              <w:rPr>
                <w:rStyle w:val="af9"/>
                <w:rFonts w:ascii="Times New Roman" w:hAnsi="Times New Roman"/>
                <w:sz w:val="20"/>
                <w:szCs w:val="20"/>
                <w:lang w:val="en-US"/>
              </w:rPr>
              <w:t>prykladi</w:t>
            </w:r>
            <w:proofErr w:type="spellEnd"/>
            <w:r w:rsidRPr="00225585">
              <w:rPr>
                <w:rStyle w:val="af9"/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225585">
              <w:rPr>
                <w:rStyle w:val="af9"/>
                <w:rFonts w:ascii="Times New Roman" w:hAnsi="Times New Roman"/>
                <w:sz w:val="20"/>
                <w:szCs w:val="20"/>
                <w:lang w:val="en-US"/>
              </w:rPr>
              <w:t>zootropolisu</w:t>
            </w:r>
            <w:proofErr w:type="spellEnd"/>
            <w:r w:rsidRPr="00225585">
              <w:rPr>
                <w:rStyle w:val="af9"/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4617EE" w:rsidRPr="009A7716" w14:paraId="5FF15DF1" w14:textId="77777777" w:rsidTr="00A060A3">
        <w:tc>
          <w:tcPr>
            <w:tcW w:w="4678" w:type="dxa"/>
          </w:tcPr>
          <w:p w14:paraId="12094B80" w14:textId="77777777" w:rsidR="004617EE" w:rsidRPr="00225585" w:rsidRDefault="004617EE" w:rsidP="00A060A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5585">
              <w:rPr>
                <w:rFonts w:ascii="Times New Roman" w:hAnsi="Times New Roman"/>
                <w:sz w:val="20"/>
                <w:szCs w:val="20"/>
              </w:rPr>
              <w:t xml:space="preserve">Дудар Галина. Дивовижний </w:t>
            </w:r>
            <w:proofErr w:type="spellStart"/>
            <w:r w:rsidRPr="00225585">
              <w:rPr>
                <w:rFonts w:ascii="Times New Roman" w:hAnsi="Times New Roman"/>
                <w:sz w:val="20"/>
                <w:szCs w:val="20"/>
              </w:rPr>
              <w:t>витинанковий</w:t>
            </w:r>
            <w:proofErr w:type="spellEnd"/>
            <w:r w:rsidRPr="00225585">
              <w:rPr>
                <w:rFonts w:ascii="Times New Roman" w:hAnsi="Times New Roman"/>
                <w:sz w:val="20"/>
                <w:szCs w:val="20"/>
              </w:rPr>
              <w:t xml:space="preserve"> світ. Київ: Видавництво «Навчальна книга-Богдан». 2018. 72 с.</w:t>
            </w:r>
          </w:p>
        </w:tc>
        <w:tc>
          <w:tcPr>
            <w:tcW w:w="4536" w:type="dxa"/>
          </w:tcPr>
          <w:p w14:paraId="09A21C55" w14:textId="77777777" w:rsidR="004617EE" w:rsidRPr="00225585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  <w:r w:rsidRPr="00225585">
              <w:rPr>
                <w:rFonts w:ascii="Times New Roman" w:hAnsi="Times New Roman"/>
                <w:sz w:val="20"/>
                <w:szCs w:val="20"/>
              </w:rPr>
              <w:t xml:space="preserve">Відродження, збереження та розвиток писанкарства на Сумщині. Ілюстрований альбом. Укладачі: </w:t>
            </w:r>
            <w:proofErr w:type="spellStart"/>
            <w:r w:rsidRPr="00225585">
              <w:rPr>
                <w:rFonts w:ascii="Times New Roman" w:hAnsi="Times New Roman"/>
                <w:sz w:val="20"/>
                <w:szCs w:val="20"/>
              </w:rPr>
              <w:t>Коздровська</w:t>
            </w:r>
            <w:proofErr w:type="spellEnd"/>
            <w:r w:rsidRPr="00225585">
              <w:rPr>
                <w:rFonts w:ascii="Times New Roman" w:hAnsi="Times New Roman"/>
                <w:sz w:val="20"/>
                <w:szCs w:val="20"/>
              </w:rPr>
              <w:t xml:space="preserve"> В., </w:t>
            </w:r>
            <w:proofErr w:type="spellStart"/>
            <w:r w:rsidRPr="00225585">
              <w:rPr>
                <w:rFonts w:ascii="Times New Roman" w:hAnsi="Times New Roman"/>
                <w:sz w:val="20"/>
                <w:szCs w:val="20"/>
              </w:rPr>
              <w:t>Ярцова</w:t>
            </w:r>
            <w:proofErr w:type="spellEnd"/>
            <w:r w:rsidRPr="00225585">
              <w:rPr>
                <w:rFonts w:ascii="Times New Roman" w:hAnsi="Times New Roman"/>
                <w:sz w:val="20"/>
                <w:szCs w:val="20"/>
              </w:rPr>
              <w:t xml:space="preserve"> Л. Суми. 2021. 60 с.</w:t>
            </w:r>
          </w:p>
        </w:tc>
        <w:tc>
          <w:tcPr>
            <w:tcW w:w="5670" w:type="dxa"/>
          </w:tcPr>
          <w:p w14:paraId="2B25B083" w14:textId="77777777" w:rsidR="004617EE" w:rsidRPr="00225585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  <w:hyperlink r:id="rId77" w:history="1">
              <w:r w:rsidRPr="00225585">
                <w:rPr>
                  <w:rStyle w:val="af9"/>
                  <w:rFonts w:ascii="Times New Roman" w:hAnsi="Times New Roman"/>
                  <w:sz w:val="20"/>
                  <w:szCs w:val="20"/>
                </w:rPr>
                <w:t>http://pozashkillya.ostriv.in.ua/publication/code-6F387D74BC79D/list-A863690726</w:t>
              </w:r>
            </w:hyperlink>
          </w:p>
        </w:tc>
      </w:tr>
      <w:tr w:rsidR="004617EE" w:rsidRPr="009A7716" w14:paraId="624ED715" w14:textId="77777777" w:rsidTr="00A060A3">
        <w:tc>
          <w:tcPr>
            <w:tcW w:w="4678" w:type="dxa"/>
          </w:tcPr>
          <w:p w14:paraId="49ADC3E9" w14:textId="77777777" w:rsidR="004617EE" w:rsidRPr="00225585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25585">
              <w:rPr>
                <w:rFonts w:ascii="Times New Roman" w:hAnsi="Times New Roman"/>
                <w:sz w:val="20"/>
                <w:szCs w:val="20"/>
              </w:rPr>
              <w:t>Здзеба</w:t>
            </w:r>
            <w:proofErr w:type="spellEnd"/>
            <w:r w:rsidRPr="00225585">
              <w:rPr>
                <w:rFonts w:ascii="Times New Roman" w:hAnsi="Times New Roman"/>
                <w:sz w:val="20"/>
                <w:szCs w:val="20"/>
              </w:rPr>
              <w:t xml:space="preserve"> З. Магія писанки. Кам’янець-Подільський: ПП </w:t>
            </w:r>
            <w:proofErr w:type="spellStart"/>
            <w:r w:rsidRPr="00225585">
              <w:rPr>
                <w:rFonts w:ascii="Times New Roman" w:hAnsi="Times New Roman"/>
                <w:sz w:val="20"/>
                <w:szCs w:val="20"/>
              </w:rPr>
              <w:t>Буйницький</w:t>
            </w:r>
            <w:proofErr w:type="spellEnd"/>
            <w:r w:rsidRPr="00225585">
              <w:rPr>
                <w:rFonts w:ascii="Times New Roman" w:hAnsi="Times New Roman"/>
                <w:sz w:val="20"/>
                <w:szCs w:val="20"/>
              </w:rPr>
              <w:t xml:space="preserve"> О.А.. 2018. 192 с.</w:t>
            </w:r>
          </w:p>
        </w:tc>
        <w:tc>
          <w:tcPr>
            <w:tcW w:w="4536" w:type="dxa"/>
          </w:tcPr>
          <w:p w14:paraId="2A41A7EC" w14:textId="77777777" w:rsidR="004617EE" w:rsidRPr="00225585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  <w:r w:rsidRPr="00225585">
              <w:rPr>
                <w:rFonts w:ascii="Times New Roman" w:hAnsi="Times New Roman"/>
                <w:sz w:val="20"/>
                <w:szCs w:val="20"/>
              </w:rPr>
              <w:t xml:space="preserve">Кравченко Н. Історія колекції писанок Харківського історичного музею ім. М. Ф. </w:t>
            </w:r>
            <w:proofErr w:type="spellStart"/>
            <w:r w:rsidRPr="00225585">
              <w:rPr>
                <w:rFonts w:ascii="Times New Roman" w:hAnsi="Times New Roman"/>
                <w:sz w:val="20"/>
                <w:szCs w:val="20"/>
              </w:rPr>
              <w:t>Сумцова</w:t>
            </w:r>
            <w:proofErr w:type="spellEnd"/>
            <w:r w:rsidRPr="00225585">
              <w:rPr>
                <w:rFonts w:ascii="Times New Roman" w:hAnsi="Times New Roman"/>
                <w:sz w:val="20"/>
                <w:szCs w:val="20"/>
              </w:rPr>
              <w:t>. Харків: Вид-во «НТМТ». 2018. 44 с.</w:t>
            </w:r>
          </w:p>
        </w:tc>
        <w:tc>
          <w:tcPr>
            <w:tcW w:w="5670" w:type="dxa"/>
          </w:tcPr>
          <w:p w14:paraId="33D3E040" w14:textId="77777777" w:rsidR="004617EE" w:rsidRPr="00225585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  <w:r w:rsidRPr="00225585">
              <w:rPr>
                <w:rFonts w:ascii="Times New Roman" w:hAnsi="Times New Roman"/>
                <w:sz w:val="20"/>
                <w:szCs w:val="20"/>
              </w:rPr>
              <w:t>Віртуальні екскурсії https://nus.org.ua/articles/doslidzhuvaty-ne-vyhodyachy-z-domu-29-onlajn-muzeyiv-aby-uriznomanitnyty-uroky/</w:t>
            </w:r>
          </w:p>
        </w:tc>
      </w:tr>
      <w:tr w:rsidR="004617EE" w:rsidRPr="009A7716" w14:paraId="567753D0" w14:textId="77777777" w:rsidTr="00A060A3">
        <w:tc>
          <w:tcPr>
            <w:tcW w:w="4678" w:type="dxa"/>
          </w:tcPr>
          <w:p w14:paraId="059E26AF" w14:textId="77777777" w:rsidR="004617EE" w:rsidRPr="00225585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  <w:r w:rsidRPr="00225585">
              <w:rPr>
                <w:rFonts w:ascii="Times New Roman" w:hAnsi="Times New Roman"/>
                <w:sz w:val="20"/>
                <w:szCs w:val="20"/>
              </w:rPr>
              <w:t>Павленко Р. Українські народні вироби із соломи. Львів: Свічадо. 2015. 120 с.</w:t>
            </w:r>
          </w:p>
        </w:tc>
        <w:tc>
          <w:tcPr>
            <w:tcW w:w="4536" w:type="dxa"/>
          </w:tcPr>
          <w:p w14:paraId="1F3ECA30" w14:textId="77777777" w:rsidR="004617EE" w:rsidRPr="00225585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  <w:r w:rsidRPr="00225585">
              <w:rPr>
                <w:rFonts w:ascii="Times New Roman" w:hAnsi="Times New Roman"/>
                <w:sz w:val="20"/>
                <w:szCs w:val="20"/>
              </w:rPr>
              <w:t>Кращий твір року. Всеукраїнська виставка-конкурс народного мистецтва. Автори-</w:t>
            </w:r>
            <w:proofErr w:type="spellStart"/>
            <w:r w:rsidRPr="00225585">
              <w:rPr>
                <w:rFonts w:ascii="Times New Roman" w:hAnsi="Times New Roman"/>
                <w:sz w:val="20"/>
                <w:szCs w:val="20"/>
              </w:rPr>
              <w:t>упоряд</w:t>
            </w:r>
            <w:proofErr w:type="spellEnd"/>
            <w:r w:rsidRPr="00225585">
              <w:rPr>
                <w:rFonts w:ascii="Times New Roman" w:hAnsi="Times New Roman"/>
                <w:sz w:val="20"/>
                <w:szCs w:val="20"/>
              </w:rPr>
              <w:t>. Шевченко Є. , Корнієнко В. Київ : Народні джерела. 2011. 92 с.</w:t>
            </w:r>
          </w:p>
        </w:tc>
        <w:tc>
          <w:tcPr>
            <w:tcW w:w="5670" w:type="dxa"/>
          </w:tcPr>
          <w:p w14:paraId="46DF5945" w14:textId="77777777" w:rsidR="004617EE" w:rsidRPr="00225585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  <w:r w:rsidRPr="00225585">
              <w:rPr>
                <w:rFonts w:ascii="Times New Roman" w:hAnsi="Times New Roman"/>
                <w:sz w:val="20"/>
                <w:szCs w:val="20"/>
              </w:rPr>
              <w:t xml:space="preserve">Писанки </w:t>
            </w:r>
            <w:hyperlink r:id="rId78" w:history="1">
              <w:r w:rsidRPr="00225585">
                <w:rPr>
                  <w:rStyle w:val="af9"/>
                  <w:rFonts w:ascii="Times New Roman" w:hAnsi="Times New Roman"/>
                  <w:sz w:val="20"/>
                  <w:szCs w:val="20"/>
                </w:rPr>
                <w:t>http://handmadepysanka.ucoz.ua</w:t>
              </w:r>
            </w:hyperlink>
          </w:p>
          <w:p w14:paraId="01709100" w14:textId="77777777" w:rsidR="004617EE" w:rsidRPr="00225585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  <w:r w:rsidRPr="00225585">
              <w:rPr>
                <w:rFonts w:ascii="Times New Roman" w:eastAsia="Times New Roman" w:hAnsi="Times New Roman"/>
                <w:color w:val="171717" w:themeColor="background2" w:themeShade="1A"/>
                <w:sz w:val="20"/>
                <w:szCs w:val="20"/>
                <w:lang w:eastAsia="ru-RU"/>
              </w:rPr>
              <w:t>Гурткова робота з художньої праці. Режим доступу www.dnz-sonechko.net.ua/</w:t>
            </w:r>
          </w:p>
        </w:tc>
      </w:tr>
      <w:tr w:rsidR="004617EE" w:rsidRPr="009A7716" w14:paraId="03C24437" w14:textId="77777777" w:rsidTr="00A060A3">
        <w:tc>
          <w:tcPr>
            <w:tcW w:w="4678" w:type="dxa"/>
          </w:tcPr>
          <w:p w14:paraId="3AD72FDA" w14:textId="77777777" w:rsidR="004617EE" w:rsidRPr="00225585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25585">
              <w:rPr>
                <w:rFonts w:ascii="Times New Roman" w:hAnsi="Times New Roman"/>
                <w:color w:val="171717" w:themeColor="background2" w:themeShade="1A"/>
                <w:sz w:val="20"/>
                <w:szCs w:val="20"/>
              </w:rPr>
              <w:lastRenderedPageBreak/>
              <w:t>Резніченко</w:t>
            </w:r>
            <w:proofErr w:type="spellEnd"/>
            <w:r w:rsidRPr="00225585">
              <w:rPr>
                <w:rFonts w:ascii="Times New Roman" w:hAnsi="Times New Roman"/>
                <w:color w:val="171717" w:themeColor="background2" w:themeShade="1A"/>
                <w:sz w:val="20"/>
                <w:szCs w:val="20"/>
              </w:rPr>
              <w:t xml:space="preserve"> Г. В. Робота з папером. Київ : Видавництво «Навчальна книга-Богдан». 2012. 56 с</w:t>
            </w:r>
          </w:p>
        </w:tc>
        <w:tc>
          <w:tcPr>
            <w:tcW w:w="4536" w:type="dxa"/>
          </w:tcPr>
          <w:p w14:paraId="6C53829A" w14:textId="77777777" w:rsidR="004617EE" w:rsidRPr="00225585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25585">
              <w:rPr>
                <w:rFonts w:ascii="Times New Roman" w:hAnsi="Times New Roman"/>
                <w:sz w:val="20"/>
                <w:szCs w:val="20"/>
              </w:rPr>
              <w:t>Кульжинський</w:t>
            </w:r>
            <w:proofErr w:type="spellEnd"/>
            <w:r w:rsidRPr="00225585">
              <w:rPr>
                <w:rFonts w:ascii="Times New Roman" w:hAnsi="Times New Roman"/>
                <w:sz w:val="20"/>
                <w:szCs w:val="20"/>
              </w:rPr>
              <w:t xml:space="preserve"> С.К. Опис колекції народних писанок. Харків: Сага. 2011. 176 с.. 2219 </w:t>
            </w:r>
            <w:proofErr w:type="spellStart"/>
            <w:r w:rsidRPr="00225585">
              <w:rPr>
                <w:rFonts w:ascii="Times New Roman" w:hAnsi="Times New Roman"/>
                <w:sz w:val="20"/>
                <w:szCs w:val="20"/>
              </w:rPr>
              <w:t>мал</w:t>
            </w:r>
            <w:proofErr w:type="spellEnd"/>
            <w:r w:rsidRPr="0022558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670" w:type="dxa"/>
          </w:tcPr>
          <w:p w14:paraId="5AC647ED" w14:textId="77777777" w:rsidR="004617EE" w:rsidRPr="00225585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  <w:r w:rsidRPr="00225585">
              <w:rPr>
                <w:rFonts w:ascii="Times New Roman" w:hAnsi="Times New Roman"/>
                <w:sz w:val="20"/>
                <w:szCs w:val="20"/>
              </w:rPr>
              <w:t>Мистецтво плетіння з соломи https://we.org.ua/kultura/mystetstvo-pletinnya-z-solomy/</w:t>
            </w:r>
          </w:p>
        </w:tc>
      </w:tr>
      <w:tr w:rsidR="004617EE" w:rsidRPr="009A7716" w14:paraId="530284F3" w14:textId="77777777" w:rsidTr="00A060A3">
        <w:tc>
          <w:tcPr>
            <w:tcW w:w="4678" w:type="dxa"/>
            <w:vAlign w:val="center"/>
          </w:tcPr>
          <w:p w14:paraId="4EBFA1C9" w14:textId="77777777" w:rsidR="004617EE" w:rsidRPr="00225585" w:rsidRDefault="004617EE" w:rsidP="00A060A3">
            <w:pPr>
              <w:rPr>
                <w:rFonts w:ascii="Times New Roman" w:eastAsia="Times New Roman" w:hAnsi="Times New Roman"/>
                <w:color w:val="171717" w:themeColor="background2" w:themeShade="1A"/>
                <w:sz w:val="20"/>
                <w:szCs w:val="20"/>
                <w:lang w:eastAsia="ru-RU"/>
              </w:rPr>
            </w:pPr>
            <w:r w:rsidRPr="00225585">
              <w:rPr>
                <w:rFonts w:ascii="Times New Roman" w:hAnsi="Times New Roman"/>
                <w:sz w:val="20"/>
                <w:szCs w:val="20"/>
              </w:rPr>
              <w:t>Тарасова О.О. Ляльки-</w:t>
            </w:r>
            <w:proofErr w:type="spellStart"/>
            <w:r w:rsidRPr="00225585">
              <w:rPr>
                <w:rFonts w:ascii="Times New Roman" w:hAnsi="Times New Roman"/>
                <w:sz w:val="20"/>
                <w:szCs w:val="20"/>
              </w:rPr>
              <w:t>мотанки</w:t>
            </w:r>
            <w:proofErr w:type="spellEnd"/>
            <w:r w:rsidRPr="00225585">
              <w:rPr>
                <w:rFonts w:ascii="Times New Roman" w:hAnsi="Times New Roman"/>
                <w:sz w:val="20"/>
                <w:szCs w:val="20"/>
              </w:rPr>
              <w:t>. Обереги для вашої оселі. Харків : Книжковий клуб «Клуб сімейного дозвілля». 2014. 128 с.</w:t>
            </w:r>
          </w:p>
        </w:tc>
        <w:tc>
          <w:tcPr>
            <w:tcW w:w="4536" w:type="dxa"/>
          </w:tcPr>
          <w:p w14:paraId="28AE7184" w14:textId="77777777" w:rsidR="004617EE" w:rsidRPr="00225585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25585">
              <w:rPr>
                <w:rFonts w:ascii="Times New Roman" w:hAnsi="Times New Roman"/>
                <w:sz w:val="20"/>
                <w:szCs w:val="20"/>
              </w:rPr>
              <w:t>Шушкевич</w:t>
            </w:r>
            <w:proofErr w:type="spellEnd"/>
            <w:r w:rsidRPr="00225585">
              <w:rPr>
                <w:rFonts w:ascii="Times New Roman" w:hAnsi="Times New Roman"/>
                <w:sz w:val="20"/>
                <w:szCs w:val="20"/>
              </w:rPr>
              <w:t xml:space="preserve"> А. Ф. Народна лялька. Технологія виготовлення: навчально-методичний посібник. Тернопіль : </w:t>
            </w:r>
            <w:r w:rsidRPr="00225585">
              <w:rPr>
                <w:rFonts w:ascii="Times New Roman" w:hAnsi="Times New Roman"/>
                <w:color w:val="171717" w:themeColor="background2" w:themeShade="1A"/>
                <w:sz w:val="20"/>
                <w:szCs w:val="20"/>
              </w:rPr>
              <w:t>«Навчальна книга - Богдан»</w:t>
            </w:r>
            <w:r w:rsidRPr="00225585">
              <w:rPr>
                <w:rFonts w:ascii="Times New Roman" w:hAnsi="Times New Roman"/>
                <w:sz w:val="20"/>
                <w:szCs w:val="20"/>
              </w:rPr>
              <w:t>. 2014. 200 с.</w:t>
            </w:r>
          </w:p>
        </w:tc>
        <w:tc>
          <w:tcPr>
            <w:tcW w:w="5670" w:type="dxa"/>
          </w:tcPr>
          <w:p w14:paraId="47459218" w14:textId="77777777" w:rsidR="004617EE" w:rsidRPr="00225585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  <w:r w:rsidRPr="00225585">
              <w:rPr>
                <w:rFonts w:ascii="Times New Roman" w:hAnsi="Times New Roman"/>
                <w:sz w:val="20"/>
                <w:szCs w:val="20"/>
              </w:rPr>
              <w:t xml:space="preserve">Солом’яний </w:t>
            </w:r>
            <w:proofErr w:type="spellStart"/>
            <w:r w:rsidRPr="00225585">
              <w:rPr>
                <w:rFonts w:ascii="Times New Roman" w:hAnsi="Times New Roman"/>
                <w:sz w:val="20"/>
                <w:szCs w:val="20"/>
              </w:rPr>
              <w:t>дідух</w:t>
            </w:r>
            <w:proofErr w:type="spellEnd"/>
            <w:r w:rsidRPr="002255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79" w:history="1">
              <w:r w:rsidRPr="00225585">
                <w:rPr>
                  <w:rStyle w:val="af9"/>
                  <w:rFonts w:ascii="Times New Roman" w:hAnsi="Times New Roman"/>
                  <w:sz w:val="20"/>
                  <w:szCs w:val="20"/>
                </w:rPr>
                <w:t>https://etnoxata.com.ua/statti/traditsiji/solomennyj-diduh-simvol-rozhdestva-na-ukraine/</w:t>
              </w:r>
            </w:hyperlink>
          </w:p>
        </w:tc>
      </w:tr>
      <w:tr w:rsidR="004617EE" w:rsidRPr="009A7716" w14:paraId="0D37C1C6" w14:textId="77777777" w:rsidTr="00A060A3">
        <w:tc>
          <w:tcPr>
            <w:tcW w:w="4678" w:type="dxa"/>
            <w:vAlign w:val="center"/>
          </w:tcPr>
          <w:p w14:paraId="22B33D24" w14:textId="77777777" w:rsidR="004617EE" w:rsidRPr="00225585" w:rsidRDefault="004617EE" w:rsidP="00A060A3">
            <w:pPr>
              <w:rPr>
                <w:rFonts w:ascii="Times New Roman" w:eastAsia="Times New Roman" w:hAnsi="Times New Roman"/>
                <w:color w:val="171717" w:themeColor="background2" w:themeShade="1A"/>
                <w:sz w:val="20"/>
                <w:szCs w:val="20"/>
                <w:lang w:eastAsia="ru-RU"/>
              </w:rPr>
            </w:pPr>
            <w:r w:rsidRPr="00225585">
              <w:rPr>
                <w:rFonts w:ascii="Times New Roman" w:eastAsia="Times New Roman" w:hAnsi="Times New Roman"/>
                <w:color w:val="171717" w:themeColor="background2" w:themeShade="1A"/>
                <w:sz w:val="20"/>
                <w:szCs w:val="20"/>
                <w:lang w:eastAsia="ru-RU"/>
              </w:rPr>
              <w:t xml:space="preserve">Скляренко О.А. Іграшковий дивосвіт. Основи моделювання м’якої іграшки. Тернопіль: </w:t>
            </w:r>
            <w:r w:rsidRPr="00225585">
              <w:rPr>
                <w:rFonts w:ascii="Times New Roman" w:hAnsi="Times New Roman"/>
                <w:color w:val="171717" w:themeColor="background2" w:themeShade="1A"/>
                <w:sz w:val="20"/>
                <w:szCs w:val="20"/>
              </w:rPr>
              <w:t xml:space="preserve">«Навчальна книга - Богдан». </w:t>
            </w:r>
            <w:r w:rsidRPr="00225585">
              <w:rPr>
                <w:rFonts w:ascii="Times New Roman" w:eastAsia="Times New Roman" w:hAnsi="Times New Roman"/>
                <w:color w:val="171717" w:themeColor="background2" w:themeShade="1A"/>
                <w:sz w:val="20"/>
                <w:szCs w:val="20"/>
                <w:lang w:eastAsia="ru-RU"/>
              </w:rPr>
              <w:t>2012. 228 с.</w:t>
            </w:r>
          </w:p>
        </w:tc>
        <w:tc>
          <w:tcPr>
            <w:tcW w:w="4536" w:type="dxa"/>
            <w:vAlign w:val="center"/>
          </w:tcPr>
          <w:p w14:paraId="513D3FE8" w14:textId="77777777" w:rsidR="004617EE" w:rsidRPr="00225585" w:rsidRDefault="004617EE" w:rsidP="00A060A3">
            <w:pPr>
              <w:rPr>
                <w:rFonts w:ascii="Times New Roman" w:eastAsia="Times New Roman" w:hAnsi="Times New Roman"/>
                <w:color w:val="171717" w:themeColor="background2" w:themeShade="1A"/>
                <w:sz w:val="20"/>
                <w:szCs w:val="20"/>
                <w:lang w:eastAsia="ru-RU"/>
              </w:rPr>
            </w:pPr>
            <w:proofErr w:type="spellStart"/>
            <w:r w:rsidRPr="00225585">
              <w:rPr>
                <w:rFonts w:ascii="Times New Roman" w:hAnsi="Times New Roman"/>
                <w:sz w:val="20"/>
                <w:szCs w:val="20"/>
              </w:rPr>
              <w:t>Гулей</w:t>
            </w:r>
            <w:proofErr w:type="spellEnd"/>
            <w:r w:rsidRPr="00225585">
              <w:rPr>
                <w:rFonts w:ascii="Times New Roman" w:hAnsi="Times New Roman"/>
                <w:sz w:val="20"/>
                <w:szCs w:val="20"/>
              </w:rPr>
              <w:t xml:space="preserve"> О.В. Декоративно-прикладне мистецтво: навчальний посібник. Суми : ДПУ ім. А.С. Макаренка. 2012. 152 с.</w:t>
            </w:r>
          </w:p>
        </w:tc>
        <w:tc>
          <w:tcPr>
            <w:tcW w:w="5670" w:type="dxa"/>
          </w:tcPr>
          <w:p w14:paraId="35C9791B" w14:textId="77777777" w:rsidR="004617EE" w:rsidRPr="00225585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  <w:r w:rsidRPr="00225585">
              <w:rPr>
                <w:rFonts w:ascii="Times New Roman" w:hAnsi="Times New Roman"/>
                <w:sz w:val="20"/>
                <w:szCs w:val="20"/>
              </w:rPr>
              <w:t>Солом’яний павук https://drogmedia.net.ua/2023/02/01/u-muzei-franka-vidkryly-vystavku-solom-ianykh-pavukiv-ta-provely-majster-klas-foto/</w:t>
            </w:r>
          </w:p>
        </w:tc>
      </w:tr>
      <w:tr w:rsidR="004617EE" w:rsidRPr="009A7716" w14:paraId="7CD883D1" w14:textId="77777777" w:rsidTr="00A060A3">
        <w:tc>
          <w:tcPr>
            <w:tcW w:w="4678" w:type="dxa"/>
          </w:tcPr>
          <w:p w14:paraId="2F118EEA" w14:textId="77777777" w:rsidR="004617EE" w:rsidRPr="00225585" w:rsidRDefault="004617EE" w:rsidP="00A060A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5585">
              <w:rPr>
                <w:rFonts w:ascii="Times New Roman" w:hAnsi="Times New Roman"/>
                <w:sz w:val="20"/>
                <w:szCs w:val="20"/>
              </w:rPr>
              <w:t xml:space="preserve">Скляренко О.А. М'яка </w:t>
            </w:r>
            <w:proofErr w:type="spellStart"/>
            <w:r w:rsidRPr="00225585">
              <w:rPr>
                <w:rFonts w:ascii="Times New Roman" w:hAnsi="Times New Roman"/>
                <w:sz w:val="20"/>
                <w:szCs w:val="20"/>
              </w:rPr>
              <w:t>iграшка</w:t>
            </w:r>
            <w:proofErr w:type="spellEnd"/>
            <w:r w:rsidRPr="00225585">
              <w:rPr>
                <w:rFonts w:ascii="Times New Roman" w:hAnsi="Times New Roman"/>
                <w:sz w:val="20"/>
                <w:szCs w:val="20"/>
              </w:rPr>
              <w:t xml:space="preserve"> своїми руками  </w:t>
            </w:r>
            <w:proofErr w:type="spellStart"/>
            <w:r w:rsidRPr="00225585">
              <w:rPr>
                <w:rFonts w:ascii="Times New Roman" w:hAnsi="Times New Roman"/>
                <w:sz w:val="20"/>
                <w:szCs w:val="20"/>
              </w:rPr>
              <w:t>Mikko</w:t>
            </w:r>
            <w:proofErr w:type="spellEnd"/>
            <w:r w:rsidRPr="00225585">
              <w:rPr>
                <w:rFonts w:ascii="Times New Roman" w:hAnsi="Times New Roman"/>
                <w:sz w:val="20"/>
                <w:szCs w:val="20"/>
              </w:rPr>
              <w:t>. 2011. 88 С.</w:t>
            </w:r>
          </w:p>
        </w:tc>
        <w:tc>
          <w:tcPr>
            <w:tcW w:w="4536" w:type="dxa"/>
            <w:vAlign w:val="center"/>
          </w:tcPr>
          <w:p w14:paraId="72F02D85" w14:textId="71F97452" w:rsidR="004617EE" w:rsidRPr="00225585" w:rsidRDefault="004617EE" w:rsidP="00147E4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25585">
              <w:rPr>
                <w:rFonts w:ascii="Times New Roman" w:hAnsi="Times New Roman"/>
                <w:sz w:val="20"/>
                <w:szCs w:val="20"/>
              </w:rPr>
              <w:t>Чепіль</w:t>
            </w:r>
            <w:proofErr w:type="spellEnd"/>
            <w:r w:rsidRPr="00225585">
              <w:rPr>
                <w:rFonts w:ascii="Times New Roman" w:hAnsi="Times New Roman"/>
                <w:sz w:val="20"/>
                <w:szCs w:val="20"/>
              </w:rPr>
              <w:t xml:space="preserve"> М., Дудник Н. Педагогічні технології: </w:t>
            </w:r>
            <w:proofErr w:type="spellStart"/>
            <w:r w:rsidRPr="00225585">
              <w:rPr>
                <w:rFonts w:ascii="Times New Roman" w:hAnsi="Times New Roman"/>
                <w:sz w:val="20"/>
                <w:szCs w:val="20"/>
              </w:rPr>
              <w:t>навч</w:t>
            </w:r>
            <w:proofErr w:type="spellEnd"/>
            <w:r w:rsidRPr="00225585">
              <w:rPr>
                <w:rFonts w:ascii="Times New Roman" w:hAnsi="Times New Roman"/>
                <w:sz w:val="20"/>
                <w:szCs w:val="20"/>
              </w:rPr>
              <w:t>. посібник. Київ: ВЦ «</w:t>
            </w:r>
            <w:proofErr w:type="spellStart"/>
            <w:r w:rsidRPr="00225585">
              <w:rPr>
                <w:rFonts w:ascii="Times New Roman" w:hAnsi="Times New Roman"/>
                <w:sz w:val="20"/>
                <w:szCs w:val="20"/>
              </w:rPr>
              <w:t>Академвидав</w:t>
            </w:r>
            <w:proofErr w:type="spellEnd"/>
            <w:r w:rsidRPr="00225585">
              <w:rPr>
                <w:rFonts w:ascii="Times New Roman" w:hAnsi="Times New Roman"/>
                <w:sz w:val="20"/>
                <w:szCs w:val="20"/>
              </w:rPr>
              <w:t>». 2012.</w:t>
            </w:r>
          </w:p>
        </w:tc>
        <w:tc>
          <w:tcPr>
            <w:tcW w:w="5670" w:type="dxa"/>
            <w:vAlign w:val="center"/>
          </w:tcPr>
          <w:p w14:paraId="030F4BB8" w14:textId="77777777" w:rsidR="004617EE" w:rsidRPr="00225585" w:rsidRDefault="004617EE" w:rsidP="00A060A3">
            <w:pPr>
              <w:pStyle w:val="15"/>
              <w:tabs>
                <w:tab w:val="left" w:pos="426"/>
              </w:tabs>
              <w:ind w:left="5"/>
              <w:jc w:val="both"/>
              <w:rPr>
                <w:color w:val="171717" w:themeColor="background2" w:themeShade="1A"/>
                <w:sz w:val="20"/>
                <w:szCs w:val="20"/>
                <w:lang w:val="uk-UA"/>
              </w:rPr>
            </w:pPr>
            <w:r w:rsidRPr="00225585">
              <w:rPr>
                <w:sz w:val="20"/>
                <w:szCs w:val="20"/>
                <w:lang w:val="uk-UA"/>
              </w:rPr>
              <w:t xml:space="preserve">Шиття з клаптиків: </w:t>
            </w:r>
            <w:r w:rsidRPr="00225585">
              <w:rPr>
                <w:sz w:val="20"/>
                <w:szCs w:val="20"/>
                <w:lang w:val="en-US"/>
              </w:rPr>
              <w:t>URL</w:t>
            </w:r>
            <w:r w:rsidRPr="00225585">
              <w:rPr>
                <w:sz w:val="20"/>
                <w:szCs w:val="20"/>
                <w:lang w:val="uk-UA"/>
              </w:rPr>
              <w:t xml:space="preserve"> : </w:t>
            </w:r>
            <w:r w:rsidRPr="00225585">
              <w:rPr>
                <w:sz w:val="20"/>
                <w:szCs w:val="20"/>
                <w:lang w:val="en-US"/>
              </w:rPr>
              <w:t>http</w:t>
            </w:r>
            <w:r w:rsidRPr="00225585">
              <w:rPr>
                <w:sz w:val="20"/>
                <w:szCs w:val="20"/>
                <w:lang w:val="uk-UA"/>
              </w:rPr>
              <w:t>://</w:t>
            </w:r>
            <w:r w:rsidRPr="00225585">
              <w:rPr>
                <w:sz w:val="20"/>
                <w:szCs w:val="20"/>
                <w:lang w:val="en-US"/>
              </w:rPr>
              <w:t>www</w:t>
            </w:r>
            <w:r w:rsidRPr="00225585">
              <w:rPr>
                <w:sz w:val="20"/>
                <w:szCs w:val="20"/>
                <w:lang w:val="uk-UA"/>
              </w:rPr>
              <w:t>.</w:t>
            </w:r>
            <w:proofErr w:type="spellStart"/>
            <w:r w:rsidRPr="00225585">
              <w:rPr>
                <w:sz w:val="20"/>
                <w:szCs w:val="20"/>
                <w:lang w:val="en-US"/>
              </w:rPr>
              <w:t>autobum</w:t>
            </w:r>
            <w:proofErr w:type="spellEnd"/>
            <w:r w:rsidRPr="00225585">
              <w:rPr>
                <w:sz w:val="20"/>
                <w:szCs w:val="20"/>
                <w:lang w:val="uk-UA"/>
              </w:rPr>
              <w:t xml:space="preserve">. </w:t>
            </w:r>
            <w:r w:rsidRPr="00225585">
              <w:rPr>
                <w:sz w:val="20"/>
                <w:szCs w:val="20"/>
                <w:lang w:val="en-US"/>
              </w:rPr>
              <w:t>net</w:t>
            </w:r>
            <w:r w:rsidRPr="00225585">
              <w:rPr>
                <w:sz w:val="20"/>
                <w:szCs w:val="20"/>
                <w:lang w:val="uk-UA"/>
              </w:rPr>
              <w:t>/</w:t>
            </w:r>
            <w:proofErr w:type="spellStart"/>
            <w:r w:rsidRPr="00225585">
              <w:rPr>
                <w:sz w:val="20"/>
                <w:szCs w:val="20"/>
                <w:lang w:val="en-US"/>
              </w:rPr>
              <w:t>shittja</w:t>
            </w:r>
            <w:proofErr w:type="spellEnd"/>
            <w:r w:rsidRPr="00225585">
              <w:rPr>
                <w:sz w:val="20"/>
                <w:szCs w:val="20"/>
                <w:lang w:val="uk-UA"/>
              </w:rPr>
              <w:t>-</w:t>
            </w:r>
            <w:r w:rsidRPr="00225585">
              <w:rPr>
                <w:sz w:val="20"/>
                <w:szCs w:val="20"/>
                <w:lang w:val="en-US"/>
              </w:rPr>
              <w:t>z</w:t>
            </w:r>
            <w:r w:rsidRPr="00225585"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225585">
              <w:rPr>
                <w:sz w:val="20"/>
                <w:szCs w:val="20"/>
                <w:lang w:val="en-US"/>
              </w:rPr>
              <w:t>klaptikiv</w:t>
            </w:r>
            <w:proofErr w:type="spellEnd"/>
            <w:r w:rsidRPr="00225585">
              <w:rPr>
                <w:sz w:val="20"/>
                <w:szCs w:val="20"/>
                <w:lang w:val="uk-UA"/>
              </w:rPr>
              <w:t xml:space="preserve"> (дата звернення: 09.09.2025).</w:t>
            </w:r>
          </w:p>
        </w:tc>
      </w:tr>
      <w:tr w:rsidR="004617EE" w:rsidRPr="009A7716" w14:paraId="17EB089D" w14:textId="77777777" w:rsidTr="00A060A3">
        <w:tc>
          <w:tcPr>
            <w:tcW w:w="4678" w:type="dxa"/>
          </w:tcPr>
          <w:p w14:paraId="1945EF0D" w14:textId="77777777" w:rsidR="004617EE" w:rsidRPr="00225585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25585">
              <w:rPr>
                <w:rFonts w:ascii="Times New Roman" w:hAnsi="Times New Roman"/>
                <w:sz w:val="20"/>
                <w:szCs w:val="20"/>
              </w:rPr>
              <w:t>Стаднік</w:t>
            </w:r>
            <w:proofErr w:type="spellEnd"/>
            <w:r w:rsidRPr="00225585">
              <w:rPr>
                <w:rFonts w:ascii="Times New Roman" w:hAnsi="Times New Roman"/>
                <w:sz w:val="20"/>
                <w:szCs w:val="20"/>
              </w:rPr>
              <w:t xml:space="preserve"> О. І. Кращий подарунок для дівчинки: М'яка іграшка. Ранок. 2011. 128 с.</w:t>
            </w:r>
          </w:p>
        </w:tc>
        <w:tc>
          <w:tcPr>
            <w:tcW w:w="4536" w:type="dxa"/>
            <w:vAlign w:val="center"/>
          </w:tcPr>
          <w:p w14:paraId="2AF09586" w14:textId="77777777" w:rsidR="004617EE" w:rsidRPr="00225585" w:rsidRDefault="004617EE" w:rsidP="00A060A3">
            <w:pPr>
              <w:pStyle w:val="15"/>
              <w:tabs>
                <w:tab w:val="left" w:pos="426"/>
              </w:tabs>
              <w:ind w:left="0" w:firstLine="147"/>
              <w:jc w:val="both"/>
              <w:rPr>
                <w:color w:val="171717" w:themeColor="background2" w:themeShade="1A"/>
                <w:sz w:val="20"/>
                <w:szCs w:val="20"/>
              </w:rPr>
            </w:pPr>
            <w:proofErr w:type="spellStart"/>
            <w:r w:rsidRPr="00225585">
              <w:rPr>
                <w:sz w:val="20"/>
                <w:szCs w:val="20"/>
              </w:rPr>
              <w:t>Бєлова</w:t>
            </w:r>
            <w:proofErr w:type="spellEnd"/>
            <w:r w:rsidRPr="00225585">
              <w:rPr>
                <w:sz w:val="20"/>
                <w:szCs w:val="20"/>
              </w:rPr>
              <w:t xml:space="preserve"> В. А. </w:t>
            </w:r>
            <w:proofErr w:type="spellStart"/>
            <w:r w:rsidRPr="00225585">
              <w:rPr>
                <w:sz w:val="20"/>
                <w:szCs w:val="20"/>
              </w:rPr>
              <w:t>Навчальний</w:t>
            </w:r>
            <w:proofErr w:type="spellEnd"/>
            <w:r w:rsidRPr="00225585">
              <w:rPr>
                <w:sz w:val="20"/>
                <w:szCs w:val="20"/>
              </w:rPr>
              <w:t xml:space="preserve"> </w:t>
            </w:r>
            <w:proofErr w:type="spellStart"/>
            <w:r w:rsidRPr="00225585">
              <w:rPr>
                <w:sz w:val="20"/>
                <w:szCs w:val="20"/>
              </w:rPr>
              <w:t>посібник</w:t>
            </w:r>
            <w:proofErr w:type="spellEnd"/>
            <w:r w:rsidRPr="00225585">
              <w:rPr>
                <w:sz w:val="20"/>
                <w:szCs w:val="20"/>
              </w:rPr>
              <w:t xml:space="preserve"> для </w:t>
            </w:r>
            <w:proofErr w:type="spellStart"/>
            <w:r w:rsidRPr="00225585">
              <w:rPr>
                <w:sz w:val="20"/>
                <w:szCs w:val="20"/>
              </w:rPr>
              <w:t>позашкільних</w:t>
            </w:r>
            <w:proofErr w:type="spellEnd"/>
            <w:r w:rsidRPr="00225585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25585">
              <w:rPr>
                <w:sz w:val="20"/>
                <w:szCs w:val="20"/>
              </w:rPr>
              <w:t>навчально-виховних</w:t>
            </w:r>
            <w:proofErr w:type="spellEnd"/>
            <w:r w:rsidRPr="00225585">
              <w:rPr>
                <w:sz w:val="20"/>
                <w:szCs w:val="20"/>
              </w:rPr>
              <w:t xml:space="preserve"> </w:t>
            </w:r>
            <w:proofErr w:type="spellStart"/>
            <w:r w:rsidRPr="00225585">
              <w:rPr>
                <w:sz w:val="20"/>
                <w:szCs w:val="20"/>
              </w:rPr>
              <w:t>закладів</w:t>
            </w:r>
            <w:proofErr w:type="spellEnd"/>
            <w:r w:rsidRPr="00225585">
              <w:rPr>
                <w:sz w:val="20"/>
                <w:szCs w:val="20"/>
              </w:rPr>
              <w:t xml:space="preserve"> «</w:t>
            </w:r>
            <w:proofErr w:type="spellStart"/>
            <w:r w:rsidRPr="00225585">
              <w:rPr>
                <w:sz w:val="20"/>
                <w:szCs w:val="20"/>
              </w:rPr>
              <w:t>Основи</w:t>
            </w:r>
            <w:proofErr w:type="spellEnd"/>
            <w:r w:rsidRPr="00225585">
              <w:rPr>
                <w:sz w:val="20"/>
                <w:szCs w:val="20"/>
              </w:rPr>
              <w:t xml:space="preserve"> флористики». </w:t>
            </w:r>
            <w:proofErr w:type="spellStart"/>
            <w:r w:rsidRPr="00225585">
              <w:rPr>
                <w:sz w:val="20"/>
                <w:szCs w:val="20"/>
              </w:rPr>
              <w:t>Котовськ</w:t>
            </w:r>
            <w:proofErr w:type="spellEnd"/>
            <w:r w:rsidRPr="00225585">
              <w:rPr>
                <w:sz w:val="20"/>
                <w:szCs w:val="20"/>
              </w:rPr>
              <w:t>, 2010</w:t>
            </w:r>
            <w:r w:rsidRPr="00225585">
              <w:rPr>
                <w:sz w:val="20"/>
                <w:szCs w:val="20"/>
                <w:lang w:val="uk-UA"/>
              </w:rPr>
              <w:t xml:space="preserve"> </w:t>
            </w:r>
            <w:r w:rsidRPr="00225585">
              <w:rPr>
                <w:sz w:val="20"/>
                <w:szCs w:val="20"/>
                <w:lang w:val="en-US"/>
              </w:rPr>
              <w:t>URL</w:t>
            </w:r>
            <w:r w:rsidRPr="00225585">
              <w:rPr>
                <w:sz w:val="20"/>
                <w:szCs w:val="20"/>
                <w:lang w:val="uk-UA"/>
              </w:rPr>
              <w:t xml:space="preserve"> </w:t>
            </w:r>
            <w:r w:rsidRPr="00225585">
              <w:rPr>
                <w:sz w:val="20"/>
                <w:szCs w:val="20"/>
              </w:rPr>
              <w:t>:</w:t>
            </w:r>
            <w:r w:rsidRPr="00225585">
              <w:rPr>
                <w:sz w:val="20"/>
                <w:szCs w:val="20"/>
                <w:lang w:val="uk-UA"/>
              </w:rPr>
              <w:t xml:space="preserve"> </w:t>
            </w:r>
            <w:hyperlink r:id="rId80" w:history="1">
              <w:r w:rsidRPr="00225585">
                <w:rPr>
                  <w:rStyle w:val="af9"/>
                  <w:sz w:val="20"/>
                  <w:szCs w:val="20"/>
                  <w:lang w:val="en-US"/>
                </w:rPr>
                <w:t>https</w:t>
              </w:r>
              <w:r w:rsidRPr="00225585">
                <w:rPr>
                  <w:rStyle w:val="af9"/>
                  <w:sz w:val="20"/>
                  <w:szCs w:val="20"/>
                </w:rPr>
                <w:t>://</w:t>
              </w:r>
              <w:proofErr w:type="spellStart"/>
              <w:r w:rsidRPr="00225585">
                <w:rPr>
                  <w:rStyle w:val="af9"/>
                  <w:sz w:val="20"/>
                  <w:szCs w:val="20"/>
                  <w:lang w:val="en-US"/>
                </w:rPr>
                <w:t>naurok</w:t>
              </w:r>
              <w:proofErr w:type="spellEnd"/>
              <w:r w:rsidRPr="00225585">
                <w:rPr>
                  <w:rStyle w:val="af9"/>
                  <w:sz w:val="20"/>
                  <w:szCs w:val="20"/>
                </w:rPr>
                <w:t>.</w:t>
              </w:r>
              <w:r w:rsidRPr="00225585">
                <w:rPr>
                  <w:rStyle w:val="af9"/>
                  <w:sz w:val="20"/>
                  <w:szCs w:val="20"/>
                  <w:lang w:val="en-US"/>
                </w:rPr>
                <w:t>com</w:t>
              </w:r>
              <w:r w:rsidRPr="00225585">
                <w:rPr>
                  <w:rStyle w:val="af9"/>
                  <w:sz w:val="20"/>
                  <w:szCs w:val="20"/>
                </w:rPr>
                <w:t>.</w:t>
              </w:r>
              <w:proofErr w:type="spellStart"/>
              <w:r w:rsidRPr="00225585">
                <w:rPr>
                  <w:rStyle w:val="af9"/>
                  <w:sz w:val="20"/>
                  <w:szCs w:val="20"/>
                  <w:lang w:val="en-US"/>
                </w:rPr>
                <w:t>ua</w:t>
              </w:r>
              <w:proofErr w:type="spellEnd"/>
              <w:r w:rsidRPr="00225585">
                <w:rPr>
                  <w:rStyle w:val="af9"/>
                  <w:sz w:val="20"/>
                  <w:szCs w:val="20"/>
                </w:rPr>
                <w:t>/</w:t>
              </w:r>
              <w:proofErr w:type="spellStart"/>
              <w:r w:rsidRPr="00225585">
                <w:rPr>
                  <w:rStyle w:val="af9"/>
                  <w:sz w:val="20"/>
                  <w:szCs w:val="20"/>
                  <w:lang w:val="en-US"/>
                </w:rPr>
                <w:t>navchalniy</w:t>
              </w:r>
              <w:proofErr w:type="spellEnd"/>
              <w:r w:rsidRPr="00225585">
                <w:rPr>
                  <w:rStyle w:val="af9"/>
                  <w:sz w:val="20"/>
                  <w:szCs w:val="20"/>
                </w:rPr>
                <w:t>-</w:t>
              </w:r>
              <w:proofErr w:type="spellStart"/>
              <w:r w:rsidRPr="00225585">
                <w:rPr>
                  <w:rStyle w:val="af9"/>
                  <w:sz w:val="20"/>
                  <w:szCs w:val="20"/>
                  <w:lang w:val="en-US"/>
                </w:rPr>
                <w:t>posibnik</w:t>
              </w:r>
              <w:proofErr w:type="spellEnd"/>
              <w:r w:rsidRPr="00225585">
                <w:rPr>
                  <w:rStyle w:val="af9"/>
                  <w:sz w:val="20"/>
                  <w:szCs w:val="20"/>
                </w:rPr>
                <w:t>-</w:t>
              </w:r>
              <w:proofErr w:type="spellStart"/>
              <w:r w:rsidRPr="00225585">
                <w:rPr>
                  <w:rStyle w:val="af9"/>
                  <w:sz w:val="20"/>
                  <w:szCs w:val="20"/>
                  <w:lang w:val="en-US"/>
                </w:rPr>
                <w:t>dlya</w:t>
              </w:r>
              <w:proofErr w:type="spellEnd"/>
              <w:r w:rsidRPr="00225585">
                <w:rPr>
                  <w:rStyle w:val="af9"/>
                  <w:sz w:val="20"/>
                  <w:szCs w:val="20"/>
                </w:rPr>
                <w:t>-</w:t>
              </w:r>
              <w:proofErr w:type="spellStart"/>
              <w:r w:rsidRPr="00225585">
                <w:rPr>
                  <w:rStyle w:val="af9"/>
                  <w:sz w:val="20"/>
                  <w:szCs w:val="20"/>
                  <w:lang w:val="en-US"/>
                </w:rPr>
                <w:t>pozashkilnih</w:t>
              </w:r>
              <w:proofErr w:type="spellEnd"/>
              <w:r w:rsidRPr="00225585">
                <w:rPr>
                  <w:rStyle w:val="af9"/>
                  <w:sz w:val="20"/>
                  <w:szCs w:val="20"/>
                </w:rPr>
                <w:t>-</w:t>
              </w:r>
              <w:proofErr w:type="spellStart"/>
              <w:r w:rsidRPr="00225585">
                <w:rPr>
                  <w:rStyle w:val="af9"/>
                  <w:sz w:val="20"/>
                  <w:szCs w:val="20"/>
                  <w:lang w:val="en-US"/>
                </w:rPr>
                <w:t>navchalniy</w:t>
              </w:r>
              <w:proofErr w:type="spellEnd"/>
              <w:r w:rsidRPr="00225585">
                <w:rPr>
                  <w:rStyle w:val="af9"/>
                  <w:sz w:val="20"/>
                  <w:szCs w:val="20"/>
                </w:rPr>
                <w:t>-</w:t>
              </w:r>
              <w:proofErr w:type="spellStart"/>
              <w:r w:rsidRPr="00225585">
                <w:rPr>
                  <w:rStyle w:val="af9"/>
                  <w:sz w:val="20"/>
                  <w:szCs w:val="20"/>
                  <w:lang w:val="en-US"/>
                </w:rPr>
                <w:t>posibnik</w:t>
              </w:r>
              <w:proofErr w:type="spellEnd"/>
              <w:r w:rsidRPr="00225585">
                <w:rPr>
                  <w:rStyle w:val="af9"/>
                  <w:sz w:val="20"/>
                  <w:szCs w:val="20"/>
                </w:rPr>
                <w:t>-</w:t>
              </w:r>
              <w:proofErr w:type="spellStart"/>
              <w:r w:rsidRPr="00225585">
                <w:rPr>
                  <w:rStyle w:val="af9"/>
                  <w:sz w:val="20"/>
                  <w:szCs w:val="20"/>
                  <w:lang w:val="en-US"/>
                </w:rPr>
                <w:t>dl</w:t>
              </w:r>
            </w:hyperlink>
            <w:r w:rsidRPr="00225585">
              <w:rPr>
                <w:sz w:val="20"/>
                <w:szCs w:val="20"/>
                <w:lang w:val="en-US"/>
              </w:rPr>
              <w:t>ya</w:t>
            </w:r>
            <w:proofErr w:type="spellEnd"/>
            <w:r w:rsidRPr="00225585">
              <w:rPr>
                <w:sz w:val="20"/>
                <w:szCs w:val="20"/>
              </w:rPr>
              <w:t>-</w:t>
            </w:r>
            <w:proofErr w:type="spellStart"/>
            <w:r w:rsidRPr="00225585">
              <w:rPr>
                <w:sz w:val="20"/>
                <w:szCs w:val="20"/>
                <w:lang w:val="en-US"/>
              </w:rPr>
              <w:t>pozashkilnih</w:t>
            </w:r>
            <w:proofErr w:type="spellEnd"/>
            <w:r w:rsidRPr="00225585">
              <w:rPr>
                <w:sz w:val="20"/>
                <w:szCs w:val="20"/>
              </w:rPr>
              <w:t>-</w:t>
            </w:r>
            <w:proofErr w:type="spellStart"/>
            <w:r w:rsidRPr="00225585">
              <w:rPr>
                <w:sz w:val="20"/>
                <w:szCs w:val="20"/>
                <w:lang w:val="en-US"/>
              </w:rPr>
              <w:t>navchalno</w:t>
            </w:r>
            <w:proofErr w:type="spellEnd"/>
            <w:r w:rsidRPr="00225585">
              <w:rPr>
                <w:sz w:val="20"/>
                <w:szCs w:val="20"/>
              </w:rPr>
              <w:t>-</w:t>
            </w:r>
            <w:proofErr w:type="spellStart"/>
            <w:r w:rsidRPr="00225585">
              <w:rPr>
                <w:sz w:val="20"/>
                <w:szCs w:val="20"/>
                <w:lang w:val="en-US"/>
              </w:rPr>
              <w:t>vihovnih</w:t>
            </w:r>
            <w:proofErr w:type="spellEnd"/>
            <w:r w:rsidRPr="00225585">
              <w:rPr>
                <w:sz w:val="20"/>
                <w:szCs w:val="20"/>
              </w:rPr>
              <w:t>-</w:t>
            </w:r>
            <w:proofErr w:type="spellStart"/>
            <w:r w:rsidRPr="00225585">
              <w:rPr>
                <w:sz w:val="20"/>
                <w:szCs w:val="20"/>
                <w:lang w:val="en-US"/>
              </w:rPr>
              <w:t>zakladiv</w:t>
            </w:r>
            <w:proofErr w:type="spellEnd"/>
            <w:r w:rsidRPr="00225585">
              <w:rPr>
                <w:sz w:val="20"/>
                <w:szCs w:val="20"/>
              </w:rPr>
              <w:t>-</w:t>
            </w:r>
            <w:proofErr w:type="spellStart"/>
            <w:r w:rsidRPr="00225585">
              <w:rPr>
                <w:sz w:val="20"/>
                <w:szCs w:val="20"/>
                <w:lang w:val="en-US"/>
              </w:rPr>
              <w:t>osnovi</w:t>
            </w:r>
            <w:proofErr w:type="spellEnd"/>
            <w:r w:rsidRPr="00225585">
              <w:rPr>
                <w:sz w:val="20"/>
                <w:szCs w:val="20"/>
              </w:rPr>
              <w:t>-</w:t>
            </w:r>
            <w:proofErr w:type="spellStart"/>
            <w:r w:rsidRPr="00225585">
              <w:rPr>
                <w:sz w:val="20"/>
                <w:szCs w:val="20"/>
                <w:lang w:val="en-US"/>
              </w:rPr>
              <w:t>floristiki</w:t>
            </w:r>
            <w:proofErr w:type="spellEnd"/>
            <w:r w:rsidRPr="00225585">
              <w:rPr>
                <w:sz w:val="20"/>
                <w:szCs w:val="20"/>
              </w:rPr>
              <w:t>-1296.</w:t>
            </w:r>
            <w:r w:rsidRPr="00225585">
              <w:rPr>
                <w:sz w:val="20"/>
                <w:szCs w:val="20"/>
                <w:lang w:val="en-US"/>
              </w:rPr>
              <w:t>html</w:t>
            </w:r>
            <w:r w:rsidRPr="00225585">
              <w:rPr>
                <w:sz w:val="20"/>
                <w:szCs w:val="20"/>
              </w:rPr>
              <w:t xml:space="preserve"> (дата </w:t>
            </w:r>
            <w:proofErr w:type="spellStart"/>
            <w:r w:rsidRPr="00225585">
              <w:rPr>
                <w:sz w:val="20"/>
                <w:szCs w:val="20"/>
              </w:rPr>
              <w:t>звернення</w:t>
            </w:r>
            <w:proofErr w:type="spellEnd"/>
            <w:r w:rsidRPr="00225585">
              <w:rPr>
                <w:sz w:val="20"/>
                <w:szCs w:val="20"/>
              </w:rPr>
              <w:t xml:space="preserve"> 05.0</w:t>
            </w:r>
            <w:r w:rsidRPr="00225585">
              <w:rPr>
                <w:sz w:val="20"/>
                <w:szCs w:val="20"/>
                <w:lang w:val="uk-UA"/>
              </w:rPr>
              <w:t>9</w:t>
            </w:r>
            <w:r w:rsidRPr="00225585">
              <w:rPr>
                <w:sz w:val="20"/>
                <w:szCs w:val="20"/>
              </w:rPr>
              <w:t>.2025).</w:t>
            </w:r>
          </w:p>
        </w:tc>
        <w:tc>
          <w:tcPr>
            <w:tcW w:w="5670" w:type="dxa"/>
            <w:vAlign w:val="center"/>
          </w:tcPr>
          <w:p w14:paraId="6AA4FA50" w14:textId="77777777" w:rsidR="004617EE" w:rsidRPr="00225585" w:rsidRDefault="004617EE" w:rsidP="00A060A3">
            <w:pPr>
              <w:pStyle w:val="15"/>
              <w:tabs>
                <w:tab w:val="left" w:pos="426"/>
              </w:tabs>
              <w:ind w:left="5"/>
              <w:jc w:val="both"/>
              <w:rPr>
                <w:sz w:val="20"/>
                <w:szCs w:val="20"/>
                <w:lang w:val="uk-UA"/>
              </w:rPr>
            </w:pPr>
            <w:r w:rsidRPr="00225585">
              <w:rPr>
                <w:sz w:val="20"/>
                <w:szCs w:val="20"/>
              </w:rPr>
              <w:t xml:space="preserve">Печворк для </w:t>
            </w:r>
            <w:proofErr w:type="spellStart"/>
            <w:r w:rsidRPr="00225585">
              <w:rPr>
                <w:sz w:val="20"/>
                <w:szCs w:val="20"/>
              </w:rPr>
              <w:t>початківців</w:t>
            </w:r>
            <w:proofErr w:type="spellEnd"/>
            <w:r w:rsidRPr="00225585">
              <w:rPr>
                <w:sz w:val="20"/>
                <w:szCs w:val="20"/>
              </w:rPr>
              <w:t xml:space="preserve">: </w:t>
            </w:r>
            <w:r w:rsidRPr="00225585">
              <w:rPr>
                <w:sz w:val="20"/>
                <w:szCs w:val="20"/>
                <w:lang w:val="en-US"/>
              </w:rPr>
              <w:t>URL</w:t>
            </w:r>
            <w:r w:rsidRPr="00225585">
              <w:rPr>
                <w:sz w:val="20"/>
                <w:szCs w:val="20"/>
              </w:rPr>
              <w:t xml:space="preserve">: </w:t>
            </w:r>
            <w:r w:rsidRPr="00225585">
              <w:rPr>
                <w:sz w:val="20"/>
                <w:szCs w:val="20"/>
                <w:lang w:val="en-US"/>
              </w:rPr>
              <w:t>http</w:t>
            </w:r>
            <w:r w:rsidRPr="00225585">
              <w:rPr>
                <w:sz w:val="20"/>
                <w:szCs w:val="20"/>
              </w:rPr>
              <w:t>://</w:t>
            </w:r>
            <w:proofErr w:type="spellStart"/>
            <w:r w:rsidRPr="00225585">
              <w:rPr>
                <w:sz w:val="20"/>
                <w:szCs w:val="20"/>
                <w:lang w:val="en-US"/>
              </w:rPr>
              <w:t>ibud</w:t>
            </w:r>
            <w:proofErr w:type="spellEnd"/>
            <w:r w:rsidRPr="00225585">
              <w:rPr>
                <w:sz w:val="20"/>
                <w:szCs w:val="20"/>
              </w:rPr>
              <w:t>.</w:t>
            </w:r>
            <w:proofErr w:type="spellStart"/>
            <w:r w:rsidRPr="00225585">
              <w:rPr>
                <w:sz w:val="20"/>
                <w:szCs w:val="20"/>
                <w:lang w:val="en-US"/>
              </w:rPr>
              <w:t>ua</w:t>
            </w:r>
            <w:proofErr w:type="spellEnd"/>
            <w:r w:rsidRPr="00225585">
              <w:rPr>
                <w:sz w:val="20"/>
                <w:szCs w:val="20"/>
              </w:rPr>
              <w:t>/</w:t>
            </w:r>
            <w:proofErr w:type="spellStart"/>
            <w:r w:rsidRPr="00225585">
              <w:rPr>
                <w:sz w:val="20"/>
                <w:szCs w:val="20"/>
                <w:lang w:val="en-US"/>
              </w:rPr>
              <w:t>ua</w:t>
            </w:r>
            <w:proofErr w:type="spellEnd"/>
            <w:r w:rsidRPr="00225585">
              <w:rPr>
                <w:sz w:val="20"/>
                <w:szCs w:val="20"/>
              </w:rPr>
              <w:t>/</w:t>
            </w:r>
            <w:proofErr w:type="spellStart"/>
            <w:r w:rsidRPr="00225585">
              <w:rPr>
                <w:sz w:val="20"/>
                <w:szCs w:val="20"/>
                <w:lang w:val="en-US"/>
              </w:rPr>
              <w:t>statya</w:t>
            </w:r>
            <w:proofErr w:type="spellEnd"/>
            <w:r w:rsidRPr="00225585">
              <w:rPr>
                <w:sz w:val="20"/>
                <w:szCs w:val="20"/>
              </w:rPr>
              <w:t>/</w:t>
            </w:r>
            <w:proofErr w:type="spellStart"/>
            <w:r w:rsidRPr="00225585">
              <w:rPr>
                <w:sz w:val="20"/>
                <w:szCs w:val="20"/>
                <w:lang w:val="en-US"/>
              </w:rPr>
              <w:t>pechvork</w:t>
            </w:r>
            <w:proofErr w:type="spellEnd"/>
            <w:r w:rsidRPr="00225585">
              <w:rPr>
                <w:sz w:val="20"/>
                <w:szCs w:val="20"/>
              </w:rPr>
              <w:t>-</w:t>
            </w:r>
            <w:proofErr w:type="spellStart"/>
            <w:r w:rsidRPr="00225585">
              <w:rPr>
                <w:sz w:val="20"/>
                <w:szCs w:val="20"/>
                <w:lang w:val="en-US"/>
              </w:rPr>
              <w:t>dlya</w:t>
            </w:r>
            <w:proofErr w:type="spellEnd"/>
            <w:r w:rsidRPr="00225585">
              <w:rPr>
                <w:sz w:val="20"/>
                <w:szCs w:val="20"/>
              </w:rPr>
              <w:t>-</w:t>
            </w:r>
            <w:proofErr w:type="spellStart"/>
            <w:r w:rsidRPr="00225585">
              <w:rPr>
                <w:sz w:val="20"/>
                <w:szCs w:val="20"/>
                <w:lang w:val="en-US"/>
              </w:rPr>
              <w:t>nachinayushchikh</w:t>
            </w:r>
            <w:proofErr w:type="spellEnd"/>
            <w:r w:rsidRPr="00225585">
              <w:rPr>
                <w:sz w:val="20"/>
                <w:szCs w:val="20"/>
              </w:rPr>
              <w:t xml:space="preserve">-100979 (дата </w:t>
            </w:r>
            <w:proofErr w:type="spellStart"/>
            <w:r w:rsidRPr="00225585">
              <w:rPr>
                <w:sz w:val="20"/>
                <w:szCs w:val="20"/>
              </w:rPr>
              <w:t>звернення</w:t>
            </w:r>
            <w:proofErr w:type="spellEnd"/>
            <w:r w:rsidRPr="00225585">
              <w:rPr>
                <w:sz w:val="20"/>
                <w:szCs w:val="20"/>
              </w:rPr>
              <w:t xml:space="preserve"> </w:t>
            </w:r>
            <w:r w:rsidRPr="00225585">
              <w:rPr>
                <w:sz w:val="20"/>
                <w:szCs w:val="20"/>
                <w:lang w:val="uk-UA"/>
              </w:rPr>
              <w:t>05</w:t>
            </w:r>
            <w:r w:rsidRPr="00225585">
              <w:rPr>
                <w:sz w:val="20"/>
                <w:szCs w:val="20"/>
              </w:rPr>
              <w:t>.0</w:t>
            </w:r>
            <w:r w:rsidRPr="00225585">
              <w:rPr>
                <w:sz w:val="20"/>
                <w:szCs w:val="20"/>
                <w:lang w:val="uk-UA"/>
              </w:rPr>
              <w:t>9</w:t>
            </w:r>
            <w:r w:rsidRPr="00225585">
              <w:rPr>
                <w:sz w:val="20"/>
                <w:szCs w:val="20"/>
              </w:rPr>
              <w:t>.2025)</w:t>
            </w:r>
          </w:p>
          <w:p w14:paraId="71A667DA" w14:textId="77777777" w:rsidR="004617EE" w:rsidRPr="00225585" w:rsidRDefault="004617EE" w:rsidP="00A060A3">
            <w:pPr>
              <w:rPr>
                <w:rFonts w:ascii="Times New Roman" w:eastAsia="Times New Roman" w:hAnsi="Times New Roman"/>
                <w:color w:val="171717" w:themeColor="background2" w:themeShade="1A"/>
                <w:sz w:val="20"/>
                <w:szCs w:val="20"/>
              </w:rPr>
            </w:pPr>
          </w:p>
        </w:tc>
      </w:tr>
      <w:tr w:rsidR="004617EE" w:rsidRPr="009A7716" w14:paraId="42E75A05" w14:textId="77777777" w:rsidTr="00147E4D">
        <w:trPr>
          <w:trHeight w:val="62"/>
        </w:trPr>
        <w:tc>
          <w:tcPr>
            <w:tcW w:w="4678" w:type="dxa"/>
            <w:vAlign w:val="center"/>
          </w:tcPr>
          <w:p w14:paraId="2EB63099" w14:textId="77777777" w:rsidR="004617EE" w:rsidRPr="00225585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25585">
              <w:rPr>
                <w:rFonts w:ascii="Times New Roman" w:hAnsi="Times New Roman"/>
                <w:sz w:val="20"/>
                <w:szCs w:val="20"/>
              </w:rPr>
              <w:t>Бєдіна</w:t>
            </w:r>
            <w:proofErr w:type="spellEnd"/>
            <w:r w:rsidRPr="00225585">
              <w:rPr>
                <w:rFonts w:ascii="Times New Roman" w:hAnsi="Times New Roman"/>
                <w:sz w:val="20"/>
                <w:szCs w:val="20"/>
              </w:rPr>
              <w:t xml:space="preserve"> М.В. Саморобки з клаптиків. Харків : «Книжковий клуб». 2011. 28 с.</w:t>
            </w:r>
          </w:p>
        </w:tc>
        <w:tc>
          <w:tcPr>
            <w:tcW w:w="4536" w:type="dxa"/>
            <w:vAlign w:val="center"/>
          </w:tcPr>
          <w:p w14:paraId="44C3202D" w14:textId="6DFC2D08" w:rsidR="004617EE" w:rsidRPr="00225585" w:rsidRDefault="004617EE" w:rsidP="00225585">
            <w:pPr>
              <w:pStyle w:val="15"/>
              <w:tabs>
                <w:tab w:val="left" w:pos="426"/>
              </w:tabs>
              <w:ind w:left="0"/>
              <w:jc w:val="both"/>
              <w:rPr>
                <w:color w:val="171717" w:themeColor="background2" w:themeShade="1A"/>
                <w:sz w:val="20"/>
                <w:szCs w:val="20"/>
              </w:rPr>
            </w:pPr>
            <w:proofErr w:type="spellStart"/>
            <w:r w:rsidRPr="00225585">
              <w:rPr>
                <w:sz w:val="20"/>
                <w:szCs w:val="20"/>
                <w:lang w:val="uk-UA"/>
              </w:rPr>
              <w:t>Іттен</w:t>
            </w:r>
            <w:proofErr w:type="spellEnd"/>
            <w:r w:rsidRPr="00225585">
              <w:rPr>
                <w:sz w:val="20"/>
                <w:szCs w:val="20"/>
                <w:lang w:val="uk-UA"/>
              </w:rPr>
              <w:t xml:space="preserve"> Йоганнес. Мистецтво кольору. Київ : Видавництво «</w:t>
            </w:r>
            <w:proofErr w:type="spellStart"/>
            <w:r w:rsidRPr="00225585">
              <w:rPr>
                <w:sz w:val="20"/>
                <w:szCs w:val="20"/>
                <w:lang w:val="en-US"/>
              </w:rPr>
              <w:t>ArtHuss</w:t>
            </w:r>
            <w:proofErr w:type="spellEnd"/>
            <w:r w:rsidRPr="00225585">
              <w:rPr>
                <w:sz w:val="20"/>
                <w:szCs w:val="20"/>
                <w:lang w:val="uk-UA"/>
              </w:rPr>
              <w:t xml:space="preserve">». </w:t>
            </w:r>
            <w:r w:rsidRPr="00225585">
              <w:rPr>
                <w:sz w:val="20"/>
                <w:szCs w:val="20"/>
              </w:rPr>
              <w:t>2022.</w:t>
            </w:r>
            <w:r w:rsidRPr="00225585">
              <w:rPr>
                <w:sz w:val="20"/>
                <w:szCs w:val="20"/>
                <w:lang w:val="uk-UA"/>
              </w:rPr>
              <w:t xml:space="preserve"> </w:t>
            </w:r>
            <w:r w:rsidRPr="00225585">
              <w:rPr>
                <w:sz w:val="20"/>
                <w:szCs w:val="20"/>
              </w:rPr>
              <w:t>96 с.</w:t>
            </w:r>
          </w:p>
        </w:tc>
        <w:tc>
          <w:tcPr>
            <w:tcW w:w="5670" w:type="dxa"/>
            <w:vAlign w:val="center"/>
          </w:tcPr>
          <w:p w14:paraId="0CB62648" w14:textId="77777777" w:rsidR="004617EE" w:rsidRPr="00225585" w:rsidRDefault="004617EE" w:rsidP="00A060A3">
            <w:pPr>
              <w:rPr>
                <w:rFonts w:ascii="Times New Roman" w:eastAsia="Times New Roman" w:hAnsi="Times New Roman"/>
                <w:color w:val="171717" w:themeColor="background2" w:themeShade="1A"/>
                <w:sz w:val="20"/>
                <w:szCs w:val="20"/>
              </w:rPr>
            </w:pPr>
            <w:r w:rsidRPr="00225585">
              <w:rPr>
                <w:rFonts w:ascii="Times New Roman" w:hAnsi="Times New Roman"/>
                <w:sz w:val="20"/>
                <w:szCs w:val="20"/>
              </w:rPr>
              <w:t xml:space="preserve">Ляльки - власними руками! </w:t>
            </w:r>
            <w:hyperlink r:id="rId81" w:history="1">
              <w:r w:rsidRPr="00225585">
                <w:rPr>
                  <w:rStyle w:val="af9"/>
                  <w:rFonts w:ascii="Times New Roman" w:hAnsi="Times New Roman"/>
                  <w:sz w:val="20"/>
                  <w:szCs w:val="20"/>
                </w:rPr>
                <w:t>https://tusovka.kr.ua/news/2014/01/29/ljalki-vlasnimi-rukami</w:t>
              </w:r>
            </w:hyperlink>
          </w:p>
        </w:tc>
      </w:tr>
      <w:tr w:rsidR="004617EE" w:rsidRPr="009A7716" w14:paraId="7FD62004" w14:textId="77777777" w:rsidTr="00225585">
        <w:trPr>
          <w:trHeight w:val="62"/>
        </w:trPr>
        <w:tc>
          <w:tcPr>
            <w:tcW w:w="4678" w:type="dxa"/>
            <w:vAlign w:val="center"/>
          </w:tcPr>
          <w:p w14:paraId="40753EB1" w14:textId="77777777" w:rsidR="004617EE" w:rsidRPr="00225585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  <w:r w:rsidRPr="00225585">
              <w:rPr>
                <w:rFonts w:ascii="Times New Roman" w:hAnsi="Times New Roman"/>
                <w:sz w:val="20"/>
                <w:szCs w:val="20"/>
              </w:rPr>
              <w:t>Величко Н.В. Саморобки з ниток. Харків : Книжковий клуб «Клуб сімейного дозвілля». 2011. 64 с</w:t>
            </w:r>
          </w:p>
        </w:tc>
        <w:tc>
          <w:tcPr>
            <w:tcW w:w="4536" w:type="dxa"/>
            <w:vAlign w:val="center"/>
          </w:tcPr>
          <w:p w14:paraId="3F8A6CB2" w14:textId="59E7AA5D" w:rsidR="004617EE" w:rsidRPr="00225585" w:rsidRDefault="004617EE" w:rsidP="00225585">
            <w:pPr>
              <w:pStyle w:val="15"/>
              <w:tabs>
                <w:tab w:val="left" w:pos="426"/>
              </w:tabs>
              <w:ind w:left="5"/>
              <w:jc w:val="both"/>
              <w:rPr>
                <w:color w:val="171717" w:themeColor="background2" w:themeShade="1A"/>
                <w:sz w:val="20"/>
                <w:szCs w:val="20"/>
              </w:rPr>
            </w:pPr>
            <w:proofErr w:type="spellStart"/>
            <w:r w:rsidRPr="00225585">
              <w:rPr>
                <w:sz w:val="20"/>
                <w:szCs w:val="20"/>
              </w:rPr>
              <w:t>Луцан</w:t>
            </w:r>
            <w:proofErr w:type="spellEnd"/>
            <w:r w:rsidRPr="00225585">
              <w:rPr>
                <w:sz w:val="20"/>
                <w:szCs w:val="20"/>
              </w:rPr>
              <w:t xml:space="preserve"> Н. І. Декоративно-</w:t>
            </w:r>
            <w:proofErr w:type="spellStart"/>
            <w:r w:rsidRPr="00225585">
              <w:rPr>
                <w:sz w:val="20"/>
                <w:szCs w:val="20"/>
              </w:rPr>
              <w:t>прикладне</w:t>
            </w:r>
            <w:proofErr w:type="spellEnd"/>
            <w:r w:rsidRPr="00225585">
              <w:rPr>
                <w:sz w:val="20"/>
                <w:szCs w:val="20"/>
              </w:rPr>
              <w:t xml:space="preserve"> </w:t>
            </w:r>
            <w:proofErr w:type="spellStart"/>
            <w:r w:rsidRPr="00225585">
              <w:rPr>
                <w:sz w:val="20"/>
                <w:szCs w:val="20"/>
              </w:rPr>
              <w:t>мистецтво</w:t>
            </w:r>
            <w:proofErr w:type="spellEnd"/>
            <w:r w:rsidRPr="00225585">
              <w:rPr>
                <w:sz w:val="20"/>
                <w:szCs w:val="20"/>
              </w:rPr>
              <w:t xml:space="preserve"> та </w:t>
            </w:r>
            <w:proofErr w:type="spellStart"/>
            <w:r w:rsidRPr="00225585">
              <w:rPr>
                <w:sz w:val="20"/>
                <w:szCs w:val="20"/>
              </w:rPr>
              <w:t>основи</w:t>
            </w:r>
            <w:proofErr w:type="spellEnd"/>
            <w:r w:rsidRPr="00225585">
              <w:rPr>
                <w:sz w:val="20"/>
                <w:szCs w:val="20"/>
              </w:rPr>
              <w:t xml:space="preserve"> дизайну: </w:t>
            </w:r>
            <w:proofErr w:type="spellStart"/>
            <w:r w:rsidRPr="00225585">
              <w:rPr>
                <w:sz w:val="20"/>
                <w:szCs w:val="20"/>
              </w:rPr>
              <w:t>навчальний</w:t>
            </w:r>
            <w:proofErr w:type="spellEnd"/>
            <w:r w:rsidRPr="00225585">
              <w:rPr>
                <w:sz w:val="20"/>
                <w:szCs w:val="20"/>
              </w:rPr>
              <w:t xml:space="preserve"> </w:t>
            </w:r>
            <w:proofErr w:type="spellStart"/>
            <w:r w:rsidRPr="00225585">
              <w:rPr>
                <w:sz w:val="20"/>
                <w:szCs w:val="20"/>
              </w:rPr>
              <w:t>посібник</w:t>
            </w:r>
            <w:proofErr w:type="spellEnd"/>
            <w:r w:rsidRPr="00225585"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225585">
              <w:rPr>
                <w:sz w:val="20"/>
                <w:szCs w:val="20"/>
              </w:rPr>
              <w:t>Київ</w:t>
            </w:r>
            <w:proofErr w:type="spellEnd"/>
            <w:r w:rsidRPr="00225585">
              <w:rPr>
                <w:sz w:val="20"/>
                <w:szCs w:val="20"/>
              </w:rPr>
              <w:t xml:space="preserve"> :</w:t>
            </w:r>
            <w:proofErr w:type="gramEnd"/>
            <w:r w:rsidRPr="00225585">
              <w:rPr>
                <w:sz w:val="20"/>
                <w:szCs w:val="20"/>
              </w:rPr>
              <w:t xml:space="preserve"> Слово</w:t>
            </w:r>
            <w:r w:rsidRPr="00225585">
              <w:rPr>
                <w:sz w:val="20"/>
                <w:szCs w:val="20"/>
                <w:lang w:val="uk-UA"/>
              </w:rPr>
              <w:t>.</w:t>
            </w:r>
            <w:r w:rsidRPr="00225585">
              <w:rPr>
                <w:sz w:val="20"/>
                <w:szCs w:val="20"/>
              </w:rPr>
              <w:t xml:space="preserve"> 2010. 172 с.</w:t>
            </w:r>
          </w:p>
        </w:tc>
        <w:tc>
          <w:tcPr>
            <w:tcW w:w="5670" w:type="dxa"/>
            <w:vAlign w:val="bottom"/>
          </w:tcPr>
          <w:p w14:paraId="3C78C2CE" w14:textId="77777777" w:rsidR="004617EE" w:rsidRPr="00225585" w:rsidRDefault="004617EE" w:rsidP="00A060A3">
            <w:pPr>
              <w:pStyle w:val="15"/>
              <w:tabs>
                <w:tab w:val="left" w:pos="426"/>
              </w:tabs>
              <w:ind w:left="5"/>
              <w:jc w:val="both"/>
              <w:rPr>
                <w:sz w:val="20"/>
                <w:szCs w:val="20"/>
              </w:rPr>
            </w:pPr>
            <w:r w:rsidRPr="00225585">
              <w:rPr>
                <w:sz w:val="20"/>
                <w:szCs w:val="20"/>
                <w:lang w:val="uk-UA"/>
              </w:rPr>
              <w:t xml:space="preserve">Історія бісероплетіння. </w:t>
            </w:r>
            <w:proofErr w:type="gramStart"/>
            <w:r w:rsidRPr="00225585">
              <w:rPr>
                <w:sz w:val="20"/>
                <w:szCs w:val="20"/>
                <w:lang w:val="en-US"/>
              </w:rPr>
              <w:t>URL</w:t>
            </w:r>
            <w:r w:rsidRPr="00225585">
              <w:rPr>
                <w:sz w:val="20"/>
                <w:szCs w:val="20"/>
                <w:lang w:val="uk-UA"/>
              </w:rPr>
              <w:t xml:space="preserve"> :</w:t>
            </w:r>
            <w:proofErr w:type="gramEnd"/>
            <w:r w:rsidRPr="00225585">
              <w:rPr>
                <w:sz w:val="20"/>
                <w:szCs w:val="20"/>
                <w:lang w:val="uk-UA"/>
              </w:rPr>
              <w:t xml:space="preserve"> </w:t>
            </w:r>
            <w:r w:rsidRPr="00225585">
              <w:rPr>
                <w:sz w:val="20"/>
                <w:szCs w:val="20"/>
                <w:lang w:val="en-US"/>
              </w:rPr>
              <w:t>https</w:t>
            </w:r>
            <w:r w:rsidRPr="00225585">
              <w:rPr>
                <w:sz w:val="20"/>
                <w:szCs w:val="20"/>
                <w:lang w:val="uk-UA"/>
              </w:rPr>
              <w:t>://</w:t>
            </w:r>
            <w:r w:rsidRPr="00225585">
              <w:rPr>
                <w:sz w:val="20"/>
                <w:szCs w:val="20"/>
                <w:lang w:val="en-US"/>
              </w:rPr>
              <w:t>www</w:t>
            </w:r>
            <w:r w:rsidRPr="00225585">
              <w:rPr>
                <w:sz w:val="20"/>
                <w:szCs w:val="20"/>
                <w:lang w:val="uk-UA"/>
              </w:rPr>
              <w:t>.</w:t>
            </w:r>
            <w:proofErr w:type="spellStart"/>
            <w:r w:rsidRPr="00225585">
              <w:rPr>
                <w:sz w:val="20"/>
                <w:szCs w:val="20"/>
                <w:lang w:val="en-US"/>
              </w:rPr>
              <w:t>tk</w:t>
            </w:r>
            <w:proofErr w:type="spellEnd"/>
            <w:r w:rsidRPr="00225585"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225585">
              <w:rPr>
                <w:sz w:val="20"/>
                <w:szCs w:val="20"/>
                <w:lang w:val="en-US"/>
              </w:rPr>
              <w:t>furnitura</w:t>
            </w:r>
            <w:proofErr w:type="spellEnd"/>
            <w:r w:rsidRPr="00225585">
              <w:rPr>
                <w:sz w:val="20"/>
                <w:szCs w:val="20"/>
                <w:lang w:val="uk-UA"/>
              </w:rPr>
              <w:t>.</w:t>
            </w:r>
            <w:r w:rsidRPr="00225585">
              <w:rPr>
                <w:sz w:val="20"/>
                <w:szCs w:val="20"/>
                <w:lang w:val="en-US"/>
              </w:rPr>
              <w:t>com</w:t>
            </w:r>
            <w:r w:rsidRPr="00225585">
              <w:rPr>
                <w:sz w:val="20"/>
                <w:szCs w:val="20"/>
                <w:lang w:val="uk-UA"/>
              </w:rPr>
              <w:t>.</w:t>
            </w:r>
            <w:proofErr w:type="spellStart"/>
            <w:r w:rsidRPr="00225585">
              <w:rPr>
                <w:sz w:val="20"/>
                <w:szCs w:val="20"/>
                <w:lang w:val="en-US"/>
              </w:rPr>
              <w:t>ua</w:t>
            </w:r>
            <w:proofErr w:type="spellEnd"/>
            <w:r w:rsidRPr="00225585">
              <w:rPr>
                <w:sz w:val="20"/>
                <w:szCs w:val="20"/>
                <w:lang w:val="uk-UA"/>
              </w:rPr>
              <w:t>/</w:t>
            </w:r>
            <w:proofErr w:type="spellStart"/>
            <w:r w:rsidRPr="00225585">
              <w:rPr>
                <w:sz w:val="20"/>
                <w:szCs w:val="20"/>
                <w:lang w:val="en-US"/>
              </w:rPr>
              <w:t>istoriya</w:t>
            </w:r>
            <w:proofErr w:type="spellEnd"/>
            <w:r w:rsidRPr="00225585"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225585">
              <w:rPr>
                <w:sz w:val="20"/>
                <w:szCs w:val="20"/>
                <w:lang w:val="en-US"/>
              </w:rPr>
              <w:t>biseropletinnya</w:t>
            </w:r>
            <w:proofErr w:type="spellEnd"/>
            <w:r w:rsidRPr="00225585">
              <w:rPr>
                <w:sz w:val="20"/>
                <w:szCs w:val="20"/>
                <w:lang w:val="uk-UA"/>
              </w:rPr>
              <w:t>/ (дата звернення: 03.09.2025).</w:t>
            </w:r>
          </w:p>
        </w:tc>
      </w:tr>
      <w:tr w:rsidR="004617EE" w:rsidRPr="009A7716" w14:paraId="41CCC9BA" w14:textId="77777777" w:rsidTr="00A060A3">
        <w:trPr>
          <w:trHeight w:val="1046"/>
        </w:trPr>
        <w:tc>
          <w:tcPr>
            <w:tcW w:w="4678" w:type="dxa"/>
            <w:vAlign w:val="center"/>
          </w:tcPr>
          <w:p w14:paraId="549728B9" w14:textId="77777777" w:rsidR="004617EE" w:rsidRPr="00225585" w:rsidRDefault="004617EE" w:rsidP="00A060A3">
            <w:pPr>
              <w:pStyle w:val="15"/>
              <w:tabs>
                <w:tab w:val="left" w:pos="426"/>
              </w:tabs>
              <w:ind w:left="5"/>
              <w:jc w:val="both"/>
              <w:rPr>
                <w:sz w:val="20"/>
                <w:szCs w:val="20"/>
              </w:rPr>
            </w:pPr>
            <w:r w:rsidRPr="00225585">
              <w:rPr>
                <w:sz w:val="20"/>
                <w:szCs w:val="20"/>
                <w:lang w:val="uk-UA"/>
              </w:rPr>
              <w:t xml:space="preserve">Глухенька Н.О. .Вибійка Енциклопедія Сучасної України. </w:t>
            </w:r>
            <w:proofErr w:type="spellStart"/>
            <w:r w:rsidRPr="00225585">
              <w:rPr>
                <w:sz w:val="20"/>
                <w:szCs w:val="20"/>
                <w:lang w:val="uk-UA"/>
              </w:rPr>
              <w:t>редкол</w:t>
            </w:r>
            <w:proofErr w:type="spellEnd"/>
            <w:r w:rsidRPr="00225585">
              <w:rPr>
                <w:sz w:val="20"/>
                <w:szCs w:val="20"/>
                <w:lang w:val="uk-UA"/>
              </w:rPr>
              <w:t xml:space="preserve">. : І. М. Дзюба, А. І. Жуковський, М. Г. Железняк [та ін.] ; НАН України, НТШ. Київ : Інститут енциклопедичних досліджень НАН України, 2005, </w:t>
            </w:r>
            <w:proofErr w:type="spellStart"/>
            <w:r w:rsidRPr="00225585">
              <w:rPr>
                <w:sz w:val="20"/>
                <w:szCs w:val="20"/>
                <w:lang w:val="uk-UA"/>
              </w:rPr>
              <w:t>оновл</w:t>
            </w:r>
            <w:proofErr w:type="spellEnd"/>
            <w:r w:rsidRPr="00225585">
              <w:rPr>
                <w:sz w:val="20"/>
                <w:szCs w:val="20"/>
                <w:lang w:val="uk-UA"/>
              </w:rPr>
              <w:t>. 2023. URL : https://esu.com.ua/article-33906. (дата звернення: 05.09.2025).</w:t>
            </w:r>
          </w:p>
        </w:tc>
        <w:tc>
          <w:tcPr>
            <w:tcW w:w="4536" w:type="dxa"/>
            <w:vAlign w:val="center"/>
          </w:tcPr>
          <w:p w14:paraId="46021101" w14:textId="77777777" w:rsidR="004617EE" w:rsidRPr="00225585" w:rsidRDefault="004617EE" w:rsidP="00A060A3">
            <w:pPr>
              <w:pStyle w:val="15"/>
              <w:tabs>
                <w:tab w:val="left" w:pos="426"/>
              </w:tabs>
              <w:ind w:left="5"/>
              <w:jc w:val="both"/>
              <w:rPr>
                <w:sz w:val="20"/>
                <w:szCs w:val="20"/>
              </w:rPr>
            </w:pPr>
            <w:r w:rsidRPr="00225585">
              <w:rPr>
                <w:sz w:val="20"/>
                <w:szCs w:val="20"/>
              </w:rPr>
              <w:t xml:space="preserve">Михайленко В. Є., Яковлев М. І. </w:t>
            </w:r>
            <w:proofErr w:type="spellStart"/>
            <w:r w:rsidRPr="00225585">
              <w:rPr>
                <w:sz w:val="20"/>
                <w:szCs w:val="20"/>
              </w:rPr>
              <w:t>Основи</w:t>
            </w:r>
            <w:proofErr w:type="spellEnd"/>
            <w:r w:rsidRPr="00225585">
              <w:rPr>
                <w:sz w:val="20"/>
                <w:szCs w:val="20"/>
              </w:rPr>
              <w:t xml:space="preserve"> </w:t>
            </w:r>
            <w:proofErr w:type="spellStart"/>
            <w:r w:rsidRPr="00225585">
              <w:rPr>
                <w:sz w:val="20"/>
                <w:szCs w:val="20"/>
              </w:rPr>
              <w:t>композиції</w:t>
            </w:r>
            <w:proofErr w:type="spellEnd"/>
            <w:r w:rsidRPr="00225585">
              <w:rPr>
                <w:sz w:val="20"/>
                <w:szCs w:val="20"/>
                <w:lang w:val="uk-UA"/>
              </w:rPr>
              <w:t xml:space="preserve"> (г</w:t>
            </w:r>
            <w:proofErr w:type="spellStart"/>
            <w:r w:rsidRPr="00225585">
              <w:rPr>
                <w:sz w:val="20"/>
                <w:szCs w:val="20"/>
              </w:rPr>
              <w:t>еометричні</w:t>
            </w:r>
            <w:proofErr w:type="spellEnd"/>
            <w:r w:rsidRPr="00225585">
              <w:rPr>
                <w:sz w:val="20"/>
                <w:szCs w:val="20"/>
              </w:rPr>
              <w:t xml:space="preserve"> </w:t>
            </w:r>
            <w:proofErr w:type="spellStart"/>
            <w:r w:rsidRPr="00225585">
              <w:rPr>
                <w:sz w:val="20"/>
                <w:szCs w:val="20"/>
              </w:rPr>
              <w:t>аспекти</w:t>
            </w:r>
            <w:proofErr w:type="spellEnd"/>
          </w:p>
          <w:p w14:paraId="0C8C37F3" w14:textId="4FA28F23" w:rsidR="004617EE" w:rsidRPr="00225585" w:rsidRDefault="004617EE" w:rsidP="00225585">
            <w:pPr>
              <w:pStyle w:val="15"/>
              <w:tabs>
                <w:tab w:val="left" w:pos="426"/>
              </w:tabs>
              <w:ind w:left="5"/>
              <w:jc w:val="both"/>
              <w:rPr>
                <w:color w:val="171717" w:themeColor="background2" w:themeShade="1A"/>
                <w:sz w:val="20"/>
                <w:szCs w:val="20"/>
              </w:rPr>
            </w:pPr>
            <w:proofErr w:type="spellStart"/>
            <w:r w:rsidRPr="00225585">
              <w:rPr>
                <w:sz w:val="20"/>
                <w:szCs w:val="20"/>
              </w:rPr>
              <w:t>художнього</w:t>
            </w:r>
            <w:proofErr w:type="spellEnd"/>
            <w:r w:rsidRPr="00225585">
              <w:rPr>
                <w:sz w:val="20"/>
                <w:szCs w:val="20"/>
              </w:rPr>
              <w:t xml:space="preserve"> </w:t>
            </w:r>
            <w:proofErr w:type="spellStart"/>
            <w:r w:rsidRPr="00225585">
              <w:rPr>
                <w:sz w:val="20"/>
                <w:szCs w:val="20"/>
              </w:rPr>
              <w:t>формотворення</w:t>
            </w:r>
            <w:proofErr w:type="spellEnd"/>
            <w:r w:rsidRPr="00225585">
              <w:rPr>
                <w:sz w:val="20"/>
                <w:szCs w:val="20"/>
                <w:lang w:val="uk-UA"/>
              </w:rPr>
              <w:t xml:space="preserve">): </w:t>
            </w:r>
            <w:proofErr w:type="spellStart"/>
            <w:r w:rsidRPr="00225585">
              <w:rPr>
                <w:sz w:val="20"/>
                <w:szCs w:val="20"/>
                <w:lang w:val="uk-UA"/>
              </w:rPr>
              <w:t>Навч</w:t>
            </w:r>
            <w:proofErr w:type="spellEnd"/>
            <w:r w:rsidRPr="00225585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225585">
              <w:rPr>
                <w:sz w:val="20"/>
                <w:szCs w:val="20"/>
                <w:lang w:val="uk-UA"/>
              </w:rPr>
              <w:t>посіб</w:t>
            </w:r>
            <w:proofErr w:type="spellEnd"/>
            <w:r w:rsidRPr="00225585">
              <w:rPr>
                <w:sz w:val="20"/>
                <w:szCs w:val="20"/>
                <w:lang w:val="uk-UA"/>
              </w:rPr>
              <w:t xml:space="preserve">. для </w:t>
            </w:r>
            <w:proofErr w:type="spellStart"/>
            <w:r w:rsidRPr="00225585">
              <w:rPr>
                <w:sz w:val="20"/>
                <w:szCs w:val="20"/>
                <w:lang w:val="uk-UA"/>
              </w:rPr>
              <w:t>студ</w:t>
            </w:r>
            <w:proofErr w:type="spellEnd"/>
            <w:r w:rsidRPr="00225585">
              <w:rPr>
                <w:sz w:val="20"/>
                <w:szCs w:val="20"/>
                <w:lang w:val="uk-UA"/>
              </w:rPr>
              <w:t xml:space="preserve">. вищих </w:t>
            </w:r>
            <w:proofErr w:type="spellStart"/>
            <w:r w:rsidRPr="00225585">
              <w:rPr>
                <w:sz w:val="20"/>
                <w:szCs w:val="20"/>
                <w:lang w:val="uk-UA"/>
              </w:rPr>
              <w:t>навч</w:t>
            </w:r>
            <w:proofErr w:type="spellEnd"/>
            <w:r w:rsidRPr="00225585">
              <w:rPr>
                <w:sz w:val="20"/>
                <w:szCs w:val="20"/>
                <w:lang w:val="uk-UA"/>
              </w:rPr>
              <w:t>. закладів.</w:t>
            </w:r>
            <w:r w:rsidRPr="00225585">
              <w:rPr>
                <w:sz w:val="20"/>
                <w:szCs w:val="20"/>
              </w:rPr>
              <w:t xml:space="preserve"> </w:t>
            </w:r>
            <w:proofErr w:type="gramStart"/>
            <w:r w:rsidRPr="00225585">
              <w:rPr>
                <w:sz w:val="20"/>
                <w:szCs w:val="20"/>
              </w:rPr>
              <w:t>К</w:t>
            </w:r>
            <w:proofErr w:type="spellStart"/>
            <w:r w:rsidRPr="00225585">
              <w:rPr>
                <w:sz w:val="20"/>
                <w:szCs w:val="20"/>
                <w:lang w:val="uk-UA"/>
              </w:rPr>
              <w:t>иїв</w:t>
            </w:r>
            <w:proofErr w:type="spellEnd"/>
            <w:r w:rsidRPr="00225585">
              <w:rPr>
                <w:sz w:val="20"/>
                <w:szCs w:val="20"/>
                <w:lang w:val="uk-UA"/>
              </w:rPr>
              <w:t xml:space="preserve"> </w:t>
            </w:r>
            <w:r w:rsidRPr="00225585">
              <w:rPr>
                <w:sz w:val="20"/>
                <w:szCs w:val="20"/>
              </w:rPr>
              <w:t>:</w:t>
            </w:r>
            <w:proofErr w:type="gramEnd"/>
            <w:r w:rsidRPr="00225585">
              <w:rPr>
                <w:sz w:val="20"/>
                <w:szCs w:val="20"/>
              </w:rPr>
              <w:t xml:space="preserve"> </w:t>
            </w:r>
            <w:proofErr w:type="spellStart"/>
            <w:r w:rsidRPr="00225585">
              <w:rPr>
                <w:sz w:val="20"/>
                <w:szCs w:val="20"/>
              </w:rPr>
              <w:t>Каравела</w:t>
            </w:r>
            <w:proofErr w:type="spellEnd"/>
            <w:r w:rsidRPr="00225585">
              <w:rPr>
                <w:sz w:val="20"/>
                <w:szCs w:val="20"/>
                <w:lang w:val="uk-UA"/>
              </w:rPr>
              <w:t>.</w:t>
            </w:r>
            <w:r w:rsidRPr="00225585">
              <w:rPr>
                <w:sz w:val="20"/>
                <w:szCs w:val="20"/>
              </w:rPr>
              <w:t xml:space="preserve"> 2004. </w:t>
            </w:r>
            <w:r w:rsidRPr="00225585">
              <w:rPr>
                <w:sz w:val="20"/>
                <w:szCs w:val="20"/>
                <w:lang w:val="uk-UA"/>
              </w:rPr>
              <w:t>304 с.</w:t>
            </w:r>
            <w:r w:rsidRPr="002255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0" w:type="dxa"/>
            <w:vAlign w:val="bottom"/>
          </w:tcPr>
          <w:p w14:paraId="303D7C0D" w14:textId="2A5A0111" w:rsidR="004617EE" w:rsidRPr="00225585" w:rsidRDefault="004617EE" w:rsidP="00225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5585">
              <w:rPr>
                <w:rFonts w:ascii="Times New Roman" w:hAnsi="Times New Roman"/>
                <w:sz w:val="20"/>
                <w:szCs w:val="20"/>
              </w:rPr>
              <w:t xml:space="preserve">Що таке живопис? Пояснює художник: URL : </w:t>
            </w:r>
            <w:hyperlink r:id="rId82" w:history="1">
              <w:r w:rsidRPr="00225585">
                <w:rPr>
                  <w:rStyle w:val="af9"/>
                  <w:rFonts w:ascii="Times New Roman" w:hAnsi="Times New Roman"/>
                  <w:color w:val="000000" w:themeColor="text1"/>
                  <w:sz w:val="20"/>
                  <w:szCs w:val="20"/>
                </w:rPr>
                <w:t>https://lihtaryk.com.ua/shho-take-zhivopis-poyasnyuye-hudozhnik/</w:t>
              </w:r>
            </w:hyperlink>
            <w:r w:rsidRPr="00225585">
              <w:rPr>
                <w:rFonts w:ascii="Times New Roman" w:hAnsi="Times New Roman"/>
                <w:sz w:val="20"/>
                <w:szCs w:val="20"/>
              </w:rPr>
              <w:t xml:space="preserve"> (дата звернення: 05.09.2025).</w:t>
            </w:r>
          </w:p>
        </w:tc>
      </w:tr>
      <w:tr w:rsidR="004617EE" w:rsidRPr="009A7716" w14:paraId="198C8FBA" w14:textId="77777777" w:rsidTr="00A060A3">
        <w:trPr>
          <w:trHeight w:val="1046"/>
        </w:trPr>
        <w:tc>
          <w:tcPr>
            <w:tcW w:w="4678" w:type="dxa"/>
            <w:vAlign w:val="center"/>
          </w:tcPr>
          <w:p w14:paraId="5486FF96" w14:textId="3A181F99" w:rsidR="004617EE" w:rsidRPr="00225585" w:rsidRDefault="004617EE" w:rsidP="00225585">
            <w:pPr>
              <w:pStyle w:val="15"/>
              <w:tabs>
                <w:tab w:val="left" w:pos="426"/>
              </w:tabs>
              <w:ind w:left="5"/>
              <w:jc w:val="both"/>
              <w:rPr>
                <w:sz w:val="20"/>
                <w:szCs w:val="20"/>
                <w:lang w:val="uk-UA"/>
              </w:rPr>
            </w:pPr>
            <w:r w:rsidRPr="00225585">
              <w:rPr>
                <w:sz w:val="20"/>
                <w:szCs w:val="20"/>
              </w:rPr>
              <w:t>Кара-</w:t>
            </w:r>
            <w:proofErr w:type="spellStart"/>
            <w:r w:rsidRPr="00225585">
              <w:rPr>
                <w:sz w:val="20"/>
                <w:szCs w:val="20"/>
              </w:rPr>
              <w:t>Васильєва</w:t>
            </w:r>
            <w:proofErr w:type="spellEnd"/>
            <w:r w:rsidRPr="00225585">
              <w:rPr>
                <w:sz w:val="20"/>
                <w:szCs w:val="20"/>
              </w:rPr>
              <w:t xml:space="preserve"> Т., </w:t>
            </w:r>
            <w:proofErr w:type="spellStart"/>
            <w:r w:rsidRPr="00225585">
              <w:rPr>
                <w:sz w:val="20"/>
                <w:szCs w:val="20"/>
              </w:rPr>
              <w:t>Чорноморець</w:t>
            </w:r>
            <w:proofErr w:type="spellEnd"/>
            <w:r w:rsidRPr="00225585">
              <w:rPr>
                <w:sz w:val="20"/>
                <w:szCs w:val="20"/>
              </w:rPr>
              <w:t xml:space="preserve"> </w:t>
            </w:r>
            <w:proofErr w:type="gramStart"/>
            <w:r w:rsidRPr="00225585">
              <w:rPr>
                <w:sz w:val="20"/>
                <w:szCs w:val="20"/>
              </w:rPr>
              <w:t>А .</w:t>
            </w:r>
            <w:proofErr w:type="spellStart"/>
            <w:r w:rsidRPr="00225585">
              <w:rPr>
                <w:sz w:val="20"/>
                <w:szCs w:val="20"/>
              </w:rPr>
              <w:t>Українська</w:t>
            </w:r>
            <w:proofErr w:type="spellEnd"/>
            <w:proofErr w:type="gramEnd"/>
            <w:r w:rsidRPr="00225585">
              <w:rPr>
                <w:sz w:val="20"/>
                <w:szCs w:val="20"/>
              </w:rPr>
              <w:t xml:space="preserve"> </w:t>
            </w:r>
            <w:proofErr w:type="spellStart"/>
            <w:r w:rsidRPr="00225585">
              <w:rPr>
                <w:sz w:val="20"/>
                <w:szCs w:val="20"/>
              </w:rPr>
              <w:t>вишивка</w:t>
            </w:r>
            <w:proofErr w:type="spellEnd"/>
            <w:r w:rsidRPr="00225585"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225585">
              <w:rPr>
                <w:sz w:val="20"/>
                <w:szCs w:val="20"/>
              </w:rPr>
              <w:t>Київ</w:t>
            </w:r>
            <w:proofErr w:type="spellEnd"/>
            <w:r w:rsidRPr="00225585">
              <w:rPr>
                <w:sz w:val="20"/>
                <w:szCs w:val="20"/>
                <w:lang w:val="uk-UA"/>
              </w:rPr>
              <w:t xml:space="preserve"> :</w:t>
            </w:r>
            <w:proofErr w:type="gramEnd"/>
            <w:r w:rsidRPr="00225585">
              <w:rPr>
                <w:sz w:val="20"/>
                <w:szCs w:val="20"/>
              </w:rPr>
              <w:t xml:space="preserve"> </w:t>
            </w:r>
            <w:proofErr w:type="spellStart"/>
            <w:r w:rsidRPr="00225585">
              <w:rPr>
                <w:sz w:val="20"/>
                <w:szCs w:val="20"/>
              </w:rPr>
              <w:t>Либідь</w:t>
            </w:r>
            <w:proofErr w:type="spellEnd"/>
            <w:r w:rsidRPr="00225585">
              <w:rPr>
                <w:sz w:val="20"/>
                <w:szCs w:val="20"/>
              </w:rPr>
              <w:t>, 2002. 160 с.</w:t>
            </w:r>
          </w:p>
        </w:tc>
        <w:tc>
          <w:tcPr>
            <w:tcW w:w="4536" w:type="dxa"/>
            <w:vAlign w:val="center"/>
          </w:tcPr>
          <w:p w14:paraId="7D4C7932" w14:textId="4A80F0CC" w:rsidR="004617EE" w:rsidRPr="00225585" w:rsidRDefault="004617EE" w:rsidP="00225585">
            <w:pPr>
              <w:pStyle w:val="15"/>
              <w:tabs>
                <w:tab w:val="left" w:pos="426"/>
              </w:tabs>
              <w:ind w:left="5" w:hanging="5"/>
              <w:jc w:val="both"/>
              <w:rPr>
                <w:color w:val="171717" w:themeColor="background2" w:themeShade="1A"/>
                <w:sz w:val="20"/>
                <w:szCs w:val="20"/>
              </w:rPr>
            </w:pPr>
            <w:r w:rsidRPr="00225585">
              <w:rPr>
                <w:sz w:val="20"/>
                <w:szCs w:val="20"/>
              </w:rPr>
              <w:t>Найден О. С.</w:t>
            </w:r>
            <w:r w:rsidRPr="00225585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25585">
              <w:rPr>
                <w:sz w:val="20"/>
                <w:szCs w:val="20"/>
              </w:rPr>
              <w:t>Українська</w:t>
            </w:r>
            <w:proofErr w:type="spellEnd"/>
            <w:r w:rsidRPr="00225585">
              <w:rPr>
                <w:sz w:val="20"/>
                <w:szCs w:val="20"/>
              </w:rPr>
              <w:t xml:space="preserve"> народна лялька. </w:t>
            </w:r>
            <w:proofErr w:type="spellStart"/>
            <w:proofErr w:type="gramStart"/>
            <w:r w:rsidRPr="00225585">
              <w:rPr>
                <w:sz w:val="20"/>
                <w:szCs w:val="20"/>
              </w:rPr>
              <w:t>Київ</w:t>
            </w:r>
            <w:proofErr w:type="spellEnd"/>
            <w:r w:rsidRPr="00225585">
              <w:rPr>
                <w:sz w:val="20"/>
                <w:szCs w:val="20"/>
              </w:rPr>
              <w:t xml:space="preserve"> :</w:t>
            </w:r>
            <w:proofErr w:type="gramEnd"/>
            <w:r w:rsidRPr="00225585">
              <w:rPr>
                <w:sz w:val="20"/>
                <w:szCs w:val="20"/>
              </w:rPr>
              <w:t xml:space="preserve"> ВД «</w:t>
            </w:r>
            <w:proofErr w:type="spellStart"/>
            <w:r w:rsidRPr="00225585">
              <w:rPr>
                <w:sz w:val="20"/>
                <w:szCs w:val="20"/>
              </w:rPr>
              <w:t>Стилос</w:t>
            </w:r>
            <w:proofErr w:type="spellEnd"/>
            <w:r w:rsidRPr="00225585">
              <w:rPr>
                <w:sz w:val="20"/>
                <w:szCs w:val="20"/>
              </w:rPr>
              <w:t>», 2007. 240 с.</w:t>
            </w:r>
          </w:p>
        </w:tc>
        <w:tc>
          <w:tcPr>
            <w:tcW w:w="5670" w:type="dxa"/>
            <w:vAlign w:val="bottom"/>
          </w:tcPr>
          <w:p w14:paraId="79D272D7" w14:textId="77777777" w:rsidR="004617EE" w:rsidRPr="00225585" w:rsidRDefault="004617EE" w:rsidP="00A060A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5585">
              <w:rPr>
                <w:rFonts w:ascii="Times New Roman" w:hAnsi="Times New Roman"/>
                <w:sz w:val="20"/>
                <w:szCs w:val="20"/>
              </w:rPr>
              <w:t>Саморобки своїми руками з паперу, картону чи дерева.:                                                             URL:  https://pustunchik.ua/ua/treasure/tools/podelki-iz-bumagi/kvity-z-paperu-svoimy-rukamy (дата звернення: 03.09.2025).</w:t>
            </w:r>
          </w:p>
        </w:tc>
      </w:tr>
      <w:tr w:rsidR="004617EE" w:rsidRPr="009A7716" w14:paraId="100242B7" w14:textId="77777777" w:rsidTr="00A060A3">
        <w:trPr>
          <w:trHeight w:val="1046"/>
        </w:trPr>
        <w:tc>
          <w:tcPr>
            <w:tcW w:w="4678" w:type="dxa"/>
            <w:vAlign w:val="center"/>
          </w:tcPr>
          <w:p w14:paraId="4072A285" w14:textId="77777777" w:rsidR="004617EE" w:rsidRPr="00225585" w:rsidRDefault="004617EE" w:rsidP="00A060A3">
            <w:pPr>
              <w:pStyle w:val="15"/>
              <w:tabs>
                <w:tab w:val="left" w:pos="426"/>
              </w:tabs>
              <w:ind w:left="5"/>
              <w:jc w:val="both"/>
              <w:rPr>
                <w:sz w:val="20"/>
                <w:szCs w:val="20"/>
                <w:lang w:val="uk-UA"/>
              </w:rPr>
            </w:pPr>
            <w:r w:rsidRPr="00225585">
              <w:rPr>
                <w:sz w:val="20"/>
                <w:szCs w:val="20"/>
              </w:rPr>
              <w:t>Кара-</w:t>
            </w:r>
            <w:proofErr w:type="spellStart"/>
            <w:r w:rsidRPr="00225585">
              <w:rPr>
                <w:sz w:val="20"/>
                <w:szCs w:val="20"/>
              </w:rPr>
              <w:t>Васильєва</w:t>
            </w:r>
            <w:proofErr w:type="spellEnd"/>
            <w:r w:rsidRPr="00225585">
              <w:rPr>
                <w:sz w:val="20"/>
                <w:szCs w:val="20"/>
              </w:rPr>
              <w:t xml:space="preserve"> Т. В., </w:t>
            </w:r>
            <w:proofErr w:type="spellStart"/>
            <w:r w:rsidRPr="00225585">
              <w:rPr>
                <w:sz w:val="20"/>
                <w:szCs w:val="20"/>
              </w:rPr>
              <w:t>Чегусова</w:t>
            </w:r>
            <w:proofErr w:type="spellEnd"/>
            <w:r w:rsidRPr="00225585">
              <w:rPr>
                <w:sz w:val="20"/>
                <w:szCs w:val="20"/>
              </w:rPr>
              <w:t xml:space="preserve"> З. </w:t>
            </w:r>
            <w:proofErr w:type="spellStart"/>
            <w:r w:rsidRPr="00225585">
              <w:rPr>
                <w:sz w:val="20"/>
                <w:szCs w:val="20"/>
              </w:rPr>
              <w:t>Декоративне</w:t>
            </w:r>
            <w:proofErr w:type="spellEnd"/>
            <w:r w:rsidRPr="00225585">
              <w:rPr>
                <w:sz w:val="20"/>
                <w:szCs w:val="20"/>
              </w:rPr>
              <w:t xml:space="preserve"> </w:t>
            </w:r>
            <w:proofErr w:type="spellStart"/>
            <w:r w:rsidRPr="00225585">
              <w:rPr>
                <w:sz w:val="20"/>
                <w:szCs w:val="20"/>
              </w:rPr>
              <w:t>мистецтво</w:t>
            </w:r>
            <w:proofErr w:type="spellEnd"/>
            <w:r w:rsidRPr="00225585">
              <w:rPr>
                <w:sz w:val="20"/>
                <w:szCs w:val="20"/>
              </w:rPr>
              <w:t xml:space="preserve"> </w:t>
            </w:r>
            <w:proofErr w:type="spellStart"/>
            <w:r w:rsidRPr="00225585">
              <w:rPr>
                <w:sz w:val="20"/>
                <w:szCs w:val="20"/>
              </w:rPr>
              <w:t>України</w:t>
            </w:r>
            <w:proofErr w:type="spellEnd"/>
            <w:r w:rsidRPr="00225585">
              <w:rPr>
                <w:sz w:val="20"/>
                <w:szCs w:val="20"/>
              </w:rPr>
              <w:t xml:space="preserve"> ХХ </w:t>
            </w:r>
            <w:proofErr w:type="spellStart"/>
            <w:proofErr w:type="gramStart"/>
            <w:r w:rsidRPr="00225585">
              <w:rPr>
                <w:sz w:val="20"/>
                <w:szCs w:val="20"/>
              </w:rPr>
              <w:t>століття</w:t>
            </w:r>
            <w:proofErr w:type="spellEnd"/>
            <w:r w:rsidRPr="00225585">
              <w:rPr>
                <w:sz w:val="20"/>
                <w:szCs w:val="20"/>
              </w:rPr>
              <w:t xml:space="preserve"> :</w:t>
            </w:r>
            <w:proofErr w:type="gramEnd"/>
            <w:r w:rsidRPr="00225585">
              <w:rPr>
                <w:sz w:val="20"/>
                <w:szCs w:val="20"/>
              </w:rPr>
              <w:t xml:space="preserve"> у </w:t>
            </w:r>
            <w:proofErr w:type="spellStart"/>
            <w:r w:rsidRPr="00225585">
              <w:rPr>
                <w:sz w:val="20"/>
                <w:szCs w:val="20"/>
              </w:rPr>
              <w:t>пошуках</w:t>
            </w:r>
            <w:proofErr w:type="spellEnd"/>
            <w:r w:rsidRPr="00225585">
              <w:rPr>
                <w:sz w:val="20"/>
                <w:szCs w:val="20"/>
              </w:rPr>
              <w:t xml:space="preserve"> «великого стилю». </w:t>
            </w:r>
            <w:proofErr w:type="spellStart"/>
            <w:proofErr w:type="gramStart"/>
            <w:r w:rsidRPr="00225585">
              <w:rPr>
                <w:sz w:val="20"/>
                <w:szCs w:val="20"/>
              </w:rPr>
              <w:t>Київ</w:t>
            </w:r>
            <w:proofErr w:type="spellEnd"/>
            <w:r w:rsidRPr="00225585">
              <w:rPr>
                <w:sz w:val="20"/>
                <w:szCs w:val="20"/>
              </w:rPr>
              <w:t xml:space="preserve"> :</w:t>
            </w:r>
            <w:proofErr w:type="gramEnd"/>
            <w:r w:rsidRPr="00225585">
              <w:rPr>
                <w:sz w:val="20"/>
                <w:szCs w:val="20"/>
              </w:rPr>
              <w:t xml:space="preserve"> </w:t>
            </w:r>
            <w:proofErr w:type="spellStart"/>
            <w:r w:rsidRPr="00225585">
              <w:rPr>
                <w:sz w:val="20"/>
                <w:szCs w:val="20"/>
              </w:rPr>
              <w:t>Либідь</w:t>
            </w:r>
            <w:proofErr w:type="spellEnd"/>
            <w:r w:rsidRPr="00225585">
              <w:rPr>
                <w:sz w:val="20"/>
                <w:szCs w:val="20"/>
              </w:rPr>
              <w:t>, 2005. 277 с</w:t>
            </w:r>
            <w:r w:rsidRPr="00225585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4536" w:type="dxa"/>
            <w:vAlign w:val="center"/>
          </w:tcPr>
          <w:p w14:paraId="6C2FD6BF" w14:textId="1959BBC0" w:rsidR="004617EE" w:rsidRPr="00225585" w:rsidRDefault="004617EE" w:rsidP="00225585">
            <w:pPr>
              <w:pStyle w:val="15"/>
              <w:tabs>
                <w:tab w:val="left" w:pos="426"/>
              </w:tabs>
              <w:ind w:left="5"/>
              <w:jc w:val="both"/>
              <w:rPr>
                <w:color w:val="171717" w:themeColor="background2" w:themeShade="1A"/>
                <w:sz w:val="20"/>
                <w:szCs w:val="20"/>
              </w:rPr>
            </w:pPr>
            <w:proofErr w:type="spellStart"/>
            <w:r w:rsidRPr="00225585">
              <w:rPr>
                <w:sz w:val="20"/>
                <w:szCs w:val="20"/>
              </w:rPr>
              <w:t>Напиткіна</w:t>
            </w:r>
            <w:proofErr w:type="spellEnd"/>
            <w:r w:rsidRPr="00225585">
              <w:rPr>
                <w:sz w:val="20"/>
                <w:szCs w:val="20"/>
              </w:rPr>
              <w:t xml:space="preserve"> Г. </w:t>
            </w:r>
            <w:proofErr w:type="spellStart"/>
            <w:r w:rsidRPr="00225585">
              <w:rPr>
                <w:sz w:val="20"/>
                <w:szCs w:val="20"/>
              </w:rPr>
              <w:t>Українська</w:t>
            </w:r>
            <w:proofErr w:type="spellEnd"/>
            <w:r w:rsidRPr="00225585">
              <w:rPr>
                <w:sz w:val="20"/>
                <w:szCs w:val="20"/>
              </w:rPr>
              <w:t xml:space="preserve"> лялька-оберег. </w:t>
            </w:r>
            <w:proofErr w:type="spellStart"/>
            <w:r w:rsidRPr="00225585">
              <w:rPr>
                <w:sz w:val="20"/>
                <w:szCs w:val="20"/>
              </w:rPr>
              <w:t>Тернопіль</w:t>
            </w:r>
            <w:proofErr w:type="spellEnd"/>
            <w:r w:rsidRPr="00225585">
              <w:rPr>
                <w:sz w:val="20"/>
                <w:szCs w:val="20"/>
              </w:rPr>
              <w:t xml:space="preserve">: </w:t>
            </w:r>
            <w:proofErr w:type="spellStart"/>
            <w:r w:rsidRPr="00225585">
              <w:rPr>
                <w:sz w:val="20"/>
                <w:szCs w:val="20"/>
              </w:rPr>
              <w:t>Підручники</w:t>
            </w:r>
            <w:proofErr w:type="spellEnd"/>
            <w:r w:rsidRPr="00225585">
              <w:rPr>
                <w:sz w:val="20"/>
                <w:szCs w:val="20"/>
              </w:rPr>
              <w:t xml:space="preserve"> і </w:t>
            </w:r>
            <w:proofErr w:type="spellStart"/>
            <w:r w:rsidRPr="00225585">
              <w:rPr>
                <w:sz w:val="20"/>
                <w:szCs w:val="20"/>
              </w:rPr>
              <w:t>посібники</w:t>
            </w:r>
            <w:proofErr w:type="spellEnd"/>
            <w:r w:rsidRPr="00225585">
              <w:rPr>
                <w:sz w:val="20"/>
                <w:szCs w:val="20"/>
              </w:rPr>
              <w:t>, 2007. 32 с.</w:t>
            </w:r>
          </w:p>
        </w:tc>
        <w:tc>
          <w:tcPr>
            <w:tcW w:w="5670" w:type="dxa"/>
            <w:vAlign w:val="bottom"/>
          </w:tcPr>
          <w:p w14:paraId="024E46E4" w14:textId="77777777" w:rsidR="004617EE" w:rsidRPr="00225585" w:rsidRDefault="004617EE" w:rsidP="00A060A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5585">
              <w:rPr>
                <w:rFonts w:ascii="Times New Roman" w:hAnsi="Times New Roman"/>
                <w:sz w:val="20"/>
                <w:szCs w:val="20"/>
              </w:rPr>
              <w:t>Презентація «Види образотворчого мистецтва»: URL: https://naurok.com.ua/prezentaciya-vidi-obrazotvorchogo-mistectva-323024.html (дата звернення: 04.09.2025).</w:t>
            </w:r>
          </w:p>
        </w:tc>
      </w:tr>
      <w:tr w:rsidR="004617EE" w:rsidRPr="009A7716" w14:paraId="3D5A7844" w14:textId="77777777" w:rsidTr="00225585">
        <w:trPr>
          <w:trHeight w:val="65"/>
        </w:trPr>
        <w:tc>
          <w:tcPr>
            <w:tcW w:w="4678" w:type="dxa"/>
            <w:vAlign w:val="center"/>
          </w:tcPr>
          <w:p w14:paraId="41C62E90" w14:textId="77777777" w:rsidR="004617EE" w:rsidRPr="00225585" w:rsidRDefault="004617EE" w:rsidP="00A060A3">
            <w:pPr>
              <w:pStyle w:val="15"/>
              <w:tabs>
                <w:tab w:val="left" w:pos="426"/>
              </w:tabs>
              <w:ind w:left="0"/>
              <w:jc w:val="both"/>
              <w:rPr>
                <w:sz w:val="20"/>
                <w:szCs w:val="20"/>
              </w:rPr>
            </w:pPr>
            <w:proofErr w:type="spellStart"/>
            <w:r w:rsidRPr="00225585">
              <w:rPr>
                <w:sz w:val="20"/>
                <w:szCs w:val="20"/>
              </w:rPr>
              <w:t>Литвинець</w:t>
            </w:r>
            <w:proofErr w:type="spellEnd"/>
            <w:r w:rsidRPr="00225585">
              <w:rPr>
                <w:sz w:val="20"/>
                <w:szCs w:val="20"/>
              </w:rPr>
              <w:t xml:space="preserve"> Е. М. </w:t>
            </w:r>
            <w:proofErr w:type="spellStart"/>
            <w:r w:rsidRPr="00225585">
              <w:rPr>
                <w:sz w:val="20"/>
                <w:szCs w:val="20"/>
              </w:rPr>
              <w:t>Українське</w:t>
            </w:r>
            <w:proofErr w:type="spellEnd"/>
            <w:r w:rsidRPr="00225585">
              <w:rPr>
                <w:sz w:val="20"/>
                <w:szCs w:val="20"/>
              </w:rPr>
              <w:t xml:space="preserve"> </w:t>
            </w:r>
            <w:proofErr w:type="spellStart"/>
            <w:r w:rsidRPr="00225585">
              <w:rPr>
                <w:sz w:val="20"/>
                <w:szCs w:val="20"/>
              </w:rPr>
              <w:t>народне</w:t>
            </w:r>
            <w:proofErr w:type="spellEnd"/>
            <w:r w:rsidRPr="00225585">
              <w:rPr>
                <w:sz w:val="20"/>
                <w:szCs w:val="20"/>
              </w:rPr>
              <w:t xml:space="preserve"> </w:t>
            </w:r>
            <w:proofErr w:type="spellStart"/>
            <w:r w:rsidRPr="00225585">
              <w:rPr>
                <w:sz w:val="20"/>
                <w:szCs w:val="20"/>
              </w:rPr>
              <w:t>мистецтво</w:t>
            </w:r>
            <w:proofErr w:type="spellEnd"/>
            <w:r w:rsidRPr="00225585">
              <w:rPr>
                <w:sz w:val="20"/>
                <w:szCs w:val="20"/>
              </w:rPr>
              <w:t xml:space="preserve"> </w:t>
            </w:r>
            <w:proofErr w:type="spellStart"/>
            <w:r w:rsidRPr="00225585">
              <w:rPr>
                <w:sz w:val="20"/>
                <w:szCs w:val="20"/>
              </w:rPr>
              <w:t>вишивання</w:t>
            </w:r>
            <w:proofErr w:type="spellEnd"/>
            <w:r w:rsidRPr="00225585">
              <w:rPr>
                <w:sz w:val="20"/>
                <w:szCs w:val="20"/>
              </w:rPr>
              <w:t xml:space="preserve"> і </w:t>
            </w:r>
            <w:proofErr w:type="spellStart"/>
            <w:r w:rsidRPr="00225585">
              <w:rPr>
                <w:sz w:val="20"/>
                <w:szCs w:val="20"/>
              </w:rPr>
              <w:t>нанизування</w:t>
            </w:r>
            <w:proofErr w:type="spellEnd"/>
            <w:r w:rsidRPr="00225585"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225585">
              <w:rPr>
                <w:sz w:val="20"/>
                <w:szCs w:val="20"/>
              </w:rPr>
              <w:t>Київ</w:t>
            </w:r>
            <w:proofErr w:type="spellEnd"/>
            <w:r w:rsidRPr="00225585">
              <w:rPr>
                <w:sz w:val="20"/>
                <w:szCs w:val="20"/>
              </w:rPr>
              <w:t xml:space="preserve"> :</w:t>
            </w:r>
            <w:proofErr w:type="gramEnd"/>
            <w:r w:rsidRPr="00225585">
              <w:rPr>
                <w:sz w:val="20"/>
                <w:szCs w:val="20"/>
              </w:rPr>
              <w:t xml:space="preserve"> Ви</w:t>
            </w:r>
            <w:r w:rsidRPr="00225585">
              <w:rPr>
                <w:sz w:val="20"/>
                <w:szCs w:val="20"/>
                <w:lang w:val="uk-UA"/>
              </w:rPr>
              <w:t>щ</w:t>
            </w:r>
            <w:r w:rsidRPr="00225585">
              <w:rPr>
                <w:sz w:val="20"/>
                <w:szCs w:val="20"/>
              </w:rPr>
              <w:t>а школа. 2004. 334 с.</w:t>
            </w:r>
          </w:p>
        </w:tc>
        <w:tc>
          <w:tcPr>
            <w:tcW w:w="4536" w:type="dxa"/>
            <w:vAlign w:val="center"/>
          </w:tcPr>
          <w:p w14:paraId="0DAD49A8" w14:textId="5C468B45" w:rsidR="004617EE" w:rsidRPr="00225585" w:rsidRDefault="004617EE" w:rsidP="00225585">
            <w:pPr>
              <w:pStyle w:val="15"/>
              <w:tabs>
                <w:tab w:val="left" w:pos="426"/>
              </w:tabs>
              <w:ind w:left="5"/>
              <w:jc w:val="both"/>
              <w:rPr>
                <w:color w:val="171717" w:themeColor="background2" w:themeShade="1A"/>
                <w:sz w:val="20"/>
                <w:szCs w:val="20"/>
              </w:rPr>
            </w:pPr>
            <w:r w:rsidRPr="00225585">
              <w:rPr>
                <w:sz w:val="20"/>
                <w:szCs w:val="20"/>
                <w:lang w:val="uk-UA"/>
              </w:rPr>
              <w:t xml:space="preserve">Цибань І. </w:t>
            </w:r>
            <w:proofErr w:type="spellStart"/>
            <w:r w:rsidRPr="00225585">
              <w:rPr>
                <w:sz w:val="20"/>
                <w:szCs w:val="20"/>
                <w:lang w:val="uk-UA"/>
              </w:rPr>
              <w:t>Фелтінг</w:t>
            </w:r>
            <w:proofErr w:type="spellEnd"/>
            <w:r w:rsidRPr="00225585">
              <w:rPr>
                <w:sz w:val="20"/>
                <w:szCs w:val="20"/>
                <w:lang w:val="uk-UA"/>
              </w:rPr>
              <w:t>. Усі прийоми сухого валяння. Харків : Видавництво “</w:t>
            </w:r>
            <w:proofErr w:type="spellStart"/>
            <w:r w:rsidRPr="00225585">
              <w:rPr>
                <w:sz w:val="20"/>
                <w:szCs w:val="20"/>
                <w:lang w:val="uk-UA"/>
              </w:rPr>
              <w:t>Vivat</w:t>
            </w:r>
            <w:proofErr w:type="spellEnd"/>
            <w:r w:rsidRPr="00225585">
              <w:rPr>
                <w:sz w:val="20"/>
                <w:szCs w:val="20"/>
                <w:lang w:val="uk-UA"/>
              </w:rPr>
              <w:t>”. 2014. 64 с.</w:t>
            </w:r>
          </w:p>
        </w:tc>
        <w:tc>
          <w:tcPr>
            <w:tcW w:w="5670" w:type="dxa"/>
            <w:vAlign w:val="bottom"/>
          </w:tcPr>
          <w:p w14:paraId="4BEF7B50" w14:textId="77777777" w:rsidR="004617EE" w:rsidRPr="00225585" w:rsidRDefault="004617EE" w:rsidP="00A060A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5585">
              <w:rPr>
                <w:rFonts w:ascii="Times New Roman" w:hAnsi="Times New Roman"/>
                <w:sz w:val="20"/>
                <w:szCs w:val="20"/>
              </w:rPr>
              <w:t xml:space="preserve">Основи художньої композиції: правила і прийоми : URL: </w:t>
            </w:r>
            <w:hyperlink r:id="rId83" w:history="1">
              <w:r w:rsidRPr="00225585">
                <w:rPr>
                  <w:rStyle w:val="af9"/>
                  <w:rFonts w:ascii="Times New Roman" w:hAnsi="Times New Roman"/>
                  <w:color w:val="000000" w:themeColor="text1"/>
                  <w:sz w:val="20"/>
                  <w:szCs w:val="20"/>
                </w:rPr>
                <w:t>https://lihtaryk.com.ua/osnovi-hudozhnoyi-kompoziczii-pravila-i-prijomi/</w:t>
              </w:r>
            </w:hyperlink>
            <w:r w:rsidRPr="00225585">
              <w:rPr>
                <w:rFonts w:ascii="Times New Roman" w:hAnsi="Times New Roman"/>
                <w:sz w:val="20"/>
                <w:szCs w:val="20"/>
              </w:rPr>
              <w:t xml:space="preserve"> (дата звернення: 06.09.2025).</w:t>
            </w:r>
          </w:p>
        </w:tc>
      </w:tr>
      <w:tr w:rsidR="004617EE" w:rsidRPr="009A7716" w14:paraId="55CDFEE3" w14:textId="77777777" w:rsidTr="00225585">
        <w:trPr>
          <w:trHeight w:val="62"/>
        </w:trPr>
        <w:tc>
          <w:tcPr>
            <w:tcW w:w="4678" w:type="dxa"/>
            <w:vAlign w:val="center"/>
          </w:tcPr>
          <w:p w14:paraId="52C49820" w14:textId="77777777" w:rsidR="004617EE" w:rsidRPr="00225585" w:rsidRDefault="004617EE" w:rsidP="00A060A3">
            <w:pPr>
              <w:pStyle w:val="15"/>
              <w:tabs>
                <w:tab w:val="left" w:pos="426"/>
              </w:tabs>
              <w:ind w:left="0"/>
              <w:jc w:val="both"/>
              <w:rPr>
                <w:sz w:val="20"/>
                <w:szCs w:val="20"/>
              </w:rPr>
            </w:pPr>
            <w:proofErr w:type="spellStart"/>
            <w:r w:rsidRPr="00225585">
              <w:rPr>
                <w:sz w:val="20"/>
                <w:szCs w:val="20"/>
              </w:rPr>
              <w:lastRenderedPageBreak/>
              <w:t>Репіленко</w:t>
            </w:r>
            <w:proofErr w:type="spellEnd"/>
            <w:r w:rsidRPr="00225585">
              <w:rPr>
                <w:sz w:val="20"/>
                <w:szCs w:val="20"/>
              </w:rPr>
              <w:t xml:space="preserve"> Л. </w:t>
            </w:r>
            <w:proofErr w:type="spellStart"/>
            <w:r w:rsidRPr="00225585">
              <w:rPr>
                <w:sz w:val="20"/>
                <w:szCs w:val="20"/>
              </w:rPr>
              <w:t>Аплікація</w:t>
            </w:r>
            <w:proofErr w:type="spellEnd"/>
            <w:r w:rsidRPr="00225585">
              <w:rPr>
                <w:sz w:val="20"/>
                <w:szCs w:val="20"/>
              </w:rPr>
              <w:t xml:space="preserve"> </w:t>
            </w:r>
            <w:proofErr w:type="spellStart"/>
            <w:r w:rsidRPr="00225585">
              <w:rPr>
                <w:sz w:val="20"/>
                <w:szCs w:val="20"/>
              </w:rPr>
              <w:t>із</w:t>
            </w:r>
            <w:proofErr w:type="spellEnd"/>
            <w:r w:rsidRPr="00225585">
              <w:rPr>
                <w:sz w:val="20"/>
                <w:szCs w:val="20"/>
              </w:rPr>
              <w:t xml:space="preserve"> природного </w:t>
            </w:r>
            <w:proofErr w:type="spellStart"/>
            <w:r w:rsidRPr="00225585">
              <w:rPr>
                <w:sz w:val="20"/>
                <w:szCs w:val="20"/>
              </w:rPr>
              <w:t>матеріалу</w:t>
            </w:r>
            <w:proofErr w:type="spellEnd"/>
            <w:r w:rsidRPr="00225585">
              <w:rPr>
                <w:sz w:val="20"/>
                <w:szCs w:val="20"/>
              </w:rPr>
              <w:t xml:space="preserve">. </w:t>
            </w:r>
            <w:proofErr w:type="spellStart"/>
            <w:r w:rsidRPr="00225585">
              <w:rPr>
                <w:sz w:val="20"/>
                <w:szCs w:val="20"/>
              </w:rPr>
              <w:t>Тернопіль</w:t>
            </w:r>
            <w:proofErr w:type="spellEnd"/>
            <w:r w:rsidRPr="00225585">
              <w:rPr>
                <w:sz w:val="20"/>
                <w:szCs w:val="20"/>
              </w:rPr>
              <w:t>. «</w:t>
            </w:r>
            <w:proofErr w:type="spellStart"/>
            <w:r w:rsidRPr="00225585">
              <w:rPr>
                <w:sz w:val="20"/>
                <w:szCs w:val="20"/>
              </w:rPr>
              <w:t>Підручники</w:t>
            </w:r>
            <w:proofErr w:type="spellEnd"/>
            <w:r w:rsidRPr="00225585">
              <w:rPr>
                <w:sz w:val="20"/>
                <w:szCs w:val="20"/>
              </w:rPr>
              <w:t xml:space="preserve"> і </w:t>
            </w:r>
            <w:proofErr w:type="spellStart"/>
            <w:r w:rsidRPr="00225585">
              <w:rPr>
                <w:sz w:val="20"/>
                <w:szCs w:val="20"/>
              </w:rPr>
              <w:t>посібники</w:t>
            </w:r>
            <w:proofErr w:type="spellEnd"/>
            <w:r w:rsidRPr="00225585">
              <w:rPr>
                <w:sz w:val="20"/>
                <w:szCs w:val="20"/>
              </w:rPr>
              <w:t>»</w:t>
            </w:r>
            <w:r w:rsidRPr="00225585">
              <w:rPr>
                <w:sz w:val="20"/>
                <w:szCs w:val="20"/>
                <w:lang w:val="uk-UA"/>
              </w:rPr>
              <w:t>.</w:t>
            </w:r>
            <w:r w:rsidRPr="00225585">
              <w:rPr>
                <w:sz w:val="20"/>
                <w:szCs w:val="20"/>
              </w:rPr>
              <w:t xml:space="preserve"> 200</w:t>
            </w:r>
            <w:r w:rsidRPr="00225585">
              <w:rPr>
                <w:sz w:val="20"/>
                <w:szCs w:val="20"/>
                <w:lang w:val="uk-UA"/>
              </w:rPr>
              <w:t>9</w:t>
            </w:r>
            <w:r w:rsidRPr="00225585">
              <w:rPr>
                <w:sz w:val="20"/>
                <w:szCs w:val="20"/>
              </w:rPr>
              <w:t>.</w:t>
            </w:r>
            <w:r w:rsidRPr="00225585">
              <w:rPr>
                <w:sz w:val="20"/>
                <w:szCs w:val="20"/>
                <w:lang w:val="uk-UA"/>
              </w:rPr>
              <w:t xml:space="preserve"> 96 с.</w:t>
            </w:r>
          </w:p>
        </w:tc>
        <w:tc>
          <w:tcPr>
            <w:tcW w:w="4536" w:type="dxa"/>
            <w:vAlign w:val="center"/>
          </w:tcPr>
          <w:p w14:paraId="1AB24C36" w14:textId="64DEF1B8" w:rsidR="004617EE" w:rsidRPr="00225585" w:rsidRDefault="004617EE" w:rsidP="00225585">
            <w:pPr>
              <w:ind w:left="5"/>
              <w:jc w:val="both"/>
              <w:rPr>
                <w:sz w:val="20"/>
                <w:szCs w:val="20"/>
              </w:rPr>
            </w:pPr>
            <w:proofErr w:type="spellStart"/>
            <w:r w:rsidRPr="00225585">
              <w:rPr>
                <w:rFonts w:ascii="Times New Roman" w:hAnsi="Times New Roman"/>
                <w:sz w:val="20"/>
                <w:szCs w:val="20"/>
              </w:rPr>
              <w:t>Паславська</w:t>
            </w:r>
            <w:proofErr w:type="spellEnd"/>
            <w:r w:rsidRPr="00225585">
              <w:rPr>
                <w:rFonts w:ascii="Times New Roman" w:hAnsi="Times New Roman"/>
                <w:sz w:val="20"/>
                <w:szCs w:val="20"/>
              </w:rPr>
              <w:t xml:space="preserve"> Я. Унікальні українські речі, що подолали час. Київ : Основа. 2024. 80 с.</w:t>
            </w:r>
          </w:p>
        </w:tc>
        <w:tc>
          <w:tcPr>
            <w:tcW w:w="5670" w:type="dxa"/>
            <w:vAlign w:val="bottom"/>
          </w:tcPr>
          <w:p w14:paraId="45227421" w14:textId="77777777" w:rsidR="004617EE" w:rsidRPr="00225585" w:rsidRDefault="004617EE" w:rsidP="00A060A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5585">
              <w:rPr>
                <w:rFonts w:ascii="Times New Roman" w:eastAsia="Batang" w:hAnsi="Times New Roman"/>
                <w:sz w:val="20"/>
                <w:szCs w:val="20"/>
              </w:rPr>
              <w:t>Квіти з паперу – різні техніки виконання:</w:t>
            </w:r>
            <w:r w:rsidRPr="002255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25585">
              <w:rPr>
                <w:rFonts w:ascii="Times New Roman" w:eastAsia="Batang" w:hAnsi="Times New Roman"/>
                <w:sz w:val="20"/>
                <w:szCs w:val="20"/>
              </w:rPr>
              <w:t>сайт URL: https://vdomadobre.info/porobki-dlya-ditei/kviti-z-paperu-dlya-ditei.html (дата звернення: 09.05.2025).</w:t>
            </w:r>
          </w:p>
        </w:tc>
      </w:tr>
      <w:tr w:rsidR="004617EE" w:rsidRPr="009A7716" w14:paraId="01BC7FF3" w14:textId="77777777" w:rsidTr="00225585">
        <w:trPr>
          <w:trHeight w:val="62"/>
        </w:trPr>
        <w:tc>
          <w:tcPr>
            <w:tcW w:w="4678" w:type="dxa"/>
            <w:vAlign w:val="center"/>
          </w:tcPr>
          <w:p w14:paraId="5AB82FB1" w14:textId="77777777" w:rsidR="004617EE" w:rsidRPr="00225585" w:rsidRDefault="004617EE" w:rsidP="00A060A3">
            <w:pPr>
              <w:pStyle w:val="15"/>
              <w:tabs>
                <w:tab w:val="left" w:pos="426"/>
              </w:tabs>
              <w:ind w:left="5"/>
              <w:jc w:val="both"/>
              <w:rPr>
                <w:sz w:val="20"/>
                <w:szCs w:val="20"/>
              </w:rPr>
            </w:pPr>
            <w:r w:rsidRPr="00225585">
              <w:rPr>
                <w:sz w:val="20"/>
                <w:szCs w:val="20"/>
              </w:rPr>
              <w:t xml:space="preserve">Тарасова О. Ляльки-обереги. </w:t>
            </w:r>
            <w:proofErr w:type="spellStart"/>
            <w:r w:rsidRPr="00225585">
              <w:rPr>
                <w:sz w:val="20"/>
                <w:szCs w:val="20"/>
              </w:rPr>
              <w:t>Мотанки</w:t>
            </w:r>
            <w:proofErr w:type="spellEnd"/>
            <w:r w:rsidRPr="00225585">
              <w:rPr>
                <w:sz w:val="20"/>
                <w:szCs w:val="20"/>
              </w:rPr>
              <w:t xml:space="preserve">, домовики, </w:t>
            </w:r>
            <w:proofErr w:type="spellStart"/>
            <w:r w:rsidRPr="00225585">
              <w:rPr>
                <w:sz w:val="20"/>
                <w:szCs w:val="20"/>
              </w:rPr>
              <w:t>ангели</w:t>
            </w:r>
            <w:proofErr w:type="spellEnd"/>
            <w:r w:rsidRPr="00225585">
              <w:rPr>
                <w:sz w:val="20"/>
                <w:szCs w:val="20"/>
              </w:rPr>
              <w:t xml:space="preserve">, </w:t>
            </w:r>
            <w:proofErr w:type="spellStart"/>
            <w:r w:rsidRPr="00225585">
              <w:rPr>
                <w:sz w:val="20"/>
                <w:szCs w:val="20"/>
              </w:rPr>
              <w:t>віночки</w:t>
            </w:r>
            <w:proofErr w:type="spellEnd"/>
            <w:r w:rsidRPr="00225585"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225585">
              <w:rPr>
                <w:sz w:val="20"/>
                <w:szCs w:val="20"/>
              </w:rPr>
              <w:t>Харків</w:t>
            </w:r>
            <w:proofErr w:type="spellEnd"/>
            <w:r w:rsidRPr="00225585">
              <w:rPr>
                <w:sz w:val="20"/>
                <w:szCs w:val="20"/>
              </w:rPr>
              <w:t xml:space="preserve"> :</w:t>
            </w:r>
            <w:proofErr w:type="gramEnd"/>
            <w:r w:rsidRPr="00225585">
              <w:rPr>
                <w:sz w:val="20"/>
                <w:szCs w:val="20"/>
              </w:rPr>
              <w:t xml:space="preserve"> </w:t>
            </w:r>
            <w:proofErr w:type="spellStart"/>
            <w:r w:rsidRPr="00225585">
              <w:rPr>
                <w:sz w:val="20"/>
                <w:szCs w:val="20"/>
              </w:rPr>
              <w:t>Книжковий</w:t>
            </w:r>
            <w:proofErr w:type="spellEnd"/>
            <w:r w:rsidRPr="00225585">
              <w:rPr>
                <w:sz w:val="20"/>
                <w:szCs w:val="20"/>
              </w:rPr>
              <w:t xml:space="preserve"> Клуб «Клуб </w:t>
            </w:r>
            <w:proofErr w:type="spellStart"/>
            <w:r w:rsidRPr="00225585">
              <w:rPr>
                <w:sz w:val="20"/>
                <w:szCs w:val="20"/>
              </w:rPr>
              <w:t>Сімейного</w:t>
            </w:r>
            <w:proofErr w:type="spellEnd"/>
            <w:r w:rsidRPr="00225585">
              <w:rPr>
                <w:sz w:val="20"/>
                <w:szCs w:val="20"/>
              </w:rPr>
              <w:t xml:space="preserve"> </w:t>
            </w:r>
            <w:proofErr w:type="spellStart"/>
            <w:r w:rsidRPr="00225585">
              <w:rPr>
                <w:sz w:val="20"/>
                <w:szCs w:val="20"/>
              </w:rPr>
              <w:t>Дозвілля</w:t>
            </w:r>
            <w:proofErr w:type="spellEnd"/>
            <w:r w:rsidRPr="00225585">
              <w:rPr>
                <w:sz w:val="20"/>
                <w:szCs w:val="20"/>
              </w:rPr>
              <w:t>», 2016. 127 с.</w:t>
            </w:r>
          </w:p>
        </w:tc>
        <w:tc>
          <w:tcPr>
            <w:tcW w:w="4536" w:type="dxa"/>
            <w:vAlign w:val="center"/>
          </w:tcPr>
          <w:p w14:paraId="670A8259" w14:textId="77777777" w:rsidR="004617EE" w:rsidRPr="00225585" w:rsidRDefault="004617EE" w:rsidP="00A060A3">
            <w:pPr>
              <w:jc w:val="both"/>
              <w:rPr>
                <w:sz w:val="20"/>
                <w:szCs w:val="20"/>
              </w:rPr>
            </w:pPr>
            <w:r w:rsidRPr="00225585">
              <w:rPr>
                <w:rFonts w:ascii="Times New Roman" w:hAnsi="Times New Roman"/>
                <w:sz w:val="20"/>
                <w:szCs w:val="20"/>
              </w:rPr>
              <w:t xml:space="preserve">Дудар Галина. Дивовижний </w:t>
            </w:r>
            <w:proofErr w:type="spellStart"/>
            <w:r w:rsidRPr="00225585">
              <w:rPr>
                <w:rFonts w:ascii="Times New Roman" w:hAnsi="Times New Roman"/>
                <w:sz w:val="20"/>
                <w:szCs w:val="20"/>
              </w:rPr>
              <w:t>витинанковий</w:t>
            </w:r>
            <w:proofErr w:type="spellEnd"/>
            <w:r w:rsidRPr="00225585">
              <w:rPr>
                <w:rFonts w:ascii="Times New Roman" w:hAnsi="Times New Roman"/>
                <w:sz w:val="20"/>
                <w:szCs w:val="20"/>
              </w:rPr>
              <w:t xml:space="preserve"> світ. Київ : Видавництво «Навчальна книга - Богдан». 2018. 72 с.</w:t>
            </w:r>
          </w:p>
        </w:tc>
        <w:tc>
          <w:tcPr>
            <w:tcW w:w="5670" w:type="dxa"/>
            <w:vAlign w:val="bottom"/>
          </w:tcPr>
          <w:p w14:paraId="19378380" w14:textId="77777777" w:rsidR="004617EE" w:rsidRPr="00225585" w:rsidRDefault="004617EE" w:rsidP="00A060A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5585">
              <w:rPr>
                <w:rFonts w:ascii="Times New Roman" w:hAnsi="Times New Roman"/>
                <w:sz w:val="20"/>
                <w:szCs w:val="20"/>
              </w:rPr>
              <w:t xml:space="preserve">Живопис. Види живопису: URL : </w:t>
            </w:r>
            <w:hyperlink r:id="rId84" w:history="1">
              <w:r w:rsidRPr="00225585">
                <w:rPr>
                  <w:rStyle w:val="af9"/>
                  <w:rFonts w:ascii="Times New Roman" w:hAnsi="Times New Roman"/>
                  <w:color w:val="000000" w:themeColor="text1"/>
                  <w:sz w:val="20"/>
                  <w:szCs w:val="20"/>
                </w:rPr>
                <w:t>https://naurok.com.ua/zhivopis-vidi-zhivopisu-344989.html</w:t>
              </w:r>
            </w:hyperlink>
            <w:r w:rsidRPr="0022558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(дата звернення: 09.05.2025).</w:t>
            </w:r>
          </w:p>
        </w:tc>
      </w:tr>
    </w:tbl>
    <w:tbl>
      <w:tblPr>
        <w:tblW w:w="1488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8"/>
        <w:gridCol w:w="4536"/>
        <w:gridCol w:w="5670"/>
      </w:tblGrid>
      <w:tr w:rsidR="004617EE" w:rsidRPr="00436305" w14:paraId="58005E69" w14:textId="77777777" w:rsidTr="00A72AF7">
        <w:trPr>
          <w:trHeight w:val="276"/>
        </w:trPr>
        <w:tc>
          <w:tcPr>
            <w:tcW w:w="14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262258" w14:textId="77777777" w:rsidR="004617EE" w:rsidRDefault="004617EE" w:rsidP="00A060A3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Оздоровчий напрям</w:t>
            </w:r>
          </w:p>
        </w:tc>
      </w:tr>
      <w:tr w:rsidR="004617EE" w:rsidRPr="00436305" w14:paraId="3675F546" w14:textId="77777777" w:rsidTr="00A060A3">
        <w:trPr>
          <w:trHeight w:val="170"/>
        </w:trPr>
        <w:tc>
          <w:tcPr>
            <w:tcW w:w="14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32D72F" w14:textId="77777777" w:rsidR="004617EE" w:rsidRPr="008924DE" w:rsidRDefault="004617EE" w:rsidP="00A060A3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</w:t>
            </w:r>
            <w:r w:rsidRPr="00436305">
              <w:rPr>
                <w:rFonts w:ascii="Times New Roman" w:eastAsia="Times New Roman" w:hAnsi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/>
                <w:b/>
              </w:rPr>
              <w:t>П</w:t>
            </w:r>
            <w:r w:rsidRPr="00436305">
              <w:rPr>
                <w:rFonts w:ascii="Times New Roman" w:eastAsia="Times New Roman" w:hAnsi="Times New Roman"/>
                <w:b/>
              </w:rPr>
              <w:t>риродничий</w:t>
            </w:r>
            <w:r>
              <w:rPr>
                <w:rFonts w:ascii="Times New Roman" w:eastAsia="Times New Roman" w:hAnsi="Times New Roman"/>
                <w:b/>
              </w:rPr>
              <w:t xml:space="preserve"> профіль</w:t>
            </w:r>
          </w:p>
        </w:tc>
      </w:tr>
      <w:tr w:rsidR="004617EE" w:rsidRPr="00E029EC" w14:paraId="71DBA545" w14:textId="77777777" w:rsidTr="00A060A3">
        <w:tc>
          <w:tcPr>
            <w:tcW w:w="4678" w:type="dxa"/>
          </w:tcPr>
          <w:p w14:paraId="664F580B" w14:textId="77777777" w:rsidR="004617EE" w:rsidRPr="00147E4D" w:rsidRDefault="004617EE" w:rsidP="00A060A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 xml:space="preserve">1. Воронцова Т. Нова українська школа: методика навчання інтегрованого курсу «Я досліджую світ» у 1–2 класах закладів загальної середньої освіти на засадах </w:t>
            </w:r>
            <w:proofErr w:type="spellStart"/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>компетентнісного</w:t>
            </w:r>
            <w:proofErr w:type="spellEnd"/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 xml:space="preserve"> підходу. Київ : </w:t>
            </w:r>
            <w:proofErr w:type="spellStart"/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>Алатон</w:t>
            </w:r>
            <w:proofErr w:type="spellEnd"/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>, 2019. 128 с.</w:t>
            </w:r>
          </w:p>
          <w:p w14:paraId="0CF18121" w14:textId="77777777" w:rsidR="004617EE" w:rsidRPr="00147E4D" w:rsidRDefault="004617EE" w:rsidP="00A060A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 xml:space="preserve">2. </w:t>
            </w:r>
            <w:proofErr w:type="spellStart"/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>Доротюк</w:t>
            </w:r>
            <w:proofErr w:type="spellEnd"/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 xml:space="preserve"> В. І., Піддячий М. І., </w:t>
            </w:r>
            <w:proofErr w:type="spellStart"/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>Горошкіна</w:t>
            </w:r>
            <w:proofErr w:type="spellEnd"/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 xml:space="preserve"> О. М., Левченко Ф. Г., Харченко О. В., Рогоза В. В., </w:t>
            </w:r>
            <w:proofErr w:type="spellStart"/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>Чудакова</w:t>
            </w:r>
            <w:proofErr w:type="spellEnd"/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 xml:space="preserve"> В. П., </w:t>
            </w:r>
            <w:proofErr w:type="spellStart"/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>Тишковець</w:t>
            </w:r>
            <w:proofErr w:type="spellEnd"/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 xml:space="preserve"> М. Д. </w:t>
            </w:r>
            <w:proofErr w:type="spellStart"/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>Компетентнісно</w:t>
            </w:r>
            <w:proofErr w:type="spellEnd"/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 xml:space="preserve"> орієнтоване навчання: сутність, форми і методи : практичний посібник. Київ : Педагогічна думка, 2022. 235 с.</w:t>
            </w:r>
          </w:p>
          <w:p w14:paraId="27F38E61" w14:textId="77777777" w:rsidR="004617EE" w:rsidRPr="00147E4D" w:rsidRDefault="004617EE" w:rsidP="00A060A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>3. Крутій К. Л. STREAM-освіта, або Стежинки у Всесвіт: альтернативна програма формування культури інженерного мислення в дошкільників. Запоріжжя : ЛІПС ЛТД, 2018. 146 с.</w:t>
            </w:r>
          </w:p>
          <w:p w14:paraId="45A9EC57" w14:textId="77777777" w:rsidR="004617EE" w:rsidRPr="00147E4D" w:rsidRDefault="004617EE" w:rsidP="00A060A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 xml:space="preserve">4. Сімонова О. О. Дидактичний матеріал до уроків інтегрованого курсу «Я досліджую світ» у 3-му класі. Початкове навчання та виховання. 2021. </w:t>
            </w:r>
            <w:proofErr w:type="spellStart"/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>Вип</w:t>
            </w:r>
            <w:proofErr w:type="spellEnd"/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>. 11. С. 4–47.</w:t>
            </w:r>
          </w:p>
          <w:p w14:paraId="22DC9BED" w14:textId="77777777" w:rsidR="004617EE" w:rsidRPr="00147E4D" w:rsidRDefault="004617EE" w:rsidP="00A060A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 xml:space="preserve">5. Стеценко О. В. Дослідницька та експериментальна робота на </w:t>
            </w:r>
            <w:proofErr w:type="spellStart"/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>уроках</w:t>
            </w:r>
            <w:proofErr w:type="spellEnd"/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 xml:space="preserve"> курсу «Я досліджую світ» у 1-му класі. Початкове навчання та виховання. 2020. № 28–30. С. 9–38.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0456902B" w14:textId="77777777" w:rsidR="004617EE" w:rsidRPr="00147E4D" w:rsidRDefault="004617EE" w:rsidP="00A060A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 xml:space="preserve">1. Енциклопедія юного натураліста / </w:t>
            </w:r>
            <w:proofErr w:type="spellStart"/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>упоряд</w:t>
            </w:r>
            <w:proofErr w:type="spellEnd"/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>. О. Паламарчук. Київ : Либідь, 2020. 312 с.</w:t>
            </w:r>
          </w:p>
          <w:p w14:paraId="07E57686" w14:textId="77777777" w:rsidR="004617EE" w:rsidRPr="00147E4D" w:rsidRDefault="004617EE" w:rsidP="00A060A3">
            <w:pP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 xml:space="preserve">2. Закон України «Про освіту». </w:t>
            </w:r>
            <w:r w:rsidRPr="00147E4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URL: </w:t>
            </w:r>
            <w:hyperlink r:id="rId85" w:anchor="Text">
              <w:r w:rsidRPr="00147E4D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val="en-US"/>
                </w:rPr>
                <w:t>https://zakon.rada.gov.ua/laws/show/2145-19#Text</w:t>
              </w:r>
            </w:hyperlink>
            <w:r w:rsidRPr="00147E4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0900AF4D" w14:textId="77777777" w:rsidR="004617EE" w:rsidRPr="00147E4D" w:rsidRDefault="004617EE" w:rsidP="00A060A3">
            <w:pP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 xml:space="preserve">3. Державний стандарт початкової освіти (у редакції постанови Кабінету Міністрів України від 24 липня 2019 р. № 688). </w:t>
            </w:r>
            <w:r w:rsidRPr="00147E4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URL: </w:t>
            </w:r>
            <w:hyperlink r:id="rId86" w:anchor="Text">
              <w:r w:rsidRPr="00147E4D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val="en-US"/>
                </w:rPr>
                <w:t>https://zakon.rada.gov.ua/laws/show/688-2019-%D0%BF#Text</w:t>
              </w:r>
            </w:hyperlink>
            <w:r w:rsidRPr="00147E4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7A51CE6C" w14:textId="77777777" w:rsidR="004617EE" w:rsidRPr="00147E4D" w:rsidRDefault="004617EE" w:rsidP="00A060A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>4. Червона книга України. Рослинний світ. Київ : Глобус, 2021. 540 с.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14:paraId="2F6900F1" w14:textId="77777777" w:rsidR="004617EE" w:rsidRPr="00147E4D" w:rsidRDefault="004617EE" w:rsidP="00A060A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>1. Онлайн-платформи для інтерактивного навчання (</w:t>
            </w:r>
            <w:proofErr w:type="spellStart"/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>LearningApps</w:t>
            </w:r>
            <w:proofErr w:type="spellEnd"/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>Padlet</w:t>
            </w:r>
            <w:proofErr w:type="spellEnd"/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>Genially</w:t>
            </w:r>
            <w:proofErr w:type="spellEnd"/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>Kahoot</w:t>
            </w:r>
            <w:proofErr w:type="spellEnd"/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>) – практичні ресурси для проведення занять.</w:t>
            </w:r>
          </w:p>
          <w:p w14:paraId="6A55F331" w14:textId="77777777" w:rsidR="004617EE" w:rsidRPr="00147E4D" w:rsidRDefault="004617EE" w:rsidP="00A060A3">
            <w:pP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 xml:space="preserve">2. Тараненко С. П. Інтеграція навчальних предметів як засіб формування в учнів початкової школи цілісності сприйняття навколишнього світу. </w:t>
            </w:r>
            <w:r w:rsidRPr="00147E4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URL: </w:t>
            </w:r>
            <w:hyperlink r:id="rId87">
              <w:r w:rsidRPr="00147E4D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val="en-US"/>
                </w:rPr>
                <w:t>http://library.ippro.com.ua</w:t>
              </w:r>
            </w:hyperlink>
            <w:r w:rsidRPr="00147E4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7E5F903D" w14:textId="77777777" w:rsidR="004617EE" w:rsidRPr="00147E4D" w:rsidRDefault="004617EE" w:rsidP="00A060A3">
            <w:pP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147E4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3. STEM-</w:t>
            </w:r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>освіта</w:t>
            </w:r>
            <w:r w:rsidRPr="00147E4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. URL: </w:t>
            </w:r>
            <w:hyperlink r:id="rId88">
              <w:r w:rsidRPr="00147E4D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val="en-US"/>
                </w:rPr>
                <w:t>http://imzo.gov.ua/stem</w:t>
              </w:r>
            </w:hyperlink>
            <w:r w:rsidRPr="00147E4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332D7483" w14:textId="77777777" w:rsidR="004617EE" w:rsidRPr="00147E4D" w:rsidRDefault="004617EE" w:rsidP="00A060A3">
            <w:pP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 xml:space="preserve">4. STEAM-освіта – новий тренд у світі мистецтв. </w:t>
            </w:r>
            <w:r w:rsidRPr="00147E4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URL: </w:t>
            </w:r>
            <w:hyperlink r:id="rId89">
              <w:r w:rsidRPr="00147E4D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val="en-US"/>
                </w:rPr>
                <w:t>https://naurok.com.ua</w:t>
              </w:r>
            </w:hyperlink>
            <w:r w:rsidRPr="00147E4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4617EE" w:rsidRPr="00436305" w14:paraId="71F9EE35" w14:textId="77777777" w:rsidTr="00A060A3">
        <w:tc>
          <w:tcPr>
            <w:tcW w:w="4678" w:type="dxa"/>
          </w:tcPr>
          <w:p w14:paraId="1260468C" w14:textId="77777777" w:rsidR="004617EE" w:rsidRPr="00147E4D" w:rsidRDefault="004617EE" w:rsidP="00A060A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 xml:space="preserve">1. Бойченко Т. Є., Безпалько О. В. </w:t>
            </w:r>
            <w:r w:rsidRPr="00147E4D">
              <w:rPr>
                <w:rFonts w:ascii="Times New Roman" w:eastAsia="Times New Roman" w:hAnsi="Times New Roman"/>
                <w:i/>
                <w:sz w:val="20"/>
                <w:szCs w:val="20"/>
              </w:rPr>
              <w:t>Основи здоров’я: підручники для 5–9 класів.</w:t>
            </w:r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 xml:space="preserve">  К.: Генеза, 2017–2020.</w:t>
            </w:r>
          </w:p>
          <w:p w14:paraId="127F33B7" w14:textId="77777777" w:rsidR="004617EE" w:rsidRPr="00147E4D" w:rsidRDefault="004617EE" w:rsidP="00A060A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 xml:space="preserve">2. Бойченко Т. Є. </w:t>
            </w:r>
            <w:r w:rsidRPr="00147E4D">
              <w:rPr>
                <w:rFonts w:ascii="Times New Roman" w:eastAsia="Times New Roman" w:hAnsi="Times New Roman"/>
                <w:i/>
                <w:sz w:val="20"/>
                <w:szCs w:val="20"/>
              </w:rPr>
              <w:t>Валеологія. Теорія і практика.</w:t>
            </w:r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 xml:space="preserve">  К.: Генеза, 2005.  240 с.</w:t>
            </w:r>
          </w:p>
          <w:p w14:paraId="34EFB891" w14:textId="77777777" w:rsidR="004617EE" w:rsidRPr="00147E4D" w:rsidRDefault="004617EE" w:rsidP="00A060A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 xml:space="preserve">3. Бондаренко В. В. </w:t>
            </w:r>
            <w:r w:rsidRPr="00147E4D">
              <w:rPr>
                <w:rFonts w:ascii="Times New Roman" w:eastAsia="Times New Roman" w:hAnsi="Times New Roman"/>
                <w:i/>
                <w:sz w:val="20"/>
                <w:szCs w:val="20"/>
              </w:rPr>
              <w:t>Перша медична допомога: навчальний посібник.</w:t>
            </w:r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 xml:space="preserve">  К.: Центр учбової літератури, 2013.  312 с.</w:t>
            </w:r>
          </w:p>
          <w:p w14:paraId="6B885848" w14:textId="77777777" w:rsidR="004617EE" w:rsidRPr="00147E4D" w:rsidRDefault="004617EE" w:rsidP="00A060A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 xml:space="preserve">4. </w:t>
            </w:r>
            <w:proofErr w:type="spellStart"/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>Гуцан</w:t>
            </w:r>
            <w:proofErr w:type="spellEnd"/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 xml:space="preserve"> Л. А. </w:t>
            </w:r>
            <w:r w:rsidRPr="00147E4D">
              <w:rPr>
                <w:rFonts w:ascii="Times New Roman" w:eastAsia="Times New Roman" w:hAnsi="Times New Roman"/>
                <w:i/>
                <w:sz w:val="20"/>
                <w:szCs w:val="20"/>
              </w:rPr>
              <w:t>Безпека життєдіяльності. Навчальний посібник.</w:t>
            </w:r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 xml:space="preserve">  К.: Кондор, 2008.  320 с.</w:t>
            </w:r>
          </w:p>
          <w:p w14:paraId="68AFB88A" w14:textId="77777777" w:rsidR="004617EE" w:rsidRPr="00147E4D" w:rsidRDefault="004617EE" w:rsidP="00A060A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 xml:space="preserve">5. </w:t>
            </w:r>
            <w:proofErr w:type="spellStart"/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>Дубогай</w:t>
            </w:r>
            <w:proofErr w:type="spellEnd"/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 xml:space="preserve"> О. Д. </w:t>
            </w:r>
            <w:r w:rsidRPr="00147E4D">
              <w:rPr>
                <w:rFonts w:ascii="Times New Roman" w:eastAsia="Times New Roman" w:hAnsi="Times New Roman"/>
                <w:i/>
                <w:sz w:val="20"/>
                <w:szCs w:val="20"/>
              </w:rPr>
              <w:t>Основи здоров’я і безпеки людини.</w:t>
            </w:r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 xml:space="preserve"> К.: Освіта, 2009. 224 с.</w:t>
            </w:r>
          </w:p>
          <w:p w14:paraId="38478609" w14:textId="77777777" w:rsidR="004617EE" w:rsidRPr="00147E4D" w:rsidRDefault="004617EE" w:rsidP="00A060A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6. Ковальчук І. П. </w:t>
            </w:r>
            <w:r w:rsidRPr="00147E4D">
              <w:rPr>
                <w:rFonts w:ascii="Times New Roman" w:eastAsia="Times New Roman" w:hAnsi="Times New Roman"/>
                <w:i/>
                <w:sz w:val="20"/>
                <w:szCs w:val="20"/>
              </w:rPr>
              <w:t>Фізична культура і здоров’я школярів.</w:t>
            </w:r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 xml:space="preserve">  Тернопіль: </w:t>
            </w:r>
            <w:proofErr w:type="spellStart"/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>Астон</w:t>
            </w:r>
            <w:proofErr w:type="spellEnd"/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>, 2010. 200 с.</w:t>
            </w:r>
          </w:p>
          <w:p w14:paraId="2AEDE36F" w14:textId="77777777" w:rsidR="004617EE" w:rsidRPr="00147E4D" w:rsidRDefault="004617EE" w:rsidP="00A060A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 xml:space="preserve">7. Кучеренко О. Г., Ткаченко С. І. </w:t>
            </w:r>
            <w:r w:rsidRPr="00147E4D">
              <w:rPr>
                <w:rFonts w:ascii="Times New Roman" w:eastAsia="Times New Roman" w:hAnsi="Times New Roman"/>
                <w:i/>
                <w:sz w:val="20"/>
                <w:szCs w:val="20"/>
              </w:rPr>
              <w:t>Основи охорони праці та безпеки життєдіяльності.</w:t>
            </w:r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 xml:space="preserve"> – Х.: Основа, 2011. 256 с.</w:t>
            </w:r>
          </w:p>
          <w:p w14:paraId="033ADCD7" w14:textId="77777777" w:rsidR="004617EE" w:rsidRPr="00147E4D" w:rsidRDefault="004617EE" w:rsidP="00A060A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 xml:space="preserve">8. Левченко О. М. </w:t>
            </w:r>
            <w:r w:rsidRPr="00147E4D">
              <w:rPr>
                <w:rFonts w:ascii="Times New Roman" w:eastAsia="Times New Roman" w:hAnsi="Times New Roman"/>
                <w:i/>
                <w:sz w:val="20"/>
                <w:szCs w:val="20"/>
              </w:rPr>
              <w:t>Здоровий спосіб життя: навчальний посібник.</w:t>
            </w:r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 xml:space="preserve"> К.: Каравела, 2012.  280 с.</w:t>
            </w:r>
          </w:p>
          <w:p w14:paraId="0436CA79" w14:textId="77777777" w:rsidR="004617EE" w:rsidRPr="00147E4D" w:rsidRDefault="004617EE" w:rsidP="00A060A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 xml:space="preserve">9. Мельник Ю. Б. </w:t>
            </w:r>
            <w:r w:rsidRPr="00147E4D">
              <w:rPr>
                <w:rFonts w:ascii="Times New Roman" w:eastAsia="Times New Roman" w:hAnsi="Times New Roman"/>
                <w:i/>
                <w:sz w:val="20"/>
                <w:szCs w:val="20"/>
              </w:rPr>
              <w:t>Основи екологічної безпеки та валеології.</w:t>
            </w:r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 xml:space="preserve"> Львів: Новий Світ, 2016.  276 с.</w:t>
            </w:r>
          </w:p>
          <w:p w14:paraId="4502376F" w14:textId="77777777" w:rsidR="004617EE" w:rsidRPr="00147E4D" w:rsidRDefault="004617EE" w:rsidP="00A060A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 xml:space="preserve">10. Шевчук О. А. </w:t>
            </w:r>
            <w:r w:rsidRPr="00147E4D">
              <w:rPr>
                <w:rFonts w:ascii="Times New Roman" w:eastAsia="Times New Roman" w:hAnsi="Times New Roman"/>
                <w:i/>
                <w:sz w:val="20"/>
                <w:szCs w:val="20"/>
              </w:rPr>
              <w:t>Валеологія. Розробки уроків для 5–7 класів: методичний посібник.</w:t>
            </w:r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 xml:space="preserve"> Рівне: Ліста, 2001.  200 с</w:t>
            </w:r>
          </w:p>
        </w:tc>
        <w:tc>
          <w:tcPr>
            <w:tcW w:w="4536" w:type="dxa"/>
          </w:tcPr>
          <w:p w14:paraId="011585FE" w14:textId="77777777" w:rsidR="004617EE" w:rsidRPr="00147E4D" w:rsidRDefault="004617EE" w:rsidP="00A060A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1. Безпека життєдіяльності: словник-довідник за ред. В. Я. Бандури. К.: Каравела, 2009.</w:t>
            </w:r>
          </w:p>
          <w:p w14:paraId="31C22250" w14:textId="77777777" w:rsidR="004617EE" w:rsidRPr="00147E4D" w:rsidRDefault="004617EE" w:rsidP="00A060A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 xml:space="preserve">2. Довідник класного керівника з безпеки життєдіяльності.  </w:t>
            </w:r>
            <w:r w:rsidRPr="00147E4D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Х.: Основа,</w:t>
            </w:r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 xml:space="preserve"> 2010.</w:t>
            </w:r>
          </w:p>
          <w:p w14:paraId="7FAB2403" w14:textId="77777777" w:rsidR="004617EE" w:rsidRPr="00147E4D" w:rsidRDefault="004617EE" w:rsidP="00A060A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 xml:space="preserve">3. Підручник «Основи здоров’я» для 5–9 класів  за ред. Т. Бойченко, О. Безпалько. </w:t>
            </w:r>
            <w:r w:rsidRPr="00147E4D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К.: Генеза,</w:t>
            </w:r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 xml:space="preserve"> 2017–2020.</w:t>
            </w:r>
          </w:p>
          <w:p w14:paraId="63918155" w14:textId="77777777" w:rsidR="004617EE" w:rsidRPr="00147E4D" w:rsidRDefault="004617EE" w:rsidP="00A060A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 xml:space="preserve">4. Пожежна безпека у школі: довідник для педагога.  </w:t>
            </w:r>
            <w:r w:rsidRPr="00147E4D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К.: Шкільний світ,</w:t>
            </w:r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 xml:space="preserve"> 2015.</w:t>
            </w:r>
          </w:p>
          <w:p w14:paraId="601B943C" w14:textId="77777777" w:rsidR="004617EE" w:rsidRPr="00147E4D" w:rsidRDefault="004617EE" w:rsidP="00A060A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 xml:space="preserve">5. Сучасна дитяча енциклопедія з охорони здоров’я та безпеки. </w:t>
            </w:r>
            <w:r w:rsidRPr="00147E4D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Х.: Ранок</w:t>
            </w:r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>, 2019.</w:t>
            </w:r>
          </w:p>
        </w:tc>
        <w:tc>
          <w:tcPr>
            <w:tcW w:w="5670" w:type="dxa"/>
          </w:tcPr>
          <w:p w14:paraId="1D12B364" w14:textId="77777777" w:rsidR="004617EE" w:rsidRPr="00147E4D" w:rsidRDefault="004617EE" w:rsidP="00A060A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90">
              <w:r w:rsidRPr="00147E4D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</w:rPr>
                <w:t>https://learningapps.org</w:t>
              </w:r>
            </w:hyperlink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14:paraId="7178C4E3" w14:textId="77777777" w:rsidR="004617EE" w:rsidRPr="00147E4D" w:rsidRDefault="004617EE" w:rsidP="00A060A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91">
              <w:r w:rsidRPr="00147E4D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</w:rPr>
                <w:t>https://wordwall.net</w:t>
              </w:r>
            </w:hyperlink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14:paraId="41263632" w14:textId="77777777" w:rsidR="004617EE" w:rsidRPr="00147E4D" w:rsidRDefault="004617EE" w:rsidP="00A060A3">
            <w:pPr>
              <w:rPr>
                <w:rFonts w:ascii="Times New Roman" w:eastAsia="Calibri" w:hAnsi="Times New Roman"/>
                <w:sz w:val="20"/>
                <w:szCs w:val="20"/>
              </w:rPr>
            </w:pPr>
            <w:hyperlink r:id="rId92">
              <w:r w:rsidRPr="00147E4D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</w:rPr>
                <w:t>https://www.youtube.com</w:t>
              </w:r>
            </w:hyperlink>
          </w:p>
        </w:tc>
      </w:tr>
      <w:tr w:rsidR="004617EE" w:rsidRPr="00436305" w14:paraId="07A93825" w14:textId="77777777" w:rsidTr="00A060A3">
        <w:tc>
          <w:tcPr>
            <w:tcW w:w="4678" w:type="dxa"/>
          </w:tcPr>
          <w:p w14:paraId="1C34637D" w14:textId="77777777" w:rsidR="004617EE" w:rsidRPr="00147E4D" w:rsidRDefault="004617EE" w:rsidP="00A060A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 xml:space="preserve">1. Білик Ж. І., Постова К. Г. </w:t>
            </w:r>
            <w:r w:rsidRPr="00147E4D">
              <w:rPr>
                <w:rFonts w:ascii="Times New Roman" w:eastAsia="Times New Roman" w:hAnsi="Times New Roman"/>
                <w:i/>
                <w:sz w:val="20"/>
                <w:szCs w:val="20"/>
              </w:rPr>
              <w:t>Методика та організація навчально-дослідницької діяльності учнів з біології в контексті STEM-підходу</w:t>
            </w:r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 xml:space="preserve"> Освіта та розвиток обдарованої особистості. – 2017. №6. С. 27–31.</w:t>
            </w:r>
          </w:p>
          <w:p w14:paraId="20D96C2F" w14:textId="77777777" w:rsidR="004617EE" w:rsidRPr="00147E4D" w:rsidRDefault="004617EE" w:rsidP="00A060A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 xml:space="preserve">2. </w:t>
            </w:r>
            <w:proofErr w:type="spellStart"/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>Бохан</w:t>
            </w:r>
            <w:proofErr w:type="spellEnd"/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 xml:space="preserve"> Ю. В., </w:t>
            </w:r>
            <w:proofErr w:type="spellStart"/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>Форостовська</w:t>
            </w:r>
            <w:proofErr w:type="spellEnd"/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 xml:space="preserve"> Т. О., </w:t>
            </w:r>
            <w:proofErr w:type="spellStart"/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>Смітюк</w:t>
            </w:r>
            <w:proofErr w:type="spellEnd"/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 xml:space="preserve"> Н. М. </w:t>
            </w:r>
            <w:r w:rsidRPr="00147E4D">
              <w:rPr>
                <w:rFonts w:ascii="Times New Roman" w:eastAsia="Times New Roman" w:hAnsi="Times New Roman"/>
                <w:i/>
                <w:sz w:val="20"/>
                <w:szCs w:val="20"/>
              </w:rPr>
              <w:t>Дослідницька діяльність як засіб формування хіміко-екологічної компетентності</w:t>
            </w:r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 xml:space="preserve"> Сучасні інформаційні технології та інноваційні методики навчання. 2019. </w:t>
            </w:r>
            <w:proofErr w:type="spellStart"/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>Вип</w:t>
            </w:r>
            <w:proofErr w:type="spellEnd"/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>. 53. С. 13–18.</w:t>
            </w:r>
          </w:p>
          <w:p w14:paraId="5017FC46" w14:textId="77777777" w:rsidR="004617EE" w:rsidRPr="00147E4D" w:rsidRDefault="004617EE" w:rsidP="00A060A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 xml:space="preserve">3. Іваницька Н. А., Іваницька Ю. А., Чернецький І. С. </w:t>
            </w:r>
            <w:r w:rsidRPr="00147E4D">
              <w:rPr>
                <w:rFonts w:ascii="Times New Roman" w:eastAsia="Times New Roman" w:hAnsi="Times New Roman"/>
                <w:i/>
                <w:sz w:val="20"/>
                <w:szCs w:val="20"/>
              </w:rPr>
              <w:t>Методика веб-квестів у науковій діяльності учнів МАН</w:t>
            </w:r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 xml:space="preserve">  Наукові записки МАН України. 2014.  </w:t>
            </w:r>
            <w:proofErr w:type="spellStart"/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>Вип</w:t>
            </w:r>
            <w:proofErr w:type="spellEnd"/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>. 5.  С. 20–27.</w:t>
            </w:r>
          </w:p>
          <w:p w14:paraId="4335E1EC" w14:textId="77777777" w:rsidR="004617EE" w:rsidRPr="00147E4D" w:rsidRDefault="004617EE" w:rsidP="00A060A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 xml:space="preserve">4. </w:t>
            </w:r>
            <w:proofErr w:type="spellStart"/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>Доценко</w:t>
            </w:r>
            <w:proofErr w:type="spellEnd"/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 xml:space="preserve"> С. О. </w:t>
            </w:r>
            <w:r w:rsidRPr="00147E4D">
              <w:rPr>
                <w:rFonts w:ascii="Times New Roman" w:eastAsia="Times New Roman" w:hAnsi="Times New Roman"/>
                <w:i/>
                <w:sz w:val="20"/>
                <w:szCs w:val="20"/>
              </w:rPr>
              <w:t>Прийоми активізації творчої діяльності учнів в умовах STEM-освіти</w:t>
            </w:r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 xml:space="preserve">  Професійна освіта: методологія, теорія та технології. 2016.  </w:t>
            </w:r>
            <w:proofErr w:type="spellStart"/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>Вип</w:t>
            </w:r>
            <w:proofErr w:type="spellEnd"/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>. 4.  С. 32–46.</w:t>
            </w:r>
          </w:p>
          <w:p w14:paraId="0528E212" w14:textId="77777777" w:rsidR="004617EE" w:rsidRPr="00147E4D" w:rsidRDefault="004617EE" w:rsidP="00A060A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 xml:space="preserve">5. </w:t>
            </w:r>
            <w:proofErr w:type="spellStart"/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>Поліхун</w:t>
            </w:r>
            <w:proofErr w:type="spellEnd"/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 xml:space="preserve"> Н. І., </w:t>
            </w:r>
            <w:proofErr w:type="spellStart"/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>Сліпухіна</w:t>
            </w:r>
            <w:proofErr w:type="spellEnd"/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 xml:space="preserve"> І. А., Чернецький І. С. </w:t>
            </w:r>
            <w:r w:rsidRPr="00147E4D">
              <w:rPr>
                <w:rFonts w:ascii="Times New Roman" w:eastAsia="Times New Roman" w:hAnsi="Times New Roman"/>
                <w:i/>
                <w:sz w:val="20"/>
                <w:szCs w:val="20"/>
              </w:rPr>
              <w:t>Педагогічна технологія STEM як засіб реформування освітньої системи України</w:t>
            </w:r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 xml:space="preserve"> Освіта та розвиток обдарованої особистості. – 2017.  №3.  С. 5–9.</w:t>
            </w:r>
          </w:p>
          <w:p w14:paraId="0C757D05" w14:textId="77777777" w:rsidR="004617EE" w:rsidRPr="00147E4D" w:rsidRDefault="004617EE" w:rsidP="00A060A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 xml:space="preserve">6. Кіт І. В., Кіт О. Г. </w:t>
            </w:r>
            <w:r w:rsidRPr="00147E4D">
              <w:rPr>
                <w:rFonts w:ascii="Times New Roman" w:eastAsia="Times New Roman" w:hAnsi="Times New Roman"/>
                <w:i/>
                <w:sz w:val="20"/>
                <w:szCs w:val="20"/>
              </w:rPr>
              <w:t>Розвиток STEM-освіти в школі</w:t>
            </w:r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 xml:space="preserve"> Комп’ютер у школі та сім’ї.  2014.  №4. С. 3–4.</w:t>
            </w:r>
          </w:p>
        </w:tc>
        <w:tc>
          <w:tcPr>
            <w:tcW w:w="4536" w:type="dxa"/>
          </w:tcPr>
          <w:p w14:paraId="1249F04D" w14:textId="77777777" w:rsidR="004617EE" w:rsidRPr="00147E4D" w:rsidRDefault="004617EE" w:rsidP="00A060A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 xml:space="preserve">1. Бойченко М. А. </w:t>
            </w:r>
            <w:r w:rsidRPr="00147E4D">
              <w:rPr>
                <w:rFonts w:ascii="Times New Roman" w:eastAsia="Times New Roman" w:hAnsi="Times New Roman"/>
                <w:i/>
                <w:sz w:val="20"/>
                <w:szCs w:val="20"/>
              </w:rPr>
              <w:t>Розвиток обдарованих учнів засобами STEM-освіти у США</w:t>
            </w:r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 xml:space="preserve"> // Вісник Глухівського НПУ ім. О. Довженка. 2016. </w:t>
            </w:r>
            <w:proofErr w:type="spellStart"/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>Вип</w:t>
            </w:r>
            <w:proofErr w:type="spellEnd"/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 xml:space="preserve">. 31.  С. 151–159. </w:t>
            </w:r>
          </w:p>
          <w:p w14:paraId="39947863" w14:textId="77777777" w:rsidR="004617EE" w:rsidRPr="00147E4D" w:rsidRDefault="004617EE" w:rsidP="00A060A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 xml:space="preserve">2. Відтворимо ліси разом: </w:t>
            </w:r>
            <w:proofErr w:type="spellStart"/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>зб</w:t>
            </w:r>
            <w:proofErr w:type="spellEnd"/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>. матеріалів Всеукраїнської науково-практичної конференції (Київ, 15–16 березня 2019 р.). К. : НЕНЦ, 2019.107 с.</w:t>
            </w:r>
          </w:p>
          <w:p w14:paraId="0FDB5392" w14:textId="77777777" w:rsidR="004617EE" w:rsidRPr="00147E4D" w:rsidRDefault="004617EE" w:rsidP="00A060A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 xml:space="preserve">3. Нові технології навчання: </w:t>
            </w:r>
            <w:proofErr w:type="spellStart"/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>зб</w:t>
            </w:r>
            <w:proofErr w:type="spellEnd"/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 xml:space="preserve">. наук. праць ДНУ «Інститут модернізації змісту освіти». – К., 2020. </w:t>
            </w:r>
            <w:proofErr w:type="spellStart"/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>Вип</w:t>
            </w:r>
            <w:proofErr w:type="spellEnd"/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>. 94.  338 с.</w:t>
            </w:r>
          </w:p>
          <w:p w14:paraId="6C21C734" w14:textId="77777777" w:rsidR="004617EE" w:rsidRPr="00147E4D" w:rsidRDefault="004617EE" w:rsidP="00A060A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 xml:space="preserve">4. Стеценко І. Б. </w:t>
            </w:r>
            <w:r w:rsidRPr="00147E4D">
              <w:rPr>
                <w:rFonts w:ascii="Times New Roman" w:eastAsia="Times New Roman" w:hAnsi="Times New Roman"/>
                <w:i/>
                <w:sz w:val="20"/>
                <w:szCs w:val="20"/>
              </w:rPr>
              <w:t>Обґрунтування необхідності переходу від STEM-освіти до STREAM-освіти в дошкільному віці</w:t>
            </w:r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 xml:space="preserve"> // Комп’ютер у школі та сім’ї. 2016.  №8.  С. 31–34.</w:t>
            </w:r>
          </w:p>
          <w:p w14:paraId="66E3F473" w14:textId="77777777" w:rsidR="004617EE" w:rsidRPr="00147E4D" w:rsidRDefault="004617EE" w:rsidP="00A060A3">
            <w:pPr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14:paraId="5225C29B" w14:textId="77777777" w:rsidR="004617EE" w:rsidRPr="00147E4D" w:rsidRDefault="004617EE" w:rsidP="00A060A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93">
              <w:r w:rsidRPr="00147E4D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</w:rPr>
                <w:t>https://learningapps.org</w:t>
              </w:r>
            </w:hyperlink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14:paraId="0DA7A48E" w14:textId="77777777" w:rsidR="004617EE" w:rsidRPr="00147E4D" w:rsidRDefault="004617EE" w:rsidP="00A060A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94">
              <w:r w:rsidRPr="00147E4D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</w:rPr>
                <w:t>https://kahoot.it</w:t>
              </w:r>
            </w:hyperlink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14:paraId="736092CE" w14:textId="77777777" w:rsidR="004617EE" w:rsidRPr="00147E4D" w:rsidRDefault="004617EE" w:rsidP="00A060A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95">
              <w:r w:rsidRPr="00147E4D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</w:rPr>
                <w:t>https://wordwall.net</w:t>
              </w:r>
            </w:hyperlink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14:paraId="5AECE404" w14:textId="77777777" w:rsidR="004617EE" w:rsidRPr="00147E4D" w:rsidRDefault="004617EE" w:rsidP="00A060A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96">
              <w:r w:rsidRPr="00147E4D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</w:rPr>
                <w:t>https://www.youtube.com</w:t>
              </w:r>
            </w:hyperlink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14:paraId="4CF45EF8" w14:textId="77777777" w:rsidR="004617EE" w:rsidRPr="00147E4D" w:rsidRDefault="004617EE" w:rsidP="00A060A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97">
              <w:r w:rsidRPr="00147E4D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</w:rPr>
                <w:t>https://www.mozaweb.com</w:t>
              </w:r>
            </w:hyperlink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14:paraId="55EC310D" w14:textId="77777777" w:rsidR="004617EE" w:rsidRPr="00147E4D" w:rsidRDefault="004617EE" w:rsidP="00A060A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98">
              <w:r w:rsidRPr="00147E4D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</w:rPr>
                <w:t>https://arbook.info</w:t>
              </w:r>
            </w:hyperlink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14:paraId="61229B35" w14:textId="77777777" w:rsidR="004617EE" w:rsidRPr="00147E4D" w:rsidRDefault="004617EE" w:rsidP="00A060A3">
            <w:pPr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4617EE" w:rsidRPr="00436305" w14:paraId="1504B8AE" w14:textId="77777777" w:rsidTr="00A060A3">
        <w:tc>
          <w:tcPr>
            <w:tcW w:w="4678" w:type="dxa"/>
          </w:tcPr>
          <w:p w14:paraId="01DB8889" w14:textId="77777777" w:rsidR="004617EE" w:rsidRPr="00147E4D" w:rsidRDefault="004617EE" w:rsidP="00A060A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 xml:space="preserve">1. Бондар Л. С. </w:t>
            </w:r>
            <w:r w:rsidRPr="00147E4D">
              <w:rPr>
                <w:rFonts w:ascii="Times New Roman" w:eastAsia="Times New Roman" w:hAnsi="Times New Roman"/>
                <w:i/>
                <w:sz w:val="20"/>
                <w:szCs w:val="20"/>
              </w:rPr>
              <w:t>Екологічне виховання дітей дошкільного та молодшого шкільного віку</w:t>
            </w:r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>.  К. : Освіта, 2019.  112 с.</w:t>
            </w:r>
          </w:p>
          <w:p w14:paraId="5E119FDF" w14:textId="77777777" w:rsidR="004617EE" w:rsidRPr="00147E4D" w:rsidRDefault="004617EE" w:rsidP="00A060A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 xml:space="preserve">2. Вербицька П. В. </w:t>
            </w:r>
            <w:r w:rsidRPr="00147E4D">
              <w:rPr>
                <w:rFonts w:ascii="Times New Roman" w:eastAsia="Times New Roman" w:hAnsi="Times New Roman"/>
                <w:i/>
                <w:sz w:val="20"/>
                <w:szCs w:val="20"/>
              </w:rPr>
              <w:t>Екологічна освіта і виховання в школі</w:t>
            </w:r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>. Львів : Світ, 2017.  176 с.</w:t>
            </w:r>
          </w:p>
          <w:p w14:paraId="652F1F61" w14:textId="77777777" w:rsidR="004617EE" w:rsidRPr="00147E4D" w:rsidRDefault="004617EE" w:rsidP="00A060A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 xml:space="preserve">3. Ковальчук В. І. </w:t>
            </w:r>
            <w:r w:rsidRPr="00147E4D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Формування екологічної компетентності учнів у процесі навчання </w:t>
            </w:r>
            <w:r w:rsidRPr="00147E4D">
              <w:rPr>
                <w:rFonts w:ascii="Times New Roman" w:eastAsia="Times New Roman" w:hAnsi="Times New Roman"/>
                <w:i/>
                <w:sz w:val="20"/>
                <w:szCs w:val="20"/>
              </w:rPr>
              <w:lastRenderedPageBreak/>
              <w:t>природничих дисциплін</w:t>
            </w:r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>. Суми : Університетська книга, 2020.  192 с.</w:t>
            </w:r>
          </w:p>
          <w:p w14:paraId="15EEC5CB" w14:textId="3BA65585" w:rsidR="004617EE" w:rsidRPr="00147E4D" w:rsidRDefault="004617EE" w:rsidP="00147E4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 xml:space="preserve">4. Чижевський Б. Г. </w:t>
            </w:r>
            <w:r w:rsidRPr="00147E4D">
              <w:rPr>
                <w:rFonts w:ascii="Times New Roman" w:eastAsia="Times New Roman" w:hAnsi="Times New Roman"/>
                <w:i/>
                <w:sz w:val="20"/>
                <w:szCs w:val="20"/>
              </w:rPr>
              <w:t>Дитина і природа: екологічне виховання засобами позашкільної освіти</w:t>
            </w:r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>.  Харків : Основа, 2021. 128 с.</w:t>
            </w:r>
          </w:p>
        </w:tc>
        <w:tc>
          <w:tcPr>
            <w:tcW w:w="4536" w:type="dxa"/>
          </w:tcPr>
          <w:p w14:paraId="0426A8BC" w14:textId="77777777" w:rsidR="004617EE" w:rsidRPr="00147E4D" w:rsidRDefault="004617EE" w:rsidP="00A060A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1.</w:t>
            </w:r>
            <w:r w:rsidRPr="00147E4D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Державна стратегія регіонального розвитку у сфері екологічної безпеки та адаптації до змін клімату</w:t>
            </w:r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 xml:space="preserve"> (МОН, МОНПС, 2020).</w:t>
            </w:r>
          </w:p>
          <w:p w14:paraId="5A23D94F" w14:textId="77777777" w:rsidR="004617EE" w:rsidRPr="00147E4D" w:rsidRDefault="004617EE" w:rsidP="00A060A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>2. Дорожня карта з екологічної освіти для сталого розвитку (UNESCO, 2017).</w:t>
            </w:r>
          </w:p>
          <w:p w14:paraId="2C54A190" w14:textId="77777777" w:rsidR="004617EE" w:rsidRPr="00147E4D" w:rsidRDefault="004617EE" w:rsidP="00A060A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3.</w:t>
            </w:r>
            <w:r w:rsidRPr="00147E4D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Екологічна політика Європейського Союзу та освіта для сталого розвитку</w:t>
            </w:r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 xml:space="preserve"> / </w:t>
            </w:r>
            <w:proofErr w:type="spellStart"/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>укл</w:t>
            </w:r>
            <w:proofErr w:type="spellEnd"/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>. О. Биковська.  К., 2019.</w:t>
            </w:r>
          </w:p>
          <w:p w14:paraId="45C6E070" w14:textId="77777777" w:rsidR="004617EE" w:rsidRPr="00147E4D" w:rsidRDefault="004617EE" w:rsidP="00A060A3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>4. Концепція екологічної освіти України</w:t>
            </w:r>
            <w:r w:rsidRPr="00147E4D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>(затверджена МОН України, 2001 р.)</w:t>
            </w:r>
          </w:p>
        </w:tc>
        <w:tc>
          <w:tcPr>
            <w:tcW w:w="5670" w:type="dxa"/>
          </w:tcPr>
          <w:p w14:paraId="799CFB55" w14:textId="77777777" w:rsidR="004617EE" w:rsidRPr="00147E4D" w:rsidRDefault="004617EE" w:rsidP="00A060A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99">
              <w:r w:rsidRPr="00147E4D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</w:rPr>
                <w:t>https://learningapps.org</w:t>
              </w:r>
            </w:hyperlink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14:paraId="1662D322" w14:textId="77777777" w:rsidR="004617EE" w:rsidRPr="00147E4D" w:rsidRDefault="004617EE" w:rsidP="00A060A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100">
              <w:r w:rsidRPr="00147E4D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</w:rPr>
                <w:t>https://kahoot.it</w:t>
              </w:r>
            </w:hyperlink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14:paraId="684A7E84" w14:textId="77777777" w:rsidR="004617EE" w:rsidRPr="00147E4D" w:rsidRDefault="004617EE" w:rsidP="00A060A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101">
              <w:r w:rsidRPr="00147E4D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</w:rPr>
                <w:t>https://wordwall.net</w:t>
              </w:r>
            </w:hyperlink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14:paraId="0CE46C84" w14:textId="77777777" w:rsidR="004617EE" w:rsidRPr="00147E4D" w:rsidRDefault="004617EE" w:rsidP="00A060A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102">
              <w:r w:rsidRPr="00147E4D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</w:rPr>
                <w:t>https://www.youtube.com</w:t>
              </w:r>
            </w:hyperlink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14:paraId="3223C046" w14:textId="77777777" w:rsidR="004617EE" w:rsidRPr="00147E4D" w:rsidRDefault="004617EE" w:rsidP="00A060A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103">
              <w:r w:rsidRPr="00147E4D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</w:rPr>
                <w:t>https://www.mozaweb.com</w:t>
              </w:r>
            </w:hyperlink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14:paraId="2093F960" w14:textId="77777777" w:rsidR="004617EE" w:rsidRPr="00147E4D" w:rsidRDefault="004617EE" w:rsidP="00A060A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104">
              <w:r w:rsidRPr="00147E4D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</w:rPr>
                <w:t>https://arbook.info</w:t>
              </w:r>
            </w:hyperlink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14:paraId="67D29756" w14:textId="77777777" w:rsidR="004617EE" w:rsidRPr="00147E4D" w:rsidRDefault="004617EE" w:rsidP="00A060A3">
            <w:pPr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4617EE" w:rsidRPr="00436305" w14:paraId="7D0864CC" w14:textId="77777777" w:rsidTr="00A060A3">
        <w:trPr>
          <w:trHeight w:val="276"/>
        </w:trPr>
        <w:tc>
          <w:tcPr>
            <w:tcW w:w="14884" w:type="dxa"/>
            <w:gridSpan w:val="3"/>
            <w:vAlign w:val="center"/>
          </w:tcPr>
          <w:p w14:paraId="712D970B" w14:textId="77777777" w:rsidR="004617EE" w:rsidRPr="00436305" w:rsidRDefault="004617EE" w:rsidP="00A060A3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Гуманітарний профіль</w:t>
            </w:r>
          </w:p>
        </w:tc>
      </w:tr>
      <w:tr w:rsidR="004617EE" w:rsidRPr="00E029EC" w14:paraId="564784A5" w14:textId="77777777" w:rsidTr="00A060A3">
        <w:trPr>
          <w:trHeight w:val="240"/>
        </w:trPr>
        <w:tc>
          <w:tcPr>
            <w:tcW w:w="4678" w:type="dxa"/>
            <w:vAlign w:val="center"/>
          </w:tcPr>
          <w:p w14:paraId="460FE437" w14:textId="77777777" w:rsidR="004617EE" w:rsidRPr="00147E4D" w:rsidRDefault="004617EE" w:rsidP="00A060A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 xml:space="preserve"> 1. Англійська мова (8-й рік навчання) : </w:t>
            </w:r>
            <w:proofErr w:type="spellStart"/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>підруч</w:t>
            </w:r>
            <w:proofErr w:type="spellEnd"/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 xml:space="preserve">. для 8 </w:t>
            </w:r>
            <w:proofErr w:type="spellStart"/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>кл</w:t>
            </w:r>
            <w:proofErr w:type="spellEnd"/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>закл</w:t>
            </w:r>
            <w:proofErr w:type="spellEnd"/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 xml:space="preserve">. загал. серед. освіти (з </w:t>
            </w:r>
            <w:proofErr w:type="spellStart"/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>аудіосупроводом</w:t>
            </w:r>
            <w:proofErr w:type="spellEnd"/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 xml:space="preserve">) / Пол </w:t>
            </w:r>
            <w:proofErr w:type="spellStart"/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>Келлі</w:t>
            </w:r>
            <w:proofErr w:type="spellEnd"/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 xml:space="preserve">, Пол </w:t>
            </w:r>
            <w:proofErr w:type="spellStart"/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>Шиптон</w:t>
            </w:r>
            <w:proofErr w:type="spellEnd"/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>, Олена Щербак, Світлана Печенізька. Харків : Вид-во «Ранок», 2025. 144 с.</w:t>
            </w:r>
          </w:p>
          <w:p w14:paraId="6AB2E06E" w14:textId="77777777" w:rsidR="004617EE" w:rsidRPr="00147E4D" w:rsidRDefault="004617EE" w:rsidP="00A060A3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 xml:space="preserve">2. </w:t>
            </w:r>
            <w:proofErr w:type="spellStart"/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>Матат</w:t>
            </w:r>
            <w:proofErr w:type="spellEnd"/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 xml:space="preserve"> Д. Кейси для STEM-уроків. </w:t>
            </w:r>
            <w:r w:rsidRPr="00147E4D">
              <w:rPr>
                <w:rFonts w:ascii="Times New Roman" w:eastAsia="Times New Roman" w:hAnsi="Times New Roman"/>
                <w:i/>
                <w:sz w:val="20"/>
                <w:szCs w:val="20"/>
              </w:rPr>
              <w:t>Освіта</w:t>
            </w:r>
            <w:r w:rsidRPr="00147E4D">
              <w:rPr>
                <w:rFonts w:ascii="Times New Roman" w:eastAsia="Times New Roman" w:hAnsi="Times New Roman"/>
                <w:i/>
                <w:sz w:val="20"/>
                <w:szCs w:val="20"/>
                <w:lang w:val="en-US"/>
              </w:rPr>
              <w:t xml:space="preserve"> </w:t>
            </w:r>
            <w:r w:rsidRPr="00147E4D">
              <w:rPr>
                <w:rFonts w:ascii="Times New Roman" w:eastAsia="Times New Roman" w:hAnsi="Times New Roman"/>
                <w:i/>
                <w:sz w:val="20"/>
                <w:szCs w:val="20"/>
              </w:rPr>
              <w:t>України</w:t>
            </w:r>
            <w:r w:rsidRPr="00147E4D">
              <w:rPr>
                <w:rFonts w:ascii="Times New Roman" w:eastAsia="Times New Roman" w:hAnsi="Times New Roman"/>
                <w:i/>
                <w:sz w:val="20"/>
                <w:szCs w:val="20"/>
                <w:lang w:val="en-US"/>
              </w:rPr>
              <w:t xml:space="preserve">. </w:t>
            </w:r>
            <w:r w:rsidRPr="00147E4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2018. № 46. </w:t>
            </w:r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>С</w:t>
            </w:r>
            <w:r w:rsidRPr="00147E4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.10.</w:t>
            </w:r>
          </w:p>
          <w:p w14:paraId="6B58BC9E" w14:textId="77777777" w:rsidR="004617EE" w:rsidRPr="00147E4D" w:rsidRDefault="004617EE" w:rsidP="00A060A3">
            <w:pP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147E4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3. English for Everyone: Level 1 Practice Book - Beginner English: ESL Workbook, Interactive English Learning for Adults, 2019</w:t>
            </w:r>
          </w:p>
          <w:p w14:paraId="4648DF60" w14:textId="77777777" w:rsidR="004617EE" w:rsidRPr="00147E4D" w:rsidRDefault="004617EE" w:rsidP="00A060A3">
            <w:pP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147E4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Illustrated Edition</w:t>
            </w:r>
          </w:p>
          <w:p w14:paraId="74AE47F4" w14:textId="77777777" w:rsidR="004617EE" w:rsidRPr="00147E4D" w:rsidRDefault="004617EE" w:rsidP="00A060A3">
            <w:pP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147E4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4. Basic Grammar in Use Student's Book with Answers: Self-study Reference and Practice for Students of American English</w:t>
            </w:r>
          </w:p>
          <w:p w14:paraId="5D0B52ED" w14:textId="77777777" w:rsidR="004617EE" w:rsidRPr="00147E4D" w:rsidRDefault="004617EE" w:rsidP="00A060A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 xml:space="preserve">5th </w:t>
            </w:r>
            <w:proofErr w:type="spellStart"/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>Edition</w:t>
            </w:r>
            <w:proofErr w:type="spellEnd"/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>, 2015</w:t>
            </w:r>
          </w:p>
          <w:p w14:paraId="16792E89" w14:textId="77777777" w:rsidR="004617EE" w:rsidRPr="00147E4D" w:rsidRDefault="004617EE" w:rsidP="00A060A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41FAE87B" w14:textId="77777777" w:rsidR="004617EE" w:rsidRPr="00147E4D" w:rsidRDefault="004617EE" w:rsidP="00A060A3">
            <w:pP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bookmarkStart w:id="1" w:name="_blxa5kmc2q90" w:colFirst="0" w:colLast="0"/>
            <w:bookmarkEnd w:id="1"/>
            <w:r w:rsidRPr="00147E4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1.Fun for Starters 4th Edition Student's Book with Downloadable Audio, Online Activities and Home Fun Booklet, 2016</w:t>
            </w:r>
          </w:p>
        </w:tc>
        <w:tc>
          <w:tcPr>
            <w:tcW w:w="5670" w:type="dxa"/>
            <w:vAlign w:val="center"/>
          </w:tcPr>
          <w:p w14:paraId="51B57EB0" w14:textId="77777777" w:rsidR="004617EE" w:rsidRPr="00147E4D" w:rsidRDefault="004617EE" w:rsidP="00A060A3">
            <w:pP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>Веб</w:t>
            </w:r>
            <w:r w:rsidRPr="00147E4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-</w:t>
            </w:r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>ресурси</w:t>
            </w:r>
            <w:r w:rsidRPr="00147E4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:</w:t>
            </w:r>
          </w:p>
          <w:p w14:paraId="3ACA1522" w14:textId="77777777" w:rsidR="004617EE" w:rsidRPr="00147E4D" w:rsidRDefault="004617EE" w:rsidP="00A060A3">
            <w:pP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147E4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1.https://learnenglishkids.britishcouncil.org/</w:t>
            </w:r>
          </w:p>
          <w:p w14:paraId="7599821B" w14:textId="77777777" w:rsidR="004617EE" w:rsidRPr="00147E4D" w:rsidRDefault="004617EE" w:rsidP="00A060A3">
            <w:pP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147E4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2. https://www.liveworksheets.com/</w:t>
            </w:r>
          </w:p>
          <w:p w14:paraId="1D212DF6" w14:textId="77777777" w:rsidR="004617EE" w:rsidRPr="00147E4D" w:rsidRDefault="004617EE" w:rsidP="00A060A3">
            <w:pP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147E4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3. https://wordwall.net/</w:t>
            </w:r>
          </w:p>
          <w:p w14:paraId="1CECFC6D" w14:textId="77777777" w:rsidR="004617EE" w:rsidRPr="00147E4D" w:rsidRDefault="004617EE" w:rsidP="00A060A3">
            <w:pP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147E4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4. https://listenaminute.com/s/school.html</w:t>
            </w:r>
          </w:p>
          <w:p w14:paraId="4A9CB511" w14:textId="77777777" w:rsidR="004617EE" w:rsidRPr="00147E4D" w:rsidRDefault="004617EE" w:rsidP="00A060A3">
            <w:pP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147E4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5. </w:t>
            </w:r>
            <w:hyperlink r:id="rId105">
              <w:r w:rsidRPr="00147E4D">
                <w:rPr>
                  <w:rFonts w:ascii="Times New Roman" w:eastAsia="Times New Roman" w:hAnsi="Times New Roman"/>
                  <w:color w:val="1155CC"/>
                  <w:sz w:val="20"/>
                  <w:szCs w:val="20"/>
                  <w:u w:val="single"/>
                  <w:lang w:val="en-US"/>
                </w:rPr>
                <w:t>https://kids.nationalgeographic.com/</w:t>
              </w:r>
            </w:hyperlink>
          </w:p>
          <w:p w14:paraId="78DB3459" w14:textId="77777777" w:rsidR="004617EE" w:rsidRPr="00147E4D" w:rsidRDefault="004617EE" w:rsidP="00A060A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47E4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6. </w:t>
            </w:r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>Навчальні</w:t>
            </w:r>
            <w:r w:rsidRPr="00147E4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>програми</w:t>
            </w:r>
            <w:r w:rsidRPr="00147E4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>з</w:t>
            </w:r>
            <w:r w:rsidRPr="00147E4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>іноземних</w:t>
            </w:r>
            <w:r w:rsidRPr="00147E4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>мов</w:t>
            </w:r>
            <w:r w:rsidRPr="00147E4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>для</w:t>
            </w:r>
            <w:r w:rsidRPr="00147E4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>загальноосвітніх</w:t>
            </w:r>
            <w:r w:rsidRPr="00147E4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>навчальних</w:t>
            </w:r>
            <w:r w:rsidRPr="00147E4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>закладів</w:t>
            </w:r>
            <w:r w:rsidRPr="00147E4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>і</w:t>
            </w:r>
            <w:r w:rsidRPr="00147E4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>спеціалізованих</w:t>
            </w:r>
            <w:r w:rsidRPr="00147E4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>шкіл</w:t>
            </w:r>
            <w:r w:rsidRPr="00147E4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>із</w:t>
            </w:r>
            <w:r w:rsidRPr="00147E4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>поглибленим</w:t>
            </w:r>
            <w:r w:rsidRPr="00147E4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>вивченням</w:t>
            </w:r>
            <w:r w:rsidRPr="00147E4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>іноземних</w:t>
            </w:r>
            <w:r w:rsidRPr="00147E4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>мов</w:t>
            </w:r>
            <w:r w:rsidRPr="00147E4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.  </w:t>
            </w:r>
            <w:hyperlink r:id="rId106">
              <w:r w:rsidRPr="00147E4D">
                <w:rPr>
                  <w:rFonts w:ascii="Times New Roman" w:eastAsia="Times New Roman" w:hAnsi="Times New Roman"/>
                  <w:color w:val="1155CC"/>
                  <w:sz w:val="20"/>
                  <w:szCs w:val="20"/>
                  <w:u w:val="single"/>
                </w:rPr>
                <w:t>https://mon.gov.ua/static-objects/mon/sites/1/zagalna%20serednya/programy-5-9-klas/programi-inozemni-movi-5-9-12.06.2017.pdf</w:t>
              </w:r>
            </w:hyperlink>
          </w:p>
          <w:p w14:paraId="0C743F1C" w14:textId="77777777" w:rsidR="004617EE" w:rsidRPr="00147E4D" w:rsidRDefault="004617EE" w:rsidP="00A060A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 xml:space="preserve">7. STEM-технології на </w:t>
            </w:r>
            <w:proofErr w:type="spellStart"/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>уроках</w:t>
            </w:r>
            <w:proofErr w:type="spellEnd"/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 xml:space="preserve"> англійської мови.</w:t>
            </w:r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br/>
              <w:t xml:space="preserve"> </w:t>
            </w:r>
            <w:hyperlink r:id="rId107">
              <w:r w:rsidRPr="00147E4D">
                <w:rPr>
                  <w:rFonts w:ascii="Times New Roman" w:eastAsia="Times New Roman" w:hAnsi="Times New Roman"/>
                  <w:color w:val="1155CC"/>
                  <w:sz w:val="20"/>
                  <w:szCs w:val="20"/>
                  <w:u w:val="single"/>
                </w:rPr>
                <w:t xml:space="preserve">STEM технології на </w:t>
              </w:r>
              <w:proofErr w:type="spellStart"/>
              <w:r w:rsidRPr="00147E4D">
                <w:rPr>
                  <w:rFonts w:ascii="Times New Roman" w:eastAsia="Times New Roman" w:hAnsi="Times New Roman"/>
                  <w:color w:val="1155CC"/>
                  <w:sz w:val="20"/>
                  <w:szCs w:val="20"/>
                  <w:u w:val="single"/>
                </w:rPr>
                <w:t>уроках</w:t>
              </w:r>
              <w:proofErr w:type="spellEnd"/>
              <w:r w:rsidRPr="00147E4D">
                <w:rPr>
                  <w:rFonts w:ascii="Times New Roman" w:eastAsia="Times New Roman" w:hAnsi="Times New Roman"/>
                  <w:color w:val="1155CC"/>
                  <w:sz w:val="20"/>
                  <w:szCs w:val="20"/>
                  <w:u w:val="single"/>
                </w:rPr>
                <w:t xml:space="preserve"> англійської мови | Наукова робота. Англійська мова</w:t>
              </w:r>
            </w:hyperlink>
            <w:r w:rsidRPr="00147E4D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 xml:space="preserve"> </w:t>
            </w:r>
          </w:p>
          <w:p w14:paraId="62A5C38D" w14:textId="77777777" w:rsidR="004617EE" w:rsidRPr="00147E4D" w:rsidRDefault="004617EE" w:rsidP="00A060A3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 xml:space="preserve">8. STEAM </w:t>
            </w:r>
            <w:proofErr w:type="spellStart"/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>education</w:t>
            </w:r>
            <w:proofErr w:type="spellEnd"/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>for</w:t>
            </w:r>
            <w:proofErr w:type="spellEnd"/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>English</w:t>
            </w:r>
            <w:proofErr w:type="spellEnd"/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>learners</w:t>
            </w:r>
            <w:proofErr w:type="spellEnd"/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br/>
              <w:t xml:space="preserve">     </w:t>
            </w:r>
            <w:hyperlink r:id="rId108">
              <w:r w:rsidRPr="00147E4D">
                <w:rPr>
                  <w:rFonts w:ascii="Times New Roman" w:eastAsia="Times New Roman" w:hAnsi="Times New Roman"/>
                  <w:color w:val="1155CC"/>
                  <w:sz w:val="20"/>
                  <w:szCs w:val="20"/>
                  <w:u w:val="single"/>
                  <w:lang w:val="en-US"/>
                </w:rPr>
                <w:t>STEAM education for English learners</w:t>
              </w:r>
            </w:hyperlink>
            <w:r w:rsidRPr="00147E4D">
              <w:rPr>
                <w:rFonts w:ascii="Times New Roman" w:eastAsia="Times New Roman" w:hAnsi="Times New Roman"/>
                <w:sz w:val="20"/>
                <w:szCs w:val="20"/>
                <w:u w:val="single"/>
                <w:lang w:val="en-US"/>
              </w:rPr>
              <w:t xml:space="preserve"> </w:t>
            </w:r>
            <w:r w:rsidRPr="00147E4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.</w:t>
            </w:r>
          </w:p>
          <w:p w14:paraId="0C4BE2C6" w14:textId="77777777" w:rsidR="004617EE" w:rsidRPr="00147E4D" w:rsidRDefault="004617EE" w:rsidP="00A060A3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147E4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9. English Teachers: How You Can Use STEAM in Your Classroom.</w:t>
            </w:r>
            <w:r w:rsidRPr="00147E4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br/>
            </w:r>
            <w:hyperlink r:id="rId109">
              <w:r w:rsidRPr="00147E4D">
                <w:rPr>
                  <w:rFonts w:ascii="Times New Roman" w:eastAsia="Times New Roman" w:hAnsi="Times New Roman"/>
                  <w:color w:val="1155CC"/>
                  <w:sz w:val="20"/>
                  <w:szCs w:val="20"/>
                  <w:u w:val="single"/>
                  <w:lang w:val="en-US"/>
                </w:rPr>
                <w:t>English Teachers: How You Can Use STEAM in Your Classroom</w:t>
              </w:r>
            </w:hyperlink>
          </w:p>
        </w:tc>
      </w:tr>
      <w:tr w:rsidR="004617EE" w:rsidRPr="008924DE" w14:paraId="578471CD" w14:textId="77777777" w:rsidTr="00A060A3">
        <w:trPr>
          <w:trHeight w:val="240"/>
        </w:trPr>
        <w:tc>
          <w:tcPr>
            <w:tcW w:w="4678" w:type="dxa"/>
            <w:vAlign w:val="center"/>
          </w:tcPr>
          <w:p w14:paraId="10B8890F" w14:textId="77777777" w:rsidR="004617EE" w:rsidRPr="00147E4D" w:rsidRDefault="004617EE" w:rsidP="00A060A3">
            <w:pP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147E4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1. English for Everyone: Level 1 Practice Book - Beginner English: ESL Workbook, Interactive English Learning for Adults, 2019</w:t>
            </w:r>
          </w:p>
          <w:p w14:paraId="126EB322" w14:textId="77777777" w:rsidR="004617EE" w:rsidRPr="00147E4D" w:rsidRDefault="004617EE" w:rsidP="00A060A3">
            <w:pP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147E4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Illustrated Edition</w:t>
            </w:r>
          </w:p>
          <w:p w14:paraId="3BDAD90C" w14:textId="77777777" w:rsidR="004617EE" w:rsidRPr="00147E4D" w:rsidRDefault="004617EE" w:rsidP="00A060A3">
            <w:pP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147E4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2. Basic Grammar in Use Student's Book with Answers: Self-study Reference and Practice for Students of American English</w:t>
            </w:r>
          </w:p>
          <w:p w14:paraId="55C575F4" w14:textId="77777777" w:rsidR="004617EE" w:rsidRPr="00147E4D" w:rsidRDefault="004617EE" w:rsidP="00A060A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 xml:space="preserve">5th </w:t>
            </w:r>
            <w:proofErr w:type="spellStart"/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>Edition</w:t>
            </w:r>
            <w:proofErr w:type="spellEnd"/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>, 2015</w:t>
            </w:r>
          </w:p>
        </w:tc>
        <w:tc>
          <w:tcPr>
            <w:tcW w:w="4536" w:type="dxa"/>
            <w:vAlign w:val="center"/>
          </w:tcPr>
          <w:p w14:paraId="134AEE41" w14:textId="77777777" w:rsidR="004617EE" w:rsidRPr="00147E4D" w:rsidRDefault="004617EE" w:rsidP="00A060A3">
            <w:pP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147E4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Fun for Starters 4th Edition Student's Book with Downloadable Audio, Online Activities and Home Fun Booklet, 2016</w:t>
            </w:r>
          </w:p>
        </w:tc>
        <w:tc>
          <w:tcPr>
            <w:tcW w:w="5670" w:type="dxa"/>
            <w:vAlign w:val="center"/>
          </w:tcPr>
          <w:p w14:paraId="3CA2FA92" w14:textId="77777777" w:rsidR="004617EE" w:rsidRPr="00147E4D" w:rsidRDefault="004617EE" w:rsidP="00A060A3">
            <w:pP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>Веб</w:t>
            </w:r>
            <w:r w:rsidRPr="00147E4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-</w:t>
            </w:r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>ресурси</w:t>
            </w:r>
            <w:r w:rsidRPr="00147E4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:</w:t>
            </w:r>
          </w:p>
          <w:p w14:paraId="53738D67" w14:textId="77777777" w:rsidR="004617EE" w:rsidRPr="00147E4D" w:rsidRDefault="004617EE" w:rsidP="00A060A3">
            <w:pP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147E4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1.https://learnenglishkids.britishcouncil.org/</w:t>
            </w:r>
          </w:p>
          <w:p w14:paraId="13048482" w14:textId="77777777" w:rsidR="004617EE" w:rsidRPr="00147E4D" w:rsidRDefault="004617EE" w:rsidP="00A060A3">
            <w:pP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147E4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2. https://www.liveworksheets.com/</w:t>
            </w:r>
          </w:p>
          <w:p w14:paraId="2F5C2BC5" w14:textId="77777777" w:rsidR="004617EE" w:rsidRPr="00147E4D" w:rsidRDefault="004617EE" w:rsidP="00A060A3">
            <w:pP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147E4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3. https://wordwall.net/</w:t>
            </w:r>
          </w:p>
          <w:p w14:paraId="7E07F569" w14:textId="77777777" w:rsidR="004617EE" w:rsidRPr="00147E4D" w:rsidRDefault="004617EE" w:rsidP="00A060A3">
            <w:pP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147E4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4. https://listenaminute.com/s/school.html</w:t>
            </w:r>
          </w:p>
          <w:p w14:paraId="125EBCFA" w14:textId="77777777" w:rsidR="004617EE" w:rsidRPr="00147E4D" w:rsidRDefault="004617EE" w:rsidP="00A060A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47E4D">
              <w:rPr>
                <w:rFonts w:ascii="Times New Roman" w:eastAsia="Times New Roman" w:hAnsi="Times New Roman"/>
                <w:sz w:val="20"/>
                <w:szCs w:val="20"/>
              </w:rPr>
              <w:t>5. https://kids.nationalgeographic.com/</w:t>
            </w:r>
          </w:p>
        </w:tc>
      </w:tr>
      <w:tr w:rsidR="004617EE" w:rsidRPr="00E029EC" w14:paraId="10BD78E5" w14:textId="77777777" w:rsidTr="00147E4D">
        <w:trPr>
          <w:trHeight w:val="2467"/>
        </w:trPr>
        <w:tc>
          <w:tcPr>
            <w:tcW w:w="4678" w:type="dxa"/>
            <w:vAlign w:val="center"/>
          </w:tcPr>
          <w:p w14:paraId="0F0E9B0B" w14:textId="77777777" w:rsidR="004617EE" w:rsidRPr="00147E4D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  <w:r w:rsidRPr="00147E4D">
              <w:rPr>
                <w:rFonts w:ascii="Times New Roman" w:hAnsi="Times New Roman"/>
                <w:sz w:val="20"/>
                <w:szCs w:val="20"/>
              </w:rPr>
              <w:t>1.Українська мова та читанка; підручник для 3 класу у двох частинах.</w:t>
            </w:r>
          </w:p>
          <w:p w14:paraId="3E5EB91B" w14:textId="77777777" w:rsidR="004617EE" w:rsidRPr="00147E4D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  <w:r w:rsidRPr="00147E4D">
              <w:rPr>
                <w:rFonts w:ascii="Times New Roman" w:hAnsi="Times New Roman"/>
                <w:sz w:val="20"/>
                <w:szCs w:val="20"/>
              </w:rPr>
              <w:t>Частина перша (за програмою Р. Шияна), 2020. 28 с.</w:t>
            </w:r>
          </w:p>
          <w:p w14:paraId="52F01EEB" w14:textId="77777777" w:rsidR="004617EE" w:rsidRPr="00147E4D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  <w:r w:rsidRPr="00147E4D">
              <w:rPr>
                <w:rFonts w:ascii="Times New Roman" w:hAnsi="Times New Roman"/>
                <w:sz w:val="20"/>
                <w:szCs w:val="20"/>
              </w:rPr>
              <w:t xml:space="preserve">2. Іщенко О.Л., </w:t>
            </w:r>
            <w:proofErr w:type="spellStart"/>
            <w:r w:rsidRPr="00147E4D">
              <w:rPr>
                <w:rFonts w:ascii="Times New Roman" w:hAnsi="Times New Roman"/>
                <w:sz w:val="20"/>
                <w:szCs w:val="20"/>
              </w:rPr>
              <w:t>Солсун</w:t>
            </w:r>
            <w:proofErr w:type="spellEnd"/>
            <w:r w:rsidRPr="00147E4D">
              <w:rPr>
                <w:rFonts w:ascii="Times New Roman" w:hAnsi="Times New Roman"/>
                <w:sz w:val="20"/>
                <w:szCs w:val="20"/>
              </w:rPr>
              <w:t xml:space="preserve"> Т.В. </w:t>
            </w:r>
            <w:proofErr w:type="spellStart"/>
            <w:r w:rsidRPr="00147E4D">
              <w:rPr>
                <w:rFonts w:ascii="Times New Roman" w:hAnsi="Times New Roman"/>
                <w:sz w:val="20"/>
                <w:szCs w:val="20"/>
              </w:rPr>
              <w:t>Супертренажер</w:t>
            </w:r>
            <w:proofErr w:type="spellEnd"/>
            <w:r w:rsidRPr="00147E4D">
              <w:rPr>
                <w:rFonts w:ascii="Times New Roman" w:hAnsi="Times New Roman"/>
                <w:sz w:val="20"/>
                <w:szCs w:val="20"/>
              </w:rPr>
              <w:t xml:space="preserve"> з української мови, 2 клас, 2019. «Література ЛТД», 2020. 32 с.</w:t>
            </w:r>
          </w:p>
          <w:p w14:paraId="60DEFC9A" w14:textId="77777777" w:rsidR="004617EE" w:rsidRPr="00147E4D" w:rsidRDefault="004617EE" w:rsidP="00A060A3">
            <w:pP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147E4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</w:tcPr>
          <w:p w14:paraId="658D9AFA" w14:textId="77777777" w:rsidR="004617EE" w:rsidRPr="00147E4D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  <w:r w:rsidRPr="00147E4D">
              <w:rPr>
                <w:rFonts w:ascii="Times New Roman" w:hAnsi="Times New Roman"/>
                <w:sz w:val="20"/>
                <w:szCs w:val="20"/>
              </w:rPr>
              <w:t>1. Міністерство освіти і науки України. Типова освітня програма для закладів загальної середньої освіти І ступеня (1– 4 класи)  під кер. Р. Б.</w:t>
            </w:r>
          </w:p>
          <w:p w14:paraId="047F4C67" w14:textId="77777777" w:rsidR="004617EE" w:rsidRPr="00147E4D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  <w:r w:rsidRPr="00147E4D">
              <w:rPr>
                <w:rFonts w:ascii="Times New Roman" w:hAnsi="Times New Roman"/>
                <w:sz w:val="20"/>
                <w:szCs w:val="20"/>
              </w:rPr>
              <w:t>Шияна. Київ: МОН України, 2018. 384 с.</w:t>
            </w:r>
          </w:p>
          <w:p w14:paraId="22A2CE42" w14:textId="77777777" w:rsidR="004617EE" w:rsidRPr="00147E4D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  <w:r w:rsidRPr="00147E4D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proofErr w:type="spellStart"/>
            <w:r w:rsidRPr="00147E4D">
              <w:rPr>
                <w:rFonts w:ascii="Times New Roman" w:hAnsi="Times New Roman"/>
                <w:sz w:val="20"/>
                <w:szCs w:val="20"/>
              </w:rPr>
              <w:t>Громик</w:t>
            </w:r>
            <w:proofErr w:type="spellEnd"/>
            <w:r w:rsidRPr="00147E4D">
              <w:rPr>
                <w:rFonts w:ascii="Times New Roman" w:hAnsi="Times New Roman"/>
                <w:sz w:val="20"/>
                <w:szCs w:val="20"/>
              </w:rPr>
              <w:t xml:space="preserve"> Ю. В. Український правопис: </w:t>
            </w:r>
            <w:proofErr w:type="spellStart"/>
            <w:r w:rsidRPr="00147E4D">
              <w:rPr>
                <w:rFonts w:ascii="Times New Roman" w:hAnsi="Times New Roman"/>
                <w:sz w:val="20"/>
                <w:szCs w:val="20"/>
              </w:rPr>
              <w:t>навч</w:t>
            </w:r>
            <w:proofErr w:type="spellEnd"/>
            <w:r w:rsidRPr="00147E4D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147E4D">
              <w:rPr>
                <w:rFonts w:ascii="Times New Roman" w:hAnsi="Times New Roman"/>
                <w:sz w:val="20"/>
                <w:szCs w:val="20"/>
              </w:rPr>
              <w:t>посіб</w:t>
            </w:r>
            <w:proofErr w:type="spellEnd"/>
            <w:r w:rsidRPr="00147E4D">
              <w:rPr>
                <w:rFonts w:ascii="Times New Roman" w:hAnsi="Times New Roman"/>
                <w:sz w:val="20"/>
                <w:szCs w:val="20"/>
              </w:rPr>
              <w:t>. Київ: Центр учбової літератури, 2013. 140 с.</w:t>
            </w:r>
          </w:p>
          <w:p w14:paraId="5ACF6E5A" w14:textId="77777777" w:rsidR="004617EE" w:rsidRPr="00147E4D" w:rsidRDefault="004617EE" w:rsidP="00A060A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14:paraId="62C94B42" w14:textId="77777777" w:rsidR="004617EE" w:rsidRPr="00147E4D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  <w:hyperlink r:id="rId110" w:history="1">
              <w:r w:rsidRPr="00147E4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Pr="00147E4D">
                <w:rPr>
                  <w:rStyle w:val="af9"/>
                  <w:rFonts w:ascii="Times New Roman" w:hAnsi="Times New Roman"/>
                  <w:sz w:val="20"/>
                  <w:szCs w:val="20"/>
                </w:rPr>
                <w:t>://</w:t>
              </w:r>
              <w:proofErr w:type="spellStart"/>
              <w:r w:rsidRPr="00147E4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learningapps</w:t>
              </w:r>
              <w:proofErr w:type="spellEnd"/>
              <w:r w:rsidRPr="00147E4D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r w:rsidRPr="00147E4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org</w:t>
              </w:r>
            </w:hyperlink>
            <w:r w:rsidRPr="00147E4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F5917A3" w14:textId="77777777" w:rsidR="004617EE" w:rsidRPr="00147E4D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  <w:hyperlink r:id="rId111" w:history="1">
              <w:r w:rsidRPr="00147E4D">
                <w:rPr>
                  <w:rStyle w:val="af9"/>
                  <w:rFonts w:ascii="Times New Roman" w:hAnsi="Times New Roman"/>
                  <w:sz w:val="20"/>
                  <w:szCs w:val="20"/>
                </w:rPr>
                <w:t>https://kahoot.it</w:t>
              </w:r>
            </w:hyperlink>
            <w:r w:rsidRPr="00147E4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7ECC14C" w14:textId="77777777" w:rsidR="004617EE" w:rsidRPr="00147E4D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  <w:hyperlink r:id="rId112" w:history="1">
              <w:r w:rsidRPr="00147E4D">
                <w:rPr>
                  <w:rStyle w:val="af9"/>
                  <w:rFonts w:ascii="Times New Roman" w:hAnsi="Times New Roman"/>
                  <w:sz w:val="20"/>
                  <w:szCs w:val="20"/>
                </w:rPr>
                <w:t>https://wordwall.net</w:t>
              </w:r>
            </w:hyperlink>
            <w:r w:rsidRPr="00147E4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0C06ED4" w14:textId="77777777" w:rsidR="004617EE" w:rsidRPr="00147E4D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  <w:hyperlink r:id="rId113" w:history="1">
              <w:r w:rsidRPr="00147E4D">
                <w:rPr>
                  <w:rStyle w:val="af9"/>
                  <w:rFonts w:ascii="Times New Roman" w:hAnsi="Times New Roman"/>
                  <w:sz w:val="20"/>
                  <w:szCs w:val="20"/>
                </w:rPr>
                <w:t>https://uk.khanacademy.org</w:t>
              </w:r>
            </w:hyperlink>
            <w:r w:rsidRPr="00147E4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1689C5A" w14:textId="77777777" w:rsidR="004617EE" w:rsidRPr="00147E4D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542DA4D" w14:textId="77777777" w:rsidR="004617EE" w:rsidRPr="00147E4D" w:rsidRDefault="004617EE" w:rsidP="00A060A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617EE" w:rsidRPr="00436305" w14:paraId="04074F8B" w14:textId="77777777" w:rsidTr="00A060A3">
        <w:trPr>
          <w:trHeight w:val="70"/>
        </w:trPr>
        <w:tc>
          <w:tcPr>
            <w:tcW w:w="14884" w:type="dxa"/>
            <w:gridSpan w:val="3"/>
          </w:tcPr>
          <w:p w14:paraId="4FD39BA8" w14:textId="77777777" w:rsidR="004617EE" w:rsidRPr="006F3A18" w:rsidRDefault="004617EE" w:rsidP="00A060A3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436305">
              <w:rPr>
                <w:rFonts w:ascii="Times New Roman" w:eastAsia="Times New Roman" w:hAnsi="Times New Roman"/>
                <w:b/>
              </w:rPr>
              <w:lastRenderedPageBreak/>
              <w:t>Художньо-естетичний</w:t>
            </w:r>
            <w:r>
              <w:rPr>
                <w:rFonts w:ascii="Times New Roman" w:eastAsia="Times New Roman" w:hAnsi="Times New Roman"/>
                <w:b/>
              </w:rPr>
              <w:t xml:space="preserve"> профіль</w:t>
            </w:r>
          </w:p>
        </w:tc>
      </w:tr>
      <w:tr w:rsidR="004617EE" w:rsidRPr="00436305" w14:paraId="56008D2E" w14:textId="77777777" w:rsidTr="00A060A3">
        <w:tc>
          <w:tcPr>
            <w:tcW w:w="4678" w:type="dxa"/>
            <w:vAlign w:val="center"/>
          </w:tcPr>
          <w:p w14:paraId="278338A7" w14:textId="77777777" w:rsidR="004617EE" w:rsidRPr="00CE7809" w:rsidRDefault="004617EE" w:rsidP="00147E4D">
            <w:pPr>
              <w:pStyle w:val="af8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bookmarkStart w:id="2" w:name="_x9z4p7hb1n1i" w:colFirst="0" w:colLast="0"/>
            <w:bookmarkEnd w:id="2"/>
            <w:proofErr w:type="spellStart"/>
            <w:r w:rsidRPr="00CE7809">
              <w:rPr>
                <w:color w:val="000000"/>
                <w:sz w:val="20"/>
                <w:szCs w:val="20"/>
              </w:rPr>
              <w:t>Масол</w:t>
            </w:r>
            <w:proofErr w:type="spellEnd"/>
            <w:r w:rsidRPr="00CE7809">
              <w:rPr>
                <w:color w:val="000000"/>
                <w:sz w:val="20"/>
                <w:szCs w:val="20"/>
              </w:rPr>
              <w:t xml:space="preserve"> Л. М. </w:t>
            </w:r>
            <w:proofErr w:type="spellStart"/>
            <w:r w:rsidRPr="00CE7809">
              <w:rPr>
                <w:color w:val="000000"/>
                <w:sz w:val="20"/>
                <w:szCs w:val="20"/>
              </w:rPr>
              <w:t>Мистецька</w:t>
            </w:r>
            <w:proofErr w:type="spellEnd"/>
            <w:r w:rsidRPr="00CE78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7809">
              <w:rPr>
                <w:color w:val="000000"/>
                <w:sz w:val="20"/>
                <w:szCs w:val="20"/>
              </w:rPr>
              <w:t>освіта</w:t>
            </w:r>
            <w:proofErr w:type="spellEnd"/>
            <w:r w:rsidRPr="00CE7809">
              <w:rPr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CE7809">
              <w:rPr>
                <w:color w:val="000000"/>
                <w:sz w:val="20"/>
                <w:szCs w:val="20"/>
              </w:rPr>
              <w:t>вимірах</w:t>
            </w:r>
            <w:proofErr w:type="spellEnd"/>
            <w:r w:rsidRPr="00CE78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E7809">
              <w:rPr>
                <w:color w:val="000000"/>
                <w:sz w:val="20"/>
                <w:szCs w:val="20"/>
              </w:rPr>
              <w:t>сучасності</w:t>
            </w:r>
            <w:proofErr w:type="spellEnd"/>
            <w:r w:rsidRPr="00CE7809">
              <w:rPr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CE78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7809">
              <w:rPr>
                <w:color w:val="000000"/>
                <w:sz w:val="20"/>
                <w:szCs w:val="20"/>
              </w:rPr>
              <w:t>монографія</w:t>
            </w:r>
            <w:proofErr w:type="spellEnd"/>
            <w:r w:rsidRPr="00CE780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CE7809">
              <w:rPr>
                <w:color w:val="000000"/>
                <w:sz w:val="20"/>
                <w:szCs w:val="20"/>
              </w:rPr>
              <w:t>Київ</w:t>
            </w:r>
            <w:proofErr w:type="spellEnd"/>
            <w:r w:rsidRPr="00CE7809">
              <w:rPr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CE7809">
              <w:rPr>
                <w:color w:val="000000"/>
                <w:sz w:val="20"/>
                <w:szCs w:val="20"/>
              </w:rPr>
              <w:t xml:space="preserve"> Генеза, 2015. 280 с. </w:t>
            </w:r>
          </w:p>
          <w:p w14:paraId="70211823" w14:textId="77777777" w:rsidR="004617EE" w:rsidRPr="00CE7809" w:rsidRDefault="004617EE" w:rsidP="00147E4D">
            <w:pP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E7809">
              <w:rPr>
                <w:rFonts w:ascii="Times New Roman" w:hAnsi="Times New Roman"/>
                <w:color w:val="000000"/>
                <w:sz w:val="20"/>
                <w:szCs w:val="20"/>
              </w:rPr>
              <w:t>Хомич Л. О. Образотворче мистецтво у початковій школі : інтегративний підхід. Львів : Світ, 2018. 148 с.</w:t>
            </w:r>
          </w:p>
        </w:tc>
        <w:tc>
          <w:tcPr>
            <w:tcW w:w="4536" w:type="dxa"/>
            <w:vAlign w:val="center"/>
          </w:tcPr>
          <w:p w14:paraId="40A7DCC4" w14:textId="77777777" w:rsidR="004617EE" w:rsidRPr="00CE7809" w:rsidRDefault="004617EE" w:rsidP="00A060A3">
            <w:pP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E7809">
              <w:rPr>
                <w:rFonts w:ascii="Times New Roman" w:hAnsi="Times New Roman"/>
                <w:color w:val="000000"/>
                <w:sz w:val="20"/>
                <w:szCs w:val="20"/>
              </w:rPr>
              <w:t>Державна служба якості освіти України. Методичні рекомендації щодо викладання інтегрованого курсу «Мистецтво» у початковій школі. Київ : ДСЯО, 2024.</w:t>
            </w:r>
            <w:r w:rsidRPr="00CE7809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Режим доступу :</w:t>
            </w:r>
            <w:hyperlink r:id="rId114" w:history="1">
              <w:r w:rsidRPr="00CE7809">
                <w:rPr>
                  <w:rStyle w:val="af9"/>
                  <w:rFonts w:ascii="Times New Roman" w:hAnsi="Times New Roman"/>
                  <w:color w:val="000000"/>
                  <w:sz w:val="20"/>
                  <w:szCs w:val="20"/>
                </w:rPr>
                <w:t xml:space="preserve"> </w:t>
              </w:r>
              <w:r w:rsidRPr="00CE7809">
                <w:rPr>
                  <w:rStyle w:val="af9"/>
                  <w:rFonts w:ascii="Times New Roman" w:hAnsi="Times New Roman"/>
                  <w:color w:val="1155CC"/>
                  <w:sz w:val="20"/>
                  <w:szCs w:val="20"/>
                </w:rPr>
                <w:t>https://sqe.gov.ua</w:t>
              </w:r>
            </w:hyperlink>
            <w:r w:rsidRPr="00CE78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vAlign w:val="center"/>
          </w:tcPr>
          <w:p w14:paraId="02CD3455" w14:textId="77777777" w:rsidR="004617EE" w:rsidRPr="00CE7809" w:rsidRDefault="004617EE" w:rsidP="00147E4D">
            <w:pPr>
              <w:pStyle w:val="af8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hyperlink r:id="rId115" w:history="1">
              <w:proofErr w:type="spellStart"/>
              <w:r w:rsidRPr="00CE7809">
                <w:rPr>
                  <w:rStyle w:val="af9"/>
                  <w:color w:val="1155CC"/>
                  <w:sz w:val="20"/>
                  <w:szCs w:val="20"/>
                </w:rPr>
                <w:t>Pinterest</w:t>
              </w:r>
              <w:proofErr w:type="spellEnd"/>
            </w:hyperlink>
            <w:r w:rsidRPr="00CE7809">
              <w:rPr>
                <w:color w:val="000000"/>
                <w:sz w:val="20"/>
                <w:szCs w:val="20"/>
              </w:rPr>
              <w:t xml:space="preserve"> – велика база </w:t>
            </w:r>
            <w:proofErr w:type="spellStart"/>
            <w:r w:rsidRPr="00CE7809">
              <w:rPr>
                <w:color w:val="000000"/>
                <w:sz w:val="20"/>
                <w:szCs w:val="20"/>
              </w:rPr>
              <w:t>ідей</w:t>
            </w:r>
            <w:proofErr w:type="spellEnd"/>
            <w:r w:rsidRPr="00CE7809">
              <w:rPr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CE7809">
              <w:rPr>
                <w:color w:val="000000"/>
                <w:sz w:val="20"/>
                <w:szCs w:val="20"/>
              </w:rPr>
              <w:t>прикладів</w:t>
            </w:r>
            <w:proofErr w:type="spellEnd"/>
            <w:r w:rsidRPr="00CE78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7809">
              <w:rPr>
                <w:color w:val="000000"/>
                <w:sz w:val="20"/>
                <w:szCs w:val="20"/>
              </w:rPr>
              <w:t>творчих</w:t>
            </w:r>
            <w:proofErr w:type="spellEnd"/>
            <w:r w:rsidRPr="00CE7809">
              <w:rPr>
                <w:color w:val="000000"/>
                <w:sz w:val="20"/>
                <w:szCs w:val="20"/>
              </w:rPr>
              <w:t xml:space="preserve"> проєктів.</w:t>
            </w:r>
          </w:p>
          <w:p w14:paraId="37912336" w14:textId="1A429D83" w:rsidR="004617EE" w:rsidRPr="00CE7809" w:rsidRDefault="004617EE" w:rsidP="00147E4D">
            <w:pPr>
              <w:pStyle w:val="af8"/>
              <w:spacing w:before="0" w:beforeAutospacing="0" w:after="0" w:afterAutospacing="0"/>
              <w:textAlignment w:val="baseline"/>
              <w:rPr>
                <w:color w:val="0000FF"/>
                <w:sz w:val="20"/>
                <w:szCs w:val="20"/>
                <w:u w:val="single"/>
              </w:rPr>
            </w:pPr>
            <w:hyperlink r:id="rId116" w:history="1">
              <w:r w:rsidRPr="00CE7809">
                <w:rPr>
                  <w:rStyle w:val="af9"/>
                  <w:color w:val="1155CC"/>
                  <w:sz w:val="20"/>
                  <w:szCs w:val="20"/>
                </w:rPr>
                <w:t xml:space="preserve">Deep Space </w:t>
              </w:r>
              <w:proofErr w:type="spellStart"/>
              <w:r w:rsidRPr="00CE7809">
                <w:rPr>
                  <w:rStyle w:val="af9"/>
                  <w:color w:val="1155CC"/>
                  <w:sz w:val="20"/>
                  <w:szCs w:val="20"/>
                </w:rPr>
                <w:t>Sparkle</w:t>
              </w:r>
              <w:proofErr w:type="spellEnd"/>
            </w:hyperlink>
            <w:r w:rsidRPr="00CE7809">
              <w:rPr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CE7809">
              <w:rPr>
                <w:color w:val="000000"/>
                <w:sz w:val="20"/>
                <w:szCs w:val="20"/>
              </w:rPr>
              <w:t>готові</w:t>
            </w:r>
            <w:proofErr w:type="spellEnd"/>
            <w:r w:rsidRPr="00CE78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7809">
              <w:rPr>
                <w:color w:val="000000"/>
                <w:sz w:val="20"/>
                <w:szCs w:val="20"/>
              </w:rPr>
              <w:t>проєкти</w:t>
            </w:r>
            <w:proofErr w:type="spellEnd"/>
            <w:r w:rsidRPr="00CE7809">
              <w:rPr>
                <w:color w:val="000000"/>
                <w:sz w:val="20"/>
                <w:szCs w:val="20"/>
              </w:rPr>
              <w:t xml:space="preserve"> та уроки </w:t>
            </w:r>
            <w:proofErr w:type="spellStart"/>
            <w:r w:rsidRPr="00CE7809">
              <w:rPr>
                <w:color w:val="000000"/>
                <w:sz w:val="20"/>
                <w:szCs w:val="20"/>
              </w:rPr>
              <w:t>малювання</w:t>
            </w:r>
            <w:proofErr w:type="spellEnd"/>
            <w:r w:rsidRPr="00CE7809">
              <w:rPr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CE7809">
              <w:rPr>
                <w:color w:val="000000"/>
                <w:sz w:val="20"/>
                <w:szCs w:val="20"/>
              </w:rPr>
              <w:t>діт</w:t>
            </w:r>
            <w:proofErr w:type="spellEnd"/>
            <w:r w:rsidR="00147E4D" w:rsidRPr="00CE7809">
              <w:rPr>
                <w:color w:val="000000"/>
                <w:sz w:val="20"/>
                <w:szCs w:val="20"/>
                <w:lang w:val="uk-UA"/>
              </w:rPr>
              <w:t>ей</w:t>
            </w:r>
          </w:p>
        </w:tc>
      </w:tr>
      <w:tr w:rsidR="004617EE" w:rsidRPr="00436305" w14:paraId="651DE9C8" w14:textId="77777777" w:rsidTr="00A060A3">
        <w:tc>
          <w:tcPr>
            <w:tcW w:w="4678" w:type="dxa"/>
            <w:vAlign w:val="center"/>
          </w:tcPr>
          <w:p w14:paraId="6E35113F" w14:textId="77777777" w:rsidR="004617EE" w:rsidRPr="00CE7809" w:rsidRDefault="004617EE" w:rsidP="00A060A3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04E3A18A" w14:textId="62F84899" w:rsidR="004617EE" w:rsidRPr="00CE7809" w:rsidRDefault="004617EE" w:rsidP="00147E4D">
            <w:pPr>
              <w:widowControl w:val="0"/>
              <w:shd w:val="clear" w:color="auto" w:fill="FFFFFF"/>
              <w:tabs>
                <w:tab w:val="left" w:pos="0"/>
                <w:tab w:val="left" w:pos="1134"/>
              </w:tabs>
              <w:ind w:right="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7809">
              <w:rPr>
                <w:rFonts w:ascii="Times New Roman" w:eastAsia="Times New Roman" w:hAnsi="Times New Roman"/>
                <w:sz w:val="20"/>
                <w:szCs w:val="20"/>
              </w:rPr>
              <w:t>Бондарчук І. Скринька кольорових ідей: особливості сучасного уроку образотворчого мистецтва. Початкова освіта. 2015. № 2.</w:t>
            </w:r>
          </w:p>
          <w:p w14:paraId="309015F6" w14:textId="77777777" w:rsidR="00147E4D" w:rsidRPr="00CE7809" w:rsidRDefault="004617EE" w:rsidP="00A060A3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7809">
              <w:rPr>
                <w:rFonts w:ascii="Times New Roman" w:eastAsia="Times New Roman" w:hAnsi="Times New Roman"/>
                <w:sz w:val="20"/>
                <w:szCs w:val="20"/>
              </w:rPr>
              <w:t xml:space="preserve">Масол Л. Підручник для 8 класу закладів загальної середньої освіти. К.; </w:t>
            </w:r>
            <w:r w:rsidRPr="00CE7809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Видавничий дім «Освіта», 2021</w:t>
            </w:r>
            <w:r w:rsidRPr="00CE7809">
              <w:rPr>
                <w:rFonts w:ascii="Times New Roman" w:eastAsia="Times New Roman" w:hAnsi="Times New Roman"/>
                <w:sz w:val="20"/>
                <w:szCs w:val="20"/>
              </w:rPr>
              <w:t>., 240 с.</w:t>
            </w:r>
          </w:p>
          <w:p w14:paraId="29131D45" w14:textId="285DC660" w:rsidR="004617EE" w:rsidRPr="00CE7809" w:rsidRDefault="004617EE" w:rsidP="00A060A3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7809"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Прима І. Акварельний живопис у позашкільних навчальних закладах</w:t>
            </w:r>
          </w:p>
          <w:p w14:paraId="5D56A3BA" w14:textId="77777777" w:rsidR="004617EE" w:rsidRPr="00CE7809" w:rsidRDefault="004617EE" w:rsidP="00A060A3">
            <w:pPr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  <w:highlight w:val="white"/>
              </w:rPr>
            </w:pPr>
            <w:r w:rsidRPr="00CE7809"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 xml:space="preserve">художньо-естетичного профілю  </w:t>
            </w:r>
            <w:proofErr w:type="spellStart"/>
            <w:r w:rsidRPr="00CE7809"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Мистецтвота</w:t>
            </w:r>
            <w:proofErr w:type="spellEnd"/>
            <w:r w:rsidRPr="00CE7809"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 xml:space="preserve"> освіта</w:t>
            </w:r>
            <w:r w:rsidRPr="00CE7809">
              <w:rPr>
                <w:rFonts w:ascii="Times New Roman" w:eastAsia="Times New Roman" w:hAnsi="Times New Roman"/>
                <w:i/>
                <w:iCs/>
                <w:sz w:val="20"/>
                <w:szCs w:val="20"/>
                <w:highlight w:val="white"/>
              </w:rPr>
              <w:t>. Київ : Педагогічна</w:t>
            </w:r>
          </w:p>
          <w:p w14:paraId="5FD3F13B" w14:textId="77777777" w:rsidR="004617EE" w:rsidRPr="00CE7809" w:rsidRDefault="004617EE" w:rsidP="00A060A3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</w:pPr>
            <w:r w:rsidRPr="00CE7809">
              <w:rPr>
                <w:rFonts w:ascii="Times New Roman" w:eastAsia="Times New Roman" w:hAnsi="Times New Roman"/>
                <w:i/>
                <w:iCs/>
                <w:sz w:val="20"/>
                <w:szCs w:val="20"/>
                <w:highlight w:val="white"/>
              </w:rPr>
              <w:t>думка, 2016.</w:t>
            </w:r>
            <w:r w:rsidRPr="00CE7809"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CE7809"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No</w:t>
            </w:r>
            <w:proofErr w:type="spellEnd"/>
            <w:r w:rsidRPr="00CE7809"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 xml:space="preserve"> 1. С. 34-38.</w:t>
            </w:r>
          </w:p>
          <w:p w14:paraId="60DA5C64" w14:textId="05E79DD9" w:rsidR="004617EE" w:rsidRPr="00CE7809" w:rsidRDefault="004617EE" w:rsidP="00A060A3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</w:pPr>
            <w:proofErr w:type="spellStart"/>
            <w:r w:rsidRPr="00CE7809"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Половіна</w:t>
            </w:r>
            <w:proofErr w:type="spellEnd"/>
            <w:r w:rsidRPr="00CE7809"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 xml:space="preserve"> О. А. Образотворча майстерня  Методичні рекомендації до</w:t>
            </w:r>
          </w:p>
          <w:p w14:paraId="3417611D" w14:textId="758DC5E3" w:rsidR="004617EE" w:rsidRPr="00CE7809" w:rsidRDefault="004617EE" w:rsidP="00A060A3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</w:pPr>
            <w:r w:rsidRPr="00CE7809"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Освітньої програми для дітей від 2 до 7 років «Дитина»  наук. кер. проекту</w:t>
            </w:r>
          </w:p>
          <w:p w14:paraId="7FF567E1" w14:textId="77777777" w:rsidR="004617EE" w:rsidRPr="00CE7809" w:rsidRDefault="004617EE" w:rsidP="00A060A3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</w:pPr>
            <w:r w:rsidRPr="00CE7809"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 xml:space="preserve">В. О. </w:t>
            </w:r>
            <w:proofErr w:type="spellStart"/>
            <w:r w:rsidRPr="00CE7809"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Огнев’юк</w:t>
            </w:r>
            <w:proofErr w:type="spellEnd"/>
            <w:r w:rsidRPr="00CE7809"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 xml:space="preserve">; наук. ред. Г. В. </w:t>
            </w:r>
            <w:proofErr w:type="spellStart"/>
            <w:r w:rsidRPr="00CE7809"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Бєлєнька</w:t>
            </w:r>
            <w:proofErr w:type="spellEnd"/>
            <w:r w:rsidRPr="00CE7809"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 xml:space="preserve">; </w:t>
            </w:r>
            <w:proofErr w:type="spellStart"/>
            <w:r w:rsidRPr="00CE7809"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авт</w:t>
            </w:r>
            <w:proofErr w:type="spellEnd"/>
            <w:r w:rsidRPr="00CE7809"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 xml:space="preserve">. </w:t>
            </w:r>
            <w:proofErr w:type="spellStart"/>
            <w:r w:rsidRPr="00CE7809"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кол</w:t>
            </w:r>
            <w:proofErr w:type="spellEnd"/>
            <w:r w:rsidRPr="00CE7809"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 xml:space="preserve">.: Г. В. </w:t>
            </w:r>
            <w:proofErr w:type="spellStart"/>
            <w:r w:rsidRPr="00CE7809"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Бєлєнька</w:t>
            </w:r>
            <w:proofErr w:type="spellEnd"/>
            <w:r w:rsidRPr="00CE7809"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,</w:t>
            </w:r>
          </w:p>
          <w:p w14:paraId="049F147C" w14:textId="77777777" w:rsidR="004617EE" w:rsidRPr="00CE7809" w:rsidRDefault="004617EE" w:rsidP="00A060A3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</w:pPr>
            <w:r w:rsidRPr="00CE7809"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 xml:space="preserve">О. Л. </w:t>
            </w:r>
            <w:proofErr w:type="spellStart"/>
            <w:r w:rsidRPr="00CE7809"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Богініч</w:t>
            </w:r>
            <w:proofErr w:type="spellEnd"/>
            <w:r w:rsidRPr="00CE7809"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 xml:space="preserve">, В. М. </w:t>
            </w:r>
            <w:proofErr w:type="spellStart"/>
            <w:r w:rsidRPr="00CE7809"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Вертугіна</w:t>
            </w:r>
            <w:proofErr w:type="spellEnd"/>
            <w:r w:rsidRPr="00CE7809"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 xml:space="preserve"> та ін. Київ: Київ. ун-т ім. Б. Грінченка, 2016. 352 с.</w:t>
            </w:r>
          </w:p>
        </w:tc>
        <w:tc>
          <w:tcPr>
            <w:tcW w:w="5670" w:type="dxa"/>
            <w:vAlign w:val="center"/>
          </w:tcPr>
          <w:p w14:paraId="6A0A0D90" w14:textId="77777777" w:rsidR="00147E4D" w:rsidRPr="00CE7809" w:rsidRDefault="004617EE" w:rsidP="00A060A3">
            <w:pPr>
              <w:widowControl w:val="0"/>
              <w:shd w:val="clear" w:color="auto" w:fill="FFFFFF"/>
              <w:tabs>
                <w:tab w:val="left" w:pos="0"/>
                <w:tab w:val="left" w:pos="1134"/>
              </w:tabs>
              <w:ind w:right="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7809">
              <w:rPr>
                <w:rFonts w:ascii="Times New Roman" w:eastAsia="Times New Roman" w:hAnsi="Times New Roman"/>
                <w:sz w:val="20"/>
                <w:szCs w:val="20"/>
              </w:rPr>
              <w:t xml:space="preserve">20 спонтанних технік малювання для дітей. Педагогічна преса Все про освіту в Україні. </w:t>
            </w:r>
            <w:r w:rsidRPr="00CE780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201URL: </w:t>
            </w:r>
            <w:hyperlink r:id="rId117">
              <w:r w:rsidRPr="00CE7809">
                <w:rPr>
                  <w:rFonts w:ascii="Times New Roman" w:eastAsia="Times New Roman" w:hAnsi="Times New Roman"/>
                  <w:color w:val="0563C1"/>
                  <w:sz w:val="20"/>
                  <w:szCs w:val="20"/>
                  <w:u w:val="single"/>
                  <w:lang w:val="en-US"/>
                </w:rPr>
                <w:t>https://pedpresa.com.ua/148093-20-spontannyh-tehnik-malyuvannya-dlya-ditej.html</w:t>
              </w:r>
            </w:hyperlink>
            <w:r w:rsidRPr="00CE780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1751D3F1" w14:textId="1EB72AD3" w:rsidR="004617EE" w:rsidRPr="00CE7809" w:rsidRDefault="004617EE" w:rsidP="00A060A3">
            <w:pPr>
              <w:widowControl w:val="0"/>
              <w:shd w:val="clear" w:color="auto" w:fill="FFFFFF"/>
              <w:tabs>
                <w:tab w:val="left" w:pos="0"/>
                <w:tab w:val="left" w:pos="1134"/>
              </w:tabs>
              <w:ind w:right="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7809">
              <w:rPr>
                <w:rFonts w:ascii="Times New Roman" w:eastAsia="Times New Roman" w:hAnsi="Times New Roman"/>
                <w:sz w:val="20"/>
                <w:szCs w:val="20"/>
              </w:rPr>
              <w:t xml:space="preserve">Бери й роби. Змішане навчання: від слів до дій. </w:t>
            </w:r>
            <w:r w:rsidRPr="00CE780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URL: </w:t>
            </w:r>
            <w:hyperlink r:id="rId118">
              <w:r w:rsidRPr="00CE7809">
                <w:rPr>
                  <w:rFonts w:ascii="Times New Roman" w:eastAsia="Times New Roman" w:hAnsi="Times New Roman"/>
                  <w:color w:val="0563C1"/>
                  <w:sz w:val="20"/>
                  <w:szCs w:val="20"/>
                  <w:u w:val="single"/>
                  <w:lang w:val="en-US"/>
                </w:rPr>
                <w:t>https://osvitoria.media/experience/blended-learning/</w:t>
              </w:r>
            </w:hyperlink>
          </w:p>
          <w:p w14:paraId="393C8EF5" w14:textId="401D5A23" w:rsidR="004617EE" w:rsidRPr="00CE7809" w:rsidRDefault="004617EE" w:rsidP="00A060A3">
            <w:pPr>
              <w:widowControl w:val="0"/>
              <w:shd w:val="clear" w:color="auto" w:fill="FFFFFF"/>
              <w:tabs>
                <w:tab w:val="left" w:pos="0"/>
                <w:tab w:val="left" w:pos="1134"/>
              </w:tabs>
              <w:ind w:right="2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E7809">
              <w:rPr>
                <w:rFonts w:ascii="Times New Roman" w:eastAsia="Times New Roman" w:hAnsi="Times New Roman"/>
                <w:sz w:val="20"/>
                <w:szCs w:val="20"/>
              </w:rPr>
              <w:t xml:space="preserve">Змішане навчання: сутність та переваги у сучасному світі. </w:t>
            </w:r>
            <w:r w:rsidRPr="00CE780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EDERA R&amp;D. 2019 URL: </w:t>
            </w:r>
            <w:hyperlink r:id="rId119">
              <w:r w:rsidRPr="00CE7809">
                <w:rPr>
                  <w:rFonts w:ascii="Times New Roman" w:eastAsia="Times New Roman" w:hAnsi="Times New Roman"/>
                  <w:color w:val="0563C1"/>
                  <w:sz w:val="20"/>
                  <w:szCs w:val="20"/>
                  <w:u w:val="single"/>
                  <w:lang w:val="en-US"/>
                </w:rPr>
                <w:t>http://blog.ed-era.com/blended-learning-sut-pierievaghi-ta-uspishni-prikladi/</w:t>
              </w:r>
            </w:hyperlink>
            <w:r w:rsidRPr="00CE780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63450EA4" w14:textId="49CAEF5C" w:rsidR="004617EE" w:rsidRPr="00CE7809" w:rsidRDefault="004617EE" w:rsidP="00A060A3">
            <w:pPr>
              <w:widowControl w:val="0"/>
              <w:shd w:val="clear" w:color="auto" w:fill="FFFFFF"/>
              <w:tabs>
                <w:tab w:val="left" w:pos="0"/>
                <w:tab w:val="left" w:pos="1134"/>
              </w:tabs>
              <w:ind w:right="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7809">
              <w:rPr>
                <w:rFonts w:ascii="Times New Roman" w:eastAsia="Times New Roman" w:hAnsi="Times New Roman"/>
                <w:sz w:val="20"/>
                <w:szCs w:val="20"/>
              </w:rPr>
              <w:t xml:space="preserve">Нетрадиційні техніки малювання — стимул до творчості. Центр розвитку дитини «Гармонія», 201URL: </w:t>
            </w:r>
            <w:hyperlink r:id="rId120">
              <w:r w:rsidRPr="00CE7809">
                <w:rPr>
                  <w:rFonts w:ascii="Times New Roman" w:eastAsia="Times New Roman" w:hAnsi="Times New Roman"/>
                  <w:color w:val="0563C1"/>
                  <w:sz w:val="20"/>
                  <w:szCs w:val="20"/>
                  <w:u w:val="single"/>
                </w:rPr>
                <w:t>https://www.moirebenok.ua/materialy-na-ukrainskom-yazyke/navchayemo-ditej-malyuvati-20-unikalnih-tehnik-dostupnih-usim-batkam/</w:t>
              </w:r>
            </w:hyperlink>
            <w:r w:rsidRPr="00CE780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14:paraId="6B4F87E9" w14:textId="77777777" w:rsidR="004617EE" w:rsidRPr="00CE7809" w:rsidRDefault="004617EE" w:rsidP="004617EE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0"/>
                <w:tab w:val="left" w:pos="1134"/>
              </w:tabs>
              <w:ind w:left="-567" w:right="2" w:firstLine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617EE" w:rsidRPr="00E029EC" w14:paraId="3F496AB0" w14:textId="77777777" w:rsidTr="00CE7809">
        <w:trPr>
          <w:trHeight w:val="4089"/>
        </w:trPr>
        <w:tc>
          <w:tcPr>
            <w:tcW w:w="4678" w:type="dxa"/>
          </w:tcPr>
          <w:p w14:paraId="479E8C7A" w14:textId="7C59F306" w:rsidR="004617EE" w:rsidRPr="00CE7809" w:rsidRDefault="004617EE" w:rsidP="00A060A3">
            <w:pPr>
              <w:pStyle w:val="Style27"/>
              <w:widowControl/>
              <w:tabs>
                <w:tab w:val="left" w:pos="725"/>
                <w:tab w:val="left" w:pos="993"/>
              </w:tabs>
              <w:spacing w:line="240" w:lineRule="auto"/>
              <w:ind w:firstLine="0"/>
              <w:rPr>
                <w:rStyle w:val="FontStyle45"/>
                <w:sz w:val="20"/>
                <w:szCs w:val="20"/>
                <w:lang w:val="uk-UA" w:eastAsia="uk-UA"/>
              </w:rPr>
            </w:pPr>
            <w:r w:rsidRPr="00CE7809">
              <w:rPr>
                <w:rStyle w:val="FontStyle45"/>
                <w:sz w:val="20"/>
                <w:szCs w:val="20"/>
                <w:lang w:val="uk-UA" w:eastAsia="uk-UA"/>
              </w:rPr>
              <w:t>Гончаренко С. У. Педагогічні закони, закономірності, принципи. Рівне: Волинські обереги, 2012. 192 с.</w:t>
            </w:r>
          </w:p>
          <w:p w14:paraId="4F3DF3F9" w14:textId="69726A91" w:rsidR="004617EE" w:rsidRPr="00CE7809" w:rsidRDefault="004617EE" w:rsidP="00147E4D">
            <w:pPr>
              <w:pStyle w:val="Style27"/>
              <w:widowControl/>
              <w:tabs>
                <w:tab w:val="left" w:pos="725"/>
                <w:tab w:val="left" w:pos="993"/>
              </w:tabs>
              <w:spacing w:line="240" w:lineRule="auto"/>
              <w:ind w:firstLine="0"/>
              <w:rPr>
                <w:rFonts w:eastAsia="Times New Roman"/>
                <w:sz w:val="20"/>
                <w:szCs w:val="20"/>
              </w:rPr>
            </w:pPr>
            <w:r w:rsidRPr="00CE7809">
              <w:rPr>
                <w:rStyle w:val="FontStyle45"/>
                <w:sz w:val="20"/>
                <w:szCs w:val="20"/>
              </w:rPr>
              <w:t xml:space="preserve"> </w:t>
            </w:r>
            <w:proofErr w:type="spellStart"/>
            <w:r w:rsidRPr="00CE7809">
              <w:rPr>
                <w:rStyle w:val="FontStyle45"/>
                <w:sz w:val="20"/>
                <w:szCs w:val="20"/>
                <w:lang w:eastAsia="ru-RU"/>
              </w:rPr>
              <w:t>Заярна</w:t>
            </w:r>
            <w:proofErr w:type="spellEnd"/>
            <w:r w:rsidRPr="00CE7809">
              <w:rPr>
                <w:rStyle w:val="FontStyle45"/>
                <w:sz w:val="20"/>
                <w:szCs w:val="20"/>
                <w:lang w:eastAsia="ru-RU"/>
              </w:rPr>
              <w:t xml:space="preserve"> В. С. </w:t>
            </w:r>
            <w:proofErr w:type="spellStart"/>
            <w:r w:rsidRPr="00CE7809">
              <w:rPr>
                <w:rStyle w:val="FontStyle45"/>
                <w:sz w:val="20"/>
                <w:szCs w:val="20"/>
                <w:lang w:eastAsia="ru-RU"/>
              </w:rPr>
              <w:t>Упровадження</w:t>
            </w:r>
            <w:proofErr w:type="spellEnd"/>
            <w:r w:rsidRPr="00CE7809">
              <w:rPr>
                <w:rStyle w:val="FontStyle45"/>
                <w:sz w:val="20"/>
                <w:szCs w:val="20"/>
                <w:lang w:eastAsia="ru-RU"/>
              </w:rPr>
              <w:t xml:space="preserve"> </w:t>
            </w:r>
            <w:r w:rsidRPr="00CE7809">
              <w:rPr>
                <w:rStyle w:val="FontStyle45"/>
                <w:sz w:val="20"/>
                <w:szCs w:val="20"/>
                <w:lang w:val="uk-UA" w:eastAsia="ru-RU"/>
              </w:rPr>
              <w:t>STEM</w:t>
            </w:r>
            <w:r w:rsidRPr="00CE7809">
              <w:rPr>
                <w:rStyle w:val="FontStyle45"/>
                <w:sz w:val="20"/>
                <w:szCs w:val="20"/>
                <w:lang w:eastAsia="ru-RU"/>
              </w:rPr>
              <w:t>-</w:t>
            </w:r>
            <w:proofErr w:type="spellStart"/>
            <w:r w:rsidRPr="00CE7809">
              <w:rPr>
                <w:rStyle w:val="FontStyle45"/>
                <w:sz w:val="20"/>
                <w:szCs w:val="20"/>
                <w:lang w:eastAsia="ru-RU"/>
              </w:rPr>
              <w:t>освіти</w:t>
            </w:r>
            <w:proofErr w:type="spellEnd"/>
            <w:r w:rsidRPr="00CE7809">
              <w:rPr>
                <w:rStyle w:val="FontStyle45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CE7809">
              <w:rPr>
                <w:rStyle w:val="FontStyle45"/>
                <w:sz w:val="20"/>
                <w:szCs w:val="20"/>
                <w:lang w:eastAsia="ru-RU"/>
              </w:rPr>
              <w:t>виховний</w:t>
            </w:r>
            <w:proofErr w:type="spellEnd"/>
            <w:r w:rsidRPr="00CE7809">
              <w:rPr>
                <w:rStyle w:val="FontStyle4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E7809">
              <w:rPr>
                <w:rStyle w:val="FontStyle45"/>
                <w:sz w:val="20"/>
                <w:szCs w:val="20"/>
                <w:lang w:eastAsia="ru-RU"/>
              </w:rPr>
              <w:t>процес</w:t>
            </w:r>
            <w:proofErr w:type="spellEnd"/>
            <w:r w:rsidRPr="00CE7809">
              <w:rPr>
                <w:rStyle w:val="FontStyle45"/>
                <w:sz w:val="20"/>
                <w:szCs w:val="20"/>
                <w:lang w:eastAsia="ru-RU"/>
              </w:rPr>
              <w:t xml:space="preserve"> закладу </w:t>
            </w:r>
            <w:proofErr w:type="spellStart"/>
            <w:r w:rsidRPr="00CE7809">
              <w:rPr>
                <w:rStyle w:val="FontStyle45"/>
                <w:sz w:val="20"/>
                <w:szCs w:val="20"/>
                <w:lang w:eastAsia="ru-RU"/>
              </w:rPr>
              <w:t>позашкільної</w:t>
            </w:r>
            <w:proofErr w:type="spellEnd"/>
            <w:r w:rsidRPr="00CE7809">
              <w:rPr>
                <w:rStyle w:val="FontStyle4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E7809">
              <w:rPr>
                <w:rStyle w:val="FontStyle45"/>
                <w:sz w:val="20"/>
                <w:szCs w:val="20"/>
                <w:lang w:eastAsia="ru-RU"/>
              </w:rPr>
              <w:t>освіти</w:t>
            </w:r>
            <w:proofErr w:type="spellEnd"/>
            <w:r w:rsidRPr="00CE7809">
              <w:rPr>
                <w:rStyle w:val="FontStyle45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CE7809">
              <w:rPr>
                <w:rStyle w:val="FontStyle45"/>
                <w:sz w:val="20"/>
                <w:szCs w:val="20"/>
                <w:lang w:eastAsia="ru-RU"/>
              </w:rPr>
              <w:t>Зростаюча</w:t>
            </w:r>
            <w:proofErr w:type="spellEnd"/>
            <w:r w:rsidRPr="00CE7809">
              <w:rPr>
                <w:rStyle w:val="FontStyle4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E7809">
              <w:rPr>
                <w:rStyle w:val="FontStyle45"/>
                <w:sz w:val="20"/>
                <w:szCs w:val="20"/>
                <w:lang w:eastAsia="ru-RU"/>
              </w:rPr>
              <w:t>особистість</w:t>
            </w:r>
            <w:proofErr w:type="spellEnd"/>
            <w:r w:rsidRPr="00CE7809">
              <w:rPr>
                <w:rStyle w:val="FontStyle45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CE7809">
              <w:rPr>
                <w:rStyle w:val="FontStyle45"/>
                <w:sz w:val="20"/>
                <w:szCs w:val="20"/>
                <w:lang w:eastAsia="ru-RU"/>
              </w:rPr>
              <w:t>смислоціннісних</w:t>
            </w:r>
            <w:proofErr w:type="spellEnd"/>
            <w:r w:rsidRPr="00CE7809">
              <w:rPr>
                <w:rStyle w:val="FontStyle45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CE7809">
              <w:rPr>
                <w:rStyle w:val="FontStyle45"/>
                <w:sz w:val="20"/>
                <w:szCs w:val="20"/>
                <w:lang w:eastAsia="ru-RU"/>
              </w:rPr>
              <w:t>обрисах</w:t>
            </w:r>
            <w:proofErr w:type="spellEnd"/>
            <w:r w:rsidRPr="00CE7809">
              <w:rPr>
                <w:rStyle w:val="FontStyle45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CE7809">
              <w:rPr>
                <w:rStyle w:val="FontStyle4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E7809">
              <w:rPr>
                <w:rStyle w:val="FontStyle45"/>
                <w:sz w:val="20"/>
                <w:szCs w:val="20"/>
                <w:lang w:eastAsia="ru-RU"/>
              </w:rPr>
              <w:t>матеріали</w:t>
            </w:r>
            <w:proofErr w:type="spellEnd"/>
            <w:r w:rsidRPr="00CE7809">
              <w:rPr>
                <w:rStyle w:val="FontStyle4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E7809">
              <w:rPr>
                <w:rStyle w:val="FontStyle45"/>
                <w:sz w:val="20"/>
                <w:szCs w:val="20"/>
                <w:lang w:eastAsia="ru-RU"/>
              </w:rPr>
              <w:t>Всеукраїнської</w:t>
            </w:r>
            <w:proofErr w:type="spellEnd"/>
            <w:r w:rsidRPr="00CE7809">
              <w:rPr>
                <w:rStyle w:val="FontStyle4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E7809">
              <w:rPr>
                <w:rStyle w:val="FontStyle45"/>
                <w:sz w:val="20"/>
                <w:szCs w:val="20"/>
                <w:lang w:eastAsia="ru-RU"/>
              </w:rPr>
              <w:t>науково-практичної</w:t>
            </w:r>
            <w:proofErr w:type="spellEnd"/>
            <w:r w:rsidRPr="00CE7809">
              <w:rPr>
                <w:rStyle w:val="FontStyle4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E7809">
              <w:rPr>
                <w:rStyle w:val="FontStyle45"/>
                <w:sz w:val="20"/>
                <w:szCs w:val="20"/>
                <w:lang w:eastAsia="ru-RU"/>
              </w:rPr>
              <w:t>конференції</w:t>
            </w:r>
            <w:proofErr w:type="spellEnd"/>
            <w:r w:rsidRPr="00CE7809">
              <w:rPr>
                <w:rStyle w:val="FontStyle45"/>
                <w:sz w:val="20"/>
                <w:szCs w:val="20"/>
                <w:lang w:eastAsia="ru-RU"/>
              </w:rPr>
              <w:t xml:space="preserve">, за </w:t>
            </w:r>
            <w:proofErr w:type="spellStart"/>
            <w:r w:rsidRPr="00CE7809">
              <w:rPr>
                <w:rStyle w:val="FontStyle45"/>
                <w:sz w:val="20"/>
                <w:szCs w:val="20"/>
                <w:lang w:eastAsia="ru-RU"/>
              </w:rPr>
              <w:t>ред</w:t>
            </w:r>
            <w:proofErr w:type="spellEnd"/>
            <w:r w:rsidRPr="00CE7809">
              <w:rPr>
                <w:rStyle w:val="FontStyle45"/>
                <w:sz w:val="20"/>
                <w:szCs w:val="20"/>
                <w:lang w:eastAsia="ru-RU"/>
              </w:rPr>
              <w:t xml:space="preserve"> І. Д. </w:t>
            </w:r>
            <w:proofErr w:type="spellStart"/>
            <w:r w:rsidRPr="00CE7809">
              <w:rPr>
                <w:rStyle w:val="FontStyle45"/>
                <w:sz w:val="20"/>
                <w:szCs w:val="20"/>
                <w:lang w:eastAsia="ru-RU"/>
              </w:rPr>
              <w:t>Беха</w:t>
            </w:r>
            <w:proofErr w:type="spellEnd"/>
            <w:r w:rsidRPr="00CE7809">
              <w:rPr>
                <w:rStyle w:val="FontStyle45"/>
                <w:sz w:val="20"/>
                <w:szCs w:val="20"/>
                <w:lang w:eastAsia="ru-RU"/>
              </w:rPr>
              <w:t>, Р. В. </w:t>
            </w:r>
            <w:proofErr w:type="spellStart"/>
            <w:r w:rsidRPr="00CE7809">
              <w:rPr>
                <w:rStyle w:val="FontStyle45"/>
                <w:sz w:val="20"/>
                <w:szCs w:val="20"/>
                <w:lang w:eastAsia="ru-RU"/>
              </w:rPr>
              <w:t>Малиношевського</w:t>
            </w:r>
            <w:proofErr w:type="spellEnd"/>
            <w:r w:rsidRPr="00CE7809">
              <w:rPr>
                <w:rStyle w:val="FontStyle45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CE7809">
              <w:rPr>
                <w:rStyle w:val="FontStyle45"/>
                <w:sz w:val="20"/>
                <w:szCs w:val="20"/>
                <w:lang w:eastAsia="ru-RU"/>
              </w:rPr>
              <w:t>Івано-Франківськ</w:t>
            </w:r>
            <w:proofErr w:type="spellEnd"/>
            <w:r w:rsidRPr="00CE7809">
              <w:rPr>
                <w:rStyle w:val="FontStyle45"/>
                <w:sz w:val="20"/>
                <w:szCs w:val="20"/>
                <w:lang w:eastAsia="ru-RU"/>
              </w:rPr>
              <w:t>, 2019</w:t>
            </w:r>
            <w:r w:rsidR="00147E4D" w:rsidRPr="00CE7809">
              <w:rPr>
                <w:rStyle w:val="FontStyle45"/>
                <w:sz w:val="20"/>
                <w:szCs w:val="20"/>
                <w:lang w:val="uk-UA" w:eastAsia="ru-RU"/>
              </w:rPr>
              <w:t>.</w:t>
            </w:r>
            <w:r w:rsidRPr="00CE7809">
              <w:rPr>
                <w:rStyle w:val="FontStyle45"/>
                <w:sz w:val="20"/>
                <w:szCs w:val="20"/>
                <w:lang w:eastAsia="ru-RU"/>
              </w:rPr>
              <w:t>340 с.</w:t>
            </w:r>
          </w:p>
        </w:tc>
        <w:tc>
          <w:tcPr>
            <w:tcW w:w="4536" w:type="dxa"/>
          </w:tcPr>
          <w:p w14:paraId="16C581DC" w14:textId="52F5DD68" w:rsidR="004617EE" w:rsidRPr="00CE7809" w:rsidRDefault="004617EE" w:rsidP="00A060A3">
            <w:pPr>
              <w:rPr>
                <w:rStyle w:val="FontStyle36"/>
                <w:sz w:val="20"/>
                <w:szCs w:val="20"/>
                <w:lang w:eastAsia="uk-UA"/>
              </w:rPr>
            </w:pPr>
            <w:r w:rsidRPr="00CE7809">
              <w:rPr>
                <w:rStyle w:val="FontStyle36"/>
                <w:sz w:val="20"/>
                <w:szCs w:val="20"/>
                <w:lang w:eastAsia="uk-UA"/>
              </w:rPr>
              <w:t xml:space="preserve">Масол Л.М., Е.В. Бєлкіна, </w:t>
            </w:r>
            <w:proofErr w:type="spellStart"/>
            <w:r w:rsidRPr="00CE7809">
              <w:rPr>
                <w:rStyle w:val="FontStyle36"/>
                <w:sz w:val="20"/>
                <w:szCs w:val="20"/>
                <w:lang w:eastAsia="uk-UA"/>
              </w:rPr>
              <w:t>Оніщенко</w:t>
            </w:r>
            <w:proofErr w:type="spellEnd"/>
            <w:r w:rsidRPr="00CE7809">
              <w:rPr>
                <w:rStyle w:val="FontStyle36"/>
                <w:sz w:val="20"/>
                <w:szCs w:val="20"/>
                <w:lang w:eastAsia="uk-UA"/>
              </w:rPr>
              <w:t xml:space="preserve"> О., Очеретяна Н., </w:t>
            </w:r>
            <w:proofErr w:type="spellStart"/>
            <w:r w:rsidRPr="00CE7809">
              <w:rPr>
                <w:rStyle w:val="FontStyle36"/>
                <w:sz w:val="20"/>
                <w:szCs w:val="20"/>
                <w:lang w:eastAsia="uk-UA"/>
              </w:rPr>
              <w:t>Рагозіна</w:t>
            </w:r>
            <w:proofErr w:type="spellEnd"/>
            <w:r w:rsidRPr="00CE7809">
              <w:rPr>
                <w:rStyle w:val="FontStyle36"/>
                <w:sz w:val="20"/>
                <w:szCs w:val="20"/>
                <w:lang w:eastAsia="uk-UA"/>
              </w:rPr>
              <w:t xml:space="preserve"> В. Мистецтво: Програма 1 - 4 класи. К. : </w:t>
            </w:r>
            <w:proofErr w:type="spellStart"/>
            <w:r w:rsidRPr="00CE7809">
              <w:rPr>
                <w:rStyle w:val="FontStyle36"/>
                <w:sz w:val="20"/>
                <w:szCs w:val="20"/>
                <w:lang w:eastAsia="uk-UA"/>
              </w:rPr>
              <w:t>Поч</w:t>
            </w:r>
            <w:proofErr w:type="spellEnd"/>
            <w:r w:rsidRPr="00CE7809">
              <w:rPr>
                <w:rStyle w:val="FontStyle36"/>
                <w:sz w:val="20"/>
                <w:szCs w:val="20"/>
                <w:lang w:eastAsia="uk-UA"/>
              </w:rPr>
              <w:t>.. школа, 2006.</w:t>
            </w:r>
          </w:p>
          <w:p w14:paraId="321385B4" w14:textId="664E774F" w:rsidR="004617EE" w:rsidRPr="00CE7809" w:rsidRDefault="004617EE" w:rsidP="004617EE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0"/>
                <w:tab w:val="left" w:pos="1134"/>
              </w:tabs>
              <w:ind w:left="-567" w:right="2" w:firstLine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7809">
              <w:rPr>
                <w:rStyle w:val="FontStyle45"/>
                <w:sz w:val="20"/>
                <w:szCs w:val="20"/>
              </w:rPr>
              <w:t xml:space="preserve">Трач С.К. </w:t>
            </w:r>
            <w:proofErr w:type="spellStart"/>
            <w:r w:rsidRPr="00CE7809">
              <w:rPr>
                <w:rStyle w:val="FontStyle45"/>
                <w:sz w:val="20"/>
                <w:szCs w:val="20"/>
              </w:rPr>
              <w:t>Уроки</w:t>
            </w:r>
            <w:proofErr w:type="spellEnd"/>
            <w:r w:rsidRPr="00CE7809">
              <w:rPr>
                <w:rStyle w:val="FontStyle45"/>
                <w:sz w:val="20"/>
                <w:szCs w:val="20"/>
              </w:rPr>
              <w:t xml:space="preserve"> образотворчого мистецтва. 4 клас. Посібник для вчителя Т. : Навчальна книга  Богдан, 2006</w:t>
            </w:r>
          </w:p>
        </w:tc>
        <w:tc>
          <w:tcPr>
            <w:tcW w:w="5670" w:type="dxa"/>
          </w:tcPr>
          <w:p w14:paraId="31FD0762" w14:textId="2AC65B3E" w:rsidR="004617EE" w:rsidRPr="00CE7809" w:rsidRDefault="004617EE" w:rsidP="00A060A3">
            <w:pPr>
              <w:pStyle w:val="Style27"/>
              <w:widowControl/>
              <w:tabs>
                <w:tab w:val="left" w:pos="725"/>
                <w:tab w:val="left" w:pos="851"/>
                <w:tab w:val="left" w:pos="993"/>
              </w:tabs>
              <w:spacing w:line="240" w:lineRule="auto"/>
              <w:ind w:firstLine="0"/>
              <w:jc w:val="both"/>
              <w:rPr>
                <w:rStyle w:val="FontStyle45"/>
                <w:sz w:val="20"/>
                <w:szCs w:val="20"/>
                <w:lang w:val="uk-UA" w:eastAsia="ru-RU"/>
              </w:rPr>
            </w:pPr>
            <w:r w:rsidRPr="00CE7809">
              <w:rPr>
                <w:rStyle w:val="FontStyle45"/>
                <w:sz w:val="20"/>
                <w:szCs w:val="20"/>
                <w:lang w:val="en-US" w:eastAsia="ru-RU"/>
              </w:rPr>
              <w:t>URL</w:t>
            </w:r>
            <w:r w:rsidRPr="00CE7809">
              <w:rPr>
                <w:rStyle w:val="FontStyle45"/>
                <w:sz w:val="20"/>
                <w:szCs w:val="20"/>
                <w:lang w:val="uk-UA" w:eastAsia="ru-RU"/>
              </w:rPr>
              <w:t>:</w:t>
            </w:r>
            <w:hyperlink r:id="rId121" w:history="1">
              <w:r w:rsidRPr="00CE7809">
                <w:rPr>
                  <w:rStyle w:val="af9"/>
                  <w:sz w:val="20"/>
                  <w:szCs w:val="20"/>
                  <w:lang w:val="uk-UA" w:eastAsia="ru-RU"/>
                </w:rPr>
                <w:t>https://vseosvita.ua/library/prezentacia-na-temu-steam-osvita-na-urokah-mistectva-v-nus-163679.html</w:t>
              </w:r>
            </w:hyperlink>
          </w:p>
          <w:p w14:paraId="53110EE5" w14:textId="77777777" w:rsidR="004617EE" w:rsidRPr="00CE7809" w:rsidRDefault="004617EE" w:rsidP="00A060A3">
            <w:pPr>
              <w:pStyle w:val="Style27"/>
              <w:widowControl/>
              <w:tabs>
                <w:tab w:val="left" w:pos="725"/>
                <w:tab w:val="left" w:pos="851"/>
                <w:tab w:val="left" w:pos="993"/>
              </w:tabs>
              <w:spacing w:line="240" w:lineRule="auto"/>
              <w:ind w:firstLine="0"/>
              <w:jc w:val="both"/>
              <w:rPr>
                <w:rStyle w:val="FontStyle45"/>
                <w:sz w:val="20"/>
                <w:szCs w:val="20"/>
                <w:lang w:val="uk-UA" w:eastAsia="ru-RU"/>
              </w:rPr>
            </w:pPr>
          </w:p>
          <w:p w14:paraId="50754E4B" w14:textId="77777777" w:rsidR="004617EE" w:rsidRPr="00CE7809" w:rsidRDefault="004617EE" w:rsidP="00A060A3">
            <w:pPr>
              <w:widowControl w:val="0"/>
              <w:shd w:val="clear" w:color="auto" w:fill="FFFFFF"/>
              <w:tabs>
                <w:tab w:val="left" w:pos="0"/>
                <w:tab w:val="left" w:pos="1134"/>
              </w:tabs>
              <w:ind w:right="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617EE" w:rsidRPr="00436305" w14:paraId="44A134A5" w14:textId="77777777" w:rsidTr="00A060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3"/>
        </w:trPr>
        <w:tc>
          <w:tcPr>
            <w:tcW w:w="14884" w:type="dxa"/>
            <w:gridSpan w:val="3"/>
          </w:tcPr>
          <w:p w14:paraId="7E8EBACD" w14:textId="77777777" w:rsidR="004617EE" w:rsidRPr="00436305" w:rsidRDefault="004617EE" w:rsidP="00A060A3">
            <w:pPr>
              <w:jc w:val="center"/>
              <w:rPr>
                <w:rFonts w:ascii="Times New Roman" w:eastAsia="Times New Roman" w:hAnsi="Times New Roman"/>
                <w:b/>
              </w:rPr>
            </w:pPr>
            <w:bookmarkStart w:id="3" w:name="_Hlk207881449"/>
            <w:r>
              <w:rPr>
                <w:rFonts w:ascii="Times New Roman" w:eastAsia="Times New Roman" w:hAnsi="Times New Roman"/>
                <w:b/>
              </w:rPr>
              <w:lastRenderedPageBreak/>
              <w:t>Т</w:t>
            </w:r>
            <w:r w:rsidRPr="00436305">
              <w:rPr>
                <w:rFonts w:ascii="Times New Roman" w:eastAsia="Times New Roman" w:hAnsi="Times New Roman"/>
                <w:b/>
              </w:rPr>
              <w:t>ехнічний</w:t>
            </w:r>
            <w:r>
              <w:rPr>
                <w:rFonts w:ascii="Times New Roman" w:eastAsia="Times New Roman" w:hAnsi="Times New Roman"/>
                <w:b/>
              </w:rPr>
              <w:t xml:space="preserve"> профіль</w:t>
            </w:r>
          </w:p>
        </w:tc>
      </w:tr>
      <w:tr w:rsidR="004617EE" w:rsidRPr="00E029EC" w14:paraId="6FA2403B" w14:textId="77777777" w:rsidTr="00CE78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11"/>
        </w:trPr>
        <w:tc>
          <w:tcPr>
            <w:tcW w:w="4678" w:type="dxa"/>
          </w:tcPr>
          <w:p w14:paraId="776D869D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  <w:r w:rsidRPr="00CE7809">
              <w:rPr>
                <w:rFonts w:ascii="Times New Roman" w:hAnsi="Times New Roman"/>
                <w:sz w:val="20"/>
                <w:szCs w:val="20"/>
              </w:rPr>
              <w:t>1.STPEAM – освіта або Стежинки у Всесвіт: альтернативна програма</w:t>
            </w:r>
          </w:p>
          <w:p w14:paraId="3FD22BB9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  <w:r w:rsidRPr="00CE7809">
              <w:rPr>
                <w:rFonts w:ascii="Times New Roman" w:hAnsi="Times New Roman"/>
                <w:sz w:val="20"/>
                <w:szCs w:val="20"/>
              </w:rPr>
              <w:t>формування культури інженерного мислення в дошкільників авторський колектив; науковий керівник К.Л. Крутій Запоріжжя: ТОВ</w:t>
            </w:r>
          </w:p>
          <w:p w14:paraId="7CE42741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  <w:r w:rsidRPr="00CE7809">
              <w:rPr>
                <w:rFonts w:ascii="Times New Roman" w:hAnsi="Times New Roman"/>
                <w:sz w:val="20"/>
                <w:szCs w:val="20"/>
              </w:rPr>
              <w:t>«ЛІПС» ЛТД, 2018. 146с.</w:t>
            </w:r>
          </w:p>
          <w:p w14:paraId="57C2DAA7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94B2430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  <w:r w:rsidRPr="00CE7809">
              <w:rPr>
                <w:rFonts w:ascii="Times New Roman" w:hAnsi="Times New Roman"/>
                <w:sz w:val="20"/>
                <w:szCs w:val="20"/>
              </w:rPr>
              <w:t>2.Поніманська Т. І. Дошкільна педагогіка: Навчальний посібник для</w:t>
            </w:r>
          </w:p>
          <w:p w14:paraId="02B83862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  <w:r w:rsidRPr="00CE7809">
              <w:rPr>
                <w:rFonts w:ascii="Times New Roman" w:hAnsi="Times New Roman"/>
                <w:sz w:val="20"/>
                <w:szCs w:val="20"/>
              </w:rPr>
              <w:t xml:space="preserve">студентів вищих навчальних закладів  Т. І.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Поніманська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 К.: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Академвидав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>, 2006. 456 с.</w:t>
            </w:r>
          </w:p>
        </w:tc>
        <w:tc>
          <w:tcPr>
            <w:tcW w:w="4536" w:type="dxa"/>
          </w:tcPr>
          <w:p w14:paraId="7057AD23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  <w:r w:rsidRPr="00CE7809">
              <w:rPr>
                <w:rFonts w:ascii="Times New Roman" w:hAnsi="Times New Roman"/>
                <w:sz w:val="20"/>
                <w:szCs w:val="20"/>
              </w:rPr>
              <w:t>1.Стеценко І. ЛЕГО-конструювання як компонент STREAM-освіти для</w:t>
            </w:r>
          </w:p>
          <w:p w14:paraId="6E9A17FE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  <w:r w:rsidRPr="00CE7809">
              <w:rPr>
                <w:rFonts w:ascii="Times New Roman" w:hAnsi="Times New Roman"/>
                <w:sz w:val="20"/>
                <w:szCs w:val="20"/>
              </w:rPr>
              <w:t>дошкільників І. Стеценко Комп’ютер у школі та сім’ї. 2016. №5 С. 37-41.</w:t>
            </w:r>
          </w:p>
          <w:p w14:paraId="28975AFE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18A9585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  <w:r w:rsidRPr="00CE7809">
              <w:rPr>
                <w:rFonts w:ascii="Times New Roman" w:hAnsi="Times New Roman"/>
                <w:sz w:val="20"/>
                <w:szCs w:val="20"/>
              </w:rPr>
              <w:t>2.Шрагіна Лариса Технологія розвитку креативності. Шкільний світ, Київ 2010. 153 с.</w:t>
            </w:r>
          </w:p>
        </w:tc>
        <w:tc>
          <w:tcPr>
            <w:tcW w:w="5670" w:type="dxa"/>
          </w:tcPr>
          <w:p w14:paraId="4C96E196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  <w:hyperlink r:id="rId122" w:history="1">
              <w:r w:rsidRPr="00CE7809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Pr="00CE7809">
                <w:rPr>
                  <w:rStyle w:val="af9"/>
                  <w:rFonts w:ascii="Times New Roman" w:hAnsi="Times New Roman"/>
                  <w:sz w:val="20"/>
                  <w:szCs w:val="20"/>
                </w:rPr>
                <w:t>://</w:t>
              </w:r>
              <w:proofErr w:type="spellStart"/>
              <w:r w:rsidRPr="00CE7809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learningapps</w:t>
              </w:r>
              <w:proofErr w:type="spellEnd"/>
              <w:r w:rsidRPr="00CE7809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r w:rsidRPr="00CE7809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org</w:t>
              </w:r>
            </w:hyperlink>
            <w:r w:rsidRPr="00CE780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3592244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  <w:hyperlink r:id="rId123" w:history="1">
              <w:r w:rsidRPr="00CE7809">
                <w:rPr>
                  <w:rStyle w:val="af9"/>
                  <w:rFonts w:ascii="Times New Roman" w:hAnsi="Times New Roman"/>
                  <w:sz w:val="20"/>
                  <w:szCs w:val="20"/>
                </w:rPr>
                <w:t>https://kahoot.it</w:t>
              </w:r>
            </w:hyperlink>
            <w:r w:rsidRPr="00CE780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D845E53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  <w:hyperlink r:id="rId124" w:history="1">
              <w:r w:rsidRPr="00CE7809">
                <w:rPr>
                  <w:rStyle w:val="af9"/>
                  <w:rFonts w:ascii="Times New Roman" w:hAnsi="Times New Roman"/>
                  <w:sz w:val="20"/>
                  <w:szCs w:val="20"/>
                </w:rPr>
                <w:t>https://wordwall.net</w:t>
              </w:r>
            </w:hyperlink>
            <w:r w:rsidRPr="00CE780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A2364E6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  <w:hyperlink r:id="rId125" w:history="1">
              <w:r w:rsidRPr="00CE7809">
                <w:rPr>
                  <w:rStyle w:val="af9"/>
                  <w:rFonts w:ascii="Times New Roman" w:hAnsi="Times New Roman"/>
                  <w:sz w:val="20"/>
                  <w:szCs w:val="20"/>
                </w:rPr>
                <w:t>https://uk.khanacademy.org</w:t>
              </w:r>
            </w:hyperlink>
            <w:r w:rsidRPr="00CE780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AE2C816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  <w:hyperlink r:id="rId126" w:history="1">
              <w:r w:rsidRPr="00CE7809">
                <w:rPr>
                  <w:rStyle w:val="af9"/>
                  <w:rFonts w:ascii="Times New Roman" w:hAnsi="Times New Roman"/>
                  <w:sz w:val="20"/>
                  <w:szCs w:val="20"/>
                </w:rPr>
                <w:t>https://code.org</w:t>
              </w:r>
            </w:hyperlink>
          </w:p>
          <w:p w14:paraId="2922C9A3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  <w:hyperlink r:id="rId127" w:history="1">
              <w:r w:rsidRPr="00CE7809">
                <w:rPr>
                  <w:rStyle w:val="af9"/>
                  <w:rFonts w:ascii="Times New Roman" w:hAnsi="Times New Roman"/>
                  <w:sz w:val="20"/>
                  <w:szCs w:val="20"/>
                </w:rPr>
                <w:t>https://scratch.mit.edu</w:t>
              </w:r>
            </w:hyperlink>
          </w:p>
          <w:p w14:paraId="369E3D4B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17EE" w:rsidRPr="00E029EC" w14:paraId="64A2FDE8" w14:textId="77777777" w:rsidTr="00CE78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51"/>
        </w:trPr>
        <w:tc>
          <w:tcPr>
            <w:tcW w:w="4678" w:type="dxa"/>
          </w:tcPr>
          <w:p w14:paraId="3E871D68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  <w:bookmarkStart w:id="4" w:name="_Hlk207881968"/>
            <w:bookmarkEnd w:id="3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1. Апостолова Г. В.,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Бакал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 О. П. Розв’язуємо задачі логічного  характеру: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Навч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посібн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.  Г. В. Апостолова, О. П.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Бакал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 Біла Церква:</w:t>
            </w:r>
          </w:p>
          <w:p w14:paraId="607FEFED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  <w:r w:rsidRPr="00CE7809">
              <w:rPr>
                <w:rFonts w:ascii="Times New Roman" w:hAnsi="Times New Roman"/>
                <w:sz w:val="20"/>
                <w:szCs w:val="20"/>
              </w:rPr>
              <w:t>КОІПОПК, 2010. 160 с.</w:t>
            </w:r>
          </w:p>
          <w:p w14:paraId="27244C70" w14:textId="77777777" w:rsidR="004617EE" w:rsidRPr="00CE7809" w:rsidRDefault="004617EE" w:rsidP="00A060A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7809">
              <w:rPr>
                <w:rFonts w:ascii="Times New Roman" w:hAnsi="Times New Roman"/>
                <w:sz w:val="20"/>
                <w:szCs w:val="20"/>
              </w:rPr>
              <w:t xml:space="preserve">2.Губа Л. А. Нетрадиційні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уроки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 математики. Х.: </w:t>
            </w:r>
            <w:r w:rsidRPr="00CE7809">
              <w:rPr>
                <w:rFonts w:ascii="Times New Roman" w:hAnsi="Times New Roman"/>
                <w:i/>
                <w:iCs/>
                <w:sz w:val="20"/>
                <w:szCs w:val="20"/>
              </w:rPr>
              <w:t>Вид. Група «Основа»,</w:t>
            </w:r>
            <w:r w:rsidRPr="00CE7809">
              <w:rPr>
                <w:rFonts w:ascii="Times New Roman" w:hAnsi="Times New Roman"/>
                <w:sz w:val="20"/>
                <w:szCs w:val="20"/>
              </w:rPr>
              <w:t xml:space="preserve"> 2005. 96 с.</w:t>
            </w:r>
          </w:p>
          <w:p w14:paraId="3B25930F" w14:textId="51AC27BA" w:rsidR="004617EE" w:rsidRPr="00CE7809" w:rsidRDefault="004617EE" w:rsidP="00CE780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7809">
              <w:rPr>
                <w:rFonts w:ascii="Times New Roman" w:hAnsi="Times New Roman"/>
                <w:sz w:val="20"/>
                <w:szCs w:val="20"/>
              </w:rPr>
              <w:t xml:space="preserve">3.«Навчальні програми з позашкільної освіти науково-технічного напряму»  за ред. Шкури Г. А.,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Ніколайко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 Н. Ю., К.: УДЦПО, 2018. В. 3с.117.</w:t>
            </w:r>
          </w:p>
        </w:tc>
        <w:tc>
          <w:tcPr>
            <w:tcW w:w="4536" w:type="dxa"/>
          </w:tcPr>
          <w:p w14:paraId="2B876DDC" w14:textId="77777777" w:rsidR="004617EE" w:rsidRPr="00CE7809" w:rsidRDefault="004617EE" w:rsidP="00A060A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7809">
              <w:rPr>
                <w:rFonts w:ascii="Times New Roman" w:hAnsi="Times New Roman"/>
                <w:sz w:val="20"/>
                <w:szCs w:val="20"/>
              </w:rPr>
              <w:t>1.Ткач Ю. М. Задачі економічного змісту у шкільному курсі математики: посібник.  Чернігів: ЧОІППО, 2005. 66 с.</w:t>
            </w:r>
          </w:p>
          <w:p w14:paraId="6E42DC56" w14:textId="146680B0" w:rsidR="004617EE" w:rsidRPr="00CE7809" w:rsidRDefault="004617EE" w:rsidP="00CE780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7809">
              <w:rPr>
                <w:rFonts w:ascii="Times New Roman" w:hAnsi="Times New Roman"/>
                <w:sz w:val="20"/>
                <w:szCs w:val="20"/>
              </w:rPr>
              <w:t xml:space="preserve">2.СавченкоЛ.В.Математичний гурток. 5 клас.  </w:t>
            </w:r>
            <w:r w:rsidRPr="00CE780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К. : </w:t>
            </w:r>
            <w:proofErr w:type="spellStart"/>
            <w:r w:rsidRPr="00CE7809">
              <w:rPr>
                <w:rFonts w:ascii="Times New Roman" w:hAnsi="Times New Roman"/>
                <w:i/>
                <w:iCs/>
                <w:sz w:val="20"/>
                <w:szCs w:val="20"/>
              </w:rPr>
              <w:t>Шк</w:t>
            </w:r>
            <w:proofErr w:type="spellEnd"/>
            <w:r w:rsidRPr="00CE7809">
              <w:rPr>
                <w:rFonts w:ascii="Times New Roman" w:hAnsi="Times New Roman"/>
                <w:i/>
                <w:iCs/>
                <w:sz w:val="20"/>
                <w:szCs w:val="20"/>
              </w:rPr>
              <w:t>. світ, 2008</w:t>
            </w:r>
            <w:r w:rsidRPr="00CE7809">
              <w:rPr>
                <w:rFonts w:ascii="Times New Roman" w:hAnsi="Times New Roman"/>
                <w:sz w:val="20"/>
                <w:szCs w:val="20"/>
              </w:rPr>
              <w:t>. 120с.</w:t>
            </w:r>
          </w:p>
        </w:tc>
        <w:tc>
          <w:tcPr>
            <w:tcW w:w="5670" w:type="dxa"/>
          </w:tcPr>
          <w:p w14:paraId="160BC688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  <w:hyperlink r:id="rId128" w:history="1">
              <w:r w:rsidRPr="00CE7809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Pr="00CE7809">
                <w:rPr>
                  <w:rStyle w:val="af9"/>
                  <w:rFonts w:ascii="Times New Roman" w:hAnsi="Times New Roman"/>
                  <w:sz w:val="20"/>
                  <w:szCs w:val="20"/>
                </w:rPr>
                <w:t>://</w:t>
              </w:r>
              <w:proofErr w:type="spellStart"/>
              <w:r w:rsidRPr="00CE7809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learningapps</w:t>
              </w:r>
              <w:proofErr w:type="spellEnd"/>
              <w:r w:rsidRPr="00CE7809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r w:rsidRPr="00CE7809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org</w:t>
              </w:r>
            </w:hyperlink>
            <w:r w:rsidRPr="00CE780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CCC0979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  <w:hyperlink r:id="rId129" w:history="1">
              <w:r w:rsidRPr="00CE7809">
                <w:rPr>
                  <w:rStyle w:val="af9"/>
                  <w:rFonts w:ascii="Times New Roman" w:hAnsi="Times New Roman"/>
                  <w:sz w:val="20"/>
                  <w:szCs w:val="20"/>
                </w:rPr>
                <w:t>https://kahoot.it</w:t>
              </w:r>
            </w:hyperlink>
            <w:r w:rsidRPr="00CE780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A945E65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  <w:hyperlink r:id="rId130" w:history="1">
              <w:r w:rsidRPr="00CE7809">
                <w:rPr>
                  <w:rStyle w:val="af9"/>
                  <w:rFonts w:ascii="Times New Roman" w:hAnsi="Times New Roman"/>
                  <w:sz w:val="20"/>
                  <w:szCs w:val="20"/>
                </w:rPr>
                <w:t>https://wordwall.net</w:t>
              </w:r>
            </w:hyperlink>
            <w:r w:rsidRPr="00CE780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8F610B3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  <w:hyperlink r:id="rId131" w:history="1">
              <w:r w:rsidRPr="00CE7809">
                <w:rPr>
                  <w:rStyle w:val="af9"/>
                  <w:rFonts w:ascii="Times New Roman" w:hAnsi="Times New Roman"/>
                  <w:sz w:val="20"/>
                  <w:szCs w:val="20"/>
                </w:rPr>
                <w:t>https://uk.khanacademy.org</w:t>
              </w:r>
            </w:hyperlink>
            <w:r w:rsidRPr="00CE780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2EB6BDC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  <w:hyperlink r:id="rId132" w:history="1">
              <w:r w:rsidRPr="00CE7809">
                <w:rPr>
                  <w:rStyle w:val="af9"/>
                  <w:rFonts w:ascii="Times New Roman" w:hAnsi="Times New Roman"/>
                  <w:sz w:val="20"/>
                  <w:szCs w:val="20"/>
                </w:rPr>
                <w:t>https://code.org</w:t>
              </w:r>
            </w:hyperlink>
          </w:p>
          <w:p w14:paraId="3C959FAE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  <w:hyperlink r:id="rId133" w:history="1">
              <w:r w:rsidRPr="00CE7809">
                <w:rPr>
                  <w:rStyle w:val="af9"/>
                  <w:rFonts w:ascii="Times New Roman" w:hAnsi="Times New Roman"/>
                  <w:sz w:val="20"/>
                  <w:szCs w:val="20"/>
                </w:rPr>
                <w:t>https://scratch.mit.edu</w:t>
              </w:r>
            </w:hyperlink>
          </w:p>
          <w:p w14:paraId="531B97FF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4"/>
      <w:tr w:rsidR="004617EE" w:rsidRPr="00E029EC" w14:paraId="6C401BE6" w14:textId="77777777" w:rsidTr="00A060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77"/>
        </w:trPr>
        <w:tc>
          <w:tcPr>
            <w:tcW w:w="4678" w:type="dxa"/>
          </w:tcPr>
          <w:p w14:paraId="5BF3992D" w14:textId="77777777" w:rsidR="004617EE" w:rsidRPr="00CE7809" w:rsidRDefault="004617EE" w:rsidP="00A060A3">
            <w:pPr>
              <w:pStyle w:val="Style27"/>
              <w:tabs>
                <w:tab w:val="left" w:pos="725"/>
                <w:tab w:val="left" w:pos="993"/>
              </w:tabs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CE7809">
              <w:rPr>
                <w:sz w:val="20"/>
                <w:szCs w:val="20"/>
              </w:rPr>
              <w:t>1</w:t>
            </w:r>
            <w:r w:rsidRPr="00CE7809">
              <w:rPr>
                <w:sz w:val="20"/>
                <w:szCs w:val="20"/>
                <w:lang w:val="uk-UA"/>
              </w:rPr>
              <w:t>.</w:t>
            </w:r>
            <w:r w:rsidRPr="00CE7809">
              <w:rPr>
                <w:sz w:val="20"/>
                <w:szCs w:val="20"/>
              </w:rPr>
              <w:t xml:space="preserve"> </w:t>
            </w:r>
            <w:r w:rsidRPr="00CE7809">
              <w:rPr>
                <w:sz w:val="20"/>
                <w:szCs w:val="20"/>
                <w:lang w:val="uk-UA"/>
              </w:rPr>
              <w:t xml:space="preserve">Авер’янова Н. М. Образотворче мистецтво як чинник національного виховання особистості (українознавчий аналіз): </w:t>
            </w:r>
            <w:proofErr w:type="spellStart"/>
            <w:r w:rsidRPr="00CE7809">
              <w:rPr>
                <w:sz w:val="20"/>
                <w:szCs w:val="20"/>
                <w:lang w:val="uk-UA"/>
              </w:rPr>
              <w:t>автореф</w:t>
            </w:r>
            <w:proofErr w:type="spellEnd"/>
            <w:r w:rsidRPr="00CE7809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CE7809">
              <w:rPr>
                <w:sz w:val="20"/>
                <w:szCs w:val="20"/>
                <w:lang w:val="uk-UA"/>
              </w:rPr>
              <w:t>дис</w:t>
            </w:r>
            <w:proofErr w:type="spellEnd"/>
            <w:r w:rsidRPr="00CE7809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CE7809">
              <w:rPr>
                <w:sz w:val="20"/>
                <w:szCs w:val="20"/>
                <w:lang w:val="uk-UA"/>
              </w:rPr>
              <w:t>канд</w:t>
            </w:r>
            <w:proofErr w:type="spellEnd"/>
            <w:r w:rsidRPr="00CE7809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proofErr w:type="gramStart"/>
            <w:r w:rsidRPr="00CE7809">
              <w:rPr>
                <w:sz w:val="20"/>
                <w:szCs w:val="20"/>
                <w:lang w:val="uk-UA"/>
              </w:rPr>
              <w:t>філос.наук</w:t>
            </w:r>
            <w:proofErr w:type="spellEnd"/>
            <w:proofErr w:type="gramEnd"/>
            <w:r w:rsidRPr="00CE7809">
              <w:rPr>
                <w:sz w:val="20"/>
                <w:szCs w:val="20"/>
                <w:lang w:val="uk-UA"/>
              </w:rPr>
              <w:t>: 09.00.12. Київ, 2007. 17 с</w:t>
            </w:r>
          </w:p>
          <w:p w14:paraId="2B4842C5" w14:textId="77777777" w:rsidR="004617EE" w:rsidRPr="00CE7809" w:rsidRDefault="004617EE" w:rsidP="00A060A3">
            <w:pPr>
              <w:pStyle w:val="Style27"/>
              <w:tabs>
                <w:tab w:val="left" w:pos="725"/>
                <w:tab w:val="left" w:pos="993"/>
              </w:tabs>
              <w:spacing w:line="240" w:lineRule="auto"/>
              <w:ind w:firstLine="0"/>
              <w:rPr>
                <w:rFonts w:eastAsia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E7809">
              <w:rPr>
                <w:sz w:val="20"/>
                <w:szCs w:val="20"/>
                <w:lang w:val="uk-UA"/>
              </w:rPr>
              <w:t>2.</w:t>
            </w:r>
            <w:r w:rsidRPr="00CE7809">
              <w:rPr>
                <w:rFonts w:eastAsiaTheme="minorHAnsi"/>
                <w:kern w:val="2"/>
                <w:sz w:val="20"/>
                <w:szCs w:val="20"/>
                <w:lang w:val="uk-UA" w:eastAsia="en-US"/>
                <w14:ligatures w14:val="standardContextual"/>
              </w:rPr>
              <w:t xml:space="preserve"> </w:t>
            </w:r>
            <w:proofErr w:type="spellStart"/>
            <w:r w:rsidRPr="00CE7809">
              <w:rPr>
                <w:rFonts w:eastAsiaTheme="minorHAnsi"/>
                <w:kern w:val="2"/>
                <w:sz w:val="20"/>
                <w:szCs w:val="20"/>
                <w:lang w:eastAsia="en-US"/>
                <w14:ligatures w14:val="standardContextual"/>
              </w:rPr>
              <w:t>Етнокультурне</w:t>
            </w:r>
            <w:proofErr w:type="spellEnd"/>
            <w:r w:rsidRPr="00CE7809">
              <w:rPr>
                <w:rFonts w:eastAsiaTheme="minorHAns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proofErr w:type="spellStart"/>
            <w:r w:rsidRPr="00CE7809">
              <w:rPr>
                <w:rFonts w:eastAsiaTheme="minorHAnsi"/>
                <w:kern w:val="2"/>
                <w:sz w:val="20"/>
                <w:szCs w:val="20"/>
                <w:lang w:eastAsia="en-US"/>
                <w14:ligatures w14:val="standardContextual"/>
              </w:rPr>
              <w:t>виховання</w:t>
            </w:r>
            <w:proofErr w:type="spellEnd"/>
            <w:r w:rsidRPr="00CE7809">
              <w:rPr>
                <w:rFonts w:eastAsiaTheme="minorHAns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proofErr w:type="spellStart"/>
            <w:r w:rsidRPr="00CE7809">
              <w:rPr>
                <w:rFonts w:eastAsiaTheme="minorHAnsi"/>
                <w:kern w:val="2"/>
                <w:sz w:val="20"/>
                <w:szCs w:val="20"/>
                <w:lang w:eastAsia="en-US"/>
                <w14:ligatures w14:val="standardContextual"/>
              </w:rPr>
              <w:t>учнів</w:t>
            </w:r>
            <w:proofErr w:type="spellEnd"/>
            <w:r w:rsidRPr="00CE7809">
              <w:rPr>
                <w:rFonts w:eastAsiaTheme="minorHAns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proofErr w:type="spellStart"/>
            <w:r w:rsidRPr="00CE7809">
              <w:rPr>
                <w:rFonts w:eastAsiaTheme="minorHAnsi"/>
                <w:kern w:val="2"/>
                <w:sz w:val="20"/>
                <w:szCs w:val="20"/>
                <w:lang w:eastAsia="en-US"/>
                <w14:ligatures w14:val="standardContextual"/>
              </w:rPr>
              <w:t>засобами</w:t>
            </w:r>
            <w:proofErr w:type="spellEnd"/>
            <w:r w:rsidRPr="00CE7809">
              <w:rPr>
                <w:rFonts w:eastAsiaTheme="minorHAnsi"/>
                <w:kern w:val="2"/>
                <w:sz w:val="20"/>
                <w:szCs w:val="20"/>
                <w:lang w:val="uk-UA" w:eastAsia="en-US"/>
                <w14:ligatures w14:val="standardContextual"/>
              </w:rPr>
              <w:t xml:space="preserve"> </w:t>
            </w:r>
            <w:r w:rsidRPr="00CE7809">
              <w:rPr>
                <w:rFonts w:eastAsiaTheme="minorHAnsi"/>
                <w:kern w:val="2"/>
                <w:sz w:val="20"/>
                <w:szCs w:val="20"/>
                <w:lang w:eastAsia="en-US"/>
                <w14:ligatures w14:val="standardContextual"/>
              </w:rPr>
              <w:t>декоративно-</w:t>
            </w:r>
            <w:proofErr w:type="spellStart"/>
            <w:r w:rsidRPr="00CE7809">
              <w:rPr>
                <w:rFonts w:eastAsiaTheme="minorHAnsi"/>
                <w:kern w:val="2"/>
                <w:sz w:val="20"/>
                <w:szCs w:val="20"/>
                <w:lang w:eastAsia="en-US"/>
                <w14:ligatures w14:val="standardContextual"/>
              </w:rPr>
              <w:t>ужиткового</w:t>
            </w:r>
            <w:proofErr w:type="spellEnd"/>
            <w:r w:rsidRPr="00CE7809">
              <w:rPr>
                <w:rFonts w:eastAsiaTheme="minorHAnsi"/>
                <w:kern w:val="2"/>
                <w:sz w:val="20"/>
                <w:szCs w:val="20"/>
                <w:lang w:val="uk-UA" w:eastAsia="en-US"/>
                <w14:ligatures w14:val="standardContextual"/>
              </w:rPr>
              <w:t xml:space="preserve"> </w:t>
            </w:r>
            <w:proofErr w:type="spellStart"/>
            <w:r w:rsidRPr="00CE7809">
              <w:rPr>
                <w:rFonts w:eastAsiaTheme="minorHAnsi"/>
                <w:kern w:val="2"/>
                <w:sz w:val="20"/>
                <w:szCs w:val="20"/>
                <w:lang w:eastAsia="en-US"/>
                <w14:ligatures w14:val="standardContextual"/>
              </w:rPr>
              <w:t>мистецтва</w:t>
            </w:r>
            <w:proofErr w:type="spellEnd"/>
            <w:r w:rsidRPr="00CE7809">
              <w:rPr>
                <w:rFonts w:eastAsiaTheme="minorHAns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в </w:t>
            </w:r>
            <w:proofErr w:type="spellStart"/>
            <w:r w:rsidRPr="00CE7809">
              <w:rPr>
                <w:rFonts w:eastAsiaTheme="minorHAnsi"/>
                <w:kern w:val="2"/>
                <w:sz w:val="20"/>
                <w:szCs w:val="20"/>
                <w:lang w:eastAsia="en-US"/>
                <w14:ligatures w14:val="standardContextual"/>
              </w:rPr>
              <w:t>умовах</w:t>
            </w:r>
            <w:proofErr w:type="spellEnd"/>
            <w:r w:rsidRPr="00CE7809">
              <w:rPr>
                <w:rFonts w:eastAsiaTheme="minorHAns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proofErr w:type="spellStart"/>
            <w:r w:rsidRPr="00CE7809">
              <w:rPr>
                <w:rFonts w:eastAsiaTheme="minorHAnsi"/>
                <w:kern w:val="2"/>
                <w:sz w:val="20"/>
                <w:szCs w:val="20"/>
                <w:lang w:eastAsia="en-US"/>
                <w14:ligatures w14:val="standardContextual"/>
              </w:rPr>
              <w:t>позашкільного</w:t>
            </w:r>
            <w:proofErr w:type="spellEnd"/>
            <w:r w:rsidRPr="00CE7809">
              <w:rPr>
                <w:rFonts w:eastAsiaTheme="minorHAns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proofErr w:type="spellStart"/>
            <w:r w:rsidRPr="00CE7809">
              <w:rPr>
                <w:rFonts w:eastAsiaTheme="minorHAnsi"/>
                <w:kern w:val="2"/>
                <w:sz w:val="20"/>
                <w:szCs w:val="20"/>
                <w:lang w:eastAsia="en-US"/>
                <w14:ligatures w14:val="standardContextual"/>
              </w:rPr>
              <w:t>навчального</w:t>
            </w:r>
            <w:proofErr w:type="spellEnd"/>
            <w:r w:rsidRPr="00CE7809">
              <w:rPr>
                <w:rFonts w:eastAsiaTheme="minorHAns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закладу: метод. </w:t>
            </w:r>
            <w:proofErr w:type="spellStart"/>
            <w:r w:rsidRPr="00CE7809">
              <w:rPr>
                <w:rFonts w:eastAsiaTheme="minorHAnsi"/>
                <w:kern w:val="2"/>
                <w:sz w:val="20"/>
                <w:szCs w:val="20"/>
                <w:lang w:eastAsia="en-US"/>
                <w14:ligatures w14:val="standardContextual"/>
              </w:rPr>
              <w:t>посіб</w:t>
            </w:r>
            <w:proofErr w:type="spellEnd"/>
            <w:r w:rsidRPr="00CE7809">
              <w:rPr>
                <w:rFonts w:eastAsiaTheme="minorHAns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. </w:t>
            </w:r>
          </w:p>
          <w:p w14:paraId="0E3636DE" w14:textId="77777777" w:rsidR="004617EE" w:rsidRPr="00CE7809" w:rsidRDefault="004617EE" w:rsidP="00A060A3">
            <w:pPr>
              <w:pStyle w:val="Style27"/>
              <w:tabs>
                <w:tab w:val="left" w:pos="725"/>
                <w:tab w:val="left" w:pos="993"/>
              </w:tabs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CE7809">
              <w:rPr>
                <w:rFonts w:eastAsiaTheme="minorHAns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[І. Д. Бровко, А. В. </w:t>
            </w:r>
            <w:proofErr w:type="spellStart"/>
            <w:r w:rsidRPr="00CE7809">
              <w:rPr>
                <w:rFonts w:eastAsiaTheme="minorHAnsi"/>
                <w:kern w:val="2"/>
                <w:sz w:val="20"/>
                <w:szCs w:val="20"/>
                <w:lang w:eastAsia="en-US"/>
                <w14:ligatures w14:val="standardContextual"/>
              </w:rPr>
              <w:t>Корнієнко</w:t>
            </w:r>
            <w:proofErr w:type="spellEnd"/>
            <w:r w:rsidRPr="00CE7809">
              <w:rPr>
                <w:rFonts w:eastAsiaTheme="minorHAns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, В. В. </w:t>
            </w:r>
            <w:proofErr w:type="spellStart"/>
            <w:r w:rsidRPr="00CE7809">
              <w:rPr>
                <w:rFonts w:eastAsiaTheme="minorHAnsi"/>
                <w:kern w:val="2"/>
                <w:sz w:val="20"/>
                <w:szCs w:val="20"/>
                <w:lang w:eastAsia="en-US"/>
                <w14:ligatures w14:val="standardContextual"/>
              </w:rPr>
              <w:t>Мачуський</w:t>
            </w:r>
            <w:proofErr w:type="spellEnd"/>
            <w:r w:rsidRPr="00CE7809">
              <w:rPr>
                <w:rFonts w:eastAsiaTheme="minorHAns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та </w:t>
            </w:r>
            <w:proofErr w:type="spellStart"/>
            <w:r w:rsidRPr="00CE7809">
              <w:rPr>
                <w:rFonts w:eastAsiaTheme="minorHAnsi"/>
                <w:kern w:val="2"/>
                <w:sz w:val="20"/>
                <w:szCs w:val="20"/>
                <w:lang w:eastAsia="en-US"/>
                <w14:ligatures w14:val="standardContextual"/>
              </w:rPr>
              <w:t>інші</w:t>
            </w:r>
            <w:proofErr w:type="spellEnd"/>
            <w:r w:rsidRPr="00CE7809">
              <w:rPr>
                <w:rFonts w:eastAsiaTheme="minorHAns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]; за ред. А. В. </w:t>
            </w:r>
            <w:proofErr w:type="spellStart"/>
            <w:r w:rsidRPr="00CE7809">
              <w:rPr>
                <w:rFonts w:eastAsiaTheme="minorHAnsi"/>
                <w:kern w:val="2"/>
                <w:sz w:val="20"/>
                <w:szCs w:val="20"/>
                <w:lang w:eastAsia="en-US"/>
                <w14:ligatures w14:val="standardContextual"/>
              </w:rPr>
              <w:t>Корнієнко</w:t>
            </w:r>
            <w:proofErr w:type="spellEnd"/>
            <w:r w:rsidRPr="00CE7809">
              <w:rPr>
                <w:rFonts w:eastAsiaTheme="minorHAns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. </w:t>
            </w:r>
            <w:proofErr w:type="spellStart"/>
            <w:proofErr w:type="gramStart"/>
            <w:r w:rsidRPr="00CE7809">
              <w:rPr>
                <w:rFonts w:eastAsiaTheme="minorHAnsi"/>
                <w:kern w:val="2"/>
                <w:sz w:val="20"/>
                <w:szCs w:val="20"/>
                <w:lang w:eastAsia="en-US"/>
                <w14:ligatures w14:val="standardContextual"/>
              </w:rPr>
              <w:t>Дніпро</w:t>
            </w:r>
            <w:proofErr w:type="spellEnd"/>
            <w:r w:rsidRPr="00CE7809">
              <w:rPr>
                <w:rFonts w:eastAsiaTheme="minorHAns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:</w:t>
            </w:r>
            <w:proofErr w:type="gramEnd"/>
            <w:r w:rsidRPr="00CE7809">
              <w:rPr>
                <w:rFonts w:eastAsiaTheme="minorHAns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ПП </w:t>
            </w:r>
            <w:proofErr w:type="spellStart"/>
            <w:r w:rsidRPr="00CE7809">
              <w:rPr>
                <w:rFonts w:eastAsiaTheme="minorHAnsi"/>
                <w:kern w:val="2"/>
                <w:sz w:val="20"/>
                <w:szCs w:val="20"/>
                <w:lang w:eastAsia="en-US"/>
                <w14:ligatures w14:val="standardContextual"/>
              </w:rPr>
              <w:t>Дрига</w:t>
            </w:r>
            <w:proofErr w:type="spellEnd"/>
            <w:r w:rsidRPr="00CE7809">
              <w:rPr>
                <w:rFonts w:eastAsiaTheme="minorHAns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Т. В., 2016. 236 с.</w:t>
            </w:r>
          </w:p>
        </w:tc>
        <w:tc>
          <w:tcPr>
            <w:tcW w:w="4536" w:type="dxa"/>
          </w:tcPr>
          <w:p w14:paraId="50E39812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  <w:r w:rsidRPr="00CE7809">
              <w:rPr>
                <w:rFonts w:ascii="Times New Roman" w:hAnsi="Times New Roman"/>
                <w:sz w:val="20"/>
                <w:szCs w:val="20"/>
              </w:rPr>
              <w:t>1.</w:t>
            </w:r>
            <w:r w:rsidRPr="00CE7809"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CE7809">
              <w:rPr>
                <w:rFonts w:ascii="Times New Roman" w:hAnsi="Times New Roman"/>
                <w:sz w:val="20"/>
                <w:szCs w:val="20"/>
              </w:rPr>
              <w:t>Комаровська О. А. Мистецька освіта: передчуття змін та готовність учителя до них  Мистецтво та освіта. 2017. № 3. С. 10-15.</w:t>
            </w:r>
          </w:p>
          <w:p w14:paraId="464DD7EF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  <w:r w:rsidRPr="00CE7809">
              <w:rPr>
                <w:rFonts w:ascii="Times New Roman" w:hAnsi="Times New Roman"/>
                <w:sz w:val="20"/>
                <w:szCs w:val="20"/>
              </w:rPr>
              <w:t>2.</w:t>
            </w:r>
            <w:r w:rsidRPr="00CE7809"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CE7809">
              <w:rPr>
                <w:rFonts w:ascii="Times New Roman" w:hAnsi="Times New Roman"/>
                <w:sz w:val="20"/>
                <w:szCs w:val="20"/>
              </w:rPr>
              <w:t xml:space="preserve">Комаровська О. А.,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Миропольська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 Н. Є. Оцінювання навчання</w:t>
            </w:r>
          </w:p>
          <w:p w14:paraId="3BDE9E6B" w14:textId="48B53D51" w:rsidR="004617EE" w:rsidRPr="00CE7809" w:rsidRDefault="004617EE" w:rsidP="00CE7809">
            <w:pPr>
              <w:rPr>
                <w:rFonts w:ascii="Times New Roman" w:hAnsi="Times New Roman"/>
                <w:sz w:val="20"/>
                <w:szCs w:val="20"/>
              </w:rPr>
            </w:pPr>
            <w:r w:rsidRPr="00CE7809">
              <w:rPr>
                <w:rFonts w:ascii="Times New Roman" w:hAnsi="Times New Roman"/>
                <w:sz w:val="20"/>
                <w:szCs w:val="20"/>
              </w:rPr>
              <w:t xml:space="preserve">мистецтва як засіб особистісного розвитку учня молодшого шкільного віку </w:t>
            </w:r>
          </w:p>
        </w:tc>
        <w:tc>
          <w:tcPr>
            <w:tcW w:w="5670" w:type="dxa"/>
          </w:tcPr>
          <w:p w14:paraId="66703C32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  <w:hyperlink r:id="rId134" w:history="1">
              <w:r w:rsidRPr="00CE7809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Pr="00CE7809">
                <w:rPr>
                  <w:rStyle w:val="af9"/>
                  <w:rFonts w:ascii="Times New Roman" w:hAnsi="Times New Roman"/>
                  <w:sz w:val="20"/>
                  <w:szCs w:val="20"/>
                </w:rPr>
                <w:t>://</w:t>
              </w:r>
              <w:proofErr w:type="spellStart"/>
              <w:r w:rsidRPr="00CE7809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learningapps</w:t>
              </w:r>
              <w:proofErr w:type="spellEnd"/>
              <w:r w:rsidRPr="00CE7809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r w:rsidRPr="00CE7809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org</w:t>
              </w:r>
            </w:hyperlink>
            <w:r w:rsidRPr="00CE780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AC23562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  <w:hyperlink r:id="rId135" w:history="1">
              <w:r w:rsidRPr="00CE7809">
                <w:rPr>
                  <w:rStyle w:val="af9"/>
                  <w:rFonts w:ascii="Times New Roman" w:hAnsi="Times New Roman"/>
                  <w:sz w:val="20"/>
                  <w:szCs w:val="20"/>
                </w:rPr>
                <w:t>https://kahoot.it</w:t>
              </w:r>
            </w:hyperlink>
            <w:r w:rsidRPr="00CE780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786EE09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  <w:hyperlink r:id="rId136" w:history="1">
              <w:r w:rsidRPr="00CE7809">
                <w:rPr>
                  <w:rStyle w:val="af9"/>
                  <w:rFonts w:ascii="Times New Roman" w:hAnsi="Times New Roman"/>
                  <w:sz w:val="20"/>
                  <w:szCs w:val="20"/>
                </w:rPr>
                <w:t>https://wordwall.net</w:t>
              </w:r>
            </w:hyperlink>
            <w:r w:rsidRPr="00CE780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E668571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  <w:hyperlink r:id="rId137" w:history="1">
              <w:r w:rsidRPr="00CE7809">
                <w:rPr>
                  <w:rStyle w:val="af9"/>
                  <w:rFonts w:ascii="Times New Roman" w:hAnsi="Times New Roman"/>
                  <w:sz w:val="20"/>
                  <w:szCs w:val="20"/>
                </w:rPr>
                <w:t>https://uk.khanacademy.org</w:t>
              </w:r>
            </w:hyperlink>
            <w:r w:rsidRPr="00CE780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E1A2668" w14:textId="77777777" w:rsidR="004617EE" w:rsidRPr="00CE7809" w:rsidRDefault="004617EE" w:rsidP="00A060A3">
            <w:pPr>
              <w:rPr>
                <w:sz w:val="20"/>
                <w:szCs w:val="20"/>
              </w:rPr>
            </w:pPr>
          </w:p>
        </w:tc>
      </w:tr>
    </w:tbl>
    <w:tbl>
      <w:tblPr>
        <w:tblStyle w:val="af7"/>
        <w:tblW w:w="1488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678"/>
        <w:gridCol w:w="4536"/>
        <w:gridCol w:w="5670"/>
      </w:tblGrid>
      <w:tr w:rsidR="004617EE" w:rsidRPr="00154178" w14:paraId="4C944BDC" w14:textId="77777777" w:rsidTr="00A72AF7">
        <w:tc>
          <w:tcPr>
            <w:tcW w:w="14884" w:type="dxa"/>
            <w:gridSpan w:val="3"/>
            <w:vAlign w:val="center"/>
          </w:tcPr>
          <w:p w14:paraId="37763321" w14:textId="77777777" w:rsidR="004617EE" w:rsidRPr="00154178" w:rsidRDefault="004617EE" w:rsidP="00A060A3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bookmarkStart w:id="5" w:name="_Hlk207882070"/>
            <w:r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Еколого-натуралістичний напрям</w:t>
            </w:r>
          </w:p>
        </w:tc>
      </w:tr>
      <w:tr w:rsidR="004617EE" w:rsidRPr="00507FBA" w14:paraId="5807A17E" w14:textId="77777777" w:rsidTr="009B7E00">
        <w:tc>
          <w:tcPr>
            <w:tcW w:w="14884" w:type="dxa"/>
            <w:gridSpan w:val="3"/>
            <w:vAlign w:val="center"/>
          </w:tcPr>
          <w:p w14:paraId="702F0CB6" w14:textId="77777777" w:rsidR="004617EE" w:rsidRPr="00507FBA" w:rsidRDefault="004617EE" w:rsidP="00A060A3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507FB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Квітникарство</w:t>
            </w:r>
          </w:p>
        </w:tc>
      </w:tr>
      <w:tr w:rsidR="004617EE" w:rsidRPr="00CE7809" w14:paraId="170977F4" w14:textId="77777777" w:rsidTr="009B7E00">
        <w:tc>
          <w:tcPr>
            <w:tcW w:w="4678" w:type="dxa"/>
          </w:tcPr>
          <w:p w14:paraId="37CB56E2" w14:textId="77777777" w:rsidR="004617EE" w:rsidRPr="00CE7809" w:rsidRDefault="004617EE" w:rsidP="00A060A3">
            <w:pPr>
              <w:pStyle w:val="afa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78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1. Квітникарство: </w:t>
            </w:r>
            <w:proofErr w:type="spellStart"/>
            <w:r w:rsidRPr="00CE7809">
              <w:rPr>
                <w:rFonts w:ascii="Times New Roman" w:hAnsi="Times New Roman"/>
                <w:color w:val="000000"/>
                <w:sz w:val="20"/>
                <w:szCs w:val="20"/>
              </w:rPr>
              <w:t>навч</w:t>
            </w:r>
            <w:proofErr w:type="spellEnd"/>
            <w:r w:rsidRPr="00CE7809">
              <w:rPr>
                <w:rFonts w:ascii="Times New Roman" w:hAnsi="Times New Roman"/>
                <w:color w:val="000000"/>
                <w:sz w:val="20"/>
                <w:szCs w:val="20"/>
              </w:rPr>
              <w:t>. посібник / [Іщук Л.П., Олешко О.Г., Черняк В.М., Козак Л.А.]. – Біла Церква: Поліграф, 2014. 292 с.</w:t>
            </w:r>
          </w:p>
          <w:p w14:paraId="0ED0FC76" w14:textId="77777777" w:rsidR="004617EE" w:rsidRPr="00CE7809" w:rsidRDefault="004617EE" w:rsidP="00A060A3">
            <w:pPr>
              <w:pStyle w:val="afa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78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2. </w:t>
            </w:r>
            <w:proofErr w:type="spellStart"/>
            <w:r w:rsidRPr="00CE7809">
              <w:rPr>
                <w:rFonts w:ascii="Times New Roman" w:hAnsi="Times New Roman"/>
                <w:color w:val="000000"/>
                <w:sz w:val="20"/>
                <w:szCs w:val="20"/>
              </w:rPr>
              <w:t>Олєйнікова</w:t>
            </w:r>
            <w:proofErr w:type="spellEnd"/>
            <w:r w:rsidRPr="00CE78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О.М. Садові декоративні рослини / О.М. </w:t>
            </w:r>
            <w:proofErr w:type="spellStart"/>
            <w:r w:rsidRPr="00CE7809">
              <w:rPr>
                <w:rFonts w:ascii="Times New Roman" w:hAnsi="Times New Roman"/>
                <w:color w:val="000000"/>
                <w:sz w:val="20"/>
                <w:szCs w:val="20"/>
              </w:rPr>
              <w:t>Олєйнікова</w:t>
            </w:r>
            <w:proofErr w:type="spellEnd"/>
            <w:r w:rsidRPr="00CE7809">
              <w:rPr>
                <w:rFonts w:ascii="Times New Roman" w:hAnsi="Times New Roman"/>
                <w:color w:val="000000"/>
                <w:sz w:val="20"/>
                <w:szCs w:val="20"/>
              </w:rPr>
              <w:t>. – Х. : Веста,2010. 144 с.</w:t>
            </w:r>
          </w:p>
          <w:p w14:paraId="027204FA" w14:textId="77777777" w:rsidR="004617EE" w:rsidRPr="00CE7809" w:rsidRDefault="004617EE" w:rsidP="00A060A3">
            <w:pPr>
              <w:pStyle w:val="afa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78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 Квітникарство у ландшафтному дизайні. Ч. ІІІ.: науково-допоміжний рекомендаційний бібліографічний покажчик літератури ( 1987–2015 </w:t>
            </w:r>
            <w:r w:rsidRPr="00CE780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рр.). / ФБ ОДАУ; уклад.: Заболотна Л.І., </w:t>
            </w:r>
            <w:proofErr w:type="spellStart"/>
            <w:r w:rsidRPr="00CE7809">
              <w:rPr>
                <w:rFonts w:ascii="Times New Roman" w:hAnsi="Times New Roman"/>
                <w:color w:val="000000"/>
                <w:sz w:val="20"/>
                <w:szCs w:val="20"/>
              </w:rPr>
              <w:t>Мішина</w:t>
            </w:r>
            <w:proofErr w:type="spellEnd"/>
            <w:r w:rsidRPr="00CE78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Н.І., Шуляк Т.Г., </w:t>
            </w:r>
            <w:proofErr w:type="spellStart"/>
            <w:r w:rsidRPr="00CE7809">
              <w:rPr>
                <w:rFonts w:ascii="Times New Roman" w:hAnsi="Times New Roman"/>
                <w:color w:val="000000"/>
                <w:sz w:val="20"/>
                <w:szCs w:val="20"/>
              </w:rPr>
              <w:t>Башкатова</w:t>
            </w:r>
            <w:proofErr w:type="spellEnd"/>
            <w:r w:rsidRPr="00CE78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Г.О., Руснак В.В. – Одеса, 2016. 40 с.</w:t>
            </w:r>
          </w:p>
          <w:p w14:paraId="6B359095" w14:textId="77777777" w:rsidR="004617EE" w:rsidRPr="00CE7809" w:rsidRDefault="004617EE" w:rsidP="00A060A3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 w:rsidRPr="00CE78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4. Слєпцов Ю.В., </w:t>
            </w:r>
            <w:proofErr w:type="spellStart"/>
            <w:r w:rsidRPr="00CE7809">
              <w:rPr>
                <w:rFonts w:ascii="Times New Roman" w:hAnsi="Times New Roman"/>
                <w:color w:val="000000"/>
                <w:sz w:val="20"/>
                <w:szCs w:val="20"/>
              </w:rPr>
              <w:t>Якубенко</w:t>
            </w:r>
            <w:proofErr w:type="spellEnd"/>
            <w:r w:rsidRPr="00CE78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Б.Є. Богданова В.Д. Квітникарство закритого </w:t>
            </w:r>
            <w:proofErr w:type="spellStart"/>
            <w:r w:rsidRPr="00CE7809">
              <w:rPr>
                <w:rFonts w:ascii="Times New Roman" w:hAnsi="Times New Roman"/>
                <w:color w:val="000000"/>
                <w:sz w:val="20"/>
                <w:szCs w:val="20"/>
              </w:rPr>
              <w:t>грунту</w:t>
            </w:r>
            <w:proofErr w:type="spellEnd"/>
            <w:r w:rsidRPr="00CE7809">
              <w:rPr>
                <w:rFonts w:ascii="Times New Roman" w:hAnsi="Times New Roman"/>
                <w:color w:val="000000"/>
                <w:sz w:val="20"/>
                <w:szCs w:val="20"/>
              </w:rPr>
              <w:t>. Навчальний посібник. – Вінниця: ТОВ «</w:t>
            </w:r>
            <w:proofErr w:type="spellStart"/>
            <w:r w:rsidRPr="00CE7809">
              <w:rPr>
                <w:rFonts w:ascii="Times New Roman" w:hAnsi="Times New Roman"/>
                <w:color w:val="000000"/>
                <w:sz w:val="20"/>
                <w:szCs w:val="20"/>
              </w:rPr>
              <w:t>Ніланд</w:t>
            </w:r>
            <w:proofErr w:type="spellEnd"/>
            <w:r w:rsidRPr="00CE78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– ЛТД», 2014. 82с.</w:t>
            </w:r>
          </w:p>
          <w:p w14:paraId="00F892F4" w14:textId="77777777" w:rsidR="004617EE" w:rsidRPr="00CE7809" w:rsidRDefault="004617EE" w:rsidP="00A060A3">
            <w:pPr>
              <w:pStyle w:val="afa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CE7809">
              <w:rPr>
                <w:rFonts w:ascii="Times New Roman" w:hAnsi="Times New Roman"/>
                <w:color w:val="000000"/>
                <w:sz w:val="20"/>
                <w:szCs w:val="20"/>
              </w:rPr>
              <w:t>5. К</w:t>
            </w:r>
            <w:r w:rsidRPr="00CE7809">
              <w:rPr>
                <w:rFonts w:ascii="Times New Roman" w:hAnsi="Times New Roman"/>
                <w:sz w:val="20"/>
                <w:szCs w:val="20"/>
              </w:rPr>
              <w:t>вітникарство [текст ]: навчальний посібник / Л.П. Іщук [ та інші ]; за редакцією Л.П. Іщук], Білоцерківський національний аграрний університет. Біла Церква: [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б.в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>. ], 2014. 292 с.</w:t>
            </w:r>
          </w:p>
        </w:tc>
        <w:tc>
          <w:tcPr>
            <w:tcW w:w="4536" w:type="dxa"/>
          </w:tcPr>
          <w:p w14:paraId="5B2A578E" w14:textId="77777777" w:rsidR="004617EE" w:rsidRPr="00CE7809" w:rsidRDefault="004617EE" w:rsidP="00A060A3">
            <w:pPr>
              <w:widowControl w:val="0"/>
              <w:tabs>
                <w:tab w:val="left" w:pos="226"/>
                <w:tab w:val="left" w:pos="287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E78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1. Зелена книга України [Текст] : рідкісні і такі, що перебувають під загрозою зникнення, та типові природні рослинні угруповання, які підлягають охороні / Під загальною редакцією члена-кореспондента Національної АН України Я.П. Дідуха. –Київ : </w:t>
            </w:r>
            <w:proofErr w:type="spellStart"/>
            <w:r w:rsidRPr="00CE78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Альтерпрес</w:t>
            </w:r>
            <w:proofErr w:type="spellEnd"/>
            <w:r w:rsidRPr="00CE78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2009.</w:t>
            </w:r>
          </w:p>
          <w:p w14:paraId="026DD648" w14:textId="77777777" w:rsidR="004617EE" w:rsidRPr="00CE7809" w:rsidRDefault="004617EE" w:rsidP="00A060A3">
            <w:pPr>
              <w:widowControl w:val="0"/>
              <w:tabs>
                <w:tab w:val="left" w:pos="226"/>
                <w:tab w:val="left" w:pos="287"/>
              </w:tabs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E78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2. Червона книга України. Рослинний світ [Текст] / Під загальною редакцією члена-кореспондента </w:t>
            </w:r>
            <w:r w:rsidRPr="00CE78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Національної АН України Я.П. Дідуха. – Київ : </w:t>
            </w:r>
            <w:proofErr w:type="spellStart"/>
            <w:r w:rsidRPr="00CE78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Глобалконсалтинг</w:t>
            </w:r>
            <w:proofErr w:type="spellEnd"/>
            <w:r w:rsidRPr="00CE78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2009. 912 c.</w:t>
            </w:r>
          </w:p>
        </w:tc>
        <w:tc>
          <w:tcPr>
            <w:tcW w:w="5670" w:type="dxa"/>
          </w:tcPr>
          <w:p w14:paraId="4AC2321E" w14:textId="77777777" w:rsidR="004617EE" w:rsidRPr="00CE7809" w:rsidRDefault="004617EE" w:rsidP="00A060A3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CE780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1. </w:t>
            </w:r>
            <w:proofErr w:type="spellStart"/>
            <w:r w:rsidRPr="00CE7809"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 w:rsidRPr="00CE7809">
              <w:rPr>
                <w:rFonts w:ascii="Times New Roman" w:hAnsi="Times New Roman"/>
                <w:sz w:val="20"/>
                <w:szCs w:val="20"/>
              </w:rPr>
              <w:t>аячук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 В.Я. Дендрологія: підручник, видання друге зі змінами та доповненнями. – Львів: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Сполом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. – 2014. 676 с.: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іл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4617EE" w:rsidRPr="00507FBA" w14:paraId="29ABA450" w14:textId="77777777" w:rsidTr="009B7E00">
        <w:tc>
          <w:tcPr>
            <w:tcW w:w="14884" w:type="dxa"/>
            <w:gridSpan w:val="3"/>
            <w:vAlign w:val="center"/>
          </w:tcPr>
          <w:p w14:paraId="614B87F5" w14:textId="77777777" w:rsidR="004617EE" w:rsidRPr="00507FBA" w:rsidRDefault="004617EE" w:rsidP="00A060A3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507FB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Дитячий екологічний рух</w:t>
            </w:r>
          </w:p>
        </w:tc>
      </w:tr>
      <w:tr w:rsidR="004617EE" w:rsidRPr="00CE7809" w14:paraId="3D28B358" w14:textId="77777777" w:rsidTr="009B7E00">
        <w:tc>
          <w:tcPr>
            <w:tcW w:w="4678" w:type="dxa"/>
          </w:tcPr>
          <w:p w14:paraId="38CB5087" w14:textId="77777777" w:rsidR="004617EE" w:rsidRPr="00CE7809" w:rsidRDefault="004617EE" w:rsidP="00CE7809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 w:rsidRPr="00CE7809">
              <w:rPr>
                <w:rFonts w:ascii="Times New Roman" w:hAnsi="Times New Roman"/>
                <w:sz w:val="20"/>
                <w:szCs w:val="20"/>
              </w:rPr>
              <w:t xml:space="preserve">1. Боголюбов В.М.,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Соломенко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 Л.І.,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Предместніков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 О.Г., Пилипенко Ю.В. Екологія з основами збалансованого природокористування: Навчально-методичний посібник для самостійного вивчення дисципліни. – Херсон: Айлант, 2009.  216 с.</w:t>
            </w:r>
          </w:p>
          <w:p w14:paraId="452182D0" w14:textId="4F6CE6CA" w:rsidR="004617EE" w:rsidRPr="00CE7809" w:rsidRDefault="004617EE" w:rsidP="00CE7809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 w:rsidRPr="00CE7809">
              <w:rPr>
                <w:rFonts w:ascii="Times New Roman" w:hAnsi="Times New Roman"/>
                <w:sz w:val="20"/>
                <w:szCs w:val="20"/>
              </w:rPr>
              <w:t>2. Основи спостережень за станом довкілля: навчально-методичний посібник/ Під загальною редакцією Сергій Панченко, Лариса Тихенко. – Суми : Університетська книга, 2014. 351 с.</w:t>
            </w:r>
          </w:p>
        </w:tc>
        <w:tc>
          <w:tcPr>
            <w:tcW w:w="4536" w:type="dxa"/>
          </w:tcPr>
          <w:p w14:paraId="31A44446" w14:textId="77777777" w:rsidR="004617EE" w:rsidRPr="00CE7809" w:rsidRDefault="004617EE" w:rsidP="00CE7809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 w:rsidRPr="00CE7809">
              <w:rPr>
                <w:rFonts w:ascii="Times New Roman" w:hAnsi="Times New Roman"/>
                <w:sz w:val="20"/>
                <w:szCs w:val="20"/>
              </w:rPr>
              <w:t xml:space="preserve">1. Дитячі об’єднання України у вимірах минулого та сучасного: Довідник– посібник/ Р.М.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Охрімчук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, Л.В.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Шелестова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>, О.В. Кравченко та ін. – Луганськ: Альма-матер, 2006.  256 с.</w:t>
            </w:r>
          </w:p>
          <w:p w14:paraId="05DBFBB0" w14:textId="77777777" w:rsidR="004617EE" w:rsidRPr="00CE7809" w:rsidRDefault="004617EE" w:rsidP="00CE7809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 w:rsidRPr="00CE7809">
              <w:rPr>
                <w:rFonts w:ascii="Times New Roman" w:hAnsi="Times New Roman"/>
                <w:sz w:val="20"/>
                <w:szCs w:val="20"/>
              </w:rPr>
              <w:t xml:space="preserve">2. Червона книга України. Рослинний світ [Текст] / Під загальною редакцією члена-кореспондента Національної АН України Я.П. Дідуха. – Київ :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Глобалконсалтинг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>, 2009.  912 c.</w:t>
            </w:r>
          </w:p>
        </w:tc>
        <w:tc>
          <w:tcPr>
            <w:tcW w:w="5670" w:type="dxa"/>
          </w:tcPr>
          <w:p w14:paraId="635342A3" w14:textId="77777777" w:rsidR="004617EE" w:rsidRPr="00CE7809" w:rsidRDefault="004617EE" w:rsidP="00CE7809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 w:rsidRPr="00CE7809">
              <w:rPr>
                <w:rFonts w:ascii="Times New Roman" w:hAnsi="Times New Roman"/>
                <w:sz w:val="20"/>
                <w:szCs w:val="20"/>
              </w:rPr>
              <w:t xml:space="preserve">1. ‎‎Громадські об’єднання в Україні.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Навч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посіб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./за ред. В.М.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Бесчастного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>.– К., Знання , 2007. 415 с.</w:t>
            </w:r>
          </w:p>
          <w:p w14:paraId="0C304DCC" w14:textId="77777777" w:rsidR="004617EE" w:rsidRPr="00CE7809" w:rsidRDefault="004617EE" w:rsidP="00CE7809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 w:rsidRPr="00CE7809">
              <w:rPr>
                <w:rFonts w:ascii="Times New Roman" w:hAnsi="Times New Roman"/>
                <w:sz w:val="20"/>
                <w:szCs w:val="20"/>
              </w:rPr>
              <w:t>2. Теорія і методика роботи з дитячими та молодіжними організаціями України: Навчальний посібник, 2011 рік – 256 с.</w:t>
            </w:r>
          </w:p>
          <w:p w14:paraId="342531C6" w14:textId="77777777" w:rsidR="004617EE" w:rsidRPr="00CE7809" w:rsidRDefault="004617EE" w:rsidP="00CE7809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 w:rsidRPr="00CE7809">
              <w:rPr>
                <w:rFonts w:ascii="Times New Roman" w:hAnsi="Times New Roman"/>
                <w:sz w:val="20"/>
                <w:szCs w:val="20"/>
              </w:rPr>
              <w:t>3. Нормативно-правова основа діяльності молодіжних громадських організацій / Посібник для НУО України. – К., 2002. 127 с.</w:t>
            </w:r>
          </w:p>
          <w:p w14:paraId="11F34848" w14:textId="77777777" w:rsidR="004617EE" w:rsidRPr="00CE7809" w:rsidRDefault="004617EE" w:rsidP="00CE7809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17EE" w:rsidRPr="00507FBA" w14:paraId="6F3AE50F" w14:textId="77777777" w:rsidTr="009B7E00">
        <w:tc>
          <w:tcPr>
            <w:tcW w:w="14884" w:type="dxa"/>
            <w:gridSpan w:val="3"/>
            <w:vAlign w:val="center"/>
          </w:tcPr>
          <w:p w14:paraId="5D7511DB" w14:textId="77777777" w:rsidR="004617EE" w:rsidRPr="00507FBA" w:rsidRDefault="004617EE" w:rsidP="00A060A3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07FBA">
              <w:rPr>
                <w:rFonts w:ascii="Times New Roman" w:eastAsia="Calibri" w:hAnsi="Times New Roman"/>
                <w:b/>
                <w:color w:val="000000" w:themeColor="text1"/>
              </w:rPr>
              <w:t>Природа і я, Природа навколо нас</w:t>
            </w:r>
          </w:p>
        </w:tc>
      </w:tr>
      <w:tr w:rsidR="004617EE" w:rsidRPr="00CE7809" w14:paraId="3D9DE1E9" w14:textId="77777777" w:rsidTr="009B7E00">
        <w:trPr>
          <w:trHeight w:val="4859"/>
        </w:trPr>
        <w:tc>
          <w:tcPr>
            <w:tcW w:w="4678" w:type="dxa"/>
          </w:tcPr>
          <w:p w14:paraId="41725CDF" w14:textId="77777777" w:rsidR="004617EE" w:rsidRPr="00CE7809" w:rsidRDefault="004617EE" w:rsidP="00CE7809">
            <w:pPr>
              <w:pStyle w:val="a9"/>
              <w:tabs>
                <w:tab w:val="left" w:pos="318"/>
              </w:tabs>
              <w:suppressAutoHyphens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CE7809">
              <w:rPr>
                <w:rStyle w:val="af9"/>
                <w:rFonts w:ascii="Times New Roman" w:hAnsi="Times New Roman"/>
                <w:color w:val="000000" w:themeColor="text1"/>
                <w:sz w:val="20"/>
                <w:szCs w:val="20"/>
                <w:u w:val="none"/>
              </w:rPr>
              <w:t>Гавінська</w:t>
            </w:r>
            <w:proofErr w:type="spellEnd"/>
            <w:r w:rsidRPr="00CE7809">
              <w:rPr>
                <w:rStyle w:val="af9"/>
                <w:rFonts w:ascii="Times New Roman" w:hAnsi="Times New Roman"/>
                <w:color w:val="000000" w:themeColor="text1"/>
                <w:sz w:val="20"/>
                <w:szCs w:val="20"/>
                <w:u w:val="none"/>
              </w:rPr>
              <w:t xml:space="preserve"> Т .М. Ігри на </w:t>
            </w:r>
            <w:proofErr w:type="spellStart"/>
            <w:r w:rsidRPr="00CE7809">
              <w:rPr>
                <w:rStyle w:val="af9"/>
                <w:rFonts w:ascii="Times New Roman" w:hAnsi="Times New Roman"/>
                <w:color w:val="000000" w:themeColor="text1"/>
                <w:sz w:val="20"/>
                <w:szCs w:val="20"/>
                <w:u w:val="none"/>
              </w:rPr>
              <w:t>уроках</w:t>
            </w:r>
            <w:proofErr w:type="spellEnd"/>
            <w:r w:rsidRPr="00CE7809">
              <w:rPr>
                <w:rStyle w:val="af9"/>
                <w:rFonts w:ascii="Times New Roman" w:hAnsi="Times New Roman"/>
                <w:color w:val="000000" w:themeColor="text1"/>
                <w:sz w:val="20"/>
                <w:szCs w:val="20"/>
                <w:u w:val="none"/>
              </w:rPr>
              <w:t xml:space="preserve"> англійської мови як засіб формування комунікативної компетенції школярів. Методичний посібник, 2015 р. 67 с.</w:t>
            </w:r>
          </w:p>
          <w:p w14:paraId="5B61AA8E" w14:textId="77777777" w:rsidR="004617EE" w:rsidRPr="00CE7809" w:rsidRDefault="004617EE" w:rsidP="00CE7809">
            <w:pPr>
              <w:pStyle w:val="af5"/>
              <w:tabs>
                <w:tab w:val="left" w:pos="318"/>
              </w:tabs>
              <w:suppressAutoHyphens/>
              <w:spacing w:after="0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E78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Козак А. М. Використання гри на </w:t>
            </w:r>
            <w:proofErr w:type="spellStart"/>
            <w:r w:rsidRPr="00CE78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уроках</w:t>
            </w:r>
            <w:proofErr w:type="spellEnd"/>
            <w:r w:rsidRPr="00CE78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іноземної мови. Англійська мова та література. 2011. № 14 (312). С. 4-6.</w:t>
            </w:r>
          </w:p>
          <w:p w14:paraId="4CD8F7BB" w14:textId="77777777" w:rsidR="004617EE" w:rsidRPr="00CE7809" w:rsidRDefault="004617EE" w:rsidP="00CE7809">
            <w:pPr>
              <w:pStyle w:val="a9"/>
              <w:tabs>
                <w:tab w:val="left" w:pos="318"/>
              </w:tabs>
              <w:suppressAutoHyphens/>
              <w:ind w:left="0"/>
              <w:jc w:val="both"/>
              <w:rPr>
                <w:rStyle w:val="af9"/>
                <w:rFonts w:ascii="Times New Roman" w:hAnsi="Times New Roman"/>
                <w:color w:val="000000" w:themeColor="text1"/>
                <w:sz w:val="20"/>
                <w:szCs w:val="20"/>
                <w:u w:val="none"/>
              </w:rPr>
            </w:pPr>
            <w:proofErr w:type="spellStart"/>
            <w:r w:rsidRPr="00CE7809">
              <w:rPr>
                <w:rStyle w:val="af9"/>
                <w:rFonts w:ascii="Times New Roman" w:hAnsi="Times New Roman"/>
                <w:color w:val="000000" w:themeColor="text1"/>
                <w:sz w:val="20"/>
                <w:szCs w:val="20"/>
                <w:u w:val="none"/>
              </w:rPr>
              <w:t>Зубрик</w:t>
            </w:r>
            <w:proofErr w:type="spellEnd"/>
            <w:r w:rsidRPr="00CE7809">
              <w:rPr>
                <w:rStyle w:val="af9"/>
                <w:rFonts w:ascii="Times New Roman" w:hAnsi="Times New Roman"/>
                <w:color w:val="000000" w:themeColor="text1"/>
                <w:sz w:val="20"/>
                <w:szCs w:val="20"/>
                <w:u w:val="none"/>
              </w:rPr>
              <w:t xml:space="preserve"> А. (2020). Інтерактивні методи і прийоми навчання англійської мови учнів початкових класів. Науковий збірник «Актуальні питання гуманітарних наук: міжвузівський збірник наукових праць молодих вчених Дрогобицького державного педагогічного університету імені Івана Франка», Том 2, № 28, с. 87-92</w:t>
            </w:r>
            <w:r w:rsidRPr="00CE7809">
              <w:rPr>
                <w:rStyle w:val="af9"/>
                <w:rFonts w:ascii="Times New Roman" w:hAnsi="Times New Roman"/>
                <w:color w:val="000000" w:themeColor="text1"/>
                <w:spacing w:val="-4"/>
                <w:sz w:val="20"/>
                <w:szCs w:val="20"/>
                <w:u w:val="none"/>
              </w:rPr>
              <w:t xml:space="preserve"> </w:t>
            </w:r>
          </w:p>
          <w:p w14:paraId="57E3AED3" w14:textId="7E33F766" w:rsidR="004617EE" w:rsidRPr="00CE7809" w:rsidRDefault="004617EE" w:rsidP="00CE7809">
            <w:pPr>
              <w:pStyle w:val="a9"/>
              <w:tabs>
                <w:tab w:val="left" w:pos="318"/>
              </w:tabs>
              <w:suppressAutoHyphens/>
              <w:ind w:left="0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CE7809">
              <w:rPr>
                <w:rStyle w:val="af9"/>
                <w:rFonts w:ascii="Times New Roman" w:hAnsi="Times New Roman"/>
                <w:color w:val="000000" w:themeColor="text1"/>
                <w:spacing w:val="-4"/>
                <w:sz w:val="20"/>
                <w:szCs w:val="20"/>
                <w:u w:val="none"/>
              </w:rPr>
              <w:t xml:space="preserve">Шевченко Є. Використання інтерактивних технологій для розвитку пізнавального інтересу на </w:t>
            </w:r>
            <w:proofErr w:type="spellStart"/>
            <w:r w:rsidRPr="00CE7809">
              <w:rPr>
                <w:rStyle w:val="af9"/>
                <w:rFonts w:ascii="Times New Roman" w:hAnsi="Times New Roman"/>
                <w:color w:val="000000" w:themeColor="text1"/>
                <w:spacing w:val="-4"/>
                <w:sz w:val="20"/>
                <w:szCs w:val="20"/>
                <w:u w:val="none"/>
              </w:rPr>
              <w:t>уроках</w:t>
            </w:r>
            <w:proofErr w:type="spellEnd"/>
            <w:r w:rsidRPr="00CE7809">
              <w:rPr>
                <w:rStyle w:val="af9"/>
                <w:rFonts w:ascii="Times New Roman" w:hAnsi="Times New Roman"/>
                <w:color w:val="000000" w:themeColor="text1"/>
                <w:spacing w:val="-4"/>
                <w:sz w:val="20"/>
                <w:szCs w:val="20"/>
                <w:u w:val="none"/>
              </w:rPr>
              <w:t xml:space="preserve"> англійської мови. Англійська мова та література. 2019. </w:t>
            </w:r>
            <w:proofErr w:type="spellStart"/>
            <w:r w:rsidRPr="00CE7809">
              <w:rPr>
                <w:rStyle w:val="af9"/>
                <w:rFonts w:ascii="Times New Roman" w:hAnsi="Times New Roman"/>
                <w:color w:val="000000" w:themeColor="text1"/>
                <w:spacing w:val="-4"/>
                <w:sz w:val="20"/>
                <w:szCs w:val="20"/>
                <w:u w:val="none"/>
              </w:rPr>
              <w:t>Вип</w:t>
            </w:r>
            <w:proofErr w:type="spellEnd"/>
            <w:r w:rsidRPr="00CE7809">
              <w:rPr>
                <w:rStyle w:val="af9"/>
                <w:rFonts w:ascii="Times New Roman" w:hAnsi="Times New Roman"/>
                <w:color w:val="000000" w:themeColor="text1"/>
                <w:spacing w:val="-4"/>
                <w:sz w:val="20"/>
                <w:szCs w:val="20"/>
                <w:u w:val="none"/>
              </w:rPr>
              <w:t>. 24. С. 4–6.</w:t>
            </w:r>
          </w:p>
        </w:tc>
        <w:tc>
          <w:tcPr>
            <w:tcW w:w="4536" w:type="dxa"/>
          </w:tcPr>
          <w:p w14:paraId="54B6BBAE" w14:textId="77777777" w:rsidR="004617EE" w:rsidRPr="00CE7809" w:rsidRDefault="004617EE" w:rsidP="00A060A3">
            <w:pPr>
              <w:pStyle w:val="1"/>
              <w:spacing w:befor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78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hyperlink r:id="rId138">
              <w:r w:rsidRPr="00CE7809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</w:rPr>
                <w:t>Береза Т.А. Сучасний англо-український словник живої мови</w:t>
              </w:r>
            </w:hyperlink>
            <w:r w:rsidRPr="00CE78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014AD2B0" w14:textId="77777777" w:rsidR="004617EE" w:rsidRPr="00CE7809" w:rsidRDefault="004617EE" w:rsidP="00A060A3">
            <w:pPr>
              <w:pStyle w:val="1"/>
              <w:spacing w:befor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78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Львів: Апріорі, 2012.  400 с. </w:t>
            </w:r>
          </w:p>
          <w:p w14:paraId="2E816090" w14:textId="77777777" w:rsidR="004617EE" w:rsidRPr="00CE7809" w:rsidRDefault="004617EE" w:rsidP="00A060A3">
            <w:pPr>
              <w:pStyle w:val="1"/>
              <w:spacing w:befor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78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  <w:proofErr w:type="spellStart"/>
            <w:r w:rsidRPr="00CE78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Зайковскі</w:t>
            </w:r>
            <w:proofErr w:type="spellEnd"/>
            <w:r w:rsidRPr="00CE78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С.А., </w:t>
            </w:r>
            <w:proofErr w:type="spellStart"/>
            <w:r w:rsidRPr="00CE78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Адамовська</w:t>
            </w:r>
            <w:proofErr w:type="spellEnd"/>
            <w:r w:rsidRPr="00CE78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Л.М. Мій перший англо-український, українсько-англійський ілюстрований словник з прикладами :1-4 класи. - Тернопіль: Навчальна книга  – Богдан, 2017. 480 с.</w:t>
            </w:r>
          </w:p>
          <w:p w14:paraId="346237C0" w14:textId="77777777" w:rsidR="004617EE" w:rsidRPr="00CE7809" w:rsidRDefault="004617EE" w:rsidP="00A060A3">
            <w:pPr>
              <w:pStyle w:val="af5"/>
              <w:spacing w:after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E780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</w:t>
            </w:r>
            <w:hyperlink r:id="rId139">
              <w:proofErr w:type="spellStart"/>
              <w:r w:rsidRPr="00CE7809">
                <w:rPr>
                  <w:rFonts w:ascii="Times New Roman" w:eastAsia="Times New Roman" w:hAnsi="Times New Roman"/>
                  <w:color w:val="000000" w:themeColor="text1"/>
                  <w:sz w:val="20"/>
                  <w:szCs w:val="20"/>
                </w:rPr>
                <w:t>Симанова</w:t>
              </w:r>
              <w:proofErr w:type="spellEnd"/>
              <w:r w:rsidRPr="00CE7809">
                <w:rPr>
                  <w:rFonts w:ascii="Times New Roman" w:eastAsia="Times New Roman" w:hAnsi="Times New Roman"/>
                  <w:color w:val="000000" w:themeColor="text1"/>
                  <w:sz w:val="20"/>
                  <w:szCs w:val="20"/>
                </w:rPr>
                <w:t xml:space="preserve"> А.І. Англо-український словник у малюнках</w:t>
              </w:r>
            </w:hyperlink>
            <w:r w:rsidRPr="00CE780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/2-е видання. –Чернігів: Країна мрій, 2014.  240 с. </w:t>
            </w:r>
          </w:p>
          <w:p w14:paraId="37019203" w14:textId="77777777" w:rsidR="004617EE" w:rsidRPr="00CE7809" w:rsidRDefault="004617EE" w:rsidP="00A060A3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E780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3. Велика енциклопедія про все на світі у казках та оповіданнях. – Київ : Глорія, 2019.  240 с.</w:t>
            </w:r>
          </w:p>
        </w:tc>
        <w:tc>
          <w:tcPr>
            <w:tcW w:w="5670" w:type="dxa"/>
          </w:tcPr>
          <w:p w14:paraId="524B4356" w14:textId="77777777" w:rsidR="004617EE" w:rsidRPr="00CE7809" w:rsidRDefault="004617EE" w:rsidP="00A060A3">
            <w:pPr>
              <w:pStyle w:val="a9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CE78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1. </w:t>
            </w:r>
            <w:proofErr w:type="spellStart"/>
            <w:r w:rsidRPr="00CE78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Бичківська</w:t>
            </w:r>
            <w:proofErr w:type="spellEnd"/>
            <w:r w:rsidRPr="00CE78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Т. М. Використання інтерактивних методів навчання у процесі формування комунікативної компетентності учні на </w:t>
            </w:r>
            <w:proofErr w:type="spellStart"/>
            <w:r w:rsidRPr="00CE78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уроках</w:t>
            </w:r>
            <w:proofErr w:type="spellEnd"/>
            <w:r w:rsidRPr="00CE78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англійської мови. Науковий Блог. URL:</w:t>
            </w:r>
            <w:hyperlink>
              <w:r w:rsidRPr="00CE7809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https://naub.oa.edu.ua/2017</w:t>
              </w:r>
            </w:hyperlink>
          </w:p>
          <w:p w14:paraId="2C630BEA" w14:textId="77777777" w:rsidR="004617EE" w:rsidRPr="00CE7809" w:rsidRDefault="004617EE" w:rsidP="00A060A3">
            <w:pPr>
              <w:pStyle w:val="a9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CE7809">
              <w:rPr>
                <w:rStyle w:val="af9"/>
                <w:rFonts w:ascii="Times New Roman" w:hAnsi="Times New Roman"/>
                <w:color w:val="000000" w:themeColor="text1"/>
                <w:sz w:val="20"/>
                <w:szCs w:val="20"/>
                <w:u w:val="none"/>
              </w:rPr>
              <w:t xml:space="preserve">2. </w:t>
            </w:r>
            <w:proofErr w:type="spellStart"/>
            <w:r w:rsidRPr="00CE78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Лучейко</w:t>
            </w:r>
            <w:proofErr w:type="spellEnd"/>
            <w:r w:rsidRPr="00CE78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Я. Врятуй світ! Все починається з тебе. Верховина 2019. </w:t>
            </w:r>
            <w:r w:rsidRPr="00CE780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URL: </w:t>
            </w:r>
            <w:hyperlink r:id="rId140">
              <w:r w:rsidRPr="00CE7809">
                <w:rPr>
                  <w:rFonts w:ascii="Times New Roman" w:hAnsi="Times New Roman"/>
                  <w:color w:val="000000" w:themeColor="text1"/>
                  <w:sz w:val="20"/>
                  <w:szCs w:val="20"/>
                  <w:lang w:val="en-US"/>
                </w:rPr>
                <w:t>https://osvita.ua/doc/files/news/705/70565/Vrjatui_svit_small.pdf</w:t>
              </w:r>
            </w:hyperlink>
          </w:p>
          <w:p w14:paraId="6ECCE965" w14:textId="77777777" w:rsidR="004617EE" w:rsidRPr="00CE7809" w:rsidRDefault="004617EE" w:rsidP="00A060A3">
            <w:pPr>
              <w:pStyle w:val="a9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CE7809">
              <w:rPr>
                <w:rStyle w:val="af9"/>
                <w:rFonts w:ascii="Times New Roman" w:hAnsi="Times New Roman"/>
                <w:color w:val="000000" w:themeColor="text1"/>
                <w:sz w:val="20"/>
                <w:szCs w:val="20"/>
                <w:u w:val="none"/>
                <w:lang w:val="en-US"/>
              </w:rPr>
              <w:t xml:space="preserve">3. </w:t>
            </w:r>
            <w:r w:rsidRPr="00CE78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Формування</w:t>
            </w:r>
            <w:r w:rsidRPr="00CE780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CE78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екологічної</w:t>
            </w:r>
            <w:r w:rsidRPr="00CE780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CE78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компетентності</w:t>
            </w:r>
            <w:r w:rsidRPr="00CE780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CE78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школярів</w:t>
            </w:r>
            <w:r w:rsidRPr="00CE780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CE78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</w:t>
            </w:r>
            <w:r w:rsidRPr="00CE780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CE78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умовах</w:t>
            </w:r>
            <w:r w:rsidRPr="00CE780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CE78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Нової</w:t>
            </w:r>
            <w:r w:rsidRPr="00CE780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CE78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української</w:t>
            </w:r>
            <w:r w:rsidRPr="00CE780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CE78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школи</w:t>
            </w:r>
            <w:r w:rsidRPr="00CE780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:</w:t>
            </w:r>
            <w:proofErr w:type="gramEnd"/>
            <w:r w:rsidRPr="00CE780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CE78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метод</w:t>
            </w:r>
            <w:r w:rsidRPr="00CE780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CE78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зб</w:t>
            </w:r>
            <w:proofErr w:type="spellEnd"/>
            <w:r w:rsidRPr="00CE780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. </w:t>
            </w:r>
            <w:r w:rsidRPr="00CE78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для</w:t>
            </w:r>
            <w:r w:rsidRPr="00CE780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CE78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організації</w:t>
            </w:r>
            <w:r w:rsidRPr="00CE780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CE78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роботи</w:t>
            </w:r>
            <w:r w:rsidRPr="00CE780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CE78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</w:t>
            </w:r>
            <w:r w:rsidRPr="00CE780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CE78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питань</w:t>
            </w:r>
            <w:r w:rsidRPr="00CE780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CE78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екологічної</w:t>
            </w:r>
            <w:r w:rsidRPr="00CE780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CE78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освіти</w:t>
            </w:r>
            <w:r w:rsidRPr="00CE780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CE78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та</w:t>
            </w:r>
            <w:r w:rsidRPr="00CE780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CE78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виховання</w:t>
            </w:r>
            <w:r w:rsidRPr="00CE780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CE78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</w:t>
            </w:r>
            <w:r w:rsidRPr="00CE780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CE78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закладах</w:t>
            </w:r>
            <w:r w:rsidRPr="00CE780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CE78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освіти</w:t>
            </w:r>
            <w:r w:rsidRPr="00CE780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/ </w:t>
            </w:r>
            <w:r w:rsidRPr="00CE78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уклад</w:t>
            </w:r>
            <w:r w:rsidRPr="00CE780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. </w:t>
            </w:r>
            <w:r w:rsidRPr="00CE78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Т. В. Круть ; за ред. О. В. Гусак.  Запоріжжя: ТОВ «ЛІПС» ЛТД, 2019.  60 с. URL:</w:t>
            </w:r>
            <w:hyperlink r:id="rId141">
              <w:r w:rsidRPr="00CE7809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https://osvita.city/news/formuvanna-ekologicnoi-kompetentnosti-skolariv-v-umovah-novoi-ukrainskoi-skoli</w:t>
              </w:r>
            </w:hyperlink>
          </w:p>
          <w:p w14:paraId="4622BC48" w14:textId="77777777" w:rsidR="004617EE" w:rsidRPr="00CE7809" w:rsidRDefault="004617EE" w:rsidP="00A060A3">
            <w:pPr>
              <w:pStyle w:val="a9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CE7809">
              <w:rPr>
                <w:rStyle w:val="af9"/>
                <w:rFonts w:ascii="Times New Roman" w:hAnsi="Times New Roman"/>
                <w:color w:val="000000" w:themeColor="text1"/>
                <w:sz w:val="20"/>
                <w:szCs w:val="20"/>
                <w:u w:val="none"/>
              </w:rPr>
              <w:t xml:space="preserve">4. Державний стандарт початкової освіти. URL: </w:t>
            </w:r>
            <w:hyperlink r:id="rId142" w:anchor="Text" w:history="1">
              <w:r w:rsidRPr="00CE7809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https://zakon.rada.gov.ua/laws/show/688-2019-%D0%BF#Text</w:t>
              </w:r>
            </w:hyperlink>
          </w:p>
        </w:tc>
      </w:tr>
      <w:tr w:rsidR="004617EE" w:rsidRPr="00507FBA" w14:paraId="5F907BA4" w14:textId="77777777" w:rsidTr="009B7E00">
        <w:tc>
          <w:tcPr>
            <w:tcW w:w="14884" w:type="dxa"/>
            <w:gridSpan w:val="3"/>
            <w:vAlign w:val="center"/>
          </w:tcPr>
          <w:p w14:paraId="6CF0739F" w14:textId="77777777" w:rsidR="004617EE" w:rsidRPr="00507FBA" w:rsidRDefault="004617EE" w:rsidP="00A060A3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507FB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lastRenderedPageBreak/>
              <w:t>Прикладна хімія</w:t>
            </w:r>
          </w:p>
        </w:tc>
      </w:tr>
      <w:tr w:rsidR="004617EE" w:rsidRPr="00CE7809" w14:paraId="5BB302A1" w14:textId="77777777" w:rsidTr="009B7E00">
        <w:trPr>
          <w:trHeight w:val="835"/>
        </w:trPr>
        <w:tc>
          <w:tcPr>
            <w:tcW w:w="4678" w:type="dxa"/>
          </w:tcPr>
          <w:p w14:paraId="44E43D89" w14:textId="77777777" w:rsidR="004617EE" w:rsidRPr="00CE7809" w:rsidRDefault="004617EE" w:rsidP="004617EE">
            <w:pPr>
              <w:pStyle w:val="a9"/>
              <w:numPr>
                <w:ilvl w:val="0"/>
                <w:numId w:val="24"/>
              </w:numPr>
              <w:tabs>
                <w:tab w:val="left" w:pos="314"/>
              </w:tabs>
              <w:suppressAutoHyphens/>
              <w:ind w:left="0" w:right="-112" w:firstLine="0"/>
              <w:rPr>
                <w:rStyle w:val="af9"/>
                <w:rFonts w:ascii="Times New Roman" w:hAnsi="Times New Roman"/>
                <w:color w:val="000000" w:themeColor="text1"/>
                <w:spacing w:val="-4"/>
                <w:sz w:val="20"/>
                <w:szCs w:val="20"/>
                <w:u w:val="none"/>
              </w:rPr>
            </w:pPr>
            <w:proofErr w:type="spellStart"/>
            <w:r w:rsidRPr="00CE7809">
              <w:rPr>
                <w:rStyle w:val="af9"/>
                <w:rFonts w:ascii="Times New Roman" w:hAnsi="Times New Roman"/>
                <w:color w:val="000000" w:themeColor="text1"/>
                <w:spacing w:val="-4"/>
                <w:sz w:val="20"/>
                <w:szCs w:val="20"/>
                <w:u w:val="none"/>
              </w:rPr>
              <w:t>Бобкова</w:t>
            </w:r>
            <w:proofErr w:type="spellEnd"/>
            <w:r w:rsidRPr="00CE7809">
              <w:rPr>
                <w:rStyle w:val="af9"/>
                <w:rFonts w:ascii="Times New Roman" w:hAnsi="Times New Roman"/>
                <w:color w:val="000000" w:themeColor="text1"/>
                <w:spacing w:val="-4"/>
                <w:sz w:val="20"/>
                <w:szCs w:val="20"/>
                <w:u w:val="none"/>
              </w:rPr>
              <w:t xml:space="preserve"> О. С. Хімія – це цікаво! : </w:t>
            </w:r>
            <w:proofErr w:type="spellStart"/>
            <w:r w:rsidRPr="00CE7809">
              <w:rPr>
                <w:rStyle w:val="af9"/>
                <w:rFonts w:ascii="Times New Roman" w:hAnsi="Times New Roman"/>
                <w:color w:val="000000" w:themeColor="text1"/>
                <w:spacing w:val="-4"/>
                <w:sz w:val="20"/>
                <w:szCs w:val="20"/>
                <w:u w:val="none"/>
              </w:rPr>
              <w:t>навч</w:t>
            </w:r>
            <w:proofErr w:type="spellEnd"/>
            <w:r w:rsidRPr="00CE7809">
              <w:rPr>
                <w:rStyle w:val="af9"/>
                <w:rFonts w:ascii="Times New Roman" w:hAnsi="Times New Roman"/>
                <w:color w:val="000000" w:themeColor="text1"/>
                <w:spacing w:val="-4"/>
                <w:sz w:val="20"/>
                <w:szCs w:val="20"/>
                <w:u w:val="none"/>
              </w:rPr>
              <w:t xml:space="preserve">. </w:t>
            </w:r>
            <w:proofErr w:type="spellStart"/>
            <w:r w:rsidRPr="00CE7809">
              <w:rPr>
                <w:rStyle w:val="af9"/>
                <w:rFonts w:ascii="Times New Roman" w:hAnsi="Times New Roman"/>
                <w:color w:val="000000" w:themeColor="text1"/>
                <w:spacing w:val="-4"/>
                <w:sz w:val="20"/>
                <w:szCs w:val="20"/>
                <w:u w:val="none"/>
              </w:rPr>
              <w:t>посіб</w:t>
            </w:r>
            <w:proofErr w:type="spellEnd"/>
            <w:r w:rsidRPr="00CE7809">
              <w:rPr>
                <w:rStyle w:val="af9"/>
                <w:rFonts w:ascii="Times New Roman" w:hAnsi="Times New Roman"/>
                <w:color w:val="000000" w:themeColor="text1"/>
                <w:spacing w:val="-4"/>
                <w:sz w:val="20"/>
                <w:szCs w:val="20"/>
                <w:u w:val="none"/>
              </w:rPr>
              <w:t xml:space="preserve">. для 7–11 </w:t>
            </w:r>
            <w:proofErr w:type="spellStart"/>
            <w:r w:rsidRPr="00CE7809">
              <w:rPr>
                <w:rStyle w:val="af9"/>
                <w:rFonts w:ascii="Times New Roman" w:hAnsi="Times New Roman"/>
                <w:color w:val="000000" w:themeColor="text1"/>
                <w:spacing w:val="-4"/>
                <w:sz w:val="20"/>
                <w:szCs w:val="20"/>
                <w:u w:val="none"/>
              </w:rPr>
              <w:t>кл</w:t>
            </w:r>
            <w:proofErr w:type="spellEnd"/>
            <w:r w:rsidRPr="00CE7809">
              <w:rPr>
                <w:rStyle w:val="af9"/>
                <w:rFonts w:ascii="Times New Roman" w:hAnsi="Times New Roman"/>
                <w:color w:val="000000" w:themeColor="text1"/>
                <w:spacing w:val="-4"/>
                <w:sz w:val="20"/>
                <w:szCs w:val="20"/>
                <w:u w:val="none"/>
              </w:rPr>
              <w:t xml:space="preserve">. загальноосвітніх </w:t>
            </w:r>
            <w:proofErr w:type="spellStart"/>
            <w:r w:rsidRPr="00CE7809">
              <w:rPr>
                <w:rStyle w:val="af9"/>
                <w:rFonts w:ascii="Times New Roman" w:hAnsi="Times New Roman"/>
                <w:color w:val="000000" w:themeColor="text1"/>
                <w:spacing w:val="-4"/>
                <w:sz w:val="20"/>
                <w:szCs w:val="20"/>
                <w:u w:val="none"/>
              </w:rPr>
              <w:t>навч</w:t>
            </w:r>
            <w:proofErr w:type="spellEnd"/>
            <w:r w:rsidRPr="00CE7809">
              <w:rPr>
                <w:rStyle w:val="af9"/>
                <w:rFonts w:ascii="Times New Roman" w:hAnsi="Times New Roman"/>
                <w:color w:val="000000" w:themeColor="text1"/>
                <w:spacing w:val="-4"/>
                <w:sz w:val="20"/>
                <w:szCs w:val="20"/>
                <w:u w:val="none"/>
              </w:rPr>
              <w:t xml:space="preserve">. </w:t>
            </w:r>
            <w:proofErr w:type="spellStart"/>
            <w:r w:rsidRPr="00CE7809">
              <w:rPr>
                <w:rStyle w:val="af9"/>
                <w:rFonts w:ascii="Times New Roman" w:hAnsi="Times New Roman"/>
                <w:color w:val="000000" w:themeColor="text1"/>
                <w:spacing w:val="-4"/>
                <w:sz w:val="20"/>
                <w:szCs w:val="20"/>
                <w:u w:val="none"/>
              </w:rPr>
              <w:t>закл</w:t>
            </w:r>
            <w:proofErr w:type="spellEnd"/>
            <w:r w:rsidRPr="00CE7809">
              <w:rPr>
                <w:rStyle w:val="af9"/>
                <w:rFonts w:ascii="Times New Roman" w:hAnsi="Times New Roman"/>
                <w:color w:val="000000" w:themeColor="text1"/>
                <w:spacing w:val="-4"/>
                <w:sz w:val="20"/>
                <w:szCs w:val="20"/>
                <w:u w:val="none"/>
              </w:rPr>
              <w:t xml:space="preserve">. Київ : УОВЦ «Оріон», 2019. 72 с. : </w:t>
            </w:r>
            <w:proofErr w:type="spellStart"/>
            <w:r w:rsidRPr="00CE7809">
              <w:rPr>
                <w:rStyle w:val="af9"/>
                <w:rFonts w:ascii="Times New Roman" w:hAnsi="Times New Roman"/>
                <w:color w:val="000000" w:themeColor="text1"/>
                <w:spacing w:val="-4"/>
                <w:sz w:val="20"/>
                <w:szCs w:val="20"/>
                <w:u w:val="none"/>
              </w:rPr>
              <w:t>іл</w:t>
            </w:r>
            <w:proofErr w:type="spellEnd"/>
            <w:r w:rsidRPr="00CE7809">
              <w:rPr>
                <w:rStyle w:val="af9"/>
                <w:rFonts w:ascii="Times New Roman" w:hAnsi="Times New Roman"/>
                <w:color w:val="000000" w:themeColor="text1"/>
                <w:spacing w:val="-4"/>
                <w:sz w:val="20"/>
                <w:szCs w:val="20"/>
                <w:u w:val="none"/>
              </w:rPr>
              <w:t>.</w:t>
            </w:r>
          </w:p>
          <w:p w14:paraId="03198D63" w14:textId="77777777" w:rsidR="004617EE" w:rsidRPr="00CE7809" w:rsidRDefault="004617EE" w:rsidP="004617EE">
            <w:pPr>
              <w:pStyle w:val="a9"/>
              <w:numPr>
                <w:ilvl w:val="0"/>
                <w:numId w:val="24"/>
              </w:numPr>
              <w:tabs>
                <w:tab w:val="left" w:pos="314"/>
              </w:tabs>
              <w:suppressAutoHyphens/>
              <w:ind w:left="0" w:right="-112" w:firstLine="0"/>
              <w:rPr>
                <w:rStyle w:val="af9"/>
                <w:color w:val="000000" w:themeColor="text1"/>
                <w:spacing w:val="-4"/>
                <w:sz w:val="20"/>
                <w:szCs w:val="20"/>
                <w:u w:val="none"/>
              </w:rPr>
            </w:pPr>
            <w:r w:rsidRPr="00CE7809">
              <w:rPr>
                <w:rStyle w:val="af9"/>
                <w:rFonts w:ascii="Times New Roman" w:hAnsi="Times New Roman"/>
                <w:color w:val="000000" w:themeColor="text1"/>
                <w:spacing w:val="-4"/>
                <w:sz w:val="20"/>
                <w:szCs w:val="20"/>
                <w:u w:val="none"/>
              </w:rPr>
              <w:t xml:space="preserve">Дослідна та </w:t>
            </w:r>
            <w:proofErr w:type="spellStart"/>
            <w:r w:rsidRPr="00CE7809">
              <w:rPr>
                <w:rStyle w:val="af9"/>
                <w:rFonts w:ascii="Times New Roman" w:hAnsi="Times New Roman"/>
                <w:color w:val="000000" w:themeColor="text1"/>
                <w:spacing w:val="-4"/>
                <w:sz w:val="20"/>
                <w:szCs w:val="20"/>
                <w:u w:val="none"/>
              </w:rPr>
              <w:t>проєктна</w:t>
            </w:r>
            <w:proofErr w:type="spellEnd"/>
            <w:r w:rsidRPr="00CE7809">
              <w:rPr>
                <w:rStyle w:val="af9"/>
                <w:rFonts w:ascii="Times New Roman" w:hAnsi="Times New Roman"/>
                <w:color w:val="000000" w:themeColor="text1"/>
                <w:spacing w:val="-4"/>
                <w:sz w:val="20"/>
                <w:szCs w:val="20"/>
                <w:u w:val="none"/>
              </w:rPr>
              <w:t xml:space="preserve"> діяльність під час вивчення хімії / уклад. К. М. Задорожний. Харків : Видавнича група «Основа», 2008. 107 с.</w:t>
            </w:r>
          </w:p>
          <w:p w14:paraId="0651AF90" w14:textId="77777777" w:rsidR="004617EE" w:rsidRPr="00CE7809" w:rsidRDefault="004617EE" w:rsidP="004617EE">
            <w:pPr>
              <w:pStyle w:val="a9"/>
              <w:numPr>
                <w:ilvl w:val="0"/>
                <w:numId w:val="24"/>
              </w:numPr>
              <w:tabs>
                <w:tab w:val="left" w:pos="314"/>
              </w:tabs>
              <w:suppressAutoHyphens/>
              <w:ind w:left="0" w:right="-112" w:firstLine="0"/>
              <w:rPr>
                <w:rStyle w:val="af9"/>
                <w:color w:val="000000" w:themeColor="text1"/>
                <w:spacing w:val="-4"/>
                <w:sz w:val="20"/>
                <w:szCs w:val="20"/>
                <w:u w:val="none"/>
              </w:rPr>
            </w:pPr>
            <w:r w:rsidRPr="00CE7809">
              <w:rPr>
                <w:rStyle w:val="af9"/>
                <w:rFonts w:ascii="Times New Roman" w:hAnsi="Times New Roman"/>
                <w:color w:val="000000" w:themeColor="text1"/>
                <w:spacing w:val="-4"/>
                <w:sz w:val="20"/>
                <w:szCs w:val="20"/>
                <w:u w:val="none"/>
              </w:rPr>
              <w:t>Ярошенко О. Г. Хімія. Довідник, тестові завдання. Повний повторювальний курс. Кам'янець-Подільський :Абетка, 2019. 404 с.</w:t>
            </w:r>
          </w:p>
        </w:tc>
        <w:tc>
          <w:tcPr>
            <w:tcW w:w="4536" w:type="dxa"/>
          </w:tcPr>
          <w:p w14:paraId="06C8DB52" w14:textId="77777777" w:rsidR="004617EE" w:rsidRPr="00CE7809" w:rsidRDefault="004617EE" w:rsidP="004617EE">
            <w:pPr>
              <w:pStyle w:val="a9"/>
              <w:numPr>
                <w:ilvl w:val="0"/>
                <w:numId w:val="25"/>
              </w:numPr>
              <w:tabs>
                <w:tab w:val="left" w:pos="316"/>
              </w:tabs>
              <w:suppressAutoHyphens/>
              <w:ind w:left="0" w:firstLine="0"/>
              <w:rPr>
                <w:rStyle w:val="af9"/>
                <w:rFonts w:ascii="Times New Roman" w:hAnsi="Times New Roman"/>
                <w:color w:val="000000" w:themeColor="text1"/>
                <w:spacing w:val="-4"/>
                <w:sz w:val="20"/>
                <w:szCs w:val="20"/>
                <w:u w:val="none"/>
              </w:rPr>
            </w:pPr>
            <w:r w:rsidRPr="00CE7809">
              <w:rPr>
                <w:rStyle w:val="af9"/>
                <w:rFonts w:ascii="Times New Roman" w:hAnsi="Times New Roman"/>
                <w:color w:val="000000" w:themeColor="text1"/>
                <w:spacing w:val="-4"/>
                <w:sz w:val="20"/>
                <w:szCs w:val="20"/>
                <w:u w:val="none"/>
              </w:rPr>
              <w:t xml:space="preserve">Білик О. М. Хімія у визначеннях, таблицях і схемах. Харків : Вид-во «Ранок», 2019. 128 с. </w:t>
            </w:r>
          </w:p>
          <w:p w14:paraId="62927F24" w14:textId="77777777" w:rsidR="004617EE" w:rsidRPr="00CE7809" w:rsidRDefault="004617EE" w:rsidP="004617EE">
            <w:pPr>
              <w:pStyle w:val="a9"/>
              <w:numPr>
                <w:ilvl w:val="0"/>
                <w:numId w:val="25"/>
              </w:numPr>
              <w:tabs>
                <w:tab w:val="left" w:pos="316"/>
              </w:tabs>
              <w:suppressAutoHyphens/>
              <w:ind w:left="0" w:firstLine="0"/>
              <w:rPr>
                <w:rStyle w:val="af9"/>
                <w:color w:val="000000" w:themeColor="text1"/>
                <w:spacing w:val="-4"/>
                <w:sz w:val="20"/>
                <w:szCs w:val="20"/>
                <w:u w:val="none"/>
              </w:rPr>
            </w:pPr>
            <w:r w:rsidRPr="00CE7809">
              <w:rPr>
                <w:rStyle w:val="af9"/>
                <w:rFonts w:ascii="Times New Roman" w:hAnsi="Times New Roman"/>
                <w:color w:val="000000" w:themeColor="text1"/>
                <w:spacing w:val="-4"/>
                <w:sz w:val="20"/>
                <w:szCs w:val="20"/>
                <w:u w:val="none"/>
              </w:rPr>
              <w:t xml:space="preserve">Глосарій термінів з хімії / за ред.: Й. </w:t>
            </w:r>
            <w:proofErr w:type="spellStart"/>
            <w:r w:rsidRPr="00CE7809">
              <w:rPr>
                <w:rStyle w:val="af9"/>
                <w:rFonts w:ascii="Times New Roman" w:hAnsi="Times New Roman"/>
                <w:color w:val="000000" w:themeColor="text1"/>
                <w:spacing w:val="-4"/>
                <w:sz w:val="20"/>
                <w:szCs w:val="20"/>
                <w:u w:val="none"/>
              </w:rPr>
              <w:t>Опейда</w:t>
            </w:r>
            <w:proofErr w:type="spellEnd"/>
            <w:r w:rsidRPr="00CE7809">
              <w:rPr>
                <w:rStyle w:val="af9"/>
                <w:rFonts w:ascii="Times New Roman" w:hAnsi="Times New Roman"/>
                <w:color w:val="000000" w:themeColor="text1"/>
                <w:spacing w:val="-4"/>
                <w:sz w:val="20"/>
                <w:szCs w:val="20"/>
                <w:u w:val="none"/>
              </w:rPr>
              <w:t xml:space="preserve">, О. Швайка. Донецьк : Вебер, 2008. 758 с. </w:t>
            </w:r>
          </w:p>
          <w:p w14:paraId="29247906" w14:textId="77777777" w:rsidR="004617EE" w:rsidRPr="00CE7809" w:rsidRDefault="004617EE" w:rsidP="004617EE">
            <w:pPr>
              <w:pStyle w:val="a9"/>
              <w:numPr>
                <w:ilvl w:val="0"/>
                <w:numId w:val="25"/>
              </w:numPr>
              <w:tabs>
                <w:tab w:val="left" w:pos="316"/>
              </w:tabs>
              <w:suppressAutoHyphens/>
              <w:ind w:left="0" w:firstLine="0"/>
              <w:rPr>
                <w:rStyle w:val="af9"/>
                <w:color w:val="000000" w:themeColor="text1"/>
                <w:spacing w:val="-4"/>
                <w:sz w:val="20"/>
                <w:szCs w:val="20"/>
                <w:u w:val="none"/>
              </w:rPr>
            </w:pPr>
            <w:r w:rsidRPr="00CE7809">
              <w:rPr>
                <w:rStyle w:val="af9"/>
                <w:rFonts w:ascii="Times New Roman" w:hAnsi="Times New Roman"/>
                <w:color w:val="000000" w:themeColor="text1"/>
                <w:spacing w:val="-4"/>
                <w:sz w:val="20"/>
                <w:szCs w:val="20"/>
                <w:u w:val="none"/>
              </w:rPr>
              <w:t xml:space="preserve">Гончаренко Л. І. Хімія. Навчально-практичний довідник. Харків : </w:t>
            </w:r>
            <w:proofErr w:type="spellStart"/>
            <w:r w:rsidRPr="00CE7809">
              <w:rPr>
                <w:rStyle w:val="af9"/>
                <w:rFonts w:ascii="Times New Roman" w:hAnsi="Times New Roman"/>
                <w:color w:val="000000" w:themeColor="text1"/>
                <w:spacing w:val="-4"/>
                <w:sz w:val="20"/>
                <w:szCs w:val="20"/>
                <w:u w:val="none"/>
              </w:rPr>
              <w:t>Торсинг</w:t>
            </w:r>
            <w:proofErr w:type="spellEnd"/>
            <w:r w:rsidRPr="00CE7809">
              <w:rPr>
                <w:rStyle w:val="af9"/>
                <w:rFonts w:ascii="Times New Roman" w:hAnsi="Times New Roman"/>
                <w:color w:val="000000" w:themeColor="text1"/>
                <w:spacing w:val="-4"/>
                <w:sz w:val="20"/>
                <w:szCs w:val="20"/>
                <w:u w:val="none"/>
              </w:rPr>
              <w:t xml:space="preserve"> плюс, 2013. 288 с.</w:t>
            </w:r>
          </w:p>
          <w:p w14:paraId="7743B22B" w14:textId="77777777" w:rsidR="004617EE" w:rsidRPr="00CE7809" w:rsidRDefault="004617EE" w:rsidP="004617EE">
            <w:pPr>
              <w:pStyle w:val="a9"/>
              <w:numPr>
                <w:ilvl w:val="0"/>
                <w:numId w:val="25"/>
              </w:numPr>
              <w:tabs>
                <w:tab w:val="left" w:pos="316"/>
              </w:tabs>
              <w:suppressAutoHyphens/>
              <w:ind w:left="0" w:firstLine="0"/>
              <w:rPr>
                <w:rStyle w:val="af9"/>
                <w:color w:val="000000" w:themeColor="text1"/>
                <w:spacing w:val="-4"/>
                <w:sz w:val="20"/>
                <w:szCs w:val="20"/>
                <w:u w:val="none"/>
              </w:rPr>
            </w:pPr>
            <w:r w:rsidRPr="00CE7809">
              <w:rPr>
                <w:rStyle w:val="af9"/>
                <w:rFonts w:ascii="Times New Roman" w:hAnsi="Times New Roman"/>
                <w:color w:val="000000" w:themeColor="text1"/>
                <w:spacing w:val="-4"/>
                <w:sz w:val="20"/>
                <w:szCs w:val="20"/>
                <w:u w:val="none"/>
              </w:rPr>
              <w:t>Титаренко Н. В. Хімія. Тематичні узагальнення в таблицях і схемах. Київ : Літера ЛТД , 2020. 96 с.</w:t>
            </w:r>
          </w:p>
        </w:tc>
        <w:tc>
          <w:tcPr>
            <w:tcW w:w="5670" w:type="dxa"/>
          </w:tcPr>
          <w:p w14:paraId="7B171766" w14:textId="77777777" w:rsidR="004617EE" w:rsidRPr="00CE7809" w:rsidRDefault="004617EE" w:rsidP="00A060A3">
            <w:pPr>
              <w:rPr>
                <w:rStyle w:val="af9"/>
                <w:rFonts w:ascii="Times New Roman" w:hAnsi="Times New Roman"/>
                <w:color w:val="000000" w:themeColor="text1"/>
                <w:spacing w:val="-4"/>
                <w:sz w:val="20"/>
                <w:szCs w:val="20"/>
                <w:u w:val="none"/>
              </w:rPr>
            </w:pPr>
            <w:r w:rsidRPr="00CE7809">
              <w:rPr>
                <w:rStyle w:val="af9"/>
                <w:rFonts w:ascii="Times New Roman" w:hAnsi="Times New Roman"/>
                <w:color w:val="000000" w:themeColor="text1"/>
                <w:spacing w:val="-4"/>
                <w:sz w:val="20"/>
                <w:szCs w:val="20"/>
                <w:u w:val="none"/>
              </w:rPr>
              <w:t xml:space="preserve">1. Богданова Л. Є. Нобелівські лауреати у курсі хімії. Харків : Видавнича група «Основа», 2008. 157 с. : </w:t>
            </w:r>
            <w:proofErr w:type="spellStart"/>
            <w:r w:rsidRPr="00CE7809">
              <w:rPr>
                <w:rStyle w:val="af9"/>
                <w:rFonts w:ascii="Times New Roman" w:hAnsi="Times New Roman"/>
                <w:color w:val="000000" w:themeColor="text1"/>
                <w:spacing w:val="-4"/>
                <w:sz w:val="20"/>
                <w:szCs w:val="20"/>
                <w:u w:val="none"/>
              </w:rPr>
              <w:t>іл</w:t>
            </w:r>
            <w:proofErr w:type="spellEnd"/>
            <w:r w:rsidRPr="00CE7809">
              <w:rPr>
                <w:rStyle w:val="af9"/>
                <w:rFonts w:ascii="Times New Roman" w:hAnsi="Times New Roman"/>
                <w:color w:val="000000" w:themeColor="text1"/>
                <w:spacing w:val="-4"/>
                <w:sz w:val="20"/>
                <w:szCs w:val="20"/>
                <w:u w:val="none"/>
              </w:rPr>
              <w:t xml:space="preserve">. </w:t>
            </w:r>
          </w:p>
          <w:p w14:paraId="3FE9A6F4" w14:textId="77777777" w:rsidR="004617EE" w:rsidRPr="00CE7809" w:rsidRDefault="004617EE" w:rsidP="00A060A3">
            <w:pPr>
              <w:rPr>
                <w:rStyle w:val="af9"/>
                <w:rFonts w:ascii="Times New Roman" w:hAnsi="Times New Roman"/>
                <w:color w:val="000000" w:themeColor="text1"/>
                <w:spacing w:val="-4"/>
                <w:sz w:val="20"/>
                <w:szCs w:val="20"/>
                <w:u w:val="none"/>
              </w:rPr>
            </w:pPr>
            <w:r w:rsidRPr="00CE7809">
              <w:rPr>
                <w:rStyle w:val="af9"/>
                <w:rFonts w:ascii="Times New Roman" w:hAnsi="Times New Roman"/>
                <w:color w:val="000000" w:themeColor="text1"/>
                <w:spacing w:val="-4"/>
                <w:sz w:val="20"/>
                <w:szCs w:val="20"/>
                <w:u w:val="none"/>
              </w:rPr>
              <w:t>2. Задорожний К. М. Використання ігрових технологій під час вивчення хімії. Харків : Видавнича група «Основа», 2010. 126 с.</w:t>
            </w:r>
          </w:p>
          <w:p w14:paraId="01B6C512" w14:textId="77777777" w:rsidR="004617EE" w:rsidRPr="00CE7809" w:rsidRDefault="004617EE" w:rsidP="00A060A3">
            <w:pPr>
              <w:rPr>
                <w:rStyle w:val="af9"/>
                <w:color w:val="000000" w:themeColor="text1"/>
                <w:spacing w:val="-4"/>
                <w:sz w:val="20"/>
                <w:szCs w:val="20"/>
                <w:u w:val="none"/>
              </w:rPr>
            </w:pPr>
            <w:r w:rsidRPr="00CE7809">
              <w:rPr>
                <w:rStyle w:val="af9"/>
                <w:rFonts w:ascii="Times New Roman" w:hAnsi="Times New Roman"/>
                <w:color w:val="000000" w:themeColor="text1"/>
                <w:spacing w:val="-4"/>
                <w:sz w:val="20"/>
                <w:szCs w:val="20"/>
                <w:u w:val="none"/>
              </w:rPr>
              <w:t xml:space="preserve">3. Пилипчук Л. Л., Близнюк В. М. </w:t>
            </w:r>
            <w:proofErr w:type="spellStart"/>
            <w:r w:rsidRPr="00CE7809">
              <w:rPr>
                <w:rStyle w:val="af9"/>
                <w:rFonts w:ascii="Times New Roman" w:hAnsi="Times New Roman"/>
                <w:color w:val="000000" w:themeColor="text1"/>
                <w:spacing w:val="-4"/>
                <w:sz w:val="20"/>
                <w:szCs w:val="20"/>
                <w:u w:val="none"/>
              </w:rPr>
              <w:t>Наноматеріали</w:t>
            </w:r>
            <w:proofErr w:type="spellEnd"/>
            <w:r w:rsidRPr="00CE7809">
              <w:rPr>
                <w:rStyle w:val="af9"/>
                <w:rFonts w:ascii="Times New Roman" w:hAnsi="Times New Roman"/>
                <w:color w:val="000000" w:themeColor="text1"/>
                <w:spacing w:val="-4"/>
                <w:sz w:val="20"/>
                <w:szCs w:val="20"/>
                <w:u w:val="none"/>
              </w:rPr>
              <w:t xml:space="preserve"> в хімії та фармації : </w:t>
            </w:r>
            <w:proofErr w:type="spellStart"/>
            <w:r w:rsidRPr="00CE7809">
              <w:rPr>
                <w:rStyle w:val="af9"/>
                <w:rFonts w:ascii="Times New Roman" w:hAnsi="Times New Roman"/>
                <w:color w:val="000000" w:themeColor="text1"/>
                <w:spacing w:val="-4"/>
                <w:sz w:val="20"/>
                <w:szCs w:val="20"/>
                <w:u w:val="none"/>
              </w:rPr>
              <w:t>навч</w:t>
            </w:r>
            <w:proofErr w:type="spellEnd"/>
            <w:r w:rsidRPr="00CE7809">
              <w:rPr>
                <w:rStyle w:val="af9"/>
                <w:rFonts w:ascii="Times New Roman" w:hAnsi="Times New Roman"/>
                <w:color w:val="000000" w:themeColor="text1"/>
                <w:spacing w:val="-4"/>
                <w:sz w:val="20"/>
                <w:szCs w:val="20"/>
                <w:u w:val="none"/>
              </w:rPr>
              <w:t xml:space="preserve">. </w:t>
            </w:r>
            <w:proofErr w:type="spellStart"/>
            <w:r w:rsidRPr="00CE7809">
              <w:rPr>
                <w:rStyle w:val="af9"/>
                <w:rFonts w:ascii="Times New Roman" w:hAnsi="Times New Roman"/>
                <w:color w:val="000000" w:themeColor="text1"/>
                <w:spacing w:val="-4"/>
                <w:sz w:val="20"/>
                <w:szCs w:val="20"/>
                <w:u w:val="none"/>
              </w:rPr>
              <w:t>посіб</w:t>
            </w:r>
            <w:proofErr w:type="spellEnd"/>
            <w:r w:rsidRPr="00CE7809">
              <w:rPr>
                <w:rStyle w:val="af9"/>
                <w:rFonts w:ascii="Times New Roman" w:hAnsi="Times New Roman"/>
                <w:color w:val="000000" w:themeColor="text1"/>
                <w:spacing w:val="-4"/>
                <w:sz w:val="20"/>
                <w:szCs w:val="20"/>
                <w:u w:val="none"/>
              </w:rPr>
              <w:t xml:space="preserve">. Херсон : </w:t>
            </w:r>
            <w:proofErr w:type="spellStart"/>
            <w:r w:rsidRPr="00CE7809">
              <w:rPr>
                <w:rStyle w:val="af9"/>
                <w:rFonts w:ascii="Times New Roman" w:hAnsi="Times New Roman"/>
                <w:color w:val="000000" w:themeColor="text1"/>
                <w:spacing w:val="-4"/>
                <w:sz w:val="20"/>
                <w:szCs w:val="20"/>
                <w:u w:val="none"/>
              </w:rPr>
              <w:t>Олді</w:t>
            </w:r>
            <w:proofErr w:type="spellEnd"/>
            <w:r w:rsidRPr="00CE7809">
              <w:rPr>
                <w:rStyle w:val="af9"/>
                <w:rFonts w:ascii="Times New Roman" w:hAnsi="Times New Roman"/>
                <w:color w:val="000000" w:themeColor="text1"/>
                <w:spacing w:val="-4"/>
                <w:sz w:val="20"/>
                <w:szCs w:val="20"/>
                <w:u w:val="none"/>
              </w:rPr>
              <w:t>-Плюс, 2020. 168 с.</w:t>
            </w:r>
          </w:p>
        </w:tc>
      </w:tr>
      <w:tr w:rsidR="004617EE" w:rsidRPr="00507FBA" w14:paraId="1A54A713" w14:textId="77777777" w:rsidTr="009B7E00">
        <w:tc>
          <w:tcPr>
            <w:tcW w:w="14884" w:type="dxa"/>
            <w:gridSpan w:val="3"/>
            <w:vAlign w:val="center"/>
          </w:tcPr>
          <w:p w14:paraId="7D78B214" w14:textId="77777777" w:rsidR="004617EE" w:rsidRPr="00507FBA" w:rsidRDefault="004617EE" w:rsidP="00A060A3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507FB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Основи фенології</w:t>
            </w:r>
          </w:p>
        </w:tc>
      </w:tr>
      <w:tr w:rsidR="004617EE" w:rsidRPr="00CE7809" w14:paraId="12F5BA8A" w14:textId="77777777" w:rsidTr="009B7E00">
        <w:tc>
          <w:tcPr>
            <w:tcW w:w="4678" w:type="dxa"/>
          </w:tcPr>
          <w:p w14:paraId="3C9A367B" w14:textId="77777777" w:rsidR="004617EE" w:rsidRPr="00CE7809" w:rsidRDefault="004617EE" w:rsidP="00A060A3">
            <w:pPr>
              <w:rPr>
                <w:rStyle w:val="af9"/>
                <w:rFonts w:ascii="Times New Roman" w:hAnsi="Times New Roman"/>
                <w:color w:val="000000" w:themeColor="text1"/>
                <w:spacing w:val="-4"/>
                <w:sz w:val="20"/>
                <w:szCs w:val="20"/>
                <w:u w:val="none"/>
              </w:rPr>
            </w:pPr>
            <w:r w:rsidRPr="00CE7809">
              <w:rPr>
                <w:rStyle w:val="af9"/>
                <w:rFonts w:ascii="Times New Roman" w:hAnsi="Times New Roman"/>
                <w:color w:val="000000" w:themeColor="text1"/>
                <w:spacing w:val="-4"/>
                <w:sz w:val="20"/>
                <w:szCs w:val="20"/>
                <w:u w:val="none"/>
              </w:rPr>
              <w:t xml:space="preserve">1. Коренева І.М. Загальна екологія: практикум: </w:t>
            </w:r>
            <w:proofErr w:type="spellStart"/>
            <w:r w:rsidRPr="00CE7809">
              <w:rPr>
                <w:rStyle w:val="af9"/>
                <w:rFonts w:ascii="Times New Roman" w:hAnsi="Times New Roman"/>
                <w:color w:val="000000" w:themeColor="text1"/>
                <w:spacing w:val="-4"/>
                <w:sz w:val="20"/>
                <w:szCs w:val="20"/>
                <w:u w:val="none"/>
              </w:rPr>
              <w:t>навч</w:t>
            </w:r>
            <w:proofErr w:type="spellEnd"/>
            <w:r w:rsidRPr="00CE7809">
              <w:rPr>
                <w:rStyle w:val="af9"/>
                <w:rFonts w:ascii="Times New Roman" w:hAnsi="Times New Roman"/>
                <w:color w:val="000000" w:themeColor="text1"/>
                <w:spacing w:val="-4"/>
                <w:sz w:val="20"/>
                <w:szCs w:val="20"/>
                <w:u w:val="none"/>
              </w:rPr>
              <w:t xml:space="preserve">.-метод. посібник / І.М. Коренева, О.І. Луценко. – Черкаси: Видавець Чабаненко Ю. А., 2018.  99 с. </w:t>
            </w:r>
          </w:p>
          <w:p w14:paraId="0328D777" w14:textId="77777777" w:rsidR="004617EE" w:rsidRPr="00CE7809" w:rsidRDefault="004617EE" w:rsidP="00A060A3">
            <w:pPr>
              <w:rPr>
                <w:rStyle w:val="af9"/>
                <w:rFonts w:ascii="Times New Roman" w:hAnsi="Times New Roman"/>
                <w:color w:val="000000" w:themeColor="text1"/>
                <w:spacing w:val="-4"/>
                <w:sz w:val="20"/>
                <w:szCs w:val="20"/>
                <w:u w:val="none"/>
              </w:rPr>
            </w:pPr>
            <w:r w:rsidRPr="00CE7809">
              <w:rPr>
                <w:rStyle w:val="af9"/>
                <w:rFonts w:ascii="Times New Roman" w:hAnsi="Times New Roman"/>
                <w:color w:val="000000" w:themeColor="text1"/>
                <w:spacing w:val="-4"/>
                <w:sz w:val="20"/>
                <w:szCs w:val="20"/>
                <w:u w:val="none"/>
              </w:rPr>
              <w:t>2. </w:t>
            </w:r>
            <w:proofErr w:type="spellStart"/>
            <w:r w:rsidRPr="00CE7809">
              <w:rPr>
                <w:rStyle w:val="af9"/>
                <w:rFonts w:ascii="Times New Roman" w:hAnsi="Times New Roman"/>
                <w:color w:val="000000" w:themeColor="text1"/>
                <w:spacing w:val="-4"/>
                <w:sz w:val="20"/>
                <w:szCs w:val="20"/>
                <w:u w:val="none"/>
              </w:rPr>
              <w:t>Мазаєва</w:t>
            </w:r>
            <w:proofErr w:type="spellEnd"/>
            <w:r w:rsidRPr="00CE7809">
              <w:rPr>
                <w:rStyle w:val="af9"/>
                <w:rFonts w:ascii="Times New Roman" w:hAnsi="Times New Roman"/>
                <w:color w:val="000000" w:themeColor="text1"/>
                <w:spacing w:val="-4"/>
                <w:sz w:val="20"/>
                <w:szCs w:val="20"/>
                <w:u w:val="none"/>
              </w:rPr>
              <w:t xml:space="preserve"> К.В. Шкільні біологічні екскурсії. Частина 1 / </w:t>
            </w:r>
            <w:proofErr w:type="spellStart"/>
            <w:r w:rsidRPr="00CE7809">
              <w:rPr>
                <w:rStyle w:val="af9"/>
                <w:rFonts w:ascii="Times New Roman" w:hAnsi="Times New Roman"/>
                <w:color w:val="000000" w:themeColor="text1"/>
                <w:spacing w:val="-4"/>
                <w:sz w:val="20"/>
                <w:szCs w:val="20"/>
                <w:u w:val="none"/>
              </w:rPr>
              <w:t>Мазаєва</w:t>
            </w:r>
            <w:proofErr w:type="spellEnd"/>
            <w:r w:rsidRPr="00CE7809">
              <w:rPr>
                <w:rStyle w:val="af9"/>
                <w:rFonts w:ascii="Times New Roman" w:hAnsi="Times New Roman"/>
                <w:color w:val="000000" w:themeColor="text1"/>
                <w:spacing w:val="-4"/>
                <w:sz w:val="20"/>
                <w:szCs w:val="20"/>
                <w:u w:val="none"/>
              </w:rPr>
              <w:t xml:space="preserve"> К.В. – Харків: Вид. група «Основа», 2016. –94 с. </w:t>
            </w:r>
          </w:p>
          <w:p w14:paraId="50DEAE58" w14:textId="77777777" w:rsidR="004617EE" w:rsidRPr="00CE7809" w:rsidRDefault="004617EE" w:rsidP="00A060A3">
            <w:pP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E7809">
              <w:rPr>
                <w:rStyle w:val="af9"/>
                <w:rFonts w:ascii="Times New Roman" w:hAnsi="Times New Roman"/>
                <w:color w:val="000000" w:themeColor="text1"/>
                <w:spacing w:val="-4"/>
                <w:sz w:val="20"/>
                <w:szCs w:val="20"/>
                <w:u w:val="none"/>
              </w:rPr>
              <w:t>3. </w:t>
            </w:r>
            <w:proofErr w:type="spellStart"/>
            <w:r w:rsidRPr="00CE7809">
              <w:rPr>
                <w:rStyle w:val="af9"/>
                <w:rFonts w:ascii="Times New Roman" w:hAnsi="Times New Roman"/>
                <w:color w:val="000000" w:themeColor="text1"/>
                <w:spacing w:val="-4"/>
                <w:sz w:val="20"/>
                <w:szCs w:val="20"/>
                <w:u w:val="none"/>
              </w:rPr>
              <w:t>Мазаєва</w:t>
            </w:r>
            <w:proofErr w:type="spellEnd"/>
            <w:r w:rsidRPr="00CE7809">
              <w:rPr>
                <w:rStyle w:val="af9"/>
                <w:rFonts w:ascii="Times New Roman" w:hAnsi="Times New Roman"/>
                <w:color w:val="000000" w:themeColor="text1"/>
                <w:spacing w:val="-4"/>
                <w:sz w:val="20"/>
                <w:szCs w:val="20"/>
                <w:u w:val="none"/>
              </w:rPr>
              <w:t xml:space="preserve"> К.В. Шкільні біологічні екскурсії. Частина 2 / </w:t>
            </w:r>
            <w:proofErr w:type="spellStart"/>
            <w:r w:rsidRPr="00CE7809">
              <w:rPr>
                <w:rStyle w:val="af9"/>
                <w:rFonts w:ascii="Times New Roman" w:hAnsi="Times New Roman"/>
                <w:color w:val="000000" w:themeColor="text1"/>
                <w:spacing w:val="-4"/>
                <w:sz w:val="20"/>
                <w:szCs w:val="20"/>
                <w:u w:val="none"/>
              </w:rPr>
              <w:t>Мазаєва</w:t>
            </w:r>
            <w:proofErr w:type="spellEnd"/>
            <w:r w:rsidRPr="00CE7809">
              <w:rPr>
                <w:rStyle w:val="af9"/>
                <w:rFonts w:ascii="Times New Roman" w:hAnsi="Times New Roman"/>
                <w:color w:val="000000" w:themeColor="text1"/>
                <w:spacing w:val="-4"/>
                <w:sz w:val="20"/>
                <w:szCs w:val="20"/>
                <w:u w:val="none"/>
              </w:rPr>
              <w:t xml:space="preserve"> К.В. – Харків: Вид. група «Основа», 2016.  107 с.</w:t>
            </w:r>
          </w:p>
        </w:tc>
        <w:tc>
          <w:tcPr>
            <w:tcW w:w="4536" w:type="dxa"/>
          </w:tcPr>
          <w:p w14:paraId="09D35611" w14:textId="77777777" w:rsidR="004617EE" w:rsidRPr="00CE7809" w:rsidRDefault="004617EE" w:rsidP="00A060A3">
            <w:pP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E7809">
              <w:rPr>
                <w:rStyle w:val="af9"/>
                <w:rFonts w:ascii="Times New Roman" w:hAnsi="Times New Roman"/>
                <w:color w:val="000000" w:themeColor="text1"/>
                <w:spacing w:val="-4"/>
                <w:sz w:val="20"/>
                <w:szCs w:val="20"/>
                <w:u w:val="none"/>
              </w:rPr>
              <w:t xml:space="preserve">1. Каталог декоративних трав’янистих рослин ботанічних садів і дендропарків України / за ред. С. П. </w:t>
            </w:r>
            <w:proofErr w:type="spellStart"/>
            <w:r w:rsidRPr="00CE7809">
              <w:rPr>
                <w:rStyle w:val="af9"/>
                <w:rFonts w:ascii="Times New Roman" w:hAnsi="Times New Roman"/>
                <w:color w:val="000000" w:themeColor="text1"/>
                <w:spacing w:val="-4"/>
                <w:sz w:val="20"/>
                <w:szCs w:val="20"/>
                <w:u w:val="none"/>
              </w:rPr>
              <w:t>Машковської</w:t>
            </w:r>
            <w:proofErr w:type="spellEnd"/>
            <w:r w:rsidRPr="00CE7809">
              <w:rPr>
                <w:rStyle w:val="af9"/>
                <w:rFonts w:ascii="Times New Roman" w:hAnsi="Times New Roman"/>
                <w:color w:val="000000" w:themeColor="text1"/>
                <w:spacing w:val="-4"/>
                <w:sz w:val="20"/>
                <w:szCs w:val="20"/>
                <w:u w:val="none"/>
              </w:rPr>
              <w:t>. – Київ, 2015.  282 с.</w:t>
            </w:r>
          </w:p>
        </w:tc>
        <w:tc>
          <w:tcPr>
            <w:tcW w:w="5670" w:type="dxa"/>
          </w:tcPr>
          <w:p w14:paraId="0B998A78" w14:textId="77777777" w:rsidR="004617EE" w:rsidRPr="00CE7809" w:rsidRDefault="004617EE" w:rsidP="00A060A3">
            <w:pPr>
              <w:rPr>
                <w:rStyle w:val="af9"/>
                <w:rFonts w:ascii="Times New Roman" w:hAnsi="Times New Roman"/>
                <w:color w:val="000000" w:themeColor="text1"/>
                <w:spacing w:val="-4"/>
                <w:sz w:val="20"/>
                <w:szCs w:val="20"/>
                <w:u w:val="none"/>
                <w:lang w:val="en-US"/>
              </w:rPr>
            </w:pPr>
            <w:r w:rsidRPr="00CE7809">
              <w:rPr>
                <w:rStyle w:val="af9"/>
                <w:rFonts w:ascii="Times New Roman" w:hAnsi="Times New Roman"/>
                <w:color w:val="000000" w:themeColor="text1"/>
                <w:spacing w:val="-4"/>
                <w:sz w:val="20"/>
                <w:szCs w:val="20"/>
                <w:u w:val="none"/>
              </w:rPr>
              <w:t xml:space="preserve">1. Дерев’янко А.С. Методика організації фенологічних спостережень з біології рослин / А.С. Дерев’янко, Л.П. </w:t>
            </w:r>
            <w:proofErr w:type="spellStart"/>
            <w:r w:rsidRPr="00CE7809">
              <w:rPr>
                <w:rStyle w:val="af9"/>
                <w:rFonts w:ascii="Times New Roman" w:hAnsi="Times New Roman"/>
                <w:color w:val="000000" w:themeColor="text1"/>
                <w:spacing w:val="-4"/>
                <w:sz w:val="20"/>
                <w:szCs w:val="20"/>
                <w:u w:val="none"/>
              </w:rPr>
              <w:t>Міронець</w:t>
            </w:r>
            <w:proofErr w:type="spellEnd"/>
            <w:r w:rsidRPr="00CE7809">
              <w:rPr>
                <w:rStyle w:val="af9"/>
                <w:rFonts w:ascii="Times New Roman" w:hAnsi="Times New Roman"/>
                <w:color w:val="000000" w:themeColor="text1"/>
                <w:spacing w:val="-4"/>
                <w:sz w:val="20"/>
                <w:szCs w:val="20"/>
                <w:u w:val="none"/>
              </w:rPr>
              <w:t xml:space="preserve"> // Природничі науки. – №15. – 2018.  С</w:t>
            </w:r>
            <w:r w:rsidRPr="00CE7809">
              <w:rPr>
                <w:rStyle w:val="af9"/>
                <w:rFonts w:ascii="Times New Roman" w:hAnsi="Times New Roman"/>
                <w:color w:val="000000" w:themeColor="text1"/>
                <w:spacing w:val="-4"/>
                <w:sz w:val="20"/>
                <w:szCs w:val="20"/>
                <w:u w:val="none"/>
                <w:lang w:val="en-US"/>
              </w:rPr>
              <w:t>. 70–75. https://repository.sspu.edu.ua/server/api/core/bitstreams/3385cdf6- d43e-4c85-a884-a2acde2db730/content</w:t>
            </w:r>
          </w:p>
          <w:p w14:paraId="1C61CB3A" w14:textId="77777777" w:rsidR="004617EE" w:rsidRPr="00CE7809" w:rsidRDefault="004617EE" w:rsidP="00A060A3">
            <w:pPr>
              <w:rPr>
                <w:rStyle w:val="af9"/>
                <w:rFonts w:ascii="Times New Roman" w:hAnsi="Times New Roman"/>
                <w:color w:val="000000" w:themeColor="text1"/>
                <w:spacing w:val="-4"/>
                <w:sz w:val="20"/>
                <w:szCs w:val="20"/>
                <w:u w:val="none"/>
              </w:rPr>
            </w:pPr>
            <w:r w:rsidRPr="00CE7809">
              <w:rPr>
                <w:rStyle w:val="af9"/>
                <w:rFonts w:ascii="Times New Roman" w:hAnsi="Times New Roman"/>
                <w:color w:val="000000" w:themeColor="text1"/>
                <w:spacing w:val="-4"/>
                <w:sz w:val="20"/>
                <w:szCs w:val="20"/>
                <w:u w:val="none"/>
              </w:rPr>
              <w:t>2. Програма GLOBE (глобальне вивчення і спостереження з метою поліпшення довкілля). Посібник для вчителів / Під ред. В.В. Вербицького, Л.О. Михальського. – СМП «АВЕРС», 2001.  99 с.</w:t>
            </w:r>
          </w:p>
          <w:p w14:paraId="6EBE3B4C" w14:textId="77777777" w:rsidR="004617EE" w:rsidRPr="00CE7809" w:rsidRDefault="004617EE" w:rsidP="00A060A3">
            <w:pPr>
              <w:rPr>
                <w:rStyle w:val="af9"/>
                <w:color w:val="000000" w:themeColor="text1"/>
                <w:spacing w:val="-4"/>
                <w:sz w:val="20"/>
                <w:szCs w:val="20"/>
                <w:u w:val="none"/>
              </w:rPr>
            </w:pPr>
            <w:r w:rsidRPr="00CE7809">
              <w:rPr>
                <w:rStyle w:val="af9"/>
                <w:rFonts w:ascii="Times New Roman" w:hAnsi="Times New Roman"/>
                <w:color w:val="000000" w:themeColor="text1"/>
                <w:spacing w:val="-4"/>
                <w:sz w:val="20"/>
                <w:szCs w:val="20"/>
                <w:u w:val="none"/>
              </w:rPr>
              <w:t xml:space="preserve">3. Фенологічні спостереження в рамках програми GLOBE [Електронний ресурс]. – URL: </w:t>
            </w:r>
            <w:hyperlink r:id="rId143" w:history="1">
              <w:r w:rsidRPr="00CE7809">
                <w:rPr>
                  <w:rStyle w:val="af9"/>
                  <w:rFonts w:ascii="Times New Roman" w:hAnsi="Times New Roman"/>
                  <w:color w:val="000000" w:themeColor="text1"/>
                  <w:spacing w:val="-4"/>
                  <w:sz w:val="20"/>
                  <w:szCs w:val="20"/>
                  <w:u w:val="none"/>
                </w:rPr>
                <w:t>https://nenc.gov.ua/globe/wp-content/uploads/2017/09/GLOBEФенологія.pdf</w:t>
              </w:r>
            </w:hyperlink>
          </w:p>
        </w:tc>
      </w:tr>
      <w:tr w:rsidR="004617EE" w:rsidRPr="00507FBA" w14:paraId="7D8F7D7B" w14:textId="77777777" w:rsidTr="009B7E00">
        <w:tc>
          <w:tcPr>
            <w:tcW w:w="14884" w:type="dxa"/>
            <w:gridSpan w:val="3"/>
            <w:vAlign w:val="center"/>
          </w:tcPr>
          <w:p w14:paraId="7801F135" w14:textId="77777777" w:rsidR="004617EE" w:rsidRPr="00507FBA" w:rsidRDefault="004617EE" w:rsidP="00A060A3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507FB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Лікарські рослини</w:t>
            </w:r>
          </w:p>
        </w:tc>
      </w:tr>
      <w:tr w:rsidR="004617EE" w:rsidRPr="00CE7809" w14:paraId="54FFA338" w14:textId="77777777" w:rsidTr="009B7E00">
        <w:tc>
          <w:tcPr>
            <w:tcW w:w="4678" w:type="dxa"/>
          </w:tcPr>
          <w:p w14:paraId="04CDC203" w14:textId="77777777" w:rsidR="004617EE" w:rsidRPr="00CE7809" w:rsidRDefault="004617EE" w:rsidP="004617EE">
            <w:pPr>
              <w:pStyle w:val="a9"/>
              <w:numPr>
                <w:ilvl w:val="0"/>
                <w:numId w:val="12"/>
              </w:numPr>
              <w:suppressAutoHyphens/>
              <w:ind w:left="176" w:hanging="28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E780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Новіков А., Барабаш Б. Сучасна систематика рослин, навчальний посібник. – Львів: Ліга Прес, 2015.  686 с.</w:t>
            </w:r>
          </w:p>
          <w:p w14:paraId="649896F9" w14:textId="77777777" w:rsidR="004617EE" w:rsidRPr="00CE7809" w:rsidRDefault="004617EE" w:rsidP="004617EE">
            <w:pPr>
              <w:pStyle w:val="a9"/>
              <w:numPr>
                <w:ilvl w:val="0"/>
                <w:numId w:val="12"/>
              </w:numPr>
              <w:suppressAutoHyphens/>
              <w:ind w:left="176" w:hanging="28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E780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Лікарські овочеві рослини./ Г.Ф. </w:t>
            </w:r>
            <w:proofErr w:type="spellStart"/>
            <w:r w:rsidRPr="00CE780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Яцук</w:t>
            </w:r>
            <w:proofErr w:type="spellEnd"/>
            <w:r w:rsidRPr="00CE780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[та </w:t>
            </w:r>
            <w:proofErr w:type="spellStart"/>
            <w:r w:rsidRPr="00CE780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ін</w:t>
            </w:r>
            <w:proofErr w:type="spellEnd"/>
            <w:r w:rsidRPr="00CE780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]-Т.: Навчальна книга. Богдан,2012. -141с.</w:t>
            </w:r>
          </w:p>
          <w:p w14:paraId="4CE4BCE7" w14:textId="77777777" w:rsidR="004617EE" w:rsidRPr="00CE7809" w:rsidRDefault="004617EE" w:rsidP="004617EE">
            <w:pPr>
              <w:pStyle w:val="a9"/>
              <w:numPr>
                <w:ilvl w:val="0"/>
                <w:numId w:val="12"/>
              </w:numPr>
              <w:suppressAutoHyphens/>
              <w:ind w:left="176" w:hanging="284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CE780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Лікарські рослини: технології вирощування та використання /За ред. д-ра біологічних наук проф. </w:t>
            </w:r>
            <w:proofErr w:type="spellStart"/>
            <w:r w:rsidRPr="00CE780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Б.Є.Якубенка</w:t>
            </w:r>
            <w:proofErr w:type="spellEnd"/>
            <w:r w:rsidRPr="00CE780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- К.: Ліра - К., 2020.  598 с. </w:t>
            </w:r>
          </w:p>
        </w:tc>
        <w:tc>
          <w:tcPr>
            <w:tcW w:w="4536" w:type="dxa"/>
          </w:tcPr>
          <w:p w14:paraId="7E2FB9B7" w14:textId="77777777" w:rsidR="004617EE" w:rsidRPr="00CE7809" w:rsidRDefault="004617EE" w:rsidP="004617EE">
            <w:pPr>
              <w:pStyle w:val="a9"/>
              <w:numPr>
                <w:ilvl w:val="0"/>
                <w:numId w:val="11"/>
              </w:numPr>
              <w:tabs>
                <w:tab w:val="left" w:pos="175"/>
              </w:tabs>
              <w:suppressAutoHyphens/>
              <w:ind w:left="-109" w:firstLine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E7809">
              <w:rPr>
                <w:rFonts w:ascii="PragmaticaBook-Reg" w:hAnsi="PragmaticaBook-Reg"/>
                <w:color w:val="000000" w:themeColor="text1"/>
                <w:sz w:val="20"/>
                <w:szCs w:val="20"/>
              </w:rPr>
              <w:t xml:space="preserve">Червона книга України. Рослинний світ [Текст] / Під загальною редакцією члена-кореспондента Національної АН України Я.П. Дідуха. – Київ: </w:t>
            </w:r>
            <w:proofErr w:type="spellStart"/>
            <w:r w:rsidRPr="00CE7809">
              <w:rPr>
                <w:rFonts w:ascii="PragmaticaBook-Reg" w:hAnsi="PragmaticaBook-Reg"/>
                <w:color w:val="000000" w:themeColor="text1"/>
                <w:sz w:val="20"/>
                <w:szCs w:val="20"/>
              </w:rPr>
              <w:t>Глобалконсалтинг</w:t>
            </w:r>
            <w:proofErr w:type="spellEnd"/>
            <w:r w:rsidRPr="00CE7809">
              <w:rPr>
                <w:rFonts w:ascii="PragmaticaBook-Reg" w:hAnsi="PragmaticaBook-Reg"/>
                <w:color w:val="000000" w:themeColor="text1"/>
                <w:sz w:val="20"/>
                <w:szCs w:val="20"/>
              </w:rPr>
              <w:t>, 2009.  912 c.</w:t>
            </w:r>
          </w:p>
          <w:p w14:paraId="07F48C7B" w14:textId="77777777" w:rsidR="004617EE" w:rsidRPr="00CE7809" w:rsidRDefault="004617EE" w:rsidP="004617EE">
            <w:pPr>
              <w:pStyle w:val="a9"/>
              <w:numPr>
                <w:ilvl w:val="0"/>
                <w:numId w:val="11"/>
              </w:numPr>
              <w:tabs>
                <w:tab w:val="left" w:pos="175"/>
              </w:tabs>
              <w:suppressAutoHyphens/>
              <w:ind w:left="-109" w:firstLine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E780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Повний атлас лікарських рослин [Текст] / [укладач І.С. </w:t>
            </w:r>
            <w:proofErr w:type="spellStart"/>
            <w:r w:rsidRPr="00CE780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Алесєєв</w:t>
            </w:r>
            <w:proofErr w:type="spellEnd"/>
            <w:r w:rsidRPr="00CE780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]. Донецьк: - «Глорія </w:t>
            </w:r>
            <w:proofErr w:type="spellStart"/>
            <w:r w:rsidRPr="00CE780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трейд</w:t>
            </w:r>
            <w:proofErr w:type="spellEnd"/>
            <w:r w:rsidRPr="00CE780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», 2013. 398с.</w:t>
            </w:r>
          </w:p>
        </w:tc>
        <w:tc>
          <w:tcPr>
            <w:tcW w:w="5670" w:type="dxa"/>
          </w:tcPr>
          <w:p w14:paraId="4BBE0CD8" w14:textId="77777777" w:rsidR="004617EE" w:rsidRPr="00CE7809" w:rsidRDefault="004617EE" w:rsidP="004617EE">
            <w:pPr>
              <w:pStyle w:val="a9"/>
              <w:numPr>
                <w:ilvl w:val="0"/>
                <w:numId w:val="23"/>
              </w:numPr>
              <w:suppressAutoHyphens/>
              <w:ind w:left="176" w:hanging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78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Рідкісні та зникаючі лікарські рослини України. Мала Червона книга лікарських рослин України: довідкове видання. - Тернопіль: Навчальна книга - Богдан, 2012. 88с.</w:t>
            </w:r>
          </w:p>
        </w:tc>
      </w:tr>
      <w:tr w:rsidR="004617EE" w:rsidRPr="00507FBA" w14:paraId="2DABA225" w14:textId="77777777" w:rsidTr="009B7E00">
        <w:tc>
          <w:tcPr>
            <w:tcW w:w="14884" w:type="dxa"/>
            <w:gridSpan w:val="3"/>
            <w:vAlign w:val="center"/>
          </w:tcPr>
          <w:p w14:paraId="6E2572A2" w14:textId="77777777" w:rsidR="004617EE" w:rsidRPr="00507FBA" w:rsidRDefault="004617EE" w:rsidP="00A060A3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507FB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Екологічна просвіта</w:t>
            </w:r>
          </w:p>
        </w:tc>
      </w:tr>
      <w:tr w:rsidR="004617EE" w:rsidRPr="00CE7809" w14:paraId="105225E9" w14:textId="77777777" w:rsidTr="009B7E00">
        <w:tc>
          <w:tcPr>
            <w:tcW w:w="4678" w:type="dxa"/>
          </w:tcPr>
          <w:p w14:paraId="2C78317F" w14:textId="77777777" w:rsidR="004617EE" w:rsidRPr="00CE7809" w:rsidRDefault="004617EE" w:rsidP="004617EE">
            <w:pPr>
              <w:pStyle w:val="a9"/>
              <w:numPr>
                <w:ilvl w:val="0"/>
                <w:numId w:val="13"/>
              </w:numPr>
              <w:suppressAutoHyphens/>
              <w:ind w:left="176" w:hanging="284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78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Освіта сталого розвитку в Україні: план навчально-виховної роботи школи: Збірник з проблем організації навчально-виховної роботи школи на засадах сталого розвитку (серія навчально-методичних матеріалів україно-голландського освітнього проекту «Перші проліски» за повної фінансової підтримки Програми МАТРА (Королівство Нідерландів) /</w:t>
            </w:r>
            <w:proofErr w:type="spellStart"/>
            <w:r w:rsidRPr="00CE78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Укл</w:t>
            </w:r>
            <w:proofErr w:type="spellEnd"/>
            <w:r w:rsidRPr="00CE78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CE78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А.Раду</w:t>
            </w:r>
            <w:proofErr w:type="spellEnd"/>
            <w:r w:rsidRPr="00CE78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Львів: ПП «</w:t>
            </w:r>
            <w:proofErr w:type="spellStart"/>
            <w:r w:rsidRPr="00CE78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Марусич</w:t>
            </w:r>
            <w:proofErr w:type="spellEnd"/>
            <w:r w:rsidRPr="00CE78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», 2011. 109 с.</w:t>
            </w:r>
          </w:p>
          <w:p w14:paraId="1A0F96A0" w14:textId="77777777" w:rsidR="004617EE" w:rsidRPr="00CE7809" w:rsidRDefault="004617EE" w:rsidP="00A060A3">
            <w:pPr>
              <w:ind w:left="176" w:hanging="284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E78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2.</w:t>
            </w:r>
            <w:r w:rsidRPr="00CE78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Юрченко Л. Екологія. Навчальний посібник. К.: Центр учбової літератури. 2021.- 304 с.</w:t>
            </w:r>
          </w:p>
          <w:p w14:paraId="63124885" w14:textId="77777777" w:rsidR="004617EE" w:rsidRPr="00CE7809" w:rsidRDefault="004617EE" w:rsidP="00A060A3">
            <w:pPr>
              <w:ind w:left="176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78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3. </w:t>
            </w:r>
            <w:r w:rsidRPr="00CE78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Мороз О.І. Екологічна безпека. Львів. Львівська політехніка. 2021. 219с.</w:t>
            </w:r>
          </w:p>
        </w:tc>
        <w:tc>
          <w:tcPr>
            <w:tcW w:w="4536" w:type="dxa"/>
          </w:tcPr>
          <w:p w14:paraId="4F7512B2" w14:textId="77777777" w:rsidR="004617EE" w:rsidRPr="00CE7809" w:rsidRDefault="004617EE" w:rsidP="004617EE">
            <w:pPr>
              <w:pStyle w:val="a9"/>
              <w:numPr>
                <w:ilvl w:val="0"/>
                <w:numId w:val="15"/>
              </w:numPr>
              <w:suppressAutoHyphens/>
              <w:ind w:left="175" w:hanging="284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E780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Енциклопедія для ерудитів. 1000 запитань і відповідей.- К.: </w:t>
            </w:r>
            <w:r w:rsidRPr="00CE78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«Клуб Сімейного Дозвілля», </w:t>
            </w:r>
            <w:r w:rsidRPr="00CE780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2016. 256 с.</w:t>
            </w:r>
          </w:p>
          <w:p w14:paraId="595B2495" w14:textId="77777777" w:rsidR="004617EE" w:rsidRPr="00CE7809" w:rsidRDefault="004617EE" w:rsidP="004617EE">
            <w:pPr>
              <w:pStyle w:val="a9"/>
              <w:numPr>
                <w:ilvl w:val="0"/>
                <w:numId w:val="15"/>
              </w:numPr>
              <w:suppressAutoHyphens/>
              <w:ind w:left="175" w:hanging="284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E780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Горбач ЛМ. Інноваційне забезпечення екологічного розвитку. Сучасні реалії та перспективи. Таблиці. Схеми. К.: 2016. 360 с.</w:t>
            </w:r>
          </w:p>
          <w:p w14:paraId="189753E1" w14:textId="77777777" w:rsidR="004617EE" w:rsidRPr="00CE7809" w:rsidRDefault="004617EE" w:rsidP="004617EE">
            <w:pPr>
              <w:pStyle w:val="a9"/>
              <w:numPr>
                <w:ilvl w:val="0"/>
                <w:numId w:val="15"/>
              </w:numPr>
              <w:suppressAutoHyphens/>
              <w:ind w:left="175" w:hanging="284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E780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Інтегровані </w:t>
            </w:r>
            <w:proofErr w:type="spellStart"/>
            <w:r w:rsidRPr="00CE780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проєкти</w:t>
            </w:r>
            <w:proofErr w:type="spellEnd"/>
            <w:r w:rsidRPr="00CE780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 Екологічна безпека та сталий розвиток. Таблиці. К.: 2018. 160 с.</w:t>
            </w:r>
          </w:p>
        </w:tc>
        <w:tc>
          <w:tcPr>
            <w:tcW w:w="5670" w:type="dxa"/>
          </w:tcPr>
          <w:p w14:paraId="007999DC" w14:textId="77777777" w:rsidR="004617EE" w:rsidRPr="00CE7809" w:rsidRDefault="004617EE" w:rsidP="004617EE">
            <w:pPr>
              <w:pStyle w:val="a9"/>
              <w:numPr>
                <w:ilvl w:val="0"/>
                <w:numId w:val="14"/>
              </w:numPr>
              <w:suppressAutoHyphens/>
              <w:ind w:left="176" w:hanging="283"/>
              <w:textAlignment w:val="baseline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proofErr w:type="spellStart"/>
            <w:r w:rsidRPr="00CE78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Уроки</w:t>
            </w:r>
            <w:proofErr w:type="spellEnd"/>
            <w:r w:rsidRPr="00CE78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для сталого розвитку. Як організувати позакласну роботу учнів основної школи. Методичний посібник для вчителів. Київ: </w:t>
            </w:r>
            <w:proofErr w:type="spellStart"/>
            <w:r w:rsidRPr="00CE78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Видавничийдім«Освіта</w:t>
            </w:r>
            <w:proofErr w:type="spellEnd"/>
            <w:r w:rsidRPr="00CE78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», 2011. URL: </w:t>
            </w:r>
            <w:hyperlink r:id="rId144" w:history="1">
              <w:r w:rsidRPr="00CE7809">
                <w:rPr>
                  <w:rStyle w:val="af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http://znz5.at.ua/stalii_roz/metod/osvita_dlja_st-rozv-pozaklasna_robota_5-7_kl..pdf</w:t>
              </w:r>
            </w:hyperlink>
            <w:r w:rsidRPr="00CE78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14:paraId="54104C76" w14:textId="77777777" w:rsidR="004617EE" w:rsidRPr="00CE7809" w:rsidRDefault="004617EE" w:rsidP="004617EE">
            <w:pPr>
              <w:pStyle w:val="a9"/>
              <w:numPr>
                <w:ilvl w:val="0"/>
                <w:numId w:val="14"/>
              </w:numPr>
              <w:suppressAutoHyphens/>
              <w:ind w:left="176" w:hanging="283"/>
              <w:textAlignment w:val="baseline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CE78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Радченко Т.Д. Екологічний підхід до дослідницької та практичної діяльності учнівської молоді/</w:t>
            </w:r>
            <w:proofErr w:type="spellStart"/>
            <w:r w:rsidRPr="00CE78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Т.Д.Радченко</w:t>
            </w:r>
            <w:proofErr w:type="spellEnd"/>
            <w:r w:rsidRPr="00CE78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//Організація проектно-дослідницької, </w:t>
            </w:r>
            <w:r w:rsidRPr="00CE78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наукової та підприємницької діяльності учнівської молоді у навчальних закладах.-2010. С.27</w:t>
            </w:r>
          </w:p>
        </w:tc>
      </w:tr>
      <w:tr w:rsidR="004617EE" w:rsidRPr="00507FBA" w14:paraId="1D966A74" w14:textId="77777777" w:rsidTr="009B7E00">
        <w:tc>
          <w:tcPr>
            <w:tcW w:w="14884" w:type="dxa"/>
            <w:gridSpan w:val="3"/>
            <w:vAlign w:val="center"/>
          </w:tcPr>
          <w:p w14:paraId="3A850ED2" w14:textId="77777777" w:rsidR="004617EE" w:rsidRPr="00507FBA" w:rsidRDefault="004617EE" w:rsidP="00A060A3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507FB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lastRenderedPageBreak/>
              <w:t>Флористика</w:t>
            </w:r>
          </w:p>
        </w:tc>
      </w:tr>
      <w:tr w:rsidR="004617EE" w:rsidRPr="00CE7809" w14:paraId="10C64842" w14:textId="77777777" w:rsidTr="009B7E00">
        <w:tc>
          <w:tcPr>
            <w:tcW w:w="4678" w:type="dxa"/>
          </w:tcPr>
          <w:p w14:paraId="2E7EA7A7" w14:textId="77777777" w:rsidR="004617EE" w:rsidRPr="00CE7809" w:rsidRDefault="004617EE" w:rsidP="004617EE">
            <w:pPr>
              <w:pStyle w:val="a9"/>
              <w:numPr>
                <w:ilvl w:val="0"/>
                <w:numId w:val="16"/>
              </w:numPr>
              <w:suppressAutoHyphens/>
              <w:ind w:left="176" w:hanging="284"/>
              <w:rPr>
                <w:rFonts w:ascii="Times New Roman" w:hAnsi="Times New Roman"/>
                <w:sz w:val="20"/>
                <w:szCs w:val="20"/>
              </w:rPr>
            </w:pPr>
            <w:r w:rsidRPr="00CE7809">
              <w:rPr>
                <w:rFonts w:ascii="Times New Roman" w:hAnsi="Times New Roman"/>
                <w:sz w:val="20"/>
                <w:szCs w:val="20"/>
              </w:rPr>
              <w:t xml:space="preserve">Дячук П.В.,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Перфільєва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 М.В.,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Перфільєва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 Л.П. Флористика: навчальний посібник / – Умань, 2013.  182 с.</w:t>
            </w:r>
          </w:p>
          <w:p w14:paraId="4BF27E65" w14:textId="77777777" w:rsidR="004617EE" w:rsidRPr="00CE7809" w:rsidRDefault="004617EE" w:rsidP="004617EE">
            <w:pPr>
              <w:pStyle w:val="a9"/>
              <w:numPr>
                <w:ilvl w:val="0"/>
                <w:numId w:val="16"/>
              </w:numPr>
              <w:suppressAutoHyphens/>
              <w:ind w:left="176" w:hanging="284"/>
              <w:rPr>
                <w:rFonts w:ascii="Times New Roman" w:hAnsi="Times New Roman"/>
                <w:sz w:val="20"/>
                <w:szCs w:val="20"/>
              </w:rPr>
            </w:pPr>
            <w:r w:rsidRPr="00CE7809">
              <w:rPr>
                <w:rFonts w:ascii="Times New Roman" w:hAnsi="Times New Roman"/>
                <w:sz w:val="20"/>
                <w:szCs w:val="20"/>
              </w:rPr>
              <w:t xml:space="preserve">Валентина Галкіна.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Уроки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соломопластики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>. Навчальний посібник Луцьк, 2006.  104 с.</w:t>
            </w:r>
          </w:p>
          <w:p w14:paraId="30E7C288" w14:textId="77777777" w:rsidR="004617EE" w:rsidRPr="00CE7809" w:rsidRDefault="004617EE" w:rsidP="004617EE">
            <w:pPr>
              <w:pStyle w:val="a9"/>
              <w:numPr>
                <w:ilvl w:val="0"/>
                <w:numId w:val="16"/>
              </w:numPr>
              <w:suppressAutoHyphens/>
              <w:ind w:left="176" w:hanging="284"/>
              <w:rPr>
                <w:rFonts w:ascii="Times New Roman" w:hAnsi="Times New Roman"/>
                <w:sz w:val="20"/>
                <w:szCs w:val="20"/>
              </w:rPr>
            </w:pPr>
            <w:r w:rsidRPr="00CE780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Calvert Crary. Flower School: A Practical Guide to the Art of Flower Arranging. </w:t>
            </w:r>
            <w:r w:rsidRPr="00CE7809">
              <w:rPr>
                <w:rFonts w:ascii="Times New Roman" w:hAnsi="Times New Roman"/>
                <w:sz w:val="20"/>
                <w:szCs w:val="20"/>
              </w:rPr>
              <w:t>Нью-Йорк, 2020.  224 с.</w:t>
            </w:r>
          </w:p>
        </w:tc>
        <w:tc>
          <w:tcPr>
            <w:tcW w:w="4536" w:type="dxa"/>
          </w:tcPr>
          <w:p w14:paraId="461EAD14" w14:textId="77777777" w:rsidR="004617EE" w:rsidRPr="00CE7809" w:rsidRDefault="004617EE" w:rsidP="00A060A3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E7809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 xml:space="preserve">1. Слєпцов Ю.В., </w:t>
            </w:r>
            <w:proofErr w:type="spellStart"/>
            <w:r w:rsidRPr="00CE7809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Якубенко</w:t>
            </w:r>
            <w:proofErr w:type="spellEnd"/>
            <w:r w:rsidRPr="00CE7809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 xml:space="preserve"> Б.Є. Богданова В.Д. Квітникарство закритого </w:t>
            </w:r>
            <w:proofErr w:type="spellStart"/>
            <w:r w:rsidRPr="00CE7809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грунту</w:t>
            </w:r>
            <w:proofErr w:type="spellEnd"/>
            <w:r w:rsidRPr="00CE7809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. Навчальний посібник. – Вінниця: ТОВ «</w:t>
            </w:r>
            <w:proofErr w:type="spellStart"/>
            <w:r w:rsidRPr="00CE7809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Ніланд</w:t>
            </w:r>
            <w:proofErr w:type="spellEnd"/>
            <w:r w:rsidRPr="00CE7809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 xml:space="preserve"> – ЛТД», 2014.  82с.</w:t>
            </w:r>
          </w:p>
        </w:tc>
        <w:tc>
          <w:tcPr>
            <w:tcW w:w="5670" w:type="dxa"/>
          </w:tcPr>
          <w:p w14:paraId="21E2B1A8" w14:textId="77777777" w:rsidR="004617EE" w:rsidRPr="00CE7809" w:rsidRDefault="004617EE" w:rsidP="004617EE">
            <w:pPr>
              <w:pStyle w:val="a9"/>
              <w:numPr>
                <w:ilvl w:val="0"/>
                <w:numId w:val="26"/>
              </w:numPr>
              <w:tabs>
                <w:tab w:val="left" w:pos="318"/>
              </w:tabs>
              <w:suppressAutoHyphens/>
              <w:ind w:left="0" w:firstLine="0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CE7809">
              <w:rPr>
                <w:rFonts w:ascii="Times New Roman" w:hAnsi="Times New Roman"/>
                <w:sz w:val="20"/>
                <w:szCs w:val="20"/>
              </w:rPr>
              <w:t xml:space="preserve">Людмила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Репіленко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>. Виготовлення штучних квітів. Обслуговуюча праця. 7-9 класи. 2023.</w:t>
            </w:r>
          </w:p>
        </w:tc>
      </w:tr>
      <w:tr w:rsidR="004617EE" w:rsidRPr="002975D6" w14:paraId="1736ECEA" w14:textId="77777777" w:rsidTr="009B7E00">
        <w:tc>
          <w:tcPr>
            <w:tcW w:w="14884" w:type="dxa"/>
            <w:gridSpan w:val="3"/>
            <w:vAlign w:val="center"/>
          </w:tcPr>
          <w:p w14:paraId="21CED7BB" w14:textId="77777777" w:rsidR="004617EE" w:rsidRPr="002975D6" w:rsidRDefault="004617EE" w:rsidP="00A060A3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975D6">
              <w:rPr>
                <w:rFonts w:ascii="Times New Roman" w:hAnsi="Times New Roman"/>
                <w:b/>
              </w:rPr>
              <w:t>Основи орнітології</w:t>
            </w:r>
          </w:p>
        </w:tc>
      </w:tr>
      <w:tr w:rsidR="004617EE" w:rsidRPr="00CE7809" w14:paraId="7F8A51B7" w14:textId="77777777" w:rsidTr="009B7E00">
        <w:tc>
          <w:tcPr>
            <w:tcW w:w="4678" w:type="dxa"/>
          </w:tcPr>
          <w:p w14:paraId="312B8787" w14:textId="77777777" w:rsidR="004617EE" w:rsidRPr="00CE7809" w:rsidRDefault="004617EE" w:rsidP="004617EE">
            <w:pPr>
              <w:pStyle w:val="a9"/>
              <w:numPr>
                <w:ilvl w:val="0"/>
                <w:numId w:val="18"/>
              </w:numPr>
              <w:suppressAutoHyphens/>
              <w:ind w:left="176" w:hanging="28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7809">
              <w:rPr>
                <w:rFonts w:ascii="Times New Roman" w:hAnsi="Times New Roman"/>
                <w:sz w:val="20"/>
                <w:szCs w:val="20"/>
              </w:rPr>
              <w:t>Вербицький В.В. Довідник натураліста / В.В. Вербицький. – Кіровоград: КОД, 2010.  290 с.</w:t>
            </w:r>
          </w:p>
          <w:p w14:paraId="6DFB1A8F" w14:textId="77777777" w:rsidR="004617EE" w:rsidRPr="00CE7809" w:rsidRDefault="004617EE" w:rsidP="004617EE">
            <w:pPr>
              <w:pStyle w:val="a9"/>
              <w:numPr>
                <w:ilvl w:val="0"/>
                <w:numId w:val="18"/>
              </w:numPr>
              <w:suppressAutoHyphens/>
              <w:ind w:left="176" w:hanging="28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7809">
              <w:rPr>
                <w:rFonts w:ascii="Times New Roman" w:hAnsi="Times New Roman"/>
                <w:sz w:val="20"/>
                <w:szCs w:val="20"/>
              </w:rPr>
              <w:t>Новак В.О., Новак Л.М. Пізнай світ птахів: методичні поради орнітологу-початківцю. – Голосків, 2016. 13 с.</w:t>
            </w:r>
          </w:p>
        </w:tc>
        <w:tc>
          <w:tcPr>
            <w:tcW w:w="4536" w:type="dxa"/>
          </w:tcPr>
          <w:p w14:paraId="5536DBF4" w14:textId="77777777" w:rsidR="004617EE" w:rsidRPr="00CE7809" w:rsidRDefault="004617EE" w:rsidP="004617EE">
            <w:pPr>
              <w:pStyle w:val="a9"/>
              <w:numPr>
                <w:ilvl w:val="0"/>
                <w:numId w:val="19"/>
              </w:numPr>
              <w:suppressAutoHyphens/>
              <w:ind w:left="175" w:hanging="28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Бондарець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 В.І. Атлас птахів України: Повна збірка. Київ : Знання, 2020. 480 с. </w:t>
            </w:r>
          </w:p>
          <w:p w14:paraId="34A11128" w14:textId="77777777" w:rsidR="004617EE" w:rsidRPr="00CE7809" w:rsidRDefault="004617EE" w:rsidP="004617EE">
            <w:pPr>
              <w:pStyle w:val="a9"/>
              <w:numPr>
                <w:ilvl w:val="0"/>
                <w:numId w:val="19"/>
              </w:numPr>
              <w:suppressAutoHyphens/>
              <w:ind w:left="175" w:hanging="284"/>
              <w:rPr>
                <w:rFonts w:ascii="Times New Roman" w:hAnsi="Times New Roman"/>
                <w:sz w:val="20"/>
                <w:szCs w:val="20"/>
              </w:rPr>
            </w:pPr>
            <w:r w:rsidRPr="00CE7809">
              <w:rPr>
                <w:rFonts w:ascii="Times New Roman" w:hAnsi="Times New Roman"/>
                <w:sz w:val="20"/>
                <w:szCs w:val="20"/>
              </w:rPr>
              <w:t xml:space="preserve">Фесенко Г.В.,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Бокотей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 А.А. Птахи фауни України: польовий визначник.-К., 2002. 416 с.</w:t>
            </w:r>
          </w:p>
          <w:p w14:paraId="221C0C7E" w14:textId="77777777" w:rsidR="004617EE" w:rsidRPr="00CE7809" w:rsidRDefault="004617EE" w:rsidP="004617EE">
            <w:pPr>
              <w:pStyle w:val="a9"/>
              <w:numPr>
                <w:ilvl w:val="0"/>
                <w:numId w:val="19"/>
              </w:numPr>
              <w:suppressAutoHyphens/>
              <w:ind w:left="175" w:hanging="284"/>
              <w:rPr>
                <w:rFonts w:ascii="Times New Roman" w:hAnsi="Times New Roman"/>
                <w:sz w:val="20"/>
                <w:szCs w:val="20"/>
              </w:rPr>
            </w:pPr>
            <w:r w:rsidRPr="00CE7809">
              <w:rPr>
                <w:rFonts w:ascii="Times New Roman" w:hAnsi="Times New Roman"/>
                <w:sz w:val="20"/>
                <w:szCs w:val="20"/>
              </w:rPr>
              <w:t xml:space="preserve">Червона книга України. Тваринний світ / за ред. І.А. Акімова. – К. :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Глобалконсалтинг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>, 2009.  600 с.</w:t>
            </w:r>
          </w:p>
        </w:tc>
        <w:tc>
          <w:tcPr>
            <w:tcW w:w="5670" w:type="dxa"/>
          </w:tcPr>
          <w:p w14:paraId="2917F2E6" w14:textId="77777777" w:rsidR="004617EE" w:rsidRPr="00CE7809" w:rsidRDefault="004617EE" w:rsidP="004617EE">
            <w:pPr>
              <w:pStyle w:val="a9"/>
              <w:numPr>
                <w:ilvl w:val="0"/>
                <w:numId w:val="17"/>
              </w:numPr>
              <w:suppressAutoHyphens/>
              <w:ind w:left="176" w:hanging="28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CE78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Бокотей</w:t>
            </w:r>
            <w:proofErr w:type="spellEnd"/>
            <w:r w:rsidRPr="00CE78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А.А., Соколов Н.Ю. Каталог орнітологічної колекції державного природознавчого музею. </w:t>
            </w:r>
            <w:r w:rsidRPr="00CE7809">
              <w:rPr>
                <w:rFonts w:ascii="Times New Roman" w:hAnsi="Times New Roman"/>
                <w:sz w:val="20"/>
                <w:szCs w:val="20"/>
              </w:rPr>
              <w:t>–</w:t>
            </w:r>
            <w:r w:rsidRPr="00CE78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Львів: 2000. 163 с. </w:t>
            </w:r>
          </w:p>
          <w:p w14:paraId="16CE3314" w14:textId="77777777" w:rsidR="004617EE" w:rsidRPr="00CE7809" w:rsidRDefault="004617EE" w:rsidP="004617EE">
            <w:pPr>
              <w:pStyle w:val="a9"/>
              <w:numPr>
                <w:ilvl w:val="0"/>
                <w:numId w:val="17"/>
              </w:numPr>
              <w:suppressAutoHyphens/>
              <w:ind w:left="176" w:hanging="283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E78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Фесенко Г.В., </w:t>
            </w:r>
            <w:proofErr w:type="spellStart"/>
            <w:r w:rsidRPr="00CE78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Бокотей</w:t>
            </w:r>
            <w:proofErr w:type="spellEnd"/>
            <w:r w:rsidRPr="00CE78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А.А. Анотований список українських наукових назва птахів фауни України. </w:t>
            </w:r>
            <w:r w:rsidRPr="00CE7809">
              <w:rPr>
                <w:rFonts w:ascii="Times New Roman" w:hAnsi="Times New Roman"/>
                <w:sz w:val="20"/>
                <w:szCs w:val="20"/>
              </w:rPr>
              <w:t>–</w:t>
            </w:r>
            <w:r w:rsidRPr="00CE78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Київ-Львів, 2000. 44 с.</w:t>
            </w:r>
          </w:p>
        </w:tc>
      </w:tr>
      <w:tr w:rsidR="004617EE" w:rsidRPr="0025674E" w14:paraId="28C38638" w14:textId="77777777" w:rsidTr="009B7E00">
        <w:tc>
          <w:tcPr>
            <w:tcW w:w="14884" w:type="dxa"/>
            <w:gridSpan w:val="3"/>
            <w:vAlign w:val="center"/>
          </w:tcPr>
          <w:p w14:paraId="786DD64F" w14:textId="77777777" w:rsidR="004617EE" w:rsidRPr="0025674E" w:rsidRDefault="004617EE" w:rsidP="00A060A3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25674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Дослідники природи</w:t>
            </w:r>
          </w:p>
        </w:tc>
      </w:tr>
      <w:tr w:rsidR="004617EE" w:rsidRPr="00CE7809" w14:paraId="130707D8" w14:textId="77777777" w:rsidTr="009B7E00">
        <w:trPr>
          <w:trHeight w:val="963"/>
        </w:trPr>
        <w:tc>
          <w:tcPr>
            <w:tcW w:w="4678" w:type="dxa"/>
          </w:tcPr>
          <w:p w14:paraId="7000CD03" w14:textId="77777777" w:rsidR="004617EE" w:rsidRPr="00CE7809" w:rsidRDefault="004617EE" w:rsidP="004617EE">
            <w:pPr>
              <w:pStyle w:val="a9"/>
              <w:numPr>
                <w:ilvl w:val="0"/>
                <w:numId w:val="20"/>
              </w:numPr>
              <w:suppressAutoHyphens/>
              <w:ind w:left="176" w:hanging="28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E78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Горяна Л. Г., </w:t>
            </w:r>
            <w:proofErr w:type="spellStart"/>
            <w:r w:rsidRPr="00CE78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Хрутьба</w:t>
            </w:r>
            <w:proofErr w:type="spellEnd"/>
            <w:r w:rsidRPr="00CE78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В. О., </w:t>
            </w:r>
            <w:proofErr w:type="spellStart"/>
            <w:r w:rsidRPr="00CE78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Малько</w:t>
            </w:r>
            <w:proofErr w:type="spellEnd"/>
            <w:r w:rsidRPr="00CE78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Г. О., </w:t>
            </w:r>
            <w:proofErr w:type="spellStart"/>
            <w:r w:rsidRPr="00CE78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Бормотова</w:t>
            </w:r>
            <w:proofErr w:type="spellEnd"/>
            <w:r w:rsidRPr="00CE78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В. В., </w:t>
            </w:r>
            <w:proofErr w:type="spellStart"/>
            <w:r w:rsidRPr="00CE78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Хрутьба</w:t>
            </w:r>
            <w:proofErr w:type="spellEnd"/>
            <w:r w:rsidRPr="00CE78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В. С., </w:t>
            </w:r>
            <w:proofErr w:type="spellStart"/>
            <w:r w:rsidRPr="00CE78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Хрутьба</w:t>
            </w:r>
            <w:proofErr w:type="spellEnd"/>
            <w:r w:rsidRPr="00CE78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А. С. Екологічна освіта і виховання учнівської молоді в іграх і тренінгах (за проектом «Екологічні ТАІТІ»), Київ : Основа, 2013. 132 с.</w:t>
            </w:r>
          </w:p>
          <w:p w14:paraId="69C5CE8B" w14:textId="77777777" w:rsidR="004617EE" w:rsidRPr="00CE7809" w:rsidRDefault="004617EE" w:rsidP="004617EE">
            <w:pPr>
              <w:pStyle w:val="a9"/>
              <w:numPr>
                <w:ilvl w:val="0"/>
                <w:numId w:val="20"/>
              </w:numPr>
              <w:suppressAutoHyphens/>
              <w:ind w:left="176" w:hanging="284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E78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Пустовіт Н.А., </w:t>
            </w:r>
            <w:proofErr w:type="spellStart"/>
            <w:r w:rsidRPr="00CE78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Пруцакова</w:t>
            </w:r>
            <w:proofErr w:type="spellEnd"/>
            <w:r w:rsidRPr="00CE78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О.Л. Навчально-методичний комплект «Зелений пакет для дітей». Київ : BAITE, 2012. 112 c.</w:t>
            </w:r>
          </w:p>
        </w:tc>
        <w:tc>
          <w:tcPr>
            <w:tcW w:w="4536" w:type="dxa"/>
          </w:tcPr>
          <w:p w14:paraId="64919E69" w14:textId="77777777" w:rsidR="004617EE" w:rsidRPr="00CE7809" w:rsidRDefault="004617EE" w:rsidP="004617EE">
            <w:pPr>
              <w:pStyle w:val="a9"/>
              <w:numPr>
                <w:ilvl w:val="0"/>
                <w:numId w:val="21"/>
              </w:numPr>
              <w:tabs>
                <w:tab w:val="left" w:pos="316"/>
              </w:tabs>
              <w:suppressAutoHyphens/>
              <w:ind w:left="0" w:firstLine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E78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Основи спостереження за станом довкілля: навчально-методичний посібник/ за </w:t>
            </w:r>
            <w:proofErr w:type="spellStart"/>
            <w:r w:rsidRPr="00CE78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заг</w:t>
            </w:r>
            <w:proofErr w:type="spellEnd"/>
            <w:r w:rsidRPr="00CE78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ред. </w:t>
            </w:r>
            <w:proofErr w:type="spellStart"/>
            <w:r w:rsidRPr="00CE78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к.б.н</w:t>
            </w:r>
            <w:proofErr w:type="spellEnd"/>
            <w:r w:rsidRPr="00CE78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CE78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С.М.Панченка</w:t>
            </w:r>
            <w:proofErr w:type="spellEnd"/>
            <w:r w:rsidRPr="00CE78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к. пед. н. </w:t>
            </w:r>
            <w:proofErr w:type="spellStart"/>
            <w:r w:rsidRPr="00CE78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Л.В.Тихенко</w:t>
            </w:r>
            <w:proofErr w:type="spellEnd"/>
            <w:r w:rsidRPr="00CE78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- Суми: Університетська книга, 2013. 352 с.</w:t>
            </w:r>
          </w:p>
        </w:tc>
        <w:tc>
          <w:tcPr>
            <w:tcW w:w="5670" w:type="dxa"/>
          </w:tcPr>
          <w:p w14:paraId="4176FBE9" w14:textId="77777777" w:rsidR="004617EE" w:rsidRPr="00CE7809" w:rsidRDefault="004617EE" w:rsidP="004617EE">
            <w:pPr>
              <w:pStyle w:val="a9"/>
              <w:numPr>
                <w:ilvl w:val="0"/>
                <w:numId w:val="22"/>
              </w:numPr>
              <w:tabs>
                <w:tab w:val="left" w:pos="318"/>
              </w:tabs>
              <w:suppressAutoHyphens/>
              <w:ind w:left="35" w:right="-111" w:hanging="35"/>
              <w:rPr>
                <w:rFonts w:ascii="Times New Roman" w:hAnsi="Times New Roman"/>
                <w:sz w:val="20"/>
                <w:szCs w:val="20"/>
              </w:rPr>
            </w:pPr>
            <w:r w:rsidRPr="00CE7809">
              <w:rPr>
                <w:rFonts w:ascii="Times New Roman" w:hAnsi="Times New Roman"/>
                <w:sz w:val="20"/>
                <w:szCs w:val="20"/>
              </w:rPr>
              <w:t xml:space="preserve">Формування екологічної компетентності школярів в умовах Нової української школи : метод.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зб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>. для організації роботи з питань екологічної освіти та виховання в закладах освіти / уклад. Т. В. Круть ; за ред. О. В. Гусак.  Запоріжжя : ТОВ ЛІПС ЛТД, 2019. 60 с. URL:</w:t>
            </w:r>
            <w:hyperlink r:id="rId145" w:history="1">
              <w:r w:rsidRPr="00CE7809">
                <w:rPr>
                  <w:rFonts w:ascii="Times New Roman" w:hAnsi="Times New Roman"/>
                  <w:sz w:val="20"/>
                  <w:szCs w:val="20"/>
                </w:rPr>
                <w:t>https://osvita.city/news/formuvanna-ekologicnoi-kompetentnosti-skolariv-v-umovah-novoi-ukrainskoi-skoli</w:t>
              </w:r>
            </w:hyperlink>
          </w:p>
          <w:p w14:paraId="0CAAE45A" w14:textId="77777777" w:rsidR="004617EE" w:rsidRPr="00CE7809" w:rsidRDefault="004617EE" w:rsidP="004617EE">
            <w:pPr>
              <w:pStyle w:val="a9"/>
              <w:numPr>
                <w:ilvl w:val="0"/>
                <w:numId w:val="22"/>
              </w:numPr>
              <w:tabs>
                <w:tab w:val="left" w:pos="318"/>
              </w:tabs>
              <w:suppressAutoHyphens/>
              <w:ind w:left="35" w:right="-111" w:hanging="3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Рютер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 Мартіна 111 дослідів  Текст  пер. З нім. С.А Колесник. Харків :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Прінт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>-Сервіс, 2011. 144 с.</w:t>
            </w:r>
          </w:p>
        </w:tc>
      </w:tr>
      <w:tr w:rsidR="004617EE" w:rsidRPr="005F490C" w14:paraId="08B99411" w14:textId="77777777" w:rsidTr="009B7E00">
        <w:tc>
          <w:tcPr>
            <w:tcW w:w="14884" w:type="dxa"/>
            <w:gridSpan w:val="3"/>
            <w:vAlign w:val="center"/>
          </w:tcPr>
          <w:p w14:paraId="0FC4B753" w14:textId="77777777" w:rsidR="004617EE" w:rsidRPr="005F490C" w:rsidRDefault="004617EE" w:rsidP="00A060A3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Основи екологічного моніторингу</w:t>
            </w:r>
          </w:p>
        </w:tc>
      </w:tr>
      <w:tr w:rsidR="004617EE" w:rsidRPr="00CE7809" w14:paraId="5D6FF8C3" w14:textId="77777777" w:rsidTr="009B7E00">
        <w:tc>
          <w:tcPr>
            <w:tcW w:w="4678" w:type="dxa"/>
          </w:tcPr>
          <w:p w14:paraId="52720A65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  <w:r w:rsidRPr="00CE7809">
              <w:rPr>
                <w:rFonts w:ascii="Times New Roman" w:hAnsi="Times New Roman"/>
                <w:sz w:val="20"/>
                <w:szCs w:val="20"/>
              </w:rPr>
              <w:t xml:space="preserve">1. Моніторинг довкілля : підручник / В.М. Боголюбов [та ін.] ; За ред. В.М. Боголюбова. – Вид. 2-ге, перероб. і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доп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>. – К. : Видавничий дім, 2020. 358 с.</w:t>
            </w:r>
          </w:p>
          <w:p w14:paraId="7C05A3B2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  <w:r w:rsidRPr="00CE7809">
              <w:rPr>
                <w:rFonts w:ascii="Times New Roman" w:hAnsi="Times New Roman"/>
                <w:sz w:val="20"/>
                <w:szCs w:val="20"/>
              </w:rPr>
              <w:t xml:space="preserve">2. Лукаш О. В. Польова практика з фізіології та екології рослин (екскурсії, фенологічні спостереження, польові та демонстраційні досліди). — К.: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Фітосоціоцентр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, 2001.  128 с. </w:t>
            </w:r>
          </w:p>
          <w:p w14:paraId="7F65F027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  <w:r w:rsidRPr="00CE7809"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Сокур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 Л.М. Ботаніка. Курс лекцій. - К.: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Фітосоціоцентр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, 2001.  288 с. </w:t>
            </w:r>
          </w:p>
          <w:p w14:paraId="04BAF831" w14:textId="57CA6DA2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3D01232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  <w:r w:rsidRPr="00CE7809">
              <w:rPr>
                <w:rFonts w:ascii="Times New Roman" w:hAnsi="Times New Roman"/>
                <w:sz w:val="20"/>
                <w:szCs w:val="20"/>
              </w:rPr>
              <w:t xml:space="preserve">1. Велика енциклопедія тварин /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укл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.: Дмитро Стрєлков, Олександра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Цеханська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>, Ольга Шаповалова. – Харків : Пегас : ФО-П Луговий С.М., 2012.  223 с.</w:t>
            </w:r>
          </w:p>
          <w:p w14:paraId="3056C9F4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  <w:r w:rsidRPr="00CE7809">
              <w:rPr>
                <w:rFonts w:ascii="Times New Roman" w:hAnsi="Times New Roman"/>
                <w:sz w:val="20"/>
                <w:szCs w:val="20"/>
              </w:rPr>
              <w:t xml:space="preserve">2. Офіційні переліки регіонально рідкісних рослин адміністративних територій України (довідкове видання) / уклад.: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докт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біол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. наук, проф. Т.Л. Андрієнко,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канд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біол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. наук М.М.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Перегрим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. – К.: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Альтерпрес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>, 2012. 148 с.</w:t>
            </w:r>
          </w:p>
          <w:p w14:paraId="5892DC88" w14:textId="0B5F0834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E7809">
              <w:rPr>
                <w:rFonts w:ascii="Times New Roman" w:hAnsi="Times New Roman"/>
                <w:sz w:val="20"/>
                <w:szCs w:val="20"/>
              </w:rPr>
              <w:t xml:space="preserve">3. Фауна України: охоронні категорії (довідник) / Ред. О.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Годлевська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>, Г. Фесенко. – Київ, 2010. 80 с.</w:t>
            </w:r>
          </w:p>
        </w:tc>
        <w:tc>
          <w:tcPr>
            <w:tcW w:w="5670" w:type="dxa"/>
          </w:tcPr>
          <w:p w14:paraId="15232B12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  <w:r w:rsidRPr="00CE7809">
              <w:rPr>
                <w:rFonts w:ascii="Times New Roman" w:hAnsi="Times New Roman"/>
                <w:sz w:val="20"/>
                <w:szCs w:val="20"/>
              </w:rPr>
              <w:t xml:space="preserve">1. Бугайов О.П., Рудько Г.І.,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Білявський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 Г.О. Екологічна безпека людини у Всесвіті: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ресурсно-енергоінформаційний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 аспект: у 2-х т. – Київ-Чернівці: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Букрек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>, 2018.  544 с.</w:t>
            </w:r>
          </w:p>
          <w:p w14:paraId="013806F8" w14:textId="77777777" w:rsidR="004617EE" w:rsidRPr="00CE7809" w:rsidRDefault="004617EE" w:rsidP="00A060A3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E7809">
              <w:rPr>
                <w:rFonts w:ascii="Times New Roman" w:hAnsi="Times New Roman"/>
                <w:sz w:val="20"/>
                <w:szCs w:val="20"/>
              </w:rPr>
              <w:t xml:space="preserve">2. Екологія в дослідах. Методичні рекомендації для наукової роботи в навчальних закладах різного типу: У 2-x ч. / О.Я.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Буждиган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, С.С. Руденко, О.Д.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Зароченцева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, С.С.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Костишин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. − Чернівці: Місто, 2015. – Частина-1,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вип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>. 2. – 168 с., Частина-2. – 128 центр НУБіП України, 2018. 435 с.</w:t>
            </w:r>
          </w:p>
        </w:tc>
      </w:tr>
      <w:tr w:rsidR="004617EE" w:rsidRPr="0044332D" w14:paraId="483CA56A" w14:textId="77777777" w:rsidTr="009B7E00">
        <w:trPr>
          <w:trHeight w:val="286"/>
        </w:trPr>
        <w:tc>
          <w:tcPr>
            <w:tcW w:w="14884" w:type="dxa"/>
            <w:gridSpan w:val="3"/>
          </w:tcPr>
          <w:p w14:paraId="2BA7322D" w14:textId="77777777" w:rsidR="004617EE" w:rsidRPr="0044332D" w:rsidRDefault="004617EE" w:rsidP="00A060A3">
            <w:pPr>
              <w:pStyle w:val="a9"/>
              <w:tabs>
                <w:tab w:val="left" w:pos="318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lastRenderedPageBreak/>
              <w:t>Біологія рослин</w:t>
            </w:r>
          </w:p>
        </w:tc>
      </w:tr>
      <w:tr w:rsidR="004617EE" w:rsidRPr="00CE7809" w14:paraId="09EAFD1C" w14:textId="77777777" w:rsidTr="009B7E00">
        <w:tc>
          <w:tcPr>
            <w:tcW w:w="4678" w:type="dxa"/>
          </w:tcPr>
          <w:p w14:paraId="59A2AEC5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  <w:r w:rsidRPr="00CE7809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Сокур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 Л.М. Ботаніка. Курс лекцій. - К.: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Фітосоціоцентр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>, 2001. 288 с.</w:t>
            </w:r>
          </w:p>
          <w:p w14:paraId="51179E8C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  <w:r w:rsidRPr="00CE7809">
              <w:rPr>
                <w:rFonts w:ascii="Times New Roman" w:hAnsi="Times New Roman"/>
                <w:sz w:val="20"/>
                <w:szCs w:val="20"/>
              </w:rPr>
              <w:t xml:space="preserve">2. Ботаніка: підручник для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внз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/ І.А.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Бобкова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, Л.В.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Варлахова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. Всеукраїнське спеціалізоване видавництво «Медицина», 2015 304 с. </w:t>
            </w:r>
          </w:p>
          <w:p w14:paraId="122A38AE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  <w:r w:rsidRPr="00CE7809">
              <w:rPr>
                <w:rFonts w:ascii="Times New Roman" w:hAnsi="Times New Roman"/>
                <w:sz w:val="20"/>
                <w:szCs w:val="20"/>
              </w:rPr>
              <w:t xml:space="preserve">3. Ботаніка. Підручник. / Б.Є.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Якубенко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, І.М.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Алейніков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, С.І.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Шабарова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, С.П.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Машковська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. – Київ : Видавництво Ліра-К, 2018. 436 с. </w:t>
            </w:r>
          </w:p>
          <w:p w14:paraId="78CD1A30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  <w:r w:rsidRPr="00CE7809"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Перфільєва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 Л.П.,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Перфільєва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 М.В. Ботаніка. Лабораторні роботи – К.: Центр учбової літератури, 2008. 208 с.</w:t>
            </w:r>
          </w:p>
        </w:tc>
        <w:tc>
          <w:tcPr>
            <w:tcW w:w="4536" w:type="dxa"/>
          </w:tcPr>
          <w:p w14:paraId="6F729F5E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  <w:r w:rsidRPr="00CE7809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Сухомлин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 М.М.,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Джаган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 В.В. Гриби України: Атлас-довідник, 2-е видання – K: Видавнича група КМ-БУКС, 2017. 240 с. </w:t>
            </w:r>
          </w:p>
          <w:p w14:paraId="1B58C3C6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  <w:r w:rsidRPr="00CE7809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Фіторізноманіття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 заповідників і національних природних парків України. Національні природні парки / Колектив авторів під ред. В.А. Онищенка і Т.Л. Андрієнко. – Київ: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Фітосоціоцентр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>, 2012. 580 с.</w:t>
            </w:r>
          </w:p>
        </w:tc>
        <w:tc>
          <w:tcPr>
            <w:tcW w:w="5670" w:type="dxa"/>
          </w:tcPr>
          <w:p w14:paraId="375B48B0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  <w:r w:rsidRPr="00CE7809">
              <w:rPr>
                <w:rFonts w:ascii="Times New Roman" w:hAnsi="Times New Roman"/>
                <w:sz w:val="20"/>
                <w:szCs w:val="20"/>
              </w:rPr>
              <w:t xml:space="preserve">1. Гродзинський Д.М.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Чотиримовний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 словник назв рослин (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українськоросійсько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-англійсько-латинський). – Київ: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Фітосоціоцент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>, 2001. 312 с.</w:t>
            </w:r>
          </w:p>
          <w:p w14:paraId="440065E6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  <w:r w:rsidRPr="00CE7809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Марчишин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 С.М., Нечай Р.Є.,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Шанайда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 М.І. Ботаніка. Навчально-польова практика. – Тернопіль: ТДМУ, 2006. 200 с. </w:t>
            </w:r>
          </w:p>
          <w:p w14:paraId="5E51F9DA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  <w:r w:rsidRPr="00CE7809">
              <w:rPr>
                <w:rFonts w:ascii="Times New Roman" w:hAnsi="Times New Roman"/>
                <w:sz w:val="20"/>
                <w:szCs w:val="20"/>
              </w:rPr>
              <w:t xml:space="preserve">3. Методичні рекомендації до лабораторних робіт з фізіології рослин: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відеопрактикум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/ Укладачі: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Смірнов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 О.Є., Коваленко М.С., Таран Н.Ю.</w:t>
            </w:r>
            <w:r w:rsidRPr="00CE7809">
              <w:rPr>
                <w:rFonts w:ascii="Helvetica" w:hAnsi="Helvetica"/>
                <w:color w:val="333333"/>
                <w:sz w:val="20"/>
                <w:szCs w:val="20"/>
                <w:shd w:val="clear" w:color="auto" w:fill="FFFFFF"/>
              </w:rPr>
              <w:t xml:space="preserve"> – </w:t>
            </w:r>
            <w:r w:rsidRPr="00CE7809">
              <w:rPr>
                <w:rFonts w:ascii="Times New Roman" w:hAnsi="Times New Roman"/>
                <w:sz w:val="20"/>
                <w:szCs w:val="20"/>
              </w:rPr>
              <w:t>2022. – Режим доступу: https://youtube.com/playlist?list=PL0iZ14XpfleOtPFYwyRD-Uc5DGEhiOxjf</w:t>
            </w:r>
          </w:p>
        </w:tc>
      </w:tr>
      <w:tr w:rsidR="004617EE" w:rsidRPr="000F127D" w14:paraId="7CE97874" w14:textId="77777777" w:rsidTr="009B7E00">
        <w:tc>
          <w:tcPr>
            <w:tcW w:w="14884" w:type="dxa"/>
            <w:gridSpan w:val="3"/>
          </w:tcPr>
          <w:p w14:paraId="16FCD7A4" w14:textId="77777777" w:rsidR="004617EE" w:rsidRPr="000F127D" w:rsidRDefault="004617EE" w:rsidP="00A060A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Природа і творчість</w:t>
            </w:r>
          </w:p>
        </w:tc>
      </w:tr>
      <w:tr w:rsidR="004617EE" w:rsidRPr="00CE7809" w14:paraId="234CB524" w14:textId="77777777" w:rsidTr="009B7E00">
        <w:tc>
          <w:tcPr>
            <w:tcW w:w="4678" w:type="dxa"/>
          </w:tcPr>
          <w:p w14:paraId="23BEFE17" w14:textId="77777777" w:rsidR="004617EE" w:rsidRPr="00CE7809" w:rsidRDefault="004617EE" w:rsidP="00A060A3">
            <w:pPr>
              <w:pStyle w:val="a9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E7809">
              <w:rPr>
                <w:rFonts w:ascii="Times New Roman" w:hAnsi="Times New Roman"/>
                <w:sz w:val="20"/>
                <w:szCs w:val="20"/>
              </w:rPr>
              <w:t xml:space="preserve">1. Богданова В. Д., Слєпцов Ю. В.,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Якубенко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 Б. Є. Квітникарство закритого ґрунту. Навчальний посібник, 2020. 186 с.</w:t>
            </w:r>
          </w:p>
          <w:p w14:paraId="71268D3F" w14:textId="77777777" w:rsidR="004617EE" w:rsidRPr="00CE7809" w:rsidRDefault="004617EE" w:rsidP="00A060A3">
            <w:pPr>
              <w:widowControl w:val="0"/>
              <w:autoSpaceDE w:val="0"/>
              <w:autoSpaceDN w:val="0"/>
              <w:adjustRightInd w:val="0"/>
              <w:ind w:right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7809">
              <w:rPr>
                <w:rFonts w:ascii="Times New Roman" w:hAnsi="Times New Roman"/>
                <w:sz w:val="20"/>
                <w:szCs w:val="20"/>
              </w:rPr>
              <w:t>2. 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Меженський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 В.М.,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Меженська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 Л.О. Сучасна систематика квіткових рослин              Ч. 1 Навчальний посібник. Київ : Вид-во Ліра-К, 2020. 384 с. </w:t>
            </w:r>
          </w:p>
          <w:p w14:paraId="6F05A25E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  <w:r w:rsidRPr="00CE7809">
              <w:rPr>
                <w:rFonts w:ascii="Times New Roman" w:hAnsi="Times New Roman"/>
                <w:sz w:val="20"/>
                <w:szCs w:val="20"/>
              </w:rPr>
              <w:t>3. 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Пузиренко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 Я.В. Декоративна флористика. Мистецтво квіткового дизайну:  навчальний посібник. Київ : Кондор- Видавництво, 2024. 232 с.</w:t>
            </w:r>
          </w:p>
        </w:tc>
        <w:tc>
          <w:tcPr>
            <w:tcW w:w="4536" w:type="dxa"/>
          </w:tcPr>
          <w:p w14:paraId="4632F359" w14:textId="77777777" w:rsidR="004617EE" w:rsidRPr="00CE7809" w:rsidRDefault="004617EE" w:rsidP="00A060A3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CE7809">
              <w:rPr>
                <w:rFonts w:ascii="Times New Roman" w:eastAsia="Calibri" w:hAnsi="Times New Roman"/>
                <w:sz w:val="20"/>
                <w:szCs w:val="20"/>
              </w:rPr>
              <w:t xml:space="preserve">1. </w:t>
            </w:r>
            <w:proofErr w:type="spellStart"/>
            <w:r w:rsidRPr="00CE7809">
              <w:rPr>
                <w:rFonts w:ascii="Times New Roman" w:eastAsia="Calibri" w:hAnsi="Times New Roman"/>
                <w:sz w:val="20"/>
                <w:szCs w:val="20"/>
              </w:rPr>
              <w:t>Гапон</w:t>
            </w:r>
            <w:proofErr w:type="spellEnd"/>
            <w:r w:rsidRPr="00CE7809">
              <w:rPr>
                <w:rFonts w:ascii="Times New Roman" w:eastAsia="Calibri" w:hAnsi="Times New Roman"/>
                <w:sz w:val="20"/>
                <w:szCs w:val="20"/>
              </w:rPr>
              <w:t xml:space="preserve"> С.В. Методичні вказівки для практичних робіт з курсу «Квітникарство та основи флористики». Полтава, 2024. 30 с.</w:t>
            </w:r>
          </w:p>
          <w:p w14:paraId="2BAE7945" w14:textId="77777777" w:rsidR="004617EE" w:rsidRPr="00CE7809" w:rsidRDefault="004617EE" w:rsidP="00A060A3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CE7809">
              <w:rPr>
                <w:rFonts w:ascii="Times New Roman" w:eastAsia="Calibri" w:hAnsi="Times New Roman"/>
                <w:sz w:val="20"/>
                <w:szCs w:val="20"/>
              </w:rPr>
              <w:t xml:space="preserve">2. Червона книга України. Рослинний світ [Текст] / Під загальною редакцією члена-кореспондента Національної АН України Я.П. Дідуха. – Київ : </w:t>
            </w:r>
            <w:proofErr w:type="spellStart"/>
            <w:r w:rsidRPr="00CE7809">
              <w:rPr>
                <w:rFonts w:ascii="Times New Roman" w:eastAsia="Calibri" w:hAnsi="Times New Roman"/>
                <w:sz w:val="20"/>
                <w:szCs w:val="20"/>
              </w:rPr>
              <w:t>Глобалконсалтинг</w:t>
            </w:r>
            <w:proofErr w:type="spellEnd"/>
            <w:r w:rsidRPr="00CE7809">
              <w:rPr>
                <w:rFonts w:ascii="Times New Roman" w:eastAsia="Calibri" w:hAnsi="Times New Roman"/>
                <w:sz w:val="20"/>
                <w:szCs w:val="20"/>
              </w:rPr>
              <w:t>, 2009. 912 c.</w:t>
            </w:r>
          </w:p>
        </w:tc>
        <w:tc>
          <w:tcPr>
            <w:tcW w:w="5670" w:type="dxa"/>
          </w:tcPr>
          <w:p w14:paraId="5F6F2109" w14:textId="77777777" w:rsidR="004617EE" w:rsidRPr="00CE7809" w:rsidRDefault="004617EE" w:rsidP="004617EE">
            <w:pPr>
              <w:pStyle w:val="a9"/>
              <w:numPr>
                <w:ilvl w:val="0"/>
                <w:numId w:val="27"/>
              </w:numPr>
              <w:suppressAutoHyphens/>
              <w:ind w:left="175" w:hanging="317"/>
              <w:rPr>
                <w:rFonts w:ascii="Times New Roman" w:hAnsi="Times New Roman"/>
                <w:sz w:val="20"/>
                <w:szCs w:val="20"/>
              </w:rPr>
            </w:pPr>
            <w:r w:rsidRPr="00CE7809">
              <w:rPr>
                <w:rFonts w:ascii="Times New Roman" w:hAnsi="Times New Roman"/>
                <w:sz w:val="20"/>
                <w:szCs w:val="20"/>
              </w:rPr>
              <w:t xml:space="preserve">Флористика – мистецтво квіткових композицій. URL: </w:t>
            </w:r>
            <w:hyperlink r:id="rId146" w:history="1">
              <w:r w:rsidRPr="00CE7809">
                <w:rPr>
                  <w:rFonts w:ascii="Times New Roman" w:hAnsi="Times New Roman"/>
                  <w:sz w:val="20"/>
                  <w:szCs w:val="20"/>
                </w:rPr>
                <w:t>https://raiflora.com.ua/floristika-mistectvo-kvitkovih-kompoziciy/</w:t>
              </w:r>
            </w:hyperlink>
          </w:p>
          <w:p w14:paraId="45532F5C" w14:textId="77777777" w:rsidR="004617EE" w:rsidRPr="00CE7809" w:rsidRDefault="004617EE" w:rsidP="004617EE">
            <w:pPr>
              <w:pStyle w:val="a9"/>
              <w:numPr>
                <w:ilvl w:val="0"/>
                <w:numId w:val="27"/>
              </w:numPr>
              <w:suppressAutoHyphens/>
              <w:ind w:left="175" w:hanging="317"/>
              <w:rPr>
                <w:rFonts w:ascii="Times New Roman" w:hAnsi="Times New Roman"/>
                <w:sz w:val="20"/>
                <w:szCs w:val="20"/>
              </w:rPr>
            </w:pPr>
            <w:r w:rsidRPr="00CE7809">
              <w:rPr>
                <w:rFonts w:ascii="Times New Roman" w:hAnsi="Times New Roman"/>
                <w:sz w:val="20"/>
                <w:szCs w:val="20"/>
              </w:rPr>
              <w:t xml:space="preserve">Кирик М.М., Шевчук В.К.,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Піковський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 М.Й.,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Яколюда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 С.М.,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Азаікі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 С.С. Хвороби квіткових і декоративних рослин. Київ: Фенікс, 2020. 328 с.</w:t>
            </w:r>
          </w:p>
        </w:tc>
      </w:tr>
      <w:tr w:rsidR="004617EE" w:rsidRPr="00B2368A" w14:paraId="047BEA20" w14:textId="77777777" w:rsidTr="00A72AF7">
        <w:trPr>
          <w:trHeight w:val="308"/>
        </w:trPr>
        <w:tc>
          <w:tcPr>
            <w:tcW w:w="14884" w:type="dxa"/>
            <w:gridSpan w:val="3"/>
          </w:tcPr>
          <w:p w14:paraId="50CDDBF3" w14:textId="77777777" w:rsidR="004617EE" w:rsidRPr="00E029EC" w:rsidRDefault="004617EE" w:rsidP="00A060A3">
            <w:pPr>
              <w:suppressAutoHyphens/>
              <w:jc w:val="center"/>
              <w:rPr>
                <w:rFonts w:ascii="Times New Roman" w:hAnsi="Times New Roman"/>
                <w:b/>
                <w:bCs/>
              </w:rPr>
            </w:pPr>
            <w:r w:rsidRPr="00E029EC">
              <w:rPr>
                <w:rFonts w:ascii="Times New Roman" w:hAnsi="Times New Roman"/>
                <w:b/>
                <w:bCs/>
              </w:rPr>
              <w:t>Художньо-естетичний напрям</w:t>
            </w:r>
          </w:p>
        </w:tc>
      </w:tr>
      <w:tr w:rsidR="004617EE" w:rsidRPr="009C6A92" w14:paraId="1DBD71DD" w14:textId="77777777" w:rsidTr="009B7E00">
        <w:tblPrEx>
          <w:jc w:val="center"/>
          <w:tblInd w:w="0" w:type="dxa"/>
        </w:tblPrEx>
        <w:trPr>
          <w:trHeight w:val="413"/>
          <w:jc w:val="center"/>
        </w:trPr>
        <w:tc>
          <w:tcPr>
            <w:tcW w:w="14884" w:type="dxa"/>
            <w:gridSpan w:val="3"/>
            <w:vAlign w:val="center"/>
          </w:tcPr>
          <w:p w14:paraId="20D16FDF" w14:textId="503AE012" w:rsidR="004617EE" w:rsidRPr="00550045" w:rsidRDefault="00CE7809" w:rsidP="00A060A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50045">
              <w:rPr>
                <w:rFonts w:ascii="Times New Roman" w:eastAsia="Times New Roman" w:hAnsi="Times New Roman"/>
                <w:lang w:eastAsia="ru-RU"/>
              </w:rPr>
              <w:t xml:space="preserve">Вокальний </w:t>
            </w:r>
            <w:r w:rsidR="00A72AF7">
              <w:rPr>
                <w:rFonts w:ascii="Times New Roman" w:eastAsia="Times New Roman" w:hAnsi="Times New Roman"/>
                <w:lang w:eastAsia="ru-RU"/>
              </w:rPr>
              <w:t>профіль</w:t>
            </w:r>
            <w:r w:rsidRPr="00550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</w:tr>
      <w:tr w:rsidR="004617EE" w:rsidRPr="00CE7809" w14:paraId="78E16E39" w14:textId="77777777" w:rsidTr="009B7E00">
        <w:tblPrEx>
          <w:jc w:val="center"/>
          <w:tblInd w:w="0" w:type="dxa"/>
        </w:tblPrEx>
        <w:trPr>
          <w:jc w:val="center"/>
        </w:trPr>
        <w:tc>
          <w:tcPr>
            <w:tcW w:w="4678" w:type="dxa"/>
            <w:vAlign w:val="center"/>
          </w:tcPr>
          <w:p w14:paraId="50FF0279" w14:textId="163A467B" w:rsidR="004617EE" w:rsidRPr="00CE7809" w:rsidRDefault="004617EE" w:rsidP="00CE780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Беземчук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 Л. Творчий розвиток школярів засобами музичного мистецтва // Мистецтво та освіта. 2001. № 1. С. 43–44.</w:t>
            </w:r>
          </w:p>
        </w:tc>
        <w:tc>
          <w:tcPr>
            <w:tcW w:w="4536" w:type="dxa"/>
            <w:vAlign w:val="center"/>
          </w:tcPr>
          <w:p w14:paraId="620EAC0E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  <w:r w:rsidRPr="00CE7809">
              <w:rPr>
                <w:rFonts w:ascii="Times New Roman" w:hAnsi="Times New Roman"/>
                <w:sz w:val="20"/>
                <w:szCs w:val="20"/>
              </w:rPr>
              <w:t xml:space="preserve">Антонюк В.Г. Постановка голосу: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навч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посіб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. для студентів вищих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навч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. закладів /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В.Г.Антонюк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>. – К.: Вища школа, 2000.</w:t>
            </w:r>
          </w:p>
        </w:tc>
        <w:tc>
          <w:tcPr>
            <w:tcW w:w="5670" w:type="dxa"/>
            <w:vAlign w:val="bottom"/>
          </w:tcPr>
          <w:p w14:paraId="4F0B2042" w14:textId="54AE8B96" w:rsidR="004617EE" w:rsidRPr="00CE7809" w:rsidRDefault="004617EE" w:rsidP="00CE7809">
            <w:pPr>
              <w:pStyle w:val="a9"/>
              <w:widowControl w:val="0"/>
              <w:shd w:val="clear" w:color="auto" w:fill="FFFFFF"/>
              <w:tabs>
                <w:tab w:val="left" w:pos="426"/>
                <w:tab w:val="num" w:pos="943"/>
                <w:tab w:val="left" w:pos="1134"/>
              </w:tabs>
              <w:autoSpaceDE w:val="0"/>
              <w:autoSpaceDN w:val="0"/>
              <w:adjustRightInd w:val="0"/>
              <w:ind w:left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E7809"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  <w:t>Гавацко</w:t>
            </w:r>
            <w:proofErr w:type="spellEnd"/>
            <w:r w:rsidRPr="00CE7809"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  <w:t xml:space="preserve"> Е. П. Формування вокальних навичок у вихованців студії естрадного співу. Режим доступу  http://irshavarbdt.ucoz.ru</w:t>
            </w:r>
          </w:p>
        </w:tc>
      </w:tr>
      <w:tr w:rsidR="004617EE" w:rsidRPr="00CE7809" w14:paraId="37506723" w14:textId="77777777" w:rsidTr="009B7E00">
        <w:tblPrEx>
          <w:jc w:val="center"/>
          <w:tblInd w:w="0" w:type="dxa"/>
        </w:tblPrEx>
        <w:trPr>
          <w:jc w:val="center"/>
        </w:trPr>
        <w:tc>
          <w:tcPr>
            <w:tcW w:w="4678" w:type="dxa"/>
            <w:vAlign w:val="center"/>
          </w:tcPr>
          <w:p w14:paraId="0B36191B" w14:textId="1521EFFD" w:rsidR="004617EE" w:rsidRPr="00CE7809" w:rsidRDefault="004617EE" w:rsidP="00CE780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Бех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 І. Д. Виховання особистості. Особистісно орієнтований підхід: теоретико-технологічні засади. : наукове видання. / І. Д.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Бех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 К.: Либідь, 2003.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Кн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. 1. 280 с. </w:t>
            </w:r>
          </w:p>
        </w:tc>
        <w:tc>
          <w:tcPr>
            <w:tcW w:w="4536" w:type="dxa"/>
            <w:vAlign w:val="center"/>
          </w:tcPr>
          <w:p w14:paraId="519284E6" w14:textId="0561DBCF" w:rsidR="004617EE" w:rsidRPr="00CE7809" w:rsidRDefault="004617EE" w:rsidP="00CE7809">
            <w:pPr>
              <w:rPr>
                <w:rFonts w:ascii="Times New Roman" w:hAnsi="Times New Roman"/>
                <w:sz w:val="20"/>
                <w:szCs w:val="20"/>
              </w:rPr>
            </w:pPr>
            <w:r w:rsidRPr="00CE7809">
              <w:rPr>
                <w:rFonts w:ascii="Times New Roman" w:hAnsi="Times New Roman"/>
                <w:sz w:val="20"/>
                <w:szCs w:val="20"/>
              </w:rPr>
              <w:t>Букрєєва Г. «Цікава музика». Музично-дидактичні ігри. Тернопіль, 2006.</w:t>
            </w:r>
          </w:p>
        </w:tc>
        <w:tc>
          <w:tcPr>
            <w:tcW w:w="5670" w:type="dxa"/>
            <w:vAlign w:val="bottom"/>
          </w:tcPr>
          <w:p w14:paraId="7D014218" w14:textId="77777777" w:rsidR="004617EE" w:rsidRPr="00CE7809" w:rsidRDefault="004617EE" w:rsidP="00A060A3">
            <w:pPr>
              <w:ind w:left="142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hyperlink r:id="rId147" w:history="1">
              <w:r w:rsidRPr="00CE7809">
                <w:rPr>
                  <w:rStyle w:val="af9"/>
                  <w:rFonts w:ascii="Times New Roman" w:hAnsi="Times New Roman"/>
                  <w:sz w:val="20"/>
                  <w:szCs w:val="20"/>
                </w:rPr>
                <w:t>https://suspilne.media/23744-7-ukrainskih-zirok-estradi-akih-soromno-ne-znati/</w:t>
              </w:r>
            </w:hyperlink>
            <w:r w:rsidRPr="00CE78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(дата звернення 07.09.2025)</w:t>
            </w:r>
          </w:p>
          <w:p w14:paraId="34518B0E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17EE" w:rsidRPr="00CE7809" w14:paraId="3FB68205" w14:textId="77777777" w:rsidTr="009B7E00">
        <w:tblPrEx>
          <w:jc w:val="center"/>
          <w:tblInd w:w="0" w:type="dxa"/>
        </w:tblPrEx>
        <w:trPr>
          <w:jc w:val="center"/>
        </w:trPr>
        <w:tc>
          <w:tcPr>
            <w:tcW w:w="4678" w:type="dxa"/>
            <w:vAlign w:val="center"/>
          </w:tcPr>
          <w:p w14:paraId="415168B3" w14:textId="2B632227" w:rsidR="004617EE" w:rsidRPr="00CE7809" w:rsidRDefault="004617EE" w:rsidP="00CE780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Васіна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 Г. «Дайте пісні крила», Пісенник. Рівне, 2007. </w:t>
            </w:r>
          </w:p>
        </w:tc>
        <w:tc>
          <w:tcPr>
            <w:tcW w:w="4536" w:type="dxa"/>
            <w:vAlign w:val="center"/>
          </w:tcPr>
          <w:p w14:paraId="587E870D" w14:textId="750CC155" w:rsidR="004617EE" w:rsidRPr="00CE7809" w:rsidRDefault="004617EE" w:rsidP="00CE7809">
            <w:pPr>
              <w:rPr>
                <w:rFonts w:ascii="Times New Roman" w:hAnsi="Times New Roman"/>
                <w:sz w:val="20"/>
                <w:szCs w:val="20"/>
              </w:rPr>
            </w:pPr>
            <w:r w:rsidRPr="00CE7809">
              <w:rPr>
                <w:rFonts w:ascii="Times New Roman" w:hAnsi="Times New Roman"/>
                <w:sz w:val="20"/>
                <w:szCs w:val="20"/>
              </w:rPr>
              <w:t>Вокальне мистецтво: Історія. Сучасність. Перспективи: збірник статей / редактор-упорядник Ганна Карась. Івано-Франківськ : Фоліант, 2015. 208 с.</w:t>
            </w:r>
          </w:p>
        </w:tc>
        <w:tc>
          <w:tcPr>
            <w:tcW w:w="5670" w:type="dxa"/>
            <w:vAlign w:val="bottom"/>
          </w:tcPr>
          <w:p w14:paraId="090FD6F7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17EE" w:rsidRPr="00CE7809" w14:paraId="52AE1439" w14:textId="77777777" w:rsidTr="009B7E00">
        <w:tblPrEx>
          <w:jc w:val="center"/>
          <w:tblInd w:w="0" w:type="dxa"/>
        </w:tblPrEx>
        <w:trPr>
          <w:jc w:val="center"/>
        </w:trPr>
        <w:tc>
          <w:tcPr>
            <w:tcW w:w="4678" w:type="dxa"/>
            <w:vAlign w:val="center"/>
          </w:tcPr>
          <w:p w14:paraId="35326FCB" w14:textId="52006AC4" w:rsidR="004617EE" w:rsidRPr="00CE7809" w:rsidRDefault="004617EE" w:rsidP="00CE780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Ведмедеря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 М. «Безсмертники цвітуть». Пісенник, Тернопіль , 2002.</w:t>
            </w:r>
          </w:p>
        </w:tc>
        <w:tc>
          <w:tcPr>
            <w:tcW w:w="4536" w:type="dxa"/>
            <w:vAlign w:val="center"/>
          </w:tcPr>
          <w:p w14:paraId="6AF7804E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  <w:r w:rsidRPr="00CE7809">
              <w:rPr>
                <w:rFonts w:ascii="Times New Roman" w:hAnsi="Times New Roman"/>
                <w:sz w:val="20"/>
                <w:szCs w:val="20"/>
              </w:rPr>
              <w:t xml:space="preserve">Вчимося співати. Збірник, 2007. пісень для 5–8 класів Упорядник М. К.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Яскулко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>. 2000</w:t>
            </w:r>
          </w:p>
        </w:tc>
        <w:tc>
          <w:tcPr>
            <w:tcW w:w="5670" w:type="dxa"/>
            <w:vAlign w:val="bottom"/>
          </w:tcPr>
          <w:p w14:paraId="34022E11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17EE" w:rsidRPr="00CE7809" w14:paraId="5894F033" w14:textId="77777777" w:rsidTr="009B7E00">
        <w:tblPrEx>
          <w:jc w:val="center"/>
          <w:tblInd w:w="0" w:type="dxa"/>
        </w:tblPrEx>
        <w:trPr>
          <w:jc w:val="center"/>
        </w:trPr>
        <w:tc>
          <w:tcPr>
            <w:tcW w:w="4678" w:type="dxa"/>
            <w:vAlign w:val="center"/>
          </w:tcPr>
          <w:p w14:paraId="79987B62" w14:textId="36E5DD2F" w:rsidR="004617EE" w:rsidRPr="00CE7809" w:rsidRDefault="004617EE" w:rsidP="00CE780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Ведмедеря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 М. О. Веселі нотки: пісні для дітей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дошкіл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. та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молодш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>. шк. віку / М. 2003,64</w:t>
            </w:r>
          </w:p>
        </w:tc>
        <w:tc>
          <w:tcPr>
            <w:tcW w:w="4536" w:type="dxa"/>
            <w:vAlign w:val="center"/>
          </w:tcPr>
          <w:p w14:paraId="69C252AA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  <w:vAlign w:val="bottom"/>
          </w:tcPr>
          <w:p w14:paraId="5EEA2B88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17EE" w:rsidRPr="00CE7809" w14:paraId="2CF0700B" w14:textId="77777777" w:rsidTr="009B7E00">
        <w:tblPrEx>
          <w:jc w:val="center"/>
          <w:tblInd w:w="0" w:type="dxa"/>
        </w:tblPrEx>
        <w:trPr>
          <w:jc w:val="center"/>
        </w:trPr>
        <w:tc>
          <w:tcPr>
            <w:tcW w:w="4678" w:type="dxa"/>
            <w:vAlign w:val="center"/>
          </w:tcPr>
          <w:p w14:paraId="64CFAEAA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Ведмедеря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авт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сл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>. Л. Куліш-Зіньків. – Тернопіль: Підручники і посібники, 2005. –52 с.</w:t>
            </w:r>
          </w:p>
          <w:p w14:paraId="77DB823D" w14:textId="7122CC8C" w:rsidR="004617EE" w:rsidRPr="00CE7809" w:rsidRDefault="004617EE" w:rsidP="00CE780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lastRenderedPageBreak/>
              <w:t>Ведмедеря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 М. О. Веселкові барви: пісні для старшокласників та молоді [голос (хор) з літ. – цифр.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позн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супр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.] / [муз.] М. О.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Ведмедеря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. – Тернопіль: Підручники і посібники, 2007. – 127 с.: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іл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536" w:type="dxa"/>
            <w:vAlign w:val="center"/>
          </w:tcPr>
          <w:p w14:paraId="624CD8EA" w14:textId="5F0DFE69" w:rsidR="004617EE" w:rsidRPr="00CE7809" w:rsidRDefault="004617EE" w:rsidP="00CE7809">
            <w:pPr>
              <w:rPr>
                <w:rFonts w:ascii="Times New Roman" w:hAnsi="Times New Roman"/>
                <w:sz w:val="20"/>
                <w:szCs w:val="20"/>
              </w:rPr>
            </w:pPr>
            <w:r w:rsidRPr="00CE7809">
              <w:rPr>
                <w:rFonts w:ascii="Times New Roman" w:hAnsi="Times New Roman"/>
                <w:sz w:val="20"/>
                <w:szCs w:val="20"/>
              </w:rPr>
              <w:lastRenderedPageBreak/>
              <w:t>Поплавська Ю.О. Методика навчання музичної грамоти в початковій школі: Навчально-</w:t>
            </w:r>
            <w:r w:rsidRPr="00CE7809">
              <w:rPr>
                <w:rFonts w:ascii="Times New Roman" w:hAnsi="Times New Roman"/>
                <w:sz w:val="20"/>
                <w:szCs w:val="20"/>
              </w:rPr>
              <w:lastRenderedPageBreak/>
              <w:t>методичний посібник. Видання 3-тє, змінене та доповнене. Вінниця: НОВА КНИГА, 2007. 100 с.</w:t>
            </w:r>
          </w:p>
        </w:tc>
        <w:tc>
          <w:tcPr>
            <w:tcW w:w="5670" w:type="dxa"/>
            <w:vAlign w:val="bottom"/>
          </w:tcPr>
          <w:p w14:paraId="392A75A8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17EE" w:rsidRPr="00CE7809" w14:paraId="41597F8F" w14:textId="77777777" w:rsidTr="009B7E00">
        <w:tblPrEx>
          <w:jc w:val="center"/>
          <w:tblInd w:w="0" w:type="dxa"/>
        </w:tblPrEx>
        <w:trPr>
          <w:jc w:val="center"/>
        </w:trPr>
        <w:tc>
          <w:tcPr>
            <w:tcW w:w="4678" w:type="dxa"/>
            <w:vAlign w:val="center"/>
          </w:tcPr>
          <w:p w14:paraId="71E854BB" w14:textId="5FDE6057" w:rsidR="004617EE" w:rsidRPr="00CE7809" w:rsidRDefault="004617EE" w:rsidP="00CE7809">
            <w:pPr>
              <w:rPr>
                <w:rFonts w:ascii="Times New Roman" w:hAnsi="Times New Roman"/>
                <w:sz w:val="20"/>
                <w:szCs w:val="20"/>
              </w:rPr>
            </w:pPr>
            <w:r w:rsidRPr="00CE7809">
              <w:rPr>
                <w:rFonts w:ascii="Times New Roman" w:hAnsi="Times New Roman"/>
                <w:sz w:val="20"/>
                <w:szCs w:val="20"/>
              </w:rPr>
              <w:t xml:space="preserve">Виховний потенціал позашкільних навчальних закладів : колективна монографія / [Вербицький В.В., Ковбасенко Л.І., Липецький О.П. та ін.]; [за ред. О.В. Литовченко]. К.: О.Т.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Ростунов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>, 2011. 200 с.</w:t>
            </w:r>
          </w:p>
        </w:tc>
        <w:tc>
          <w:tcPr>
            <w:tcW w:w="4536" w:type="dxa"/>
            <w:vAlign w:val="center"/>
          </w:tcPr>
          <w:p w14:paraId="2EF26D91" w14:textId="07BFB062" w:rsidR="004617EE" w:rsidRPr="00CE7809" w:rsidRDefault="004617EE" w:rsidP="00CE780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Садовенко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 С.М. Вплив пісенного фольклору на розвиток музичних здібностей дітей дошкільного віку та творчу самореалізацію особистості //Педагогічні науки: Збірник наукових праць. Частина друга. Суми: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СумДПУ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 ім.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А.С.Макаренка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>, 2005. С. 275–281.</w:t>
            </w:r>
          </w:p>
        </w:tc>
        <w:tc>
          <w:tcPr>
            <w:tcW w:w="5670" w:type="dxa"/>
            <w:vAlign w:val="bottom"/>
          </w:tcPr>
          <w:p w14:paraId="25622606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17EE" w:rsidRPr="00CE7809" w14:paraId="4AEA18EC" w14:textId="77777777" w:rsidTr="009B7E00">
        <w:tblPrEx>
          <w:jc w:val="center"/>
          <w:tblInd w:w="0" w:type="dxa"/>
        </w:tblPrEx>
        <w:trPr>
          <w:jc w:val="center"/>
        </w:trPr>
        <w:tc>
          <w:tcPr>
            <w:tcW w:w="4678" w:type="dxa"/>
            <w:vAlign w:val="center"/>
          </w:tcPr>
          <w:p w14:paraId="2EA3EAE7" w14:textId="6014294F" w:rsidR="004617EE" w:rsidRPr="00CE7809" w:rsidRDefault="004617EE" w:rsidP="00CE7809">
            <w:pPr>
              <w:rPr>
                <w:rFonts w:ascii="Times New Roman" w:hAnsi="Times New Roman"/>
                <w:sz w:val="20"/>
                <w:szCs w:val="20"/>
              </w:rPr>
            </w:pPr>
            <w:r w:rsidRPr="00CE7809">
              <w:rPr>
                <w:rFonts w:ascii="Times New Roman" w:hAnsi="Times New Roman"/>
                <w:sz w:val="20"/>
                <w:szCs w:val="20"/>
              </w:rPr>
              <w:t xml:space="preserve">Гайворонський М. Співаник для дітей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дошк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. та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шк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>. віку / М. Гайворонський. – К.: Музична Україна, 1993. – 127 с.</w:t>
            </w:r>
          </w:p>
        </w:tc>
        <w:tc>
          <w:tcPr>
            <w:tcW w:w="4536" w:type="dxa"/>
            <w:vAlign w:val="center"/>
          </w:tcPr>
          <w:p w14:paraId="3E72E590" w14:textId="00819F0F" w:rsidR="004617EE" w:rsidRPr="00CE7809" w:rsidRDefault="004617EE" w:rsidP="00CE7809">
            <w:pPr>
              <w:rPr>
                <w:rFonts w:ascii="Times New Roman" w:hAnsi="Times New Roman"/>
                <w:sz w:val="20"/>
                <w:szCs w:val="20"/>
              </w:rPr>
            </w:pPr>
            <w:r w:rsidRPr="00CE7809">
              <w:rPr>
                <w:rFonts w:ascii="Times New Roman" w:hAnsi="Times New Roman"/>
                <w:sz w:val="20"/>
                <w:szCs w:val="20"/>
              </w:rPr>
              <w:t xml:space="preserve">Теоретичні аспекти та практичні засади методики постановки голосу: метод.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реком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. для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студ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>. I–V курсів спеціальностей Музичне мистецтво і музична педагогіка і виховання. – Івано-Франків., Вид.-дизайн. відділ ЦІТ, 2007. – 16 с.</w:t>
            </w:r>
          </w:p>
        </w:tc>
        <w:tc>
          <w:tcPr>
            <w:tcW w:w="5670" w:type="dxa"/>
            <w:vAlign w:val="bottom"/>
          </w:tcPr>
          <w:p w14:paraId="58DDAAB0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17EE" w:rsidRPr="00CE7809" w14:paraId="3885DAD7" w14:textId="77777777" w:rsidTr="009B7E00">
        <w:tblPrEx>
          <w:jc w:val="center"/>
          <w:tblInd w:w="0" w:type="dxa"/>
        </w:tblPrEx>
        <w:trPr>
          <w:jc w:val="center"/>
        </w:trPr>
        <w:tc>
          <w:tcPr>
            <w:tcW w:w="4678" w:type="dxa"/>
            <w:vAlign w:val="center"/>
          </w:tcPr>
          <w:p w14:paraId="33E50E97" w14:textId="472DEE75" w:rsidR="004617EE" w:rsidRPr="00CE7809" w:rsidRDefault="004617EE" w:rsidP="00CE7809">
            <w:pPr>
              <w:rPr>
                <w:rFonts w:ascii="Times New Roman" w:hAnsi="Times New Roman"/>
                <w:sz w:val="20"/>
                <w:szCs w:val="20"/>
              </w:rPr>
            </w:pPr>
            <w:r w:rsidRPr="00CE7809">
              <w:rPr>
                <w:rFonts w:ascii="Times New Roman" w:hAnsi="Times New Roman"/>
                <w:sz w:val="20"/>
                <w:szCs w:val="20"/>
              </w:rPr>
              <w:t>Дорошенко Т. Методи навчання сприйняття музики // Початкова школа. 2003. № 6. С. 18–20.</w:t>
            </w:r>
          </w:p>
        </w:tc>
        <w:tc>
          <w:tcPr>
            <w:tcW w:w="4536" w:type="dxa"/>
            <w:vAlign w:val="center"/>
          </w:tcPr>
          <w:p w14:paraId="756D7D5C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  <w:vAlign w:val="bottom"/>
          </w:tcPr>
          <w:p w14:paraId="046F2FB5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17EE" w:rsidRPr="00CE7809" w14:paraId="38F3E7B6" w14:textId="77777777" w:rsidTr="009B7E00">
        <w:tblPrEx>
          <w:jc w:val="center"/>
          <w:tblInd w:w="0" w:type="dxa"/>
        </w:tblPrEx>
        <w:trPr>
          <w:jc w:val="center"/>
        </w:trPr>
        <w:tc>
          <w:tcPr>
            <w:tcW w:w="4678" w:type="dxa"/>
            <w:vAlign w:val="center"/>
          </w:tcPr>
          <w:p w14:paraId="02294AC4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  <w:r w:rsidRPr="00CE7809">
              <w:rPr>
                <w:rFonts w:ascii="Times New Roman" w:hAnsi="Times New Roman"/>
                <w:sz w:val="20"/>
                <w:szCs w:val="20"/>
              </w:rPr>
              <w:t>Зозуля О. «Співай, сопілочко моя». Пісенник. К, 2003.</w:t>
            </w:r>
          </w:p>
          <w:p w14:paraId="1DFA33F0" w14:textId="0ABBC228" w:rsidR="004617EE" w:rsidRPr="00CE7809" w:rsidRDefault="004617EE" w:rsidP="00CE7809">
            <w:pPr>
              <w:rPr>
                <w:rFonts w:ascii="Times New Roman" w:hAnsi="Times New Roman"/>
                <w:sz w:val="20"/>
                <w:szCs w:val="20"/>
              </w:rPr>
            </w:pPr>
            <w:r w:rsidRPr="00CE7809">
              <w:rPr>
                <w:rFonts w:ascii="Times New Roman" w:hAnsi="Times New Roman"/>
                <w:sz w:val="20"/>
                <w:szCs w:val="20"/>
              </w:rPr>
              <w:t>Карпенко Є. Навчайте мене музиці. / Євген Карпенко – Суми: МКВВП Мрія, 1992.</w:t>
            </w:r>
          </w:p>
        </w:tc>
        <w:tc>
          <w:tcPr>
            <w:tcW w:w="4536" w:type="dxa"/>
            <w:vAlign w:val="center"/>
          </w:tcPr>
          <w:p w14:paraId="22A738C6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  <w:vAlign w:val="bottom"/>
          </w:tcPr>
          <w:p w14:paraId="0439D02C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17EE" w:rsidRPr="00CE7809" w14:paraId="4A323CC3" w14:textId="77777777" w:rsidTr="009B7E00">
        <w:tblPrEx>
          <w:jc w:val="center"/>
          <w:tblInd w:w="0" w:type="dxa"/>
        </w:tblPrEx>
        <w:trPr>
          <w:jc w:val="center"/>
        </w:trPr>
        <w:tc>
          <w:tcPr>
            <w:tcW w:w="4678" w:type="dxa"/>
            <w:vAlign w:val="center"/>
          </w:tcPr>
          <w:p w14:paraId="0F549B9D" w14:textId="063718B6" w:rsidR="004617EE" w:rsidRPr="00CE7809" w:rsidRDefault="004617EE" w:rsidP="00CE780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Лепешко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 В. Співучі чорнобривці /             В.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Лепешко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>. – Тернопіль: Підручники і посібники, 2009. – 96 с.</w:t>
            </w:r>
          </w:p>
        </w:tc>
        <w:tc>
          <w:tcPr>
            <w:tcW w:w="4536" w:type="dxa"/>
            <w:vAlign w:val="center"/>
          </w:tcPr>
          <w:p w14:paraId="3BE27E20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  <w:vAlign w:val="bottom"/>
          </w:tcPr>
          <w:p w14:paraId="7B0D5992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17EE" w:rsidRPr="00CE7809" w14:paraId="31D42001" w14:textId="77777777" w:rsidTr="009B7E00">
        <w:tblPrEx>
          <w:jc w:val="center"/>
          <w:tblInd w:w="0" w:type="dxa"/>
        </w:tblPrEx>
        <w:trPr>
          <w:jc w:val="center"/>
        </w:trPr>
        <w:tc>
          <w:tcPr>
            <w:tcW w:w="4678" w:type="dxa"/>
            <w:vAlign w:val="center"/>
          </w:tcPr>
          <w:p w14:paraId="5182A5C8" w14:textId="16E26486" w:rsidR="004617EE" w:rsidRPr="00CE7809" w:rsidRDefault="004617EE" w:rsidP="00CE7809">
            <w:pPr>
              <w:rPr>
                <w:rFonts w:ascii="Times New Roman" w:hAnsi="Times New Roman"/>
                <w:sz w:val="20"/>
                <w:szCs w:val="20"/>
              </w:rPr>
            </w:pPr>
            <w:r w:rsidRPr="00CE7809">
              <w:rPr>
                <w:rFonts w:ascii="Times New Roman" w:hAnsi="Times New Roman"/>
                <w:sz w:val="20"/>
                <w:szCs w:val="20"/>
              </w:rPr>
              <w:t>Методика музично-слухового співочого виконання школярів. X., 2006.</w:t>
            </w:r>
          </w:p>
        </w:tc>
        <w:tc>
          <w:tcPr>
            <w:tcW w:w="4536" w:type="dxa"/>
            <w:vAlign w:val="center"/>
          </w:tcPr>
          <w:p w14:paraId="1C1ED03C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  <w:vAlign w:val="bottom"/>
          </w:tcPr>
          <w:p w14:paraId="65275AD2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17EE" w:rsidRPr="00CE7809" w14:paraId="15B33CC1" w14:textId="77777777" w:rsidTr="009B7E00">
        <w:tblPrEx>
          <w:jc w:val="center"/>
          <w:tblInd w:w="0" w:type="dxa"/>
        </w:tblPrEx>
        <w:trPr>
          <w:jc w:val="center"/>
        </w:trPr>
        <w:tc>
          <w:tcPr>
            <w:tcW w:w="4678" w:type="dxa"/>
            <w:vAlign w:val="center"/>
          </w:tcPr>
          <w:p w14:paraId="7449071C" w14:textId="4B4CE223" w:rsidR="004617EE" w:rsidRPr="00CE7809" w:rsidRDefault="004617EE" w:rsidP="00CE7809">
            <w:pPr>
              <w:rPr>
                <w:rFonts w:ascii="Times New Roman" w:hAnsi="Times New Roman"/>
                <w:sz w:val="20"/>
                <w:szCs w:val="20"/>
              </w:rPr>
            </w:pPr>
            <w:r w:rsidRPr="00CE7809">
              <w:rPr>
                <w:rFonts w:ascii="Times New Roman" w:hAnsi="Times New Roman"/>
                <w:sz w:val="20"/>
                <w:szCs w:val="20"/>
              </w:rPr>
              <w:t>Перлини української народної пісні / упор. М. Гордійчук. – К.: Муз. Україна, 1991. – 383 с.</w:t>
            </w:r>
          </w:p>
        </w:tc>
        <w:tc>
          <w:tcPr>
            <w:tcW w:w="4536" w:type="dxa"/>
            <w:vAlign w:val="center"/>
          </w:tcPr>
          <w:p w14:paraId="30A2A3AD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  <w:vAlign w:val="bottom"/>
          </w:tcPr>
          <w:p w14:paraId="6A6DE9E7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17EE" w:rsidRPr="00CE7809" w14:paraId="0DB9A5CF" w14:textId="77777777" w:rsidTr="009B7E00">
        <w:tblPrEx>
          <w:jc w:val="center"/>
          <w:tblInd w:w="0" w:type="dxa"/>
        </w:tblPrEx>
        <w:trPr>
          <w:jc w:val="center"/>
        </w:trPr>
        <w:tc>
          <w:tcPr>
            <w:tcW w:w="4678" w:type="dxa"/>
            <w:vAlign w:val="center"/>
          </w:tcPr>
          <w:p w14:paraId="49E1FA82" w14:textId="5E047698" w:rsidR="004617EE" w:rsidRPr="00CE7809" w:rsidRDefault="004617EE" w:rsidP="00CE780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Рагозіна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 В. Особливості методики розвитку творчих здібностей молодших школярів. // Мистецтво та освіта. 2004. № 5. С. 5–8.</w:t>
            </w:r>
          </w:p>
        </w:tc>
        <w:tc>
          <w:tcPr>
            <w:tcW w:w="4536" w:type="dxa"/>
            <w:vAlign w:val="center"/>
          </w:tcPr>
          <w:p w14:paraId="7D5421F8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  <w:vAlign w:val="bottom"/>
          </w:tcPr>
          <w:p w14:paraId="1FA811A5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17EE" w:rsidRPr="00CE7809" w14:paraId="7C0837D7" w14:textId="77777777" w:rsidTr="009B7E00">
        <w:tblPrEx>
          <w:jc w:val="center"/>
          <w:tblInd w:w="0" w:type="dxa"/>
        </w:tblPrEx>
        <w:trPr>
          <w:jc w:val="center"/>
        </w:trPr>
        <w:tc>
          <w:tcPr>
            <w:tcW w:w="4678" w:type="dxa"/>
            <w:vAlign w:val="center"/>
          </w:tcPr>
          <w:p w14:paraId="6A33A944" w14:textId="3758A025" w:rsidR="004617EE" w:rsidRPr="00CE7809" w:rsidRDefault="004617EE" w:rsidP="00CE7809">
            <w:pPr>
              <w:rPr>
                <w:rFonts w:ascii="Times New Roman" w:hAnsi="Times New Roman"/>
                <w:sz w:val="20"/>
                <w:szCs w:val="20"/>
              </w:rPr>
            </w:pPr>
            <w:r w:rsidRPr="00CE7809">
              <w:rPr>
                <w:rFonts w:ascii="Times New Roman" w:hAnsi="Times New Roman"/>
                <w:sz w:val="20"/>
                <w:szCs w:val="20"/>
              </w:rPr>
              <w:t xml:space="preserve">Ростовський О.Я. Методика викладання музики в основній школі: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Навч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.-метод. посібник. Тернопіль: Навчальна книга. Богдан, 2001. </w:t>
            </w:r>
          </w:p>
        </w:tc>
        <w:tc>
          <w:tcPr>
            <w:tcW w:w="4536" w:type="dxa"/>
            <w:vAlign w:val="center"/>
          </w:tcPr>
          <w:p w14:paraId="5AF17682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  <w:vAlign w:val="bottom"/>
          </w:tcPr>
          <w:p w14:paraId="7C5C4D23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17EE" w:rsidRPr="00CE7809" w14:paraId="2EEA0999" w14:textId="77777777" w:rsidTr="009B7E00">
        <w:tblPrEx>
          <w:jc w:val="center"/>
          <w:tblInd w:w="0" w:type="dxa"/>
        </w:tblPrEx>
        <w:trPr>
          <w:jc w:val="center"/>
        </w:trPr>
        <w:tc>
          <w:tcPr>
            <w:tcW w:w="4678" w:type="dxa"/>
            <w:vAlign w:val="center"/>
          </w:tcPr>
          <w:p w14:paraId="2AA54950" w14:textId="20033D6F" w:rsidR="004617EE" w:rsidRPr="00CE7809" w:rsidRDefault="004617EE" w:rsidP="00CE7809">
            <w:pPr>
              <w:rPr>
                <w:rFonts w:ascii="Times New Roman" w:hAnsi="Times New Roman"/>
                <w:sz w:val="20"/>
                <w:szCs w:val="20"/>
              </w:rPr>
            </w:pPr>
            <w:r w:rsidRPr="00CE7809">
              <w:rPr>
                <w:rFonts w:ascii="Times New Roman" w:hAnsi="Times New Roman"/>
                <w:sz w:val="20"/>
                <w:szCs w:val="20"/>
              </w:rPr>
              <w:t xml:space="preserve">Технологія звукоутворення в контексті вокально-виконавських реалій сучасності //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Вісн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Прикарпат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. ун-ту. Мистецтвознавство. –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Вип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>. ХУІІ–ХУІІІ. – Івано-Франків., 2010.</w:t>
            </w:r>
          </w:p>
        </w:tc>
        <w:tc>
          <w:tcPr>
            <w:tcW w:w="4536" w:type="dxa"/>
            <w:vAlign w:val="center"/>
          </w:tcPr>
          <w:p w14:paraId="21FA4EA4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  <w:vAlign w:val="bottom"/>
          </w:tcPr>
          <w:p w14:paraId="1AA7B57C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17EE" w:rsidRPr="00CE7809" w14:paraId="727F70F7" w14:textId="77777777" w:rsidTr="009B7E00">
        <w:tblPrEx>
          <w:jc w:val="center"/>
          <w:tblInd w:w="0" w:type="dxa"/>
        </w:tblPrEx>
        <w:trPr>
          <w:jc w:val="center"/>
        </w:trPr>
        <w:tc>
          <w:tcPr>
            <w:tcW w:w="4678" w:type="dxa"/>
            <w:vAlign w:val="center"/>
          </w:tcPr>
          <w:p w14:paraId="1BDE5EFA" w14:textId="09410FAE" w:rsidR="004617EE" w:rsidRPr="00CE7809" w:rsidRDefault="004617EE" w:rsidP="00CE780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Фліс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 В. Сольфеджіо. /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Фліс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 В.,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Якубяк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 Я. – К: Музична України, 1993.</w:t>
            </w:r>
          </w:p>
        </w:tc>
        <w:tc>
          <w:tcPr>
            <w:tcW w:w="4536" w:type="dxa"/>
            <w:vAlign w:val="center"/>
          </w:tcPr>
          <w:p w14:paraId="3CEE6B6C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  <w:vAlign w:val="bottom"/>
          </w:tcPr>
          <w:p w14:paraId="52D1F808" w14:textId="77777777" w:rsidR="004617EE" w:rsidRPr="0079260D" w:rsidRDefault="004617EE" w:rsidP="00A060A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195595AC" w14:textId="77777777" w:rsidR="00CE7809" w:rsidRPr="0079260D" w:rsidRDefault="00CE7809" w:rsidP="00A060A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6D827375" w14:textId="77777777" w:rsidR="00CE7809" w:rsidRPr="0079260D" w:rsidRDefault="00CE7809" w:rsidP="00A060A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219BD678" w14:textId="77777777" w:rsidR="00CE7809" w:rsidRPr="0079260D" w:rsidRDefault="00CE7809" w:rsidP="00A060A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4617EE" w:rsidRPr="009C6A92" w14:paraId="7022FC78" w14:textId="77777777" w:rsidTr="009B7E00">
        <w:tblPrEx>
          <w:jc w:val="center"/>
          <w:tblInd w:w="0" w:type="dxa"/>
        </w:tblPrEx>
        <w:trPr>
          <w:jc w:val="center"/>
        </w:trPr>
        <w:tc>
          <w:tcPr>
            <w:tcW w:w="14884" w:type="dxa"/>
            <w:gridSpan w:val="3"/>
            <w:vAlign w:val="center"/>
          </w:tcPr>
          <w:p w14:paraId="1E1D967D" w14:textId="633C5A0A" w:rsidR="004617EE" w:rsidRPr="00E029EC" w:rsidRDefault="00CE7809" w:rsidP="00A060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9EC">
              <w:rPr>
                <w:rFonts w:ascii="Times New Roman" w:hAnsi="Times New Roman"/>
              </w:rPr>
              <w:lastRenderedPageBreak/>
              <w:t xml:space="preserve">Хореографічний </w:t>
            </w:r>
            <w:r w:rsidR="00A72AF7">
              <w:rPr>
                <w:rFonts w:ascii="Times New Roman" w:hAnsi="Times New Roman"/>
              </w:rPr>
              <w:t>профіль</w:t>
            </w:r>
          </w:p>
        </w:tc>
      </w:tr>
      <w:tr w:rsidR="004617EE" w:rsidRPr="00CE7809" w14:paraId="604E3D0F" w14:textId="77777777" w:rsidTr="009B7E00">
        <w:tblPrEx>
          <w:jc w:val="center"/>
          <w:tblInd w:w="0" w:type="dxa"/>
        </w:tblPrEx>
        <w:trPr>
          <w:jc w:val="center"/>
        </w:trPr>
        <w:tc>
          <w:tcPr>
            <w:tcW w:w="4678" w:type="dxa"/>
            <w:vAlign w:val="center"/>
          </w:tcPr>
          <w:p w14:paraId="6FB72B82" w14:textId="79967AE4" w:rsidR="004617EE" w:rsidRPr="00CE7809" w:rsidRDefault="004617EE" w:rsidP="00CE7809">
            <w:pPr>
              <w:rPr>
                <w:rFonts w:ascii="Times New Roman" w:hAnsi="Times New Roman"/>
                <w:sz w:val="20"/>
                <w:szCs w:val="20"/>
              </w:rPr>
            </w:pPr>
            <w:r w:rsidRPr="00CE7809">
              <w:rPr>
                <w:rFonts w:ascii="Times New Roman" w:hAnsi="Times New Roman"/>
                <w:sz w:val="20"/>
                <w:szCs w:val="20"/>
              </w:rPr>
              <w:t xml:space="preserve">Василенко К. Композиція українського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народносценічного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 танцю/ К. Василенко -К.: Мистецтво, 1988.- 125с. </w:t>
            </w:r>
          </w:p>
        </w:tc>
        <w:tc>
          <w:tcPr>
            <w:tcW w:w="4536" w:type="dxa"/>
            <w:vAlign w:val="center"/>
          </w:tcPr>
          <w:p w14:paraId="610D1DF3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  <w:r w:rsidRPr="00CE7809">
              <w:rPr>
                <w:rFonts w:ascii="Times New Roman" w:hAnsi="Times New Roman"/>
                <w:sz w:val="20"/>
                <w:szCs w:val="20"/>
              </w:rPr>
              <w:t>Ніколаєва Т. Історія українського костюма. / Т. Ніколаєва – К. : Либідь, 1996.-119 с.</w:t>
            </w:r>
          </w:p>
          <w:p w14:paraId="4F42D9B4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  <w:vAlign w:val="bottom"/>
          </w:tcPr>
          <w:p w14:paraId="52A6B3D8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17EE" w:rsidRPr="00CE7809" w14:paraId="1283E254" w14:textId="77777777" w:rsidTr="009B7E00">
        <w:tblPrEx>
          <w:jc w:val="center"/>
          <w:tblInd w:w="0" w:type="dxa"/>
        </w:tblPrEx>
        <w:trPr>
          <w:jc w:val="center"/>
        </w:trPr>
        <w:tc>
          <w:tcPr>
            <w:tcW w:w="4678" w:type="dxa"/>
            <w:vAlign w:val="center"/>
          </w:tcPr>
          <w:p w14:paraId="34894F40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  <w:r w:rsidRPr="00CE7809">
              <w:rPr>
                <w:rFonts w:ascii="Times New Roman" w:hAnsi="Times New Roman"/>
                <w:sz w:val="20"/>
                <w:szCs w:val="20"/>
              </w:rPr>
              <w:t xml:space="preserve">Василенко К. Ю. Український танець/ К. Ю. Василенко - К.: ІПК ПК, 1997. – 282 с. </w:t>
            </w:r>
          </w:p>
          <w:p w14:paraId="5855CA0F" w14:textId="1CF56940" w:rsidR="004617EE" w:rsidRPr="00CE7809" w:rsidRDefault="004617EE" w:rsidP="00CE7809">
            <w:pPr>
              <w:rPr>
                <w:rFonts w:ascii="Times New Roman" w:hAnsi="Times New Roman"/>
                <w:sz w:val="20"/>
                <w:szCs w:val="20"/>
              </w:rPr>
            </w:pPr>
            <w:r w:rsidRPr="00CE7809">
              <w:rPr>
                <w:rFonts w:ascii="Times New Roman" w:hAnsi="Times New Roman"/>
                <w:sz w:val="20"/>
                <w:szCs w:val="20"/>
              </w:rPr>
              <w:t>Верховинець В. М. Теорія українського народного танцю. / В. М. Верховинець – К. : Музична Україна, 1990. – 149 с.</w:t>
            </w:r>
          </w:p>
        </w:tc>
        <w:tc>
          <w:tcPr>
            <w:tcW w:w="4536" w:type="dxa"/>
            <w:vAlign w:val="center"/>
          </w:tcPr>
          <w:p w14:paraId="6E358A1F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  <w:vAlign w:val="bottom"/>
          </w:tcPr>
          <w:p w14:paraId="1700BDF3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17EE" w:rsidRPr="00CE7809" w14:paraId="727EDF3F" w14:textId="77777777" w:rsidTr="009B7E00">
        <w:tblPrEx>
          <w:jc w:val="center"/>
          <w:tblInd w:w="0" w:type="dxa"/>
        </w:tblPrEx>
        <w:trPr>
          <w:jc w:val="center"/>
        </w:trPr>
        <w:tc>
          <w:tcPr>
            <w:tcW w:w="4678" w:type="dxa"/>
            <w:vAlign w:val="center"/>
          </w:tcPr>
          <w:p w14:paraId="3D3F4F2C" w14:textId="0DD38FCC" w:rsidR="004617EE" w:rsidRPr="00CE7809" w:rsidRDefault="004617EE" w:rsidP="00CE780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Голдрич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> О. Основи хореографічного мистецтва. / О. 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Голдрич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 – Л.: Край, 2003.– 160 с.</w:t>
            </w:r>
          </w:p>
        </w:tc>
        <w:tc>
          <w:tcPr>
            <w:tcW w:w="4536" w:type="dxa"/>
            <w:vAlign w:val="center"/>
          </w:tcPr>
          <w:p w14:paraId="40CD2FFD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  <w:vAlign w:val="bottom"/>
          </w:tcPr>
          <w:p w14:paraId="1AB6D10F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17EE" w:rsidRPr="00CE7809" w14:paraId="610D4575" w14:textId="77777777" w:rsidTr="009B7E00">
        <w:tblPrEx>
          <w:jc w:val="center"/>
          <w:tblInd w:w="0" w:type="dxa"/>
        </w:tblPrEx>
        <w:trPr>
          <w:jc w:val="center"/>
        </w:trPr>
        <w:tc>
          <w:tcPr>
            <w:tcW w:w="4678" w:type="dxa"/>
            <w:vAlign w:val="center"/>
          </w:tcPr>
          <w:p w14:paraId="391D9E04" w14:textId="08404CE5" w:rsidR="004617EE" w:rsidRPr="00CE7809" w:rsidRDefault="004617EE" w:rsidP="00CE7809">
            <w:pPr>
              <w:rPr>
                <w:rFonts w:ascii="Times New Roman" w:hAnsi="Times New Roman"/>
                <w:sz w:val="20"/>
                <w:szCs w:val="20"/>
              </w:rPr>
            </w:pPr>
            <w:r w:rsidRPr="00CE7809">
              <w:rPr>
                <w:rFonts w:ascii="Times New Roman" w:hAnsi="Times New Roman"/>
                <w:sz w:val="20"/>
                <w:szCs w:val="20"/>
              </w:rPr>
              <w:t xml:space="preserve">Зайцев Е.,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Колисниченко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 Ю. Основи народно-сценічного танцю. / Е. Зайцев, Ю. 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Колисниченко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 – Вінниця : Нова книга, 2007. – 416 с.</w:t>
            </w:r>
          </w:p>
        </w:tc>
        <w:tc>
          <w:tcPr>
            <w:tcW w:w="4536" w:type="dxa"/>
            <w:vAlign w:val="center"/>
          </w:tcPr>
          <w:p w14:paraId="4043D146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  <w:vAlign w:val="bottom"/>
          </w:tcPr>
          <w:p w14:paraId="04C051C2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17EE" w:rsidRPr="00CE7809" w14:paraId="7793121D" w14:textId="77777777" w:rsidTr="009B7E00">
        <w:tblPrEx>
          <w:jc w:val="center"/>
          <w:tblInd w:w="0" w:type="dxa"/>
        </w:tblPrEx>
        <w:trPr>
          <w:jc w:val="center"/>
        </w:trPr>
        <w:tc>
          <w:tcPr>
            <w:tcW w:w="4678" w:type="dxa"/>
            <w:vAlign w:val="center"/>
          </w:tcPr>
          <w:p w14:paraId="75CBDD71" w14:textId="25D2A11E" w:rsidR="004617EE" w:rsidRPr="00CE7809" w:rsidRDefault="004617EE" w:rsidP="00CE780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Зихлинская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 Л.,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Мей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 В. Перші кроки / Л. 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Зихлинская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>, В. 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Мей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 – К. :  К. : Логос, 2003. – 360 с.</w:t>
            </w:r>
          </w:p>
        </w:tc>
        <w:tc>
          <w:tcPr>
            <w:tcW w:w="4536" w:type="dxa"/>
            <w:vAlign w:val="center"/>
          </w:tcPr>
          <w:p w14:paraId="28FB3C73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  <w:vAlign w:val="bottom"/>
          </w:tcPr>
          <w:p w14:paraId="494AE01E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884BEA8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17EE" w:rsidRPr="00CE7809" w14:paraId="387AEEE8" w14:textId="77777777" w:rsidTr="009B7E00">
        <w:tblPrEx>
          <w:jc w:val="center"/>
          <w:tblInd w:w="0" w:type="dxa"/>
        </w:tblPrEx>
        <w:trPr>
          <w:jc w:val="center"/>
        </w:trPr>
        <w:tc>
          <w:tcPr>
            <w:tcW w:w="4678" w:type="dxa"/>
            <w:vAlign w:val="center"/>
          </w:tcPr>
          <w:p w14:paraId="656C3F4F" w14:textId="1C7BD105" w:rsidR="004617EE" w:rsidRPr="00CE7809" w:rsidRDefault="004617EE" w:rsidP="00CE780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Зубатов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 С. Л. Основи викладання українського народно-сценічного танцю. / С. Л. 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Зубатов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 – К.: ІПК ПК, 1995. − 133 с.8.Кривохижа А. М. Гармонія танцю./А. М. 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Кривохижа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 – Кіровоград : РВЦ КДПУ ім.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В.Вінніченка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>, 2006.– 11 с.</w:t>
            </w:r>
          </w:p>
        </w:tc>
        <w:tc>
          <w:tcPr>
            <w:tcW w:w="4536" w:type="dxa"/>
            <w:vAlign w:val="center"/>
          </w:tcPr>
          <w:p w14:paraId="04C5A227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  <w:vAlign w:val="bottom"/>
          </w:tcPr>
          <w:p w14:paraId="2CEA6D96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17EE" w:rsidRPr="00CE7809" w14:paraId="0A7EEED8" w14:textId="77777777" w:rsidTr="009B7E00">
        <w:tblPrEx>
          <w:jc w:val="center"/>
          <w:tblInd w:w="0" w:type="dxa"/>
        </w:tblPrEx>
        <w:trPr>
          <w:jc w:val="center"/>
        </w:trPr>
        <w:tc>
          <w:tcPr>
            <w:tcW w:w="4678" w:type="dxa"/>
            <w:vAlign w:val="center"/>
          </w:tcPr>
          <w:p w14:paraId="5F2C04D5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  <w:r w:rsidRPr="00CE7809">
              <w:rPr>
                <w:rFonts w:ascii="Times New Roman" w:hAnsi="Times New Roman"/>
                <w:sz w:val="20"/>
                <w:szCs w:val="20"/>
              </w:rPr>
              <w:t xml:space="preserve"> Пшеничний О.В. Основи балетмейстерського мистецтва / О.В. Пшеничний. – О.: 2000 .- 64 с.</w:t>
            </w:r>
          </w:p>
        </w:tc>
        <w:tc>
          <w:tcPr>
            <w:tcW w:w="4536" w:type="dxa"/>
            <w:vAlign w:val="center"/>
          </w:tcPr>
          <w:p w14:paraId="36C25551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  <w:vAlign w:val="bottom"/>
          </w:tcPr>
          <w:p w14:paraId="584FDA84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17EE" w:rsidRPr="009C6A92" w14:paraId="328608CB" w14:textId="77777777" w:rsidTr="009B7E00">
        <w:tblPrEx>
          <w:jc w:val="center"/>
          <w:tblInd w:w="0" w:type="dxa"/>
        </w:tblPrEx>
        <w:trPr>
          <w:jc w:val="center"/>
        </w:trPr>
        <w:tc>
          <w:tcPr>
            <w:tcW w:w="14884" w:type="dxa"/>
            <w:gridSpan w:val="3"/>
            <w:vAlign w:val="center"/>
          </w:tcPr>
          <w:p w14:paraId="429D95BB" w14:textId="6220CDED" w:rsidR="004617EE" w:rsidRPr="00E029EC" w:rsidRDefault="00CE7809" w:rsidP="00A060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9EC">
              <w:rPr>
                <w:rFonts w:ascii="Times New Roman" w:hAnsi="Times New Roman"/>
              </w:rPr>
              <w:t xml:space="preserve">Театральний </w:t>
            </w:r>
            <w:r w:rsidR="00A72AF7">
              <w:rPr>
                <w:rFonts w:ascii="Times New Roman" w:hAnsi="Times New Roman"/>
              </w:rPr>
              <w:t>профіль</w:t>
            </w:r>
            <w:r w:rsidRPr="00E029EC">
              <w:rPr>
                <w:rFonts w:ascii="Times New Roman" w:hAnsi="Times New Roman"/>
              </w:rPr>
              <w:t xml:space="preserve"> </w:t>
            </w:r>
            <w:r w:rsidR="004617EE">
              <w:rPr>
                <w:rFonts w:ascii="Times New Roman" w:hAnsi="Times New Roman"/>
              </w:rPr>
              <w:t xml:space="preserve"> </w:t>
            </w:r>
          </w:p>
        </w:tc>
      </w:tr>
      <w:tr w:rsidR="004617EE" w:rsidRPr="00CE7809" w14:paraId="5504EE9F" w14:textId="77777777" w:rsidTr="009B7E00">
        <w:tblPrEx>
          <w:jc w:val="center"/>
          <w:tblInd w:w="0" w:type="dxa"/>
        </w:tblPrEx>
        <w:trPr>
          <w:jc w:val="center"/>
        </w:trPr>
        <w:tc>
          <w:tcPr>
            <w:tcW w:w="4678" w:type="dxa"/>
            <w:vAlign w:val="center"/>
          </w:tcPr>
          <w:p w14:paraId="78C598A2" w14:textId="550E6D7B" w:rsidR="004617EE" w:rsidRPr="00CE7809" w:rsidRDefault="004617EE" w:rsidP="00CE780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Гринишина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 М. Театральна культура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рубежу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 ХІХ-ХХ століть. Реалізм. Дискурс: [монографія];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Нац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. акад. мистецтв України, Ін-т проблем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сучас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. мистецтва. Київ: Фенікс, 2013. 341c. :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іл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536" w:type="dxa"/>
            <w:vAlign w:val="center"/>
          </w:tcPr>
          <w:p w14:paraId="4F7D752A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Абрамян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 В. Театральна педагогіка. Київ: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Лібра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>, 1996. 109 с.</w:t>
            </w:r>
          </w:p>
          <w:p w14:paraId="1B049EE8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  <w:vAlign w:val="bottom"/>
          </w:tcPr>
          <w:p w14:paraId="1B50EB2C" w14:textId="77777777" w:rsidR="004617EE" w:rsidRPr="00CE7809" w:rsidRDefault="004617EE" w:rsidP="00A060A3">
            <w:pPr>
              <w:tabs>
                <w:tab w:val="left" w:pos="1276"/>
              </w:tabs>
              <w:autoSpaceDE w:val="0"/>
              <w:autoSpaceDN w:val="0"/>
              <w:adjustRightInd w:val="0"/>
              <w:ind w:left="283" w:right="-142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78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Відомі українські композитори Джерело: </w:t>
            </w:r>
            <w:hyperlink r:id="rId148" w:history="1">
              <w:r w:rsidRPr="00CE7809">
                <w:rPr>
                  <w:rStyle w:val="af9"/>
                  <w:sz w:val="20"/>
                  <w:szCs w:val="20"/>
                </w:rPr>
                <w:t>https://dovidka.biz.ua/vidomi-ukrayinski-kompozitori/</w:t>
              </w:r>
            </w:hyperlink>
            <w:r w:rsidRPr="00CE7809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CE78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(дата звернення: 09.09.2025).</w:t>
            </w:r>
          </w:p>
          <w:p w14:paraId="0A5AB601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17EE" w:rsidRPr="00CE7809" w14:paraId="7668993E" w14:textId="77777777" w:rsidTr="009B7E00">
        <w:tblPrEx>
          <w:jc w:val="center"/>
          <w:tblInd w:w="0" w:type="dxa"/>
        </w:tblPrEx>
        <w:trPr>
          <w:jc w:val="center"/>
        </w:trPr>
        <w:tc>
          <w:tcPr>
            <w:tcW w:w="4678" w:type="dxa"/>
            <w:vAlign w:val="center"/>
          </w:tcPr>
          <w:p w14:paraId="257081DC" w14:textId="258AD829" w:rsidR="004617EE" w:rsidRPr="00CE7809" w:rsidRDefault="004617EE" w:rsidP="00CE780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Елькіс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 Г. Про пластичний тренаж актора. Київ: Просвіта, 1986. 97 с.</w:t>
            </w:r>
          </w:p>
        </w:tc>
        <w:tc>
          <w:tcPr>
            <w:tcW w:w="4536" w:type="dxa"/>
            <w:vAlign w:val="center"/>
          </w:tcPr>
          <w:p w14:paraId="6832ABD6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Веселовська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 Г. Український театральний авангард: [монографія];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Нац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. акад. мистецтв України, Ін-т проблем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сучас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>. мистецтва. Київ: Фенікс, 2010. 365 с</w:t>
            </w:r>
          </w:p>
        </w:tc>
        <w:tc>
          <w:tcPr>
            <w:tcW w:w="5670" w:type="dxa"/>
            <w:vAlign w:val="bottom"/>
          </w:tcPr>
          <w:p w14:paraId="7AF7258D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17EE" w:rsidRPr="00CE7809" w14:paraId="79709020" w14:textId="77777777" w:rsidTr="009B7E00">
        <w:tblPrEx>
          <w:jc w:val="center"/>
          <w:tblInd w:w="0" w:type="dxa"/>
        </w:tblPrEx>
        <w:trPr>
          <w:jc w:val="center"/>
        </w:trPr>
        <w:tc>
          <w:tcPr>
            <w:tcW w:w="4678" w:type="dxa"/>
            <w:vAlign w:val="center"/>
          </w:tcPr>
          <w:p w14:paraId="156A6153" w14:textId="5A935384" w:rsidR="004617EE" w:rsidRPr="00CE7809" w:rsidRDefault="004617EE" w:rsidP="00CE7809">
            <w:pPr>
              <w:rPr>
                <w:rFonts w:ascii="Times New Roman" w:hAnsi="Times New Roman"/>
                <w:sz w:val="20"/>
                <w:szCs w:val="20"/>
              </w:rPr>
            </w:pPr>
            <w:r w:rsidRPr="00CE7809">
              <w:rPr>
                <w:rFonts w:ascii="Times New Roman" w:hAnsi="Times New Roman"/>
                <w:sz w:val="20"/>
                <w:szCs w:val="20"/>
              </w:rPr>
              <w:t>Український театр ХХ століття. Антологія вистав / [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Баканурський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 А. Г. та ін.] ; за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заг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. ред. д-ра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мистецтвознав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. М.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Гринишиної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Нац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. акад.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мистец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. України, Ін-т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пробл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сучас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мистец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. Київ: Фенікс, 2012. 942 c. :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іл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536" w:type="dxa"/>
            <w:vAlign w:val="center"/>
          </w:tcPr>
          <w:p w14:paraId="2D2475D6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  <w:r w:rsidRPr="00CE7809">
              <w:rPr>
                <w:rFonts w:ascii="Times New Roman" w:hAnsi="Times New Roman"/>
                <w:sz w:val="20"/>
                <w:szCs w:val="20"/>
              </w:rPr>
              <w:t xml:space="preserve">Єрмакова Н.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Березільська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 культура: історія, досвід: [монографія];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Нац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. акад. мистецтв України, Ін-т проблем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сучас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>. мистецтва. Київ: Фенікс, 2012. 509, [2] c. ISBN 978-966-136-029-6.</w:t>
            </w:r>
          </w:p>
          <w:p w14:paraId="6AC94D8F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  <w:vAlign w:val="bottom"/>
          </w:tcPr>
          <w:p w14:paraId="47B15757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17EE" w:rsidRPr="00CE7809" w14:paraId="6DBB8EA9" w14:textId="77777777" w:rsidTr="009B7E00">
        <w:tblPrEx>
          <w:jc w:val="center"/>
          <w:tblInd w:w="0" w:type="dxa"/>
        </w:tblPrEx>
        <w:trPr>
          <w:jc w:val="center"/>
        </w:trPr>
        <w:tc>
          <w:tcPr>
            <w:tcW w:w="4678" w:type="dxa"/>
            <w:vAlign w:val="center"/>
          </w:tcPr>
          <w:p w14:paraId="6E560E90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  <w:r w:rsidRPr="00CE7809">
              <w:rPr>
                <w:rFonts w:ascii="Times New Roman" w:hAnsi="Times New Roman"/>
                <w:sz w:val="20"/>
                <w:szCs w:val="20"/>
              </w:rPr>
              <w:t>Власов В. Естрадно-джазові композиції. Випуск 1. Навчальна книга – Богдан, 2012. 15 с.</w:t>
            </w:r>
          </w:p>
          <w:p w14:paraId="327E737F" w14:textId="60F7D8C0" w:rsidR="004617EE" w:rsidRPr="00CE7809" w:rsidRDefault="004617EE" w:rsidP="00CE780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Ганзіна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 Т.І. Правила з елементарної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теорiї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 музики. Київ :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Мелосвіт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>, 2014. 87с.</w:t>
            </w:r>
          </w:p>
        </w:tc>
        <w:tc>
          <w:tcPr>
            <w:tcW w:w="4536" w:type="dxa"/>
            <w:vAlign w:val="center"/>
          </w:tcPr>
          <w:p w14:paraId="3821A694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  <w:r w:rsidRPr="00CE7809">
              <w:rPr>
                <w:rFonts w:ascii="Times New Roman" w:hAnsi="Times New Roman"/>
                <w:sz w:val="20"/>
                <w:szCs w:val="20"/>
              </w:rPr>
              <w:t xml:space="preserve">Закувала зозуленька: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антол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укр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>. нар. творчості (прислів’я, приказки, скоромовки). Київ: Просвіта, 1989. 38 с</w:t>
            </w:r>
          </w:p>
        </w:tc>
        <w:tc>
          <w:tcPr>
            <w:tcW w:w="5670" w:type="dxa"/>
            <w:vAlign w:val="bottom"/>
          </w:tcPr>
          <w:p w14:paraId="7E0054A1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17EE" w:rsidRPr="00CE7809" w14:paraId="6A1D5A65" w14:textId="77777777" w:rsidTr="009B7E00">
        <w:tblPrEx>
          <w:jc w:val="center"/>
          <w:tblInd w:w="0" w:type="dxa"/>
        </w:tblPrEx>
        <w:trPr>
          <w:jc w:val="center"/>
        </w:trPr>
        <w:tc>
          <w:tcPr>
            <w:tcW w:w="4678" w:type="dxa"/>
            <w:vAlign w:val="center"/>
          </w:tcPr>
          <w:p w14:paraId="36F3CCF0" w14:textId="1F4329E0" w:rsidR="004617EE" w:rsidRPr="00CE7809" w:rsidRDefault="004617EE" w:rsidP="00CE7809">
            <w:pPr>
              <w:rPr>
                <w:rFonts w:ascii="Times New Roman" w:hAnsi="Times New Roman"/>
                <w:sz w:val="20"/>
                <w:szCs w:val="20"/>
              </w:rPr>
            </w:pPr>
            <w:r w:rsidRPr="00CE7809">
              <w:rPr>
                <w:rFonts w:ascii="Times New Roman" w:hAnsi="Times New Roman"/>
                <w:sz w:val="20"/>
                <w:szCs w:val="20"/>
              </w:rPr>
              <w:lastRenderedPageBreak/>
              <w:t>Завалко Е.В. Методологія формування готовності вчителя музики до інноваційної діяльності. Центр навчальної літератури, 2022. 160 с.</w:t>
            </w:r>
          </w:p>
        </w:tc>
        <w:tc>
          <w:tcPr>
            <w:tcW w:w="4536" w:type="dxa"/>
            <w:vAlign w:val="center"/>
          </w:tcPr>
          <w:p w14:paraId="11445DD0" w14:textId="071C1B1A" w:rsidR="004617EE" w:rsidRPr="00CE7809" w:rsidRDefault="004617EE" w:rsidP="00CE7809">
            <w:pPr>
              <w:rPr>
                <w:rFonts w:ascii="Times New Roman" w:hAnsi="Times New Roman"/>
                <w:sz w:val="20"/>
                <w:szCs w:val="20"/>
              </w:rPr>
            </w:pPr>
            <w:r w:rsidRPr="00CE7809">
              <w:rPr>
                <w:rFonts w:ascii="Times New Roman" w:hAnsi="Times New Roman"/>
                <w:sz w:val="20"/>
                <w:szCs w:val="20"/>
              </w:rPr>
              <w:t xml:space="preserve">Козак Б. Театральні відлуння : статті, передмови, штрихи до портретів, матеріали, рецензії, інтерв’ю. Львів: Ліга-Прес, 2010. 451 c. :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фотоіл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670" w:type="dxa"/>
            <w:vAlign w:val="bottom"/>
          </w:tcPr>
          <w:p w14:paraId="06CFB9F3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17EE" w:rsidRPr="00CE7809" w14:paraId="6EE77948" w14:textId="77777777" w:rsidTr="009B7E00">
        <w:tblPrEx>
          <w:jc w:val="center"/>
          <w:tblInd w:w="0" w:type="dxa"/>
        </w:tblPrEx>
        <w:trPr>
          <w:jc w:val="center"/>
        </w:trPr>
        <w:tc>
          <w:tcPr>
            <w:tcW w:w="4678" w:type="dxa"/>
            <w:vAlign w:val="center"/>
          </w:tcPr>
          <w:p w14:paraId="40003442" w14:textId="6EAA2DF8" w:rsidR="004617EE" w:rsidRPr="00CE7809" w:rsidRDefault="004617EE" w:rsidP="00CE7809">
            <w:pPr>
              <w:rPr>
                <w:rFonts w:ascii="Times New Roman" w:hAnsi="Times New Roman"/>
                <w:sz w:val="20"/>
                <w:szCs w:val="20"/>
              </w:rPr>
            </w:pPr>
            <w:r w:rsidRPr="00CE7809">
              <w:rPr>
                <w:rFonts w:ascii="Times New Roman" w:hAnsi="Times New Roman"/>
                <w:sz w:val="20"/>
                <w:szCs w:val="20"/>
              </w:rPr>
              <w:t>Іванов-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Крамський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 А.І. Музика: Школа гри на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шестиструнній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 гітарі Київ: Український композитор, 2011. 154 с.</w:t>
            </w:r>
          </w:p>
        </w:tc>
        <w:tc>
          <w:tcPr>
            <w:tcW w:w="4536" w:type="dxa"/>
            <w:vAlign w:val="center"/>
          </w:tcPr>
          <w:p w14:paraId="03466BE9" w14:textId="11B27AC2" w:rsidR="004617EE" w:rsidRPr="00CE7809" w:rsidRDefault="004617EE" w:rsidP="00CE7809">
            <w:pPr>
              <w:rPr>
                <w:rFonts w:ascii="Times New Roman" w:hAnsi="Times New Roman"/>
                <w:sz w:val="20"/>
                <w:szCs w:val="20"/>
              </w:rPr>
            </w:pPr>
            <w:r w:rsidRPr="00CE7809">
              <w:rPr>
                <w:rFonts w:ascii="Times New Roman" w:hAnsi="Times New Roman"/>
                <w:sz w:val="20"/>
                <w:szCs w:val="20"/>
              </w:rPr>
              <w:t xml:space="preserve">Нариси з історії театрального мистецтва України ХХ ст. :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колект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моногр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редкол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.: В. Сидоренко, І.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Безгін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, Г.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Веселовська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 [та ін.]; Акад. мистецтв України, Ін-т проблем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сучас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. мистецтва. Київ: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Інтертехнологія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>, 2006. 1052 c.</w:t>
            </w:r>
          </w:p>
        </w:tc>
        <w:tc>
          <w:tcPr>
            <w:tcW w:w="5670" w:type="dxa"/>
            <w:vAlign w:val="bottom"/>
          </w:tcPr>
          <w:p w14:paraId="3FA66E6F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17EE" w:rsidRPr="009C6A92" w14:paraId="37BFF5C3" w14:textId="77777777" w:rsidTr="009B7E00">
        <w:tblPrEx>
          <w:jc w:val="center"/>
          <w:tblInd w:w="0" w:type="dxa"/>
        </w:tblPrEx>
        <w:trPr>
          <w:jc w:val="center"/>
        </w:trPr>
        <w:tc>
          <w:tcPr>
            <w:tcW w:w="14884" w:type="dxa"/>
            <w:gridSpan w:val="3"/>
            <w:vAlign w:val="center"/>
          </w:tcPr>
          <w:p w14:paraId="4124B1A6" w14:textId="44339963" w:rsidR="004617EE" w:rsidRPr="00E029EC" w:rsidRDefault="009B7E00" w:rsidP="00A060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9EC">
              <w:rPr>
                <w:rFonts w:ascii="Times New Roman" w:hAnsi="Times New Roman"/>
              </w:rPr>
              <w:t xml:space="preserve">Інструментальний </w:t>
            </w:r>
            <w:r w:rsidR="00A72AF7">
              <w:rPr>
                <w:rFonts w:ascii="Times New Roman" w:hAnsi="Times New Roman"/>
              </w:rPr>
              <w:t>профіль</w:t>
            </w:r>
            <w:r w:rsidRPr="00E029E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4617EE" w:rsidRPr="00CE7809" w14:paraId="4ACCA706" w14:textId="77777777" w:rsidTr="009B7E00">
        <w:tblPrEx>
          <w:jc w:val="center"/>
          <w:tblInd w:w="0" w:type="dxa"/>
        </w:tblPrEx>
        <w:trPr>
          <w:jc w:val="center"/>
        </w:trPr>
        <w:tc>
          <w:tcPr>
            <w:tcW w:w="4678" w:type="dxa"/>
            <w:vAlign w:val="center"/>
          </w:tcPr>
          <w:p w14:paraId="7EAB834A" w14:textId="5C4877E1" w:rsidR="004617EE" w:rsidRPr="00CE7809" w:rsidRDefault="004617EE" w:rsidP="00CE7809">
            <w:pPr>
              <w:rPr>
                <w:rFonts w:ascii="Times New Roman" w:hAnsi="Times New Roman"/>
                <w:sz w:val="20"/>
                <w:szCs w:val="20"/>
              </w:rPr>
            </w:pPr>
            <w:r w:rsidRPr="00CE7809">
              <w:rPr>
                <w:rFonts w:ascii="Times New Roman" w:hAnsi="Times New Roman"/>
                <w:sz w:val="20"/>
                <w:szCs w:val="20"/>
              </w:rPr>
              <w:t>  Дорофєєва Теоретичні аспекти сучасної української музики. Ліра-К, 2017. 172 с.</w:t>
            </w:r>
          </w:p>
        </w:tc>
        <w:tc>
          <w:tcPr>
            <w:tcW w:w="4536" w:type="dxa"/>
            <w:vAlign w:val="center"/>
          </w:tcPr>
          <w:p w14:paraId="5456D94C" w14:textId="30944BF8" w:rsidR="004617EE" w:rsidRPr="00CE7809" w:rsidRDefault="004617EE" w:rsidP="00CE7809">
            <w:pPr>
              <w:rPr>
                <w:rFonts w:ascii="Times New Roman" w:hAnsi="Times New Roman"/>
                <w:sz w:val="20"/>
                <w:szCs w:val="20"/>
              </w:rPr>
            </w:pPr>
            <w:r w:rsidRPr="00CE7809">
              <w:rPr>
                <w:rFonts w:ascii="Times New Roman" w:hAnsi="Times New Roman"/>
                <w:sz w:val="20"/>
                <w:szCs w:val="20"/>
              </w:rPr>
              <w:t>Атаманчук Л. Грають Диво-струни. Навчально-методичний посібник. Підручники і посібники. Київ, 2021. 56 с.</w:t>
            </w:r>
          </w:p>
        </w:tc>
        <w:tc>
          <w:tcPr>
            <w:tcW w:w="5670" w:type="dxa"/>
            <w:vAlign w:val="bottom"/>
          </w:tcPr>
          <w:p w14:paraId="22DB1BF7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17EE" w:rsidRPr="00CE7809" w14:paraId="31E0F713" w14:textId="77777777" w:rsidTr="009B7E00">
        <w:tblPrEx>
          <w:jc w:val="center"/>
          <w:tblInd w:w="0" w:type="dxa"/>
        </w:tblPrEx>
        <w:trPr>
          <w:jc w:val="center"/>
        </w:trPr>
        <w:tc>
          <w:tcPr>
            <w:tcW w:w="4678" w:type="dxa"/>
            <w:vAlign w:val="center"/>
          </w:tcPr>
          <w:p w14:paraId="66833998" w14:textId="632BDEDC" w:rsidR="004617EE" w:rsidRPr="00CE7809" w:rsidRDefault="004617EE" w:rsidP="00CE7809">
            <w:pPr>
              <w:rPr>
                <w:rFonts w:ascii="Times New Roman" w:hAnsi="Times New Roman"/>
                <w:sz w:val="20"/>
                <w:szCs w:val="20"/>
              </w:rPr>
            </w:pPr>
            <w:r w:rsidRPr="00CE7809">
              <w:rPr>
                <w:rFonts w:ascii="Times New Roman" w:hAnsi="Times New Roman"/>
                <w:sz w:val="20"/>
                <w:szCs w:val="20"/>
              </w:rPr>
              <w:t xml:space="preserve">Калашник М.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Уроки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 елементарної теорії музики.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Vivat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>, 2013. 47с.</w:t>
            </w:r>
          </w:p>
        </w:tc>
        <w:tc>
          <w:tcPr>
            <w:tcW w:w="4536" w:type="dxa"/>
            <w:vAlign w:val="center"/>
          </w:tcPr>
          <w:p w14:paraId="2B9DAE97" w14:textId="44332590" w:rsidR="004617EE" w:rsidRPr="00CE7809" w:rsidRDefault="004617EE" w:rsidP="00CE7809">
            <w:pPr>
              <w:rPr>
                <w:rFonts w:ascii="Times New Roman" w:hAnsi="Times New Roman"/>
                <w:sz w:val="20"/>
                <w:szCs w:val="20"/>
              </w:rPr>
            </w:pPr>
            <w:r w:rsidRPr="00CE7809">
              <w:rPr>
                <w:rFonts w:ascii="Times New Roman" w:hAnsi="Times New Roman"/>
                <w:sz w:val="20"/>
                <w:szCs w:val="20"/>
              </w:rPr>
              <w:t>В. 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Тормахова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>. Українська естрадна музика і фольклор: взаємопроникнення і синтез. Ліра-К, 2017. 204 с.</w:t>
            </w:r>
          </w:p>
        </w:tc>
        <w:tc>
          <w:tcPr>
            <w:tcW w:w="5670" w:type="dxa"/>
            <w:vAlign w:val="bottom"/>
          </w:tcPr>
          <w:p w14:paraId="5B3F9917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17EE" w:rsidRPr="00CE7809" w14:paraId="7C66D33A" w14:textId="77777777" w:rsidTr="009B7E00">
        <w:tblPrEx>
          <w:jc w:val="center"/>
          <w:tblInd w:w="0" w:type="dxa"/>
        </w:tblPrEx>
        <w:trPr>
          <w:jc w:val="center"/>
        </w:trPr>
        <w:tc>
          <w:tcPr>
            <w:tcW w:w="4678" w:type="dxa"/>
            <w:vAlign w:val="center"/>
          </w:tcPr>
          <w:p w14:paraId="4C460F34" w14:textId="25117BE2" w:rsidR="004617EE" w:rsidRPr="00CE7809" w:rsidRDefault="004617EE" w:rsidP="00CE780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Маттео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Каркасси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. Школа гри на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шестиструнній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 гітарі. К.: Український композитор, 2011. 42 с.</w:t>
            </w:r>
          </w:p>
        </w:tc>
        <w:tc>
          <w:tcPr>
            <w:tcW w:w="4536" w:type="dxa"/>
            <w:vAlign w:val="center"/>
          </w:tcPr>
          <w:p w14:paraId="523CEE44" w14:textId="7934CF30" w:rsidR="004617EE" w:rsidRPr="00CE7809" w:rsidRDefault="004617EE" w:rsidP="00CE7809">
            <w:pPr>
              <w:rPr>
                <w:rFonts w:ascii="Times New Roman" w:hAnsi="Times New Roman"/>
                <w:sz w:val="20"/>
                <w:szCs w:val="20"/>
              </w:rPr>
            </w:pPr>
            <w:r w:rsidRPr="00CE7809">
              <w:rPr>
                <w:rFonts w:ascii="Times New Roman" w:hAnsi="Times New Roman"/>
                <w:sz w:val="20"/>
                <w:szCs w:val="20"/>
              </w:rPr>
              <w:t>К.О. 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Салан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>, С.В. Цимбал. Гітара – крок за кроком. Навчально-репертуарний посібник для гітаристів початківців. Київ,  2016. 171 с.</w:t>
            </w:r>
          </w:p>
        </w:tc>
        <w:tc>
          <w:tcPr>
            <w:tcW w:w="5670" w:type="dxa"/>
            <w:vAlign w:val="bottom"/>
          </w:tcPr>
          <w:p w14:paraId="068D78FA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17EE" w:rsidRPr="00CE7809" w14:paraId="79876492" w14:textId="77777777" w:rsidTr="009B7E00">
        <w:tblPrEx>
          <w:jc w:val="center"/>
          <w:tblInd w:w="0" w:type="dxa"/>
        </w:tblPrEx>
        <w:trPr>
          <w:jc w:val="center"/>
        </w:trPr>
        <w:tc>
          <w:tcPr>
            <w:tcW w:w="4678" w:type="dxa"/>
            <w:vAlign w:val="center"/>
          </w:tcPr>
          <w:p w14:paraId="2CD2B1D6" w14:textId="2ACA5E66" w:rsidR="004617EE" w:rsidRPr="00CE7809" w:rsidRDefault="004617EE" w:rsidP="00CE7809">
            <w:pPr>
              <w:rPr>
                <w:rFonts w:ascii="Times New Roman" w:hAnsi="Times New Roman"/>
                <w:sz w:val="20"/>
                <w:szCs w:val="20"/>
              </w:rPr>
            </w:pPr>
            <w:r w:rsidRPr="00CE7809">
              <w:rPr>
                <w:rFonts w:ascii="Times New Roman" w:hAnsi="Times New Roman"/>
                <w:sz w:val="20"/>
                <w:szCs w:val="20"/>
              </w:rPr>
              <w:t xml:space="preserve">О. В. Биковська, І. О.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Василянська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, О. О. Волкова та ін. Програми для позашкільних і загальноосвітніх навчальних закладів: Художньо-естетичний напрям. К. : Грамота, 2010. 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Вип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>. 2. 100 с.</w:t>
            </w:r>
          </w:p>
        </w:tc>
        <w:tc>
          <w:tcPr>
            <w:tcW w:w="4536" w:type="dxa"/>
            <w:vAlign w:val="center"/>
          </w:tcPr>
          <w:p w14:paraId="71E3A423" w14:textId="79FD6862" w:rsidR="004617EE" w:rsidRPr="00CE7809" w:rsidRDefault="004617EE" w:rsidP="00CE780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Калечиц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 Т.Н.,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Кейлина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 3.А. Позакласна робота з учнями. Київ, 2015. 473 с.</w:t>
            </w:r>
          </w:p>
        </w:tc>
        <w:tc>
          <w:tcPr>
            <w:tcW w:w="5670" w:type="dxa"/>
            <w:vAlign w:val="bottom"/>
          </w:tcPr>
          <w:p w14:paraId="451CB638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17EE" w:rsidRPr="00CE7809" w14:paraId="43B1F8DF" w14:textId="77777777" w:rsidTr="009B7E00">
        <w:tblPrEx>
          <w:jc w:val="center"/>
          <w:tblInd w:w="0" w:type="dxa"/>
        </w:tblPrEx>
        <w:trPr>
          <w:jc w:val="center"/>
        </w:trPr>
        <w:tc>
          <w:tcPr>
            <w:tcW w:w="4678" w:type="dxa"/>
            <w:vAlign w:val="center"/>
          </w:tcPr>
          <w:p w14:paraId="5A2A3A43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Пухоль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 Е. Музика: Школа гри на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шестиструнній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 гітарі. К.: Український Композитор, 2012. 188 с.</w:t>
            </w:r>
          </w:p>
          <w:p w14:paraId="2109F4AF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1638872E" w14:textId="099A72DD" w:rsidR="004617EE" w:rsidRPr="00CE7809" w:rsidRDefault="004617EE" w:rsidP="00CE7809">
            <w:pPr>
              <w:rPr>
                <w:rFonts w:ascii="Times New Roman" w:hAnsi="Times New Roman"/>
                <w:sz w:val="20"/>
                <w:szCs w:val="20"/>
              </w:rPr>
            </w:pPr>
            <w:r w:rsidRPr="00CE7809">
              <w:rPr>
                <w:rFonts w:ascii="Times New Roman" w:hAnsi="Times New Roman"/>
                <w:sz w:val="20"/>
                <w:szCs w:val="20"/>
              </w:rPr>
              <w:t>Крупник В. Програма гуртка «Юний гітарист». Позашкілля. 2011. № 9. 15 с.</w:t>
            </w:r>
          </w:p>
        </w:tc>
        <w:tc>
          <w:tcPr>
            <w:tcW w:w="5670" w:type="dxa"/>
            <w:vAlign w:val="bottom"/>
          </w:tcPr>
          <w:p w14:paraId="11A6B672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17EE" w:rsidRPr="00CE7809" w14:paraId="6174DFA0" w14:textId="77777777" w:rsidTr="009B7E00">
        <w:tblPrEx>
          <w:jc w:val="center"/>
          <w:tblInd w:w="0" w:type="dxa"/>
        </w:tblPrEx>
        <w:trPr>
          <w:jc w:val="center"/>
        </w:trPr>
        <w:tc>
          <w:tcPr>
            <w:tcW w:w="4678" w:type="dxa"/>
            <w:vAlign w:val="center"/>
          </w:tcPr>
          <w:p w14:paraId="1DA56B77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3A800EB8" w14:textId="0535341F" w:rsidR="004617EE" w:rsidRPr="00CE7809" w:rsidRDefault="004617EE" w:rsidP="00CE7809">
            <w:pPr>
              <w:rPr>
                <w:rFonts w:ascii="Times New Roman" w:hAnsi="Times New Roman"/>
                <w:sz w:val="20"/>
                <w:szCs w:val="20"/>
              </w:rPr>
            </w:pPr>
            <w:r w:rsidRPr="00CE7809">
              <w:rPr>
                <w:rFonts w:ascii="Times New Roman" w:hAnsi="Times New Roman"/>
                <w:sz w:val="20"/>
                <w:szCs w:val="20"/>
              </w:rPr>
              <w:t xml:space="preserve">О. Ростовський. Теорія і методика музичної освіти. Навчальна книга – Богдан, 2011. 67 с. </w:t>
            </w:r>
          </w:p>
        </w:tc>
        <w:tc>
          <w:tcPr>
            <w:tcW w:w="5670" w:type="dxa"/>
            <w:vAlign w:val="bottom"/>
          </w:tcPr>
          <w:p w14:paraId="5DC17365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17EE" w:rsidRPr="00CE7809" w14:paraId="55EF241A" w14:textId="77777777" w:rsidTr="009B7E00">
        <w:tblPrEx>
          <w:jc w:val="center"/>
          <w:tblInd w:w="0" w:type="dxa"/>
        </w:tblPrEx>
        <w:trPr>
          <w:jc w:val="center"/>
        </w:trPr>
        <w:tc>
          <w:tcPr>
            <w:tcW w:w="4678" w:type="dxa"/>
            <w:vAlign w:val="center"/>
          </w:tcPr>
          <w:p w14:paraId="5BB3F994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227A97A8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Пилипчак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 М. Дитячий ігровий фольклор. Київ: Фундація «Вільні люди», 2017. 56 с</w:t>
            </w:r>
          </w:p>
        </w:tc>
        <w:tc>
          <w:tcPr>
            <w:tcW w:w="5670" w:type="dxa"/>
            <w:vAlign w:val="bottom"/>
          </w:tcPr>
          <w:p w14:paraId="5418C94B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17EE" w:rsidRPr="00CE7809" w14:paraId="740B145C" w14:textId="77777777" w:rsidTr="009B7E00">
        <w:tblPrEx>
          <w:jc w:val="center"/>
          <w:tblInd w:w="0" w:type="dxa"/>
        </w:tblPrEx>
        <w:trPr>
          <w:jc w:val="center"/>
        </w:trPr>
        <w:tc>
          <w:tcPr>
            <w:tcW w:w="4678" w:type="dxa"/>
            <w:vAlign w:val="center"/>
          </w:tcPr>
          <w:p w14:paraId="5248DBD3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60D17DB9" w14:textId="651D46B3" w:rsidR="004617EE" w:rsidRPr="00CE7809" w:rsidRDefault="004617EE" w:rsidP="00CE7809">
            <w:pPr>
              <w:rPr>
                <w:rFonts w:ascii="Times New Roman" w:hAnsi="Times New Roman"/>
                <w:sz w:val="20"/>
                <w:szCs w:val="20"/>
              </w:rPr>
            </w:pPr>
            <w:r w:rsidRPr="00CE7809">
              <w:rPr>
                <w:rFonts w:ascii="Times New Roman" w:hAnsi="Times New Roman"/>
                <w:sz w:val="20"/>
                <w:szCs w:val="20"/>
              </w:rPr>
              <w:t>Сахарова Л.А., Шахова А.І. Естетичне виховання учнів в позашкільних закладах освіти. К., 2013. 46 с.</w:t>
            </w:r>
          </w:p>
        </w:tc>
        <w:tc>
          <w:tcPr>
            <w:tcW w:w="5670" w:type="dxa"/>
            <w:vAlign w:val="bottom"/>
          </w:tcPr>
          <w:p w14:paraId="5FD11B24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17EE" w:rsidRPr="00CE7809" w14:paraId="5CE4E584" w14:textId="77777777" w:rsidTr="009B7E00">
        <w:tblPrEx>
          <w:jc w:val="center"/>
          <w:tblInd w:w="0" w:type="dxa"/>
        </w:tblPrEx>
        <w:trPr>
          <w:jc w:val="center"/>
        </w:trPr>
        <w:tc>
          <w:tcPr>
            <w:tcW w:w="4678" w:type="dxa"/>
            <w:vAlign w:val="center"/>
          </w:tcPr>
          <w:p w14:paraId="6818F6EB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20C58BFC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  <w:r w:rsidRPr="00CE7809">
              <w:rPr>
                <w:rFonts w:ascii="Times New Roman" w:hAnsi="Times New Roman"/>
                <w:sz w:val="20"/>
                <w:szCs w:val="20"/>
              </w:rPr>
              <w:t xml:space="preserve">Тихенко Л.В. [Упор. С.О. Сьома]. Створення цифрового контенту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oнлайн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-заняття гуртка закладу позашкільної освіти: матеріали обласного методико-педагогічного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проєкту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>. Суми: КЗ СОР – ОЦПО та РТМ, 2021. 156 с.</w:t>
            </w:r>
          </w:p>
          <w:p w14:paraId="55980AA0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  <w:vAlign w:val="bottom"/>
          </w:tcPr>
          <w:p w14:paraId="44DC9249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17EE" w:rsidRPr="00CE7809" w14:paraId="5F29F7C0" w14:textId="77777777" w:rsidTr="009B7E00">
        <w:tblPrEx>
          <w:jc w:val="center"/>
          <w:tblInd w:w="0" w:type="dxa"/>
        </w:tblPrEx>
        <w:trPr>
          <w:jc w:val="center"/>
        </w:trPr>
        <w:tc>
          <w:tcPr>
            <w:tcW w:w="4678" w:type="dxa"/>
            <w:vAlign w:val="center"/>
          </w:tcPr>
          <w:p w14:paraId="5445E17A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17E7EE13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Юцкевич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 Ю.Є. Музика. Словник-довідник. Навчальна книга – Богдан, 2015. 25 с.</w:t>
            </w:r>
          </w:p>
          <w:p w14:paraId="37A4FFD5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  <w:vAlign w:val="bottom"/>
          </w:tcPr>
          <w:p w14:paraId="1C38C9BB" w14:textId="77777777" w:rsidR="004617EE" w:rsidRDefault="004617EE" w:rsidP="00A060A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1052D414" w14:textId="77777777" w:rsidR="00CE7809" w:rsidRDefault="00CE7809" w:rsidP="00A060A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69005B3E" w14:textId="77777777" w:rsidR="00CE7809" w:rsidRDefault="00CE7809" w:rsidP="00A060A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4FF7594E" w14:textId="77777777" w:rsidR="00CE7809" w:rsidRPr="00CE7809" w:rsidRDefault="00CE7809" w:rsidP="00A060A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4617EE" w:rsidRPr="009C6A92" w14:paraId="2543AC58" w14:textId="77777777" w:rsidTr="009B7E00">
        <w:tblPrEx>
          <w:jc w:val="center"/>
          <w:tblInd w:w="0" w:type="dxa"/>
        </w:tblPrEx>
        <w:trPr>
          <w:jc w:val="center"/>
        </w:trPr>
        <w:tc>
          <w:tcPr>
            <w:tcW w:w="14884" w:type="dxa"/>
            <w:gridSpan w:val="3"/>
            <w:vAlign w:val="center"/>
          </w:tcPr>
          <w:p w14:paraId="68126899" w14:textId="3BDF46E5" w:rsidR="004617EE" w:rsidRDefault="00CE7809" w:rsidP="00A060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9EC">
              <w:rPr>
                <w:rFonts w:ascii="Times New Roman" w:hAnsi="Times New Roman"/>
              </w:rPr>
              <w:lastRenderedPageBreak/>
              <w:t xml:space="preserve">Мистецький </w:t>
            </w:r>
            <w:r w:rsidR="00A72AF7">
              <w:rPr>
                <w:rFonts w:ascii="Times New Roman" w:hAnsi="Times New Roman"/>
              </w:rPr>
              <w:t>профіль</w:t>
            </w:r>
          </w:p>
        </w:tc>
      </w:tr>
      <w:tr w:rsidR="004617EE" w:rsidRPr="00CE7809" w14:paraId="5C598569" w14:textId="77777777" w:rsidTr="009B7E00">
        <w:tblPrEx>
          <w:jc w:val="center"/>
          <w:tblInd w:w="0" w:type="dxa"/>
        </w:tblPrEx>
        <w:trPr>
          <w:trHeight w:val="62"/>
          <w:jc w:val="center"/>
        </w:trPr>
        <w:tc>
          <w:tcPr>
            <w:tcW w:w="4678" w:type="dxa"/>
            <w:vAlign w:val="center"/>
          </w:tcPr>
          <w:p w14:paraId="303781FD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17A056FB" w14:textId="49857031" w:rsidR="004617EE" w:rsidRPr="00CE7809" w:rsidRDefault="004617EE" w:rsidP="00CE7809">
            <w:pPr>
              <w:rPr>
                <w:rFonts w:ascii="Times New Roman" w:hAnsi="Times New Roman"/>
                <w:sz w:val="20"/>
                <w:szCs w:val="20"/>
              </w:rPr>
            </w:pPr>
            <w:r w:rsidRPr="00CE7809">
              <w:rPr>
                <w:rFonts w:ascii="Times New Roman" w:hAnsi="Times New Roman"/>
                <w:sz w:val="20"/>
                <w:szCs w:val="20"/>
              </w:rPr>
              <w:t xml:space="preserve">Богдан Горинь. Світлий розум // Ігор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Сандурський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>. Іван Франко про психологію творчості. – «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Сполом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>», Львів. – 2011.</w:t>
            </w:r>
          </w:p>
        </w:tc>
        <w:tc>
          <w:tcPr>
            <w:tcW w:w="5670" w:type="dxa"/>
            <w:vAlign w:val="bottom"/>
          </w:tcPr>
          <w:p w14:paraId="7D35964C" w14:textId="77777777" w:rsidR="004617EE" w:rsidRPr="00CE7809" w:rsidRDefault="004617EE" w:rsidP="00CE7809">
            <w:pPr>
              <w:ind w:left="28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78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Образотворче мистецтво. Журнал «Образотворче мистецтво». Трибуна мистецької критики з історії та теорії українського мистецтва.</w:t>
            </w:r>
          </w:p>
          <w:p w14:paraId="0BD3EDE1" w14:textId="77777777" w:rsidR="004617EE" w:rsidRPr="00CE7809" w:rsidRDefault="004617EE" w:rsidP="00CE7809">
            <w:pPr>
              <w:ind w:left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780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URL</w:t>
            </w:r>
            <w:r w:rsidRPr="00CE78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hyperlink r:id="rId149" w:history="1">
              <w:r w:rsidRPr="00CE7809">
                <w:rPr>
                  <w:rStyle w:val="af9"/>
                  <w:sz w:val="20"/>
                  <w:szCs w:val="20"/>
                </w:rPr>
                <w:t>https://fineartsukraine.wordpress.com/</w:t>
              </w:r>
            </w:hyperlink>
            <w:r w:rsidRPr="00CE78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(дата звернення: 15.06.2025).</w:t>
            </w:r>
          </w:p>
        </w:tc>
      </w:tr>
      <w:tr w:rsidR="004617EE" w:rsidRPr="00CE7809" w14:paraId="2528F44B" w14:textId="77777777" w:rsidTr="009B7E00">
        <w:tblPrEx>
          <w:jc w:val="center"/>
          <w:tblInd w:w="0" w:type="dxa"/>
        </w:tblPrEx>
        <w:trPr>
          <w:jc w:val="center"/>
        </w:trPr>
        <w:tc>
          <w:tcPr>
            <w:tcW w:w="4678" w:type="dxa"/>
            <w:vAlign w:val="center"/>
          </w:tcPr>
          <w:p w14:paraId="0B299550" w14:textId="20F0B91C" w:rsidR="004617EE" w:rsidRPr="00CE7809" w:rsidRDefault="004617EE" w:rsidP="00CE7809">
            <w:pPr>
              <w:rPr>
                <w:rFonts w:ascii="Times New Roman" w:hAnsi="Times New Roman"/>
                <w:sz w:val="20"/>
                <w:szCs w:val="20"/>
              </w:rPr>
            </w:pPr>
            <w:r w:rsidRPr="00CE7809">
              <w:rPr>
                <w:rFonts w:ascii="Times New Roman" w:hAnsi="Times New Roman"/>
                <w:sz w:val="20"/>
                <w:szCs w:val="20"/>
              </w:rPr>
              <w:t>Полякова Л. Нетрадиційні техніки малювання – стимул до творчості. Вихователь-методист. 2013 р. № 8 С. 43–46. С. 124.</w:t>
            </w:r>
          </w:p>
        </w:tc>
        <w:tc>
          <w:tcPr>
            <w:tcW w:w="4536" w:type="dxa"/>
            <w:vAlign w:val="center"/>
          </w:tcPr>
          <w:p w14:paraId="3E0BB660" w14:textId="4DFA23F0" w:rsidR="004617EE" w:rsidRPr="00CE7809" w:rsidRDefault="004617EE" w:rsidP="00CE7809">
            <w:pPr>
              <w:rPr>
                <w:rFonts w:ascii="Times New Roman" w:hAnsi="Times New Roman"/>
                <w:sz w:val="20"/>
                <w:szCs w:val="20"/>
              </w:rPr>
            </w:pPr>
            <w:r w:rsidRPr="00CE7809">
              <w:rPr>
                <w:rFonts w:ascii="Times New Roman" w:hAnsi="Times New Roman"/>
                <w:sz w:val="20"/>
                <w:szCs w:val="20"/>
              </w:rPr>
              <w:t xml:space="preserve">STEM у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позашкіллі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: методичний посібник з досвіду формування нових практик STEM-орієнтованої освіти.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Укл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>. та упор. к. п. н. В. С. 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Заярна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; Л. М. Бондар, Н. В. Перепелиця, Я. В. Кудрявцева. За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заг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>. ред. к. п. н. Л. В. Тихенко. Суми, 2024. НОТА БЕНЕ. 112 с.</w:t>
            </w:r>
          </w:p>
        </w:tc>
        <w:tc>
          <w:tcPr>
            <w:tcW w:w="5670" w:type="dxa"/>
            <w:vAlign w:val="bottom"/>
          </w:tcPr>
          <w:p w14:paraId="62605851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17EE" w:rsidRPr="00CE7809" w14:paraId="5EA6E3C4" w14:textId="77777777" w:rsidTr="009B7E00">
        <w:tblPrEx>
          <w:jc w:val="center"/>
          <w:tblInd w:w="0" w:type="dxa"/>
        </w:tblPrEx>
        <w:trPr>
          <w:jc w:val="center"/>
        </w:trPr>
        <w:tc>
          <w:tcPr>
            <w:tcW w:w="4678" w:type="dxa"/>
            <w:vAlign w:val="center"/>
          </w:tcPr>
          <w:p w14:paraId="2F30A50F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  <w:r w:rsidRPr="00CE7809">
              <w:rPr>
                <w:rFonts w:ascii="Times New Roman" w:hAnsi="Times New Roman"/>
                <w:sz w:val="20"/>
                <w:szCs w:val="20"/>
              </w:rPr>
              <w:t xml:space="preserve">Скрипка Н. Г. Використання новітніх технологій в зображувальній діяльності. Бібліотечка вихователя. 2005. №5–6. С.49–51. </w:t>
            </w:r>
          </w:p>
          <w:p w14:paraId="7838F2AF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  <w:r w:rsidRPr="00CE7809">
              <w:rPr>
                <w:rFonts w:ascii="Times New Roman" w:hAnsi="Times New Roman"/>
                <w:sz w:val="20"/>
                <w:szCs w:val="20"/>
              </w:rPr>
              <w:t xml:space="preserve"> "Педагогіка мистецтва: Теорія і практика" (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Art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Pedagogy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Theory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Practice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) Джонатан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Фостер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ArtHuss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. Фамільна друкарня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Huss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 (huss.com.ua). Переклад українською 2025.</w:t>
            </w:r>
          </w:p>
        </w:tc>
        <w:tc>
          <w:tcPr>
            <w:tcW w:w="4536" w:type="dxa"/>
            <w:vAlign w:val="center"/>
          </w:tcPr>
          <w:p w14:paraId="45C7F77E" w14:textId="38F2E7AF" w:rsidR="004617EE" w:rsidRPr="00CE7809" w:rsidRDefault="004617EE" w:rsidP="00CE7809">
            <w:pPr>
              <w:rPr>
                <w:rFonts w:ascii="Times New Roman" w:hAnsi="Times New Roman"/>
                <w:sz w:val="20"/>
                <w:szCs w:val="20"/>
              </w:rPr>
            </w:pPr>
            <w:r w:rsidRPr="00CE7809">
              <w:rPr>
                <w:rFonts w:ascii="Times New Roman" w:hAnsi="Times New Roman"/>
                <w:sz w:val="20"/>
                <w:szCs w:val="20"/>
              </w:rPr>
              <w:t>Нетрадиційні техніки малювання дітей дошкільного та молодшого шкільного віку: навчально-методичний посібник. Умань : Візаві, 2020.    125 с.</w:t>
            </w:r>
          </w:p>
        </w:tc>
        <w:tc>
          <w:tcPr>
            <w:tcW w:w="5670" w:type="dxa"/>
            <w:vAlign w:val="bottom"/>
          </w:tcPr>
          <w:p w14:paraId="236E6F0C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17EE" w:rsidRPr="00CE7809" w14:paraId="0E5D5DFB" w14:textId="77777777" w:rsidTr="009B7E00">
        <w:tblPrEx>
          <w:jc w:val="center"/>
          <w:tblInd w:w="0" w:type="dxa"/>
        </w:tblPrEx>
        <w:trPr>
          <w:jc w:val="center"/>
        </w:trPr>
        <w:tc>
          <w:tcPr>
            <w:tcW w:w="4678" w:type="dxa"/>
            <w:vAlign w:val="center"/>
          </w:tcPr>
          <w:p w14:paraId="437CD030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  <w:r w:rsidRPr="00CE7809">
              <w:rPr>
                <w:rFonts w:ascii="Times New Roman" w:hAnsi="Times New Roman"/>
                <w:sz w:val="20"/>
                <w:szCs w:val="20"/>
              </w:rPr>
              <w:t>"Навчання мистецтва в школі" (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Teaching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Art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in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Schools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>) Сара Браун. Переклад українською, 2019.</w:t>
            </w:r>
          </w:p>
        </w:tc>
        <w:tc>
          <w:tcPr>
            <w:tcW w:w="4536" w:type="dxa"/>
            <w:vAlign w:val="center"/>
          </w:tcPr>
          <w:p w14:paraId="3BE7579B" w14:textId="2A06D2CF" w:rsidR="004617EE" w:rsidRPr="00CE7809" w:rsidRDefault="004617EE" w:rsidP="00CE7809">
            <w:pPr>
              <w:rPr>
                <w:rFonts w:ascii="Times New Roman" w:hAnsi="Times New Roman"/>
                <w:sz w:val="20"/>
                <w:szCs w:val="20"/>
              </w:rPr>
            </w:pPr>
            <w:r w:rsidRPr="00CE7809">
              <w:rPr>
                <w:rFonts w:ascii="Times New Roman" w:hAnsi="Times New Roman"/>
                <w:sz w:val="20"/>
                <w:szCs w:val="20"/>
              </w:rPr>
              <w:t xml:space="preserve">Шевченко О. В. Основи композиції: методичні рекомендації. Львів: ЛНАМ, 2024. 32 с. </w:t>
            </w:r>
          </w:p>
        </w:tc>
        <w:tc>
          <w:tcPr>
            <w:tcW w:w="5670" w:type="dxa"/>
            <w:vAlign w:val="bottom"/>
          </w:tcPr>
          <w:p w14:paraId="3518AACE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17EE" w:rsidRPr="00CE7809" w14:paraId="7A76180E" w14:textId="77777777" w:rsidTr="009B7E00">
        <w:tblPrEx>
          <w:jc w:val="center"/>
          <w:tblInd w:w="0" w:type="dxa"/>
        </w:tblPrEx>
        <w:trPr>
          <w:jc w:val="center"/>
        </w:trPr>
        <w:tc>
          <w:tcPr>
            <w:tcW w:w="4678" w:type="dxa"/>
            <w:vAlign w:val="center"/>
          </w:tcPr>
          <w:p w14:paraId="0D862B96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  <w:r w:rsidRPr="00CE7809">
              <w:rPr>
                <w:rFonts w:ascii="Times New Roman" w:hAnsi="Times New Roman"/>
                <w:sz w:val="20"/>
                <w:szCs w:val="20"/>
              </w:rPr>
              <w:t>"Креативність і розвиток через малюнок" (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Creativity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Development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Through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Drawing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>). Майкл Гріффін Переклад українською, 2021.</w:t>
            </w:r>
          </w:p>
        </w:tc>
        <w:tc>
          <w:tcPr>
            <w:tcW w:w="4536" w:type="dxa"/>
            <w:vAlign w:val="center"/>
          </w:tcPr>
          <w:p w14:paraId="707EDA9C" w14:textId="59AF02AF" w:rsidR="004617EE" w:rsidRPr="00CE7809" w:rsidRDefault="004617EE" w:rsidP="00CE7809">
            <w:pPr>
              <w:rPr>
                <w:rFonts w:ascii="Times New Roman" w:hAnsi="Times New Roman"/>
                <w:sz w:val="20"/>
                <w:szCs w:val="20"/>
              </w:rPr>
            </w:pPr>
            <w:r w:rsidRPr="00CE7809">
              <w:rPr>
                <w:rFonts w:ascii="Times New Roman" w:hAnsi="Times New Roman"/>
                <w:sz w:val="20"/>
                <w:szCs w:val="20"/>
              </w:rPr>
              <w:t>«Формування творчої компетентності особистості засобами мистецтва в контексті НУШ» – В.В. Григорович (2019)</w:t>
            </w:r>
          </w:p>
        </w:tc>
        <w:tc>
          <w:tcPr>
            <w:tcW w:w="5670" w:type="dxa"/>
            <w:vAlign w:val="bottom"/>
          </w:tcPr>
          <w:p w14:paraId="4D9579FF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17EE" w:rsidRPr="00CE7809" w14:paraId="453FCFE5" w14:textId="77777777" w:rsidTr="009B7E00">
        <w:tblPrEx>
          <w:jc w:val="center"/>
          <w:tblInd w:w="0" w:type="dxa"/>
        </w:tblPrEx>
        <w:trPr>
          <w:jc w:val="center"/>
        </w:trPr>
        <w:tc>
          <w:tcPr>
            <w:tcW w:w="4678" w:type="dxa"/>
            <w:vAlign w:val="center"/>
          </w:tcPr>
          <w:p w14:paraId="1F85CAEC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  <w:r w:rsidRPr="00CE7809">
              <w:rPr>
                <w:rFonts w:ascii="Times New Roman" w:hAnsi="Times New Roman"/>
                <w:sz w:val="20"/>
                <w:szCs w:val="20"/>
              </w:rPr>
              <w:t>"Інтерактивні методи навчання образотворчому мистецтву". Анна Льюїс Переклад українською, 2022</w:t>
            </w:r>
          </w:p>
        </w:tc>
        <w:tc>
          <w:tcPr>
            <w:tcW w:w="4536" w:type="dxa"/>
            <w:vAlign w:val="center"/>
          </w:tcPr>
          <w:p w14:paraId="6AC680B2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  <w:vAlign w:val="bottom"/>
          </w:tcPr>
          <w:p w14:paraId="3B8054BE" w14:textId="62D223DE" w:rsidR="004617EE" w:rsidRPr="00CE7809" w:rsidRDefault="004617EE" w:rsidP="00CE780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780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Практикум з арт</w:t>
            </w:r>
            <w:r w:rsidRPr="00CE780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noBreakHyphen/>
              <w:t>терапії: «Скринька майстра»</w:t>
            </w:r>
            <w:r w:rsidRPr="00CE78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— Олена </w:t>
            </w:r>
            <w:proofErr w:type="spellStart"/>
            <w:r w:rsidRPr="00CE78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Тараріна</w:t>
            </w:r>
            <w:proofErr w:type="spellEnd"/>
            <w:r w:rsidRPr="00CE78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CE78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укр</w:t>
            </w:r>
            <w:proofErr w:type="spellEnd"/>
            <w:r w:rsidRPr="00CE78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перевидання 2023.</w:t>
            </w:r>
          </w:p>
        </w:tc>
      </w:tr>
      <w:tr w:rsidR="004617EE" w:rsidRPr="00CE7809" w14:paraId="729766CE" w14:textId="77777777" w:rsidTr="009B7E00">
        <w:tblPrEx>
          <w:jc w:val="center"/>
          <w:tblInd w:w="0" w:type="dxa"/>
        </w:tblPrEx>
        <w:trPr>
          <w:jc w:val="center"/>
        </w:trPr>
        <w:tc>
          <w:tcPr>
            <w:tcW w:w="4678" w:type="dxa"/>
            <w:vAlign w:val="center"/>
          </w:tcPr>
          <w:p w14:paraId="3C1759FC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Іттен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 Й. Мистецтво кольору [Текст] / Й.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Іттен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. – Київ :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ArtHuss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>, 2022. 272 с.</w:t>
            </w:r>
          </w:p>
        </w:tc>
        <w:tc>
          <w:tcPr>
            <w:tcW w:w="4536" w:type="dxa"/>
            <w:vAlign w:val="center"/>
          </w:tcPr>
          <w:p w14:paraId="66E3F18F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Ліліанна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Джигало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 — «Майстерність малювати: посібник для вчителів початкових класів з образотворчого мистецтва» (2018)</w:t>
            </w:r>
          </w:p>
        </w:tc>
        <w:tc>
          <w:tcPr>
            <w:tcW w:w="5670" w:type="dxa"/>
            <w:vAlign w:val="bottom"/>
          </w:tcPr>
          <w:p w14:paraId="51B6F30F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17EE" w:rsidRPr="00CE7809" w14:paraId="788F7E93" w14:textId="77777777" w:rsidTr="009B7E00">
        <w:tblPrEx>
          <w:jc w:val="center"/>
          <w:tblInd w:w="0" w:type="dxa"/>
        </w:tblPrEx>
        <w:trPr>
          <w:jc w:val="center"/>
        </w:trPr>
        <w:tc>
          <w:tcPr>
            <w:tcW w:w="4678" w:type="dxa"/>
            <w:vAlign w:val="center"/>
          </w:tcPr>
          <w:p w14:paraId="354FDD4E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Куленко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 М. Я. Основи композиції в образотворчому мистецтві: навчальний посібник [Текст] / М. Я.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Куленко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>. – Київ : КНУБА, 2000. 80 с.</w:t>
            </w:r>
          </w:p>
        </w:tc>
        <w:tc>
          <w:tcPr>
            <w:tcW w:w="4536" w:type="dxa"/>
            <w:vAlign w:val="center"/>
          </w:tcPr>
          <w:p w14:paraId="4A4C0E8E" w14:textId="32B6DF3B" w:rsidR="004617EE" w:rsidRPr="00CE7809" w:rsidRDefault="004617EE" w:rsidP="00CE780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Прищенко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 С.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Кольорознавство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: навчальний посібник [Текст] / С.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Прищенко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. – Київ :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Альтерпрес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>, 2010. 288 с.</w:t>
            </w:r>
          </w:p>
        </w:tc>
        <w:tc>
          <w:tcPr>
            <w:tcW w:w="5670" w:type="dxa"/>
            <w:vAlign w:val="bottom"/>
          </w:tcPr>
          <w:p w14:paraId="62D74C1A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17EE" w:rsidRPr="00CE7809" w14:paraId="0D2C7CCD" w14:textId="77777777" w:rsidTr="009B7E00">
        <w:tblPrEx>
          <w:jc w:val="center"/>
          <w:tblInd w:w="0" w:type="dxa"/>
        </w:tblPrEx>
        <w:trPr>
          <w:jc w:val="center"/>
        </w:trPr>
        <w:tc>
          <w:tcPr>
            <w:tcW w:w="4678" w:type="dxa"/>
            <w:vAlign w:val="center"/>
          </w:tcPr>
          <w:p w14:paraId="33F7B448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  <w:r w:rsidRPr="00CE7809">
              <w:rPr>
                <w:rFonts w:ascii="Times New Roman" w:hAnsi="Times New Roman"/>
                <w:sz w:val="20"/>
                <w:szCs w:val="20"/>
              </w:rPr>
              <w:t>Малиновський В. А. Рисунок голови і портретні завдання: навчальний посібник [Текст] / В. А. Малиновський. – Київ : КНУБА, 2005. 144 с.</w:t>
            </w:r>
          </w:p>
        </w:tc>
        <w:tc>
          <w:tcPr>
            <w:tcW w:w="4536" w:type="dxa"/>
            <w:vAlign w:val="center"/>
          </w:tcPr>
          <w:p w14:paraId="6AE07B66" w14:textId="2C9E9D45" w:rsidR="004617EE" w:rsidRPr="00CE7809" w:rsidRDefault="004617EE" w:rsidP="00CE780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Стасенко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 Є. А. Композиція в живописі. Аналіз картин [Текст] / Є. А.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Стасенко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>. – Київ, 2021. 160 с. – ISBN 978‑5‑0055‑5081‑1.</w:t>
            </w:r>
          </w:p>
        </w:tc>
        <w:tc>
          <w:tcPr>
            <w:tcW w:w="5670" w:type="dxa"/>
            <w:vAlign w:val="bottom"/>
          </w:tcPr>
          <w:p w14:paraId="40EADCFC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17EE" w:rsidRPr="00CE7809" w14:paraId="33F05B44" w14:textId="77777777" w:rsidTr="009B7E00">
        <w:tblPrEx>
          <w:jc w:val="center"/>
          <w:tblInd w:w="0" w:type="dxa"/>
        </w:tblPrEx>
        <w:trPr>
          <w:jc w:val="center"/>
        </w:trPr>
        <w:tc>
          <w:tcPr>
            <w:tcW w:w="4678" w:type="dxa"/>
            <w:vAlign w:val="center"/>
          </w:tcPr>
          <w:p w14:paraId="7EBC825C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  <w:r w:rsidRPr="00CE7809">
              <w:rPr>
                <w:rFonts w:ascii="Times New Roman" w:hAnsi="Times New Roman"/>
                <w:sz w:val="20"/>
                <w:szCs w:val="20"/>
              </w:rPr>
              <w:t>Михайленко В. Є., Яковлєв М. І. Основи композиції: навчальний посібник [Текст] / В. Є. Михайленко, М. І. Яковлєв. – Київ : Каравела, 2004. 304 с.</w:t>
            </w:r>
          </w:p>
        </w:tc>
        <w:tc>
          <w:tcPr>
            <w:tcW w:w="4536" w:type="dxa"/>
            <w:vAlign w:val="center"/>
          </w:tcPr>
          <w:p w14:paraId="19E5A08C" w14:textId="5C043ACE" w:rsidR="004617EE" w:rsidRPr="00CE7809" w:rsidRDefault="004617EE" w:rsidP="00CE7809">
            <w:pPr>
              <w:rPr>
                <w:rFonts w:ascii="Times New Roman" w:hAnsi="Times New Roman"/>
                <w:sz w:val="20"/>
                <w:szCs w:val="20"/>
              </w:rPr>
            </w:pPr>
            <w:r w:rsidRPr="00CE7809">
              <w:rPr>
                <w:rFonts w:ascii="Times New Roman" w:hAnsi="Times New Roman"/>
                <w:sz w:val="20"/>
                <w:szCs w:val="20"/>
              </w:rPr>
              <w:t xml:space="preserve">Черкесова І. Г.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Кольорознавство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. Колір у декоративно‑прикладному мистецтві й дизайні: навчальний посібник [Текст] / І. Г. Черкесова. – Київ :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Іліон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>, 2008. – 200 с.</w:t>
            </w:r>
          </w:p>
        </w:tc>
        <w:tc>
          <w:tcPr>
            <w:tcW w:w="5670" w:type="dxa"/>
            <w:vAlign w:val="bottom"/>
          </w:tcPr>
          <w:p w14:paraId="194CD767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17EE" w:rsidRPr="00CE7809" w14:paraId="0C52604F" w14:textId="77777777" w:rsidTr="009B7E00">
        <w:tblPrEx>
          <w:jc w:val="center"/>
          <w:tblInd w:w="0" w:type="dxa"/>
        </w:tblPrEx>
        <w:trPr>
          <w:jc w:val="center"/>
        </w:trPr>
        <w:tc>
          <w:tcPr>
            <w:tcW w:w="4678" w:type="dxa"/>
            <w:vAlign w:val="center"/>
          </w:tcPr>
          <w:p w14:paraId="7DD45BD0" w14:textId="20543B4E" w:rsidR="004617EE" w:rsidRPr="00CE7809" w:rsidRDefault="004617EE" w:rsidP="00CE780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Печенюк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 Т.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Кольорознавство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 xml:space="preserve">: підручник [Текст] / Т. </w:t>
            </w:r>
            <w:proofErr w:type="spellStart"/>
            <w:r w:rsidRPr="00CE7809">
              <w:rPr>
                <w:rFonts w:ascii="Times New Roman" w:hAnsi="Times New Roman"/>
                <w:sz w:val="20"/>
                <w:szCs w:val="20"/>
              </w:rPr>
              <w:t>Печенюк</w:t>
            </w:r>
            <w:proofErr w:type="spellEnd"/>
            <w:r w:rsidRPr="00CE7809">
              <w:rPr>
                <w:rFonts w:ascii="Times New Roman" w:hAnsi="Times New Roman"/>
                <w:sz w:val="20"/>
                <w:szCs w:val="20"/>
              </w:rPr>
              <w:t>. – Київ : Грані‑Т, 2010. 320 с.</w:t>
            </w:r>
          </w:p>
        </w:tc>
        <w:tc>
          <w:tcPr>
            <w:tcW w:w="4536" w:type="dxa"/>
            <w:vAlign w:val="center"/>
          </w:tcPr>
          <w:p w14:paraId="7DC7C24C" w14:textId="26297AAE" w:rsidR="004617EE" w:rsidRPr="00CE7809" w:rsidRDefault="004617EE" w:rsidP="00CE7809">
            <w:pPr>
              <w:rPr>
                <w:rFonts w:ascii="Times New Roman" w:hAnsi="Times New Roman"/>
                <w:sz w:val="20"/>
                <w:szCs w:val="20"/>
              </w:rPr>
            </w:pPr>
            <w:r w:rsidRPr="00CE7809">
              <w:rPr>
                <w:rFonts w:ascii="Times New Roman" w:hAnsi="Times New Roman"/>
                <w:sz w:val="20"/>
                <w:szCs w:val="20"/>
              </w:rPr>
              <w:t xml:space="preserve">Яремків М. М. Композиція: творчі основи зображення: навчальний посібник [Текст] / М. М. </w:t>
            </w:r>
          </w:p>
        </w:tc>
        <w:tc>
          <w:tcPr>
            <w:tcW w:w="5670" w:type="dxa"/>
            <w:vAlign w:val="bottom"/>
          </w:tcPr>
          <w:p w14:paraId="7375E155" w14:textId="77777777" w:rsidR="004617EE" w:rsidRPr="00CE7809" w:rsidRDefault="004617EE" w:rsidP="00A060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bookmarkEnd w:id="5"/>
    <w:p w14:paraId="138D14F1" w14:textId="77777777" w:rsidR="009B7E00" w:rsidRPr="00CF7313" w:rsidRDefault="009B7E00" w:rsidP="009B7E00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F7313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ІV. ЗАГАЛЬНИЙ ОБСЯГ НАВЧАЛЬНОГО НАВАНТАЖЕННЯ</w:t>
      </w:r>
    </w:p>
    <w:p w14:paraId="26690DFC" w14:textId="77777777" w:rsidR="009B7E00" w:rsidRPr="00CF7313" w:rsidRDefault="009B7E00" w:rsidP="009B7E00">
      <w:pPr>
        <w:jc w:val="center"/>
        <w:rPr>
          <w:rFonts w:ascii="Times New Roman" w:hAnsi="Times New Roman"/>
          <w:b/>
          <w:color w:val="000000" w:themeColor="text1"/>
          <w:sz w:val="20"/>
          <w:szCs w:val="28"/>
        </w:rPr>
      </w:pPr>
    </w:p>
    <w:p w14:paraId="274A4B60" w14:textId="77777777" w:rsidR="009B7E00" w:rsidRPr="00CF7313" w:rsidRDefault="009B7E00" w:rsidP="009B7E00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7313">
        <w:rPr>
          <w:rFonts w:ascii="Times New Roman" w:hAnsi="Times New Roman"/>
          <w:color w:val="000000" w:themeColor="text1"/>
          <w:sz w:val="28"/>
          <w:szCs w:val="28"/>
        </w:rPr>
        <w:t>Загальний обсяг навчального навантаження визначається напрямом позашкільної освіти та рівнем творчого об’єднання, доступним навантаженням для різних вікових категорій та відображається в навчальних планах і програмах.</w:t>
      </w:r>
    </w:p>
    <w:p w14:paraId="683A58A5" w14:textId="77777777" w:rsidR="009B7E00" w:rsidRDefault="009B7E00" w:rsidP="009B7E00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7313">
        <w:rPr>
          <w:rFonts w:ascii="Times New Roman" w:hAnsi="Times New Roman"/>
          <w:color w:val="000000" w:themeColor="text1"/>
          <w:sz w:val="28"/>
          <w:szCs w:val="28"/>
        </w:rPr>
        <w:t>Навчальний план закладу позашкільної освіти дає цілісне уявлення про зміст і структуру, кількість годин за напрямом позашкільної освіти та роком навчання, визначає гранично допустиме тижневе навантаження для здобувачів позашкільної освіти.</w:t>
      </w:r>
    </w:p>
    <w:p w14:paraId="4524679D" w14:textId="77777777" w:rsidR="009B7E00" w:rsidRPr="00CF7313" w:rsidRDefault="009B7E00" w:rsidP="009B7E00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FF9246B" w14:textId="41A6BD1E" w:rsidR="009B7E00" w:rsidRDefault="009B7E00" w:rsidP="009B7E00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Х</w:t>
      </w:r>
      <w:r w:rsidRPr="002F1133">
        <w:rPr>
          <w:rFonts w:ascii="Times New Roman" w:hAnsi="Times New Roman"/>
          <w:bCs/>
          <w:sz w:val="28"/>
          <w:szCs w:val="28"/>
        </w:rPr>
        <w:t>удожньо – естетичн</w:t>
      </w:r>
      <w:r>
        <w:rPr>
          <w:rFonts w:ascii="Times New Roman" w:hAnsi="Times New Roman"/>
          <w:bCs/>
          <w:sz w:val="28"/>
          <w:szCs w:val="28"/>
        </w:rPr>
        <w:t>ий напрям</w:t>
      </w:r>
    </w:p>
    <w:p w14:paraId="4B2C37C2" w14:textId="34B206FC" w:rsidR="009B7E00" w:rsidRPr="009B7E00" w:rsidRDefault="009B7E00" w:rsidP="009B7E00">
      <w:pPr>
        <w:rPr>
          <w:rFonts w:ascii="Times New Roman" w:hAnsi="Times New Roman"/>
          <w:bCs/>
          <w:sz w:val="10"/>
          <w:szCs w:val="10"/>
        </w:rPr>
      </w:pPr>
    </w:p>
    <w:tbl>
      <w:tblPr>
        <w:tblpPr w:leftFromText="180" w:rightFromText="180" w:bottomFromText="200" w:vertAnchor="text" w:tblpXSpec="center" w:tblpY="1"/>
        <w:tblOverlap w:val="never"/>
        <w:tblW w:w="15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06"/>
        <w:gridCol w:w="874"/>
        <w:gridCol w:w="875"/>
        <w:gridCol w:w="875"/>
        <w:gridCol w:w="830"/>
        <w:gridCol w:w="918"/>
        <w:gridCol w:w="875"/>
        <w:gridCol w:w="874"/>
        <w:gridCol w:w="876"/>
        <w:gridCol w:w="875"/>
        <w:gridCol w:w="874"/>
        <w:gridCol w:w="874"/>
        <w:gridCol w:w="923"/>
        <w:gridCol w:w="705"/>
        <w:gridCol w:w="996"/>
      </w:tblGrid>
      <w:tr w:rsidR="009B7E00" w:rsidRPr="002F1133" w14:paraId="42FFD0EC" w14:textId="77777777" w:rsidTr="00A35EF1">
        <w:trPr>
          <w:cantSplit/>
          <w:trHeight w:val="20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A63E72A" w14:textId="77777777" w:rsidR="009B7E00" w:rsidRPr="002F1133" w:rsidRDefault="009B7E00" w:rsidP="00A060A3">
            <w:pPr>
              <w:jc w:val="right"/>
              <w:rPr>
                <w:rFonts w:ascii="Times New Roman" w:hAnsi="Times New Roman"/>
                <w:bCs/>
              </w:rPr>
            </w:pPr>
            <w:r w:rsidRPr="002F1133">
              <w:rPr>
                <w:rFonts w:ascii="Times New Roman" w:hAnsi="Times New Roman"/>
                <w:bCs/>
              </w:rPr>
              <w:t xml:space="preserve">                                                    </w:t>
            </w:r>
          </w:p>
        </w:tc>
        <w:tc>
          <w:tcPr>
            <w:tcW w:w="345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5A8205B" w14:textId="77777777" w:rsidR="009B7E00" w:rsidRPr="002F1133" w:rsidRDefault="009B7E00" w:rsidP="00A35EF1">
            <w:pPr>
              <w:tabs>
                <w:tab w:val="left" w:pos="7167"/>
              </w:tabs>
              <w:contextualSpacing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Початковий рівень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DEE24B0" w14:textId="77777777" w:rsidR="009B7E00" w:rsidRPr="002F1133" w:rsidRDefault="009B7E00" w:rsidP="00A35EF1">
            <w:pPr>
              <w:tabs>
                <w:tab w:val="left" w:pos="7167"/>
              </w:tabs>
              <w:contextualSpacing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Основний рівень</w:t>
            </w:r>
          </w:p>
        </w:tc>
        <w:tc>
          <w:tcPr>
            <w:tcW w:w="354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40267C7" w14:textId="77777777" w:rsidR="009B7E00" w:rsidRPr="002F1133" w:rsidRDefault="009B7E00" w:rsidP="00A35EF1">
            <w:pPr>
              <w:tabs>
                <w:tab w:val="left" w:pos="2869"/>
                <w:tab w:val="left" w:pos="2902"/>
              </w:tabs>
              <w:contextualSpacing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Вищий рівень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B54103D" w14:textId="017C6DD2" w:rsidR="009B7E00" w:rsidRPr="002F1133" w:rsidRDefault="009B7E00" w:rsidP="00A35EF1">
            <w:pPr>
              <w:tabs>
                <w:tab w:val="left" w:pos="7167"/>
              </w:tabs>
              <w:contextualSpacing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Усього</w:t>
            </w:r>
          </w:p>
        </w:tc>
      </w:tr>
      <w:tr w:rsidR="009B7E00" w:rsidRPr="002F1133" w14:paraId="3A69C018" w14:textId="77777777" w:rsidTr="00A060A3">
        <w:trPr>
          <w:cantSplit/>
          <w:trHeight w:val="1549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AFEC2A0" w14:textId="77777777" w:rsidR="009B7E00" w:rsidRPr="002F1133" w:rsidRDefault="009B7E00" w:rsidP="00A060A3">
            <w:pPr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Напрям діяльності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7D6C9C" w14:textId="77777777" w:rsidR="009B7E00" w:rsidRPr="002F1133" w:rsidRDefault="009B7E00" w:rsidP="00A060A3">
            <w:pPr>
              <w:tabs>
                <w:tab w:val="left" w:pos="7167"/>
              </w:tabs>
              <w:contextualSpacing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Кількість гуртків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8BC7982" w14:textId="77777777" w:rsidR="009B7E00" w:rsidRPr="002F1133" w:rsidRDefault="009B7E00" w:rsidP="00A060A3">
            <w:pPr>
              <w:tabs>
                <w:tab w:val="left" w:pos="7167"/>
              </w:tabs>
              <w:contextualSpacing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Рік навчання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18E4C18" w14:textId="77777777" w:rsidR="009B7E00" w:rsidRPr="002F1133" w:rsidRDefault="009B7E00" w:rsidP="00A060A3">
            <w:pPr>
              <w:tabs>
                <w:tab w:val="left" w:pos="7167"/>
              </w:tabs>
              <w:contextualSpacing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Кількість годин на тиждень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4B09DC5B" w14:textId="77777777" w:rsidR="009B7E00" w:rsidRPr="002F1133" w:rsidRDefault="009B7E00" w:rsidP="00A060A3">
            <w:pPr>
              <w:tabs>
                <w:tab w:val="left" w:pos="7167"/>
              </w:tabs>
              <w:contextualSpacing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Кількість годин на рік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4576C45" w14:textId="77777777" w:rsidR="009B7E00" w:rsidRPr="002F1133" w:rsidRDefault="009B7E00" w:rsidP="00A060A3">
            <w:pPr>
              <w:tabs>
                <w:tab w:val="left" w:pos="7167"/>
              </w:tabs>
              <w:contextualSpacing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Кількість гуртків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8E176DF" w14:textId="77777777" w:rsidR="009B7E00" w:rsidRPr="002F1133" w:rsidRDefault="009B7E00" w:rsidP="00A060A3">
            <w:pPr>
              <w:tabs>
                <w:tab w:val="left" w:pos="7167"/>
              </w:tabs>
              <w:contextualSpacing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Рік навчання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C9A20C1" w14:textId="77777777" w:rsidR="009B7E00" w:rsidRPr="002F1133" w:rsidRDefault="009B7E00" w:rsidP="00A060A3">
            <w:pPr>
              <w:tabs>
                <w:tab w:val="left" w:pos="7167"/>
              </w:tabs>
              <w:contextualSpacing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Кількість годин на тиждень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7FE75A7C" w14:textId="77777777" w:rsidR="009B7E00" w:rsidRPr="002F1133" w:rsidRDefault="009B7E00" w:rsidP="00A060A3">
            <w:pPr>
              <w:tabs>
                <w:tab w:val="left" w:pos="7167"/>
              </w:tabs>
              <w:contextualSpacing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Кількість годин на рік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9874719" w14:textId="77777777" w:rsidR="009B7E00" w:rsidRPr="002F1133" w:rsidRDefault="009B7E00" w:rsidP="00A060A3">
            <w:pPr>
              <w:tabs>
                <w:tab w:val="left" w:pos="7167"/>
              </w:tabs>
              <w:contextualSpacing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Кількість гуртків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5BF7442" w14:textId="77777777" w:rsidR="009B7E00" w:rsidRPr="002F1133" w:rsidRDefault="009B7E00" w:rsidP="00A060A3">
            <w:pPr>
              <w:tabs>
                <w:tab w:val="left" w:pos="7167"/>
              </w:tabs>
              <w:contextualSpacing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Рік навчання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CDBCA37" w14:textId="77777777" w:rsidR="009B7E00" w:rsidRPr="002F1133" w:rsidRDefault="009B7E00" w:rsidP="00A060A3">
            <w:pPr>
              <w:tabs>
                <w:tab w:val="left" w:pos="7167"/>
              </w:tabs>
              <w:contextualSpacing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Кількість годин на тиждень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36E96956" w14:textId="77777777" w:rsidR="009B7E00" w:rsidRPr="002F1133" w:rsidRDefault="009B7E00" w:rsidP="00A060A3">
            <w:pPr>
              <w:tabs>
                <w:tab w:val="left" w:pos="7167"/>
              </w:tabs>
              <w:contextualSpacing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Кількість годин на рік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37ADB6A" w14:textId="77777777" w:rsidR="009B7E00" w:rsidRPr="002F1133" w:rsidRDefault="009B7E00" w:rsidP="00A060A3">
            <w:pPr>
              <w:tabs>
                <w:tab w:val="left" w:pos="7167"/>
              </w:tabs>
              <w:contextualSpacing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Кількість гуртків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0B403CD0" w14:textId="77777777" w:rsidR="009B7E00" w:rsidRPr="002F1133" w:rsidRDefault="009B7E00" w:rsidP="00A060A3">
            <w:pPr>
              <w:tabs>
                <w:tab w:val="left" w:pos="7167"/>
              </w:tabs>
              <w:contextualSpacing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Кількість годин на тиждень</w:t>
            </w:r>
          </w:p>
        </w:tc>
      </w:tr>
      <w:tr w:rsidR="009B7E00" w:rsidRPr="002F1133" w14:paraId="0FD27501" w14:textId="77777777" w:rsidTr="00A060A3">
        <w:trPr>
          <w:trHeight w:val="20"/>
        </w:trPr>
        <w:tc>
          <w:tcPr>
            <w:tcW w:w="154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5FB2BF8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 xml:space="preserve">    Вокальний</w:t>
            </w:r>
          </w:p>
        </w:tc>
      </w:tr>
      <w:tr w:rsidR="009B7E00" w:rsidRPr="002F1133" w14:paraId="70FBF252" w14:textId="77777777" w:rsidTr="00591C3A">
        <w:trPr>
          <w:trHeight w:val="20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7DF6BC7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Вокальний колектив «Каскад»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5E8C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15F9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1,2,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C7B4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12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9AFA7D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432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86CCC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28A5A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27A08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506EDB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216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9B40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E255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8A8EC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8561F8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20DE" w14:textId="77777777" w:rsidR="009B7E00" w:rsidRPr="00B408A7" w:rsidRDefault="009B7E00" w:rsidP="00591C3A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408A7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5599D8" w14:textId="77777777" w:rsidR="009B7E00" w:rsidRPr="00B408A7" w:rsidRDefault="009B7E00" w:rsidP="00591C3A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408A7">
              <w:rPr>
                <w:rFonts w:ascii="Times New Roman" w:eastAsia="Times New Roman" w:hAnsi="Times New Roman"/>
                <w:b/>
                <w:lang w:eastAsia="ru-RU"/>
              </w:rPr>
              <w:t>18</w:t>
            </w:r>
          </w:p>
        </w:tc>
      </w:tr>
      <w:tr w:rsidR="009B7E00" w:rsidRPr="002F1133" w14:paraId="1FE46FD0" w14:textId="77777777" w:rsidTr="00591C3A">
        <w:trPr>
          <w:trHeight w:val="20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C8C217D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Зразковий вокальний ансамбль  «Глорія»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68E3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BA50" w14:textId="77777777" w:rsidR="009B7E00" w:rsidRPr="002F1133" w:rsidRDefault="009B7E00" w:rsidP="00A060A3">
            <w:pPr>
              <w:tabs>
                <w:tab w:val="left" w:pos="0"/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4DA1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4BE6AA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216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E50B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B64F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DA9F8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8E94EC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216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CCF8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B1884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694E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AC97A6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324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28BA2" w14:textId="77777777" w:rsidR="009B7E00" w:rsidRPr="00B408A7" w:rsidRDefault="009B7E00" w:rsidP="00591C3A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408A7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F36E8A" w14:textId="77777777" w:rsidR="009B7E00" w:rsidRPr="00B408A7" w:rsidRDefault="009B7E00" w:rsidP="00591C3A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408A7">
              <w:rPr>
                <w:rFonts w:ascii="Times New Roman" w:eastAsia="Times New Roman" w:hAnsi="Times New Roman"/>
                <w:b/>
                <w:lang w:eastAsia="ru-RU"/>
              </w:rPr>
              <w:t>21</w:t>
            </w:r>
          </w:p>
        </w:tc>
      </w:tr>
      <w:tr w:rsidR="009B7E00" w:rsidRPr="002F1133" w14:paraId="567159CE" w14:textId="77777777" w:rsidTr="00591C3A">
        <w:trPr>
          <w:trHeight w:val="20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9A24393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val="en-US"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Вокальна студія «</w:t>
            </w:r>
            <w:r w:rsidRPr="002F1133">
              <w:rPr>
                <w:rFonts w:ascii="Times New Roman" w:eastAsia="Times New Roman" w:hAnsi="Times New Roman"/>
                <w:bCs/>
                <w:lang w:val="en-US" w:eastAsia="ru-RU"/>
              </w:rPr>
              <w:t>Solo Way</w:t>
            </w: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»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1D0C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0325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1,2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553E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12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2616B6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432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048E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9D85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8BA61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C2E486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216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58E86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953BD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7F2C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319FEA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324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0A12E" w14:textId="77777777" w:rsidR="009B7E00" w:rsidRPr="00B408A7" w:rsidRDefault="009B7E00" w:rsidP="00591C3A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B408A7">
              <w:rPr>
                <w:rFonts w:ascii="Times New Roman" w:eastAsia="Times New Roman" w:hAnsi="Times New Roman"/>
                <w:b/>
                <w:lang w:val="en-US" w:eastAsia="ru-RU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C4655C" w14:textId="77777777" w:rsidR="009B7E00" w:rsidRPr="00B408A7" w:rsidRDefault="009B7E00" w:rsidP="00591C3A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B408A7">
              <w:rPr>
                <w:rFonts w:ascii="Times New Roman" w:eastAsia="Times New Roman" w:hAnsi="Times New Roman"/>
                <w:b/>
                <w:lang w:val="en-US" w:eastAsia="ru-RU"/>
              </w:rPr>
              <w:t>27</w:t>
            </w:r>
          </w:p>
        </w:tc>
      </w:tr>
      <w:tr w:rsidR="009B7E00" w:rsidRPr="002F1133" w14:paraId="5E82217E" w14:textId="77777777" w:rsidTr="00591C3A">
        <w:trPr>
          <w:trHeight w:val="20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8F1671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Вокальний гурток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CC863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67EA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4FDB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4741D9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216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1200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609D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6656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F2E275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68E07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6F1E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AC42B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B45940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0A57F" w14:textId="77777777" w:rsidR="009B7E00" w:rsidRPr="00B408A7" w:rsidRDefault="009B7E00" w:rsidP="00591C3A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408A7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69CA48" w14:textId="77777777" w:rsidR="009B7E00" w:rsidRPr="00B408A7" w:rsidRDefault="009B7E00" w:rsidP="00591C3A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408A7"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</w:p>
        </w:tc>
      </w:tr>
      <w:tr w:rsidR="009B7E00" w:rsidRPr="002F1133" w14:paraId="6006A1B1" w14:textId="77777777" w:rsidTr="00591C3A">
        <w:trPr>
          <w:trHeight w:val="20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14BC9FF" w14:textId="77777777" w:rsidR="009B7E00" w:rsidRPr="002F1133" w:rsidRDefault="009B7E00" w:rsidP="00A060A3">
            <w:pPr>
              <w:tabs>
                <w:tab w:val="left" w:pos="7167"/>
              </w:tabs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Усього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12B5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5FC7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22DB5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36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505F7C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1296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CCA5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C36B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39273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18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A6108F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648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FC11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E1E7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50EE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18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239785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648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8BA16" w14:textId="77777777" w:rsidR="009B7E00" w:rsidRPr="00B408A7" w:rsidRDefault="009B7E00" w:rsidP="00591C3A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408A7">
              <w:rPr>
                <w:rFonts w:ascii="Times New Roman" w:eastAsia="Times New Roman" w:hAnsi="Times New Roman"/>
                <w:b/>
                <w:lang w:eastAsia="ru-RU"/>
              </w:rPr>
              <w:t>11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879FB5" w14:textId="77777777" w:rsidR="009B7E00" w:rsidRPr="00B408A7" w:rsidRDefault="009B7E00" w:rsidP="00591C3A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408A7">
              <w:rPr>
                <w:rFonts w:ascii="Times New Roman" w:eastAsia="Times New Roman" w:hAnsi="Times New Roman"/>
                <w:b/>
                <w:lang w:eastAsia="ru-RU"/>
              </w:rPr>
              <w:t>72</w:t>
            </w:r>
          </w:p>
        </w:tc>
      </w:tr>
      <w:tr w:rsidR="009B7E00" w:rsidRPr="002F1133" w14:paraId="3D045978" w14:textId="77777777" w:rsidTr="00A060A3">
        <w:trPr>
          <w:trHeight w:val="20"/>
        </w:trPr>
        <w:tc>
          <w:tcPr>
            <w:tcW w:w="154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975F351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Хореографічний</w:t>
            </w:r>
          </w:p>
        </w:tc>
      </w:tr>
      <w:tr w:rsidR="009B7E00" w:rsidRPr="002F1133" w14:paraId="15BBEAE2" w14:textId="77777777" w:rsidTr="00591C3A">
        <w:trPr>
          <w:trHeight w:val="20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E931EC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Хореографічна студія «</w:t>
            </w:r>
            <w:proofErr w:type="spellStart"/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Force</w:t>
            </w:r>
            <w:proofErr w:type="spellEnd"/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»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2911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D2E3E" w14:textId="77777777" w:rsidR="009B7E00" w:rsidRPr="002F1133" w:rsidRDefault="009B7E00" w:rsidP="00A060A3">
            <w:pPr>
              <w:tabs>
                <w:tab w:val="left" w:pos="0"/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DBCA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839101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216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84D0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1B45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1,2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FBA2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12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866054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432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A2E56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7F73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08F6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72A952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216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9478" w14:textId="77777777" w:rsidR="009B7E00" w:rsidRPr="00B408A7" w:rsidRDefault="009B7E00" w:rsidP="00591C3A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408A7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0A85CE" w14:textId="77777777" w:rsidR="009B7E00" w:rsidRPr="00B408A7" w:rsidRDefault="009B7E00" w:rsidP="00591C3A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408A7">
              <w:rPr>
                <w:rFonts w:ascii="Times New Roman" w:eastAsia="Times New Roman" w:hAnsi="Times New Roman"/>
                <w:b/>
                <w:lang w:eastAsia="ru-RU"/>
              </w:rPr>
              <w:t>24</w:t>
            </w:r>
          </w:p>
        </w:tc>
      </w:tr>
      <w:tr w:rsidR="009B7E00" w:rsidRPr="002F1133" w14:paraId="5019045F" w14:textId="77777777" w:rsidTr="00591C3A">
        <w:trPr>
          <w:trHeight w:val="20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52E98AC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Народний ансамбль народного танцю «Сонечко»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3DDA5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D0A4" w14:textId="77777777" w:rsidR="009B7E00" w:rsidRPr="002F1133" w:rsidRDefault="009B7E00" w:rsidP="00A060A3">
            <w:pPr>
              <w:tabs>
                <w:tab w:val="left" w:pos="0"/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0B48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F48B9E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0AA8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EBC34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E351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FB7EC2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216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A9458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9D2D3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1,4,4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E734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18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27AE14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648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4DF63B" w14:textId="77777777" w:rsidR="009B7E00" w:rsidRPr="00B408A7" w:rsidRDefault="009B7E00" w:rsidP="00591C3A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408A7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EBFB6B" w14:textId="77777777" w:rsidR="009B7E00" w:rsidRPr="00B408A7" w:rsidRDefault="009B7E00" w:rsidP="00591C3A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408A7">
              <w:rPr>
                <w:rFonts w:ascii="Times New Roman" w:eastAsia="Times New Roman" w:hAnsi="Times New Roman"/>
                <w:b/>
                <w:lang w:eastAsia="ru-RU"/>
              </w:rPr>
              <w:t>24</w:t>
            </w:r>
          </w:p>
        </w:tc>
      </w:tr>
      <w:tr w:rsidR="009B7E00" w:rsidRPr="002F1133" w14:paraId="7A5CB00B" w14:textId="77777777" w:rsidTr="00591C3A">
        <w:trPr>
          <w:trHeight w:val="20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AC99BCF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Народний ансамбль народного танцю «Сонечко»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323C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0023" w14:textId="77777777" w:rsidR="009B7E00" w:rsidRPr="002F1133" w:rsidRDefault="009B7E00" w:rsidP="00A060A3">
            <w:pPr>
              <w:tabs>
                <w:tab w:val="left" w:pos="0"/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91E7A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72E70B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216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657BB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6663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F2C6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729E39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DA22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13A2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4,3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FA0D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12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AFBA82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432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92FBBF" w14:textId="77777777" w:rsidR="009B7E00" w:rsidRPr="00B408A7" w:rsidRDefault="009B7E00" w:rsidP="00591C3A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408A7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D0A527" w14:textId="77777777" w:rsidR="009B7E00" w:rsidRPr="00B408A7" w:rsidRDefault="009B7E00" w:rsidP="00591C3A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408A7">
              <w:rPr>
                <w:rFonts w:ascii="Times New Roman" w:eastAsia="Times New Roman" w:hAnsi="Times New Roman"/>
                <w:b/>
                <w:lang w:eastAsia="ru-RU"/>
              </w:rPr>
              <w:t>18</w:t>
            </w:r>
          </w:p>
        </w:tc>
      </w:tr>
      <w:tr w:rsidR="009B7E00" w:rsidRPr="002F1133" w14:paraId="4D64766D" w14:textId="77777777" w:rsidTr="00591C3A">
        <w:trPr>
          <w:trHeight w:val="20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DA7EE5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Народний ансамбль народного танцю «Сонечко»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FC6B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A7DEC" w14:textId="77777777" w:rsidR="009B7E00" w:rsidRPr="002F1133" w:rsidRDefault="009B7E00" w:rsidP="00A060A3">
            <w:pPr>
              <w:tabs>
                <w:tab w:val="left" w:pos="0"/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D9389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B1CF94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2E51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B330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2982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1E1761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8BB9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2DDA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FAF0E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8B8207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216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082D7F" w14:textId="77777777" w:rsidR="009B7E00" w:rsidRPr="00B408A7" w:rsidRDefault="009B7E00" w:rsidP="00591C3A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B408A7">
              <w:rPr>
                <w:rFonts w:ascii="Times New Roman" w:eastAsia="Times New Roman" w:hAnsi="Times New Roman"/>
                <w:b/>
                <w:lang w:val="en-US" w:eastAsia="ru-RU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C62ACC" w14:textId="77777777" w:rsidR="009B7E00" w:rsidRPr="00B408A7" w:rsidRDefault="009B7E00" w:rsidP="00591C3A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B408A7">
              <w:rPr>
                <w:rFonts w:ascii="Times New Roman" w:eastAsia="Times New Roman" w:hAnsi="Times New Roman"/>
                <w:b/>
                <w:lang w:val="en-US" w:eastAsia="ru-RU"/>
              </w:rPr>
              <w:t>6</w:t>
            </w:r>
          </w:p>
        </w:tc>
      </w:tr>
      <w:tr w:rsidR="009B7E00" w:rsidRPr="002F1133" w14:paraId="13682D0D" w14:textId="77777777" w:rsidTr="00591C3A">
        <w:trPr>
          <w:trHeight w:val="20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2014C8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Народний хореографічний колектив «</w:t>
            </w:r>
            <w:proofErr w:type="spellStart"/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Артес</w:t>
            </w:r>
            <w:proofErr w:type="spellEnd"/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»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1226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1F4F" w14:textId="77777777" w:rsidR="009B7E00" w:rsidRPr="002F1133" w:rsidRDefault="009B7E00" w:rsidP="00A060A3">
            <w:pPr>
              <w:tabs>
                <w:tab w:val="left" w:pos="0"/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FBEF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15B852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CF9FB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E402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E1B0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12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680948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432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022C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524DB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BB5B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12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A744B5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432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03CBDE" w14:textId="77777777" w:rsidR="009B7E00" w:rsidRPr="00B408A7" w:rsidRDefault="009B7E00" w:rsidP="00591C3A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408A7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B0BDA5" w14:textId="77777777" w:rsidR="009B7E00" w:rsidRPr="00B408A7" w:rsidRDefault="009B7E00" w:rsidP="00591C3A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408A7">
              <w:rPr>
                <w:rFonts w:ascii="Times New Roman" w:eastAsia="Times New Roman" w:hAnsi="Times New Roman"/>
                <w:b/>
                <w:lang w:eastAsia="ru-RU"/>
              </w:rPr>
              <w:t>24</w:t>
            </w:r>
          </w:p>
        </w:tc>
      </w:tr>
      <w:tr w:rsidR="009B7E00" w:rsidRPr="002F1133" w14:paraId="7DB5D640" w14:textId="77777777" w:rsidTr="00591C3A">
        <w:trPr>
          <w:trHeight w:val="20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94FF50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Хореографічний гурток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6901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031C0" w14:textId="77777777" w:rsidR="009B7E00" w:rsidRPr="002F1133" w:rsidRDefault="009B7E00" w:rsidP="00A060A3">
            <w:pPr>
              <w:tabs>
                <w:tab w:val="left" w:pos="0"/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187F0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78DF52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216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C4487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DAC8F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C8A8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8BC5A7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A4B5F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3BB9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21B99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199A52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41F82E" w14:textId="77777777" w:rsidR="009B7E00" w:rsidRPr="00B408A7" w:rsidRDefault="009B7E00" w:rsidP="00591C3A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408A7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DAE5FD" w14:textId="77777777" w:rsidR="009B7E00" w:rsidRPr="00B408A7" w:rsidRDefault="009B7E00" w:rsidP="00591C3A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408A7"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</w:p>
        </w:tc>
      </w:tr>
      <w:tr w:rsidR="009B7E00" w:rsidRPr="002F1133" w14:paraId="00D35C08" w14:textId="77777777" w:rsidTr="00591C3A">
        <w:trPr>
          <w:trHeight w:val="20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E9500F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Сучасна хореографія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1E32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60B1" w14:textId="77777777" w:rsidR="009B7E00" w:rsidRPr="002F1133" w:rsidRDefault="009B7E00" w:rsidP="00A060A3">
            <w:pPr>
              <w:tabs>
                <w:tab w:val="left" w:pos="0"/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A6228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C47C1C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A275F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4240" w14:textId="77777777" w:rsidR="009B7E00" w:rsidRPr="002F1133" w:rsidRDefault="009B7E00" w:rsidP="00A060A3">
            <w:pPr>
              <w:tabs>
                <w:tab w:val="left" w:pos="0"/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69D1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C7453A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432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794CB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3F799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B035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4A8C0A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EB2A9D" w14:textId="77777777" w:rsidR="009B7E00" w:rsidRPr="00B408A7" w:rsidRDefault="009B7E00" w:rsidP="00591C3A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408A7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CE7E63" w14:textId="77777777" w:rsidR="009B7E00" w:rsidRPr="00B408A7" w:rsidRDefault="009B7E00" w:rsidP="00591C3A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408A7">
              <w:rPr>
                <w:rFonts w:ascii="Times New Roman" w:eastAsia="Times New Roman" w:hAnsi="Times New Roman"/>
                <w:b/>
                <w:lang w:eastAsia="ru-RU"/>
              </w:rPr>
              <w:t>9</w:t>
            </w:r>
          </w:p>
        </w:tc>
      </w:tr>
      <w:tr w:rsidR="009B7E00" w:rsidRPr="002F1133" w14:paraId="7D405CA0" w14:textId="77777777" w:rsidTr="00591C3A">
        <w:trPr>
          <w:trHeight w:val="20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77E5DFF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Усього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8D73A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5BE56" w14:textId="77777777" w:rsidR="009B7E00" w:rsidRPr="002F1133" w:rsidRDefault="009B7E00" w:rsidP="00A060A3">
            <w:pPr>
              <w:tabs>
                <w:tab w:val="left" w:pos="0"/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C327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18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52AE2B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648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0A355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6A316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B471B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039A0E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9F8EE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A73D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FB4C3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16825F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2EB6" w14:textId="77777777" w:rsidR="009B7E00" w:rsidRPr="00B408A7" w:rsidRDefault="009B7E00" w:rsidP="00591C3A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408A7">
              <w:rPr>
                <w:rFonts w:ascii="Times New Roman" w:eastAsia="Times New Roman" w:hAnsi="Times New Roman"/>
                <w:b/>
                <w:lang w:eastAsia="ru-RU"/>
              </w:rPr>
              <w:t>18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D0B86F" w14:textId="77777777" w:rsidR="009B7E00" w:rsidRPr="00B408A7" w:rsidRDefault="009B7E00" w:rsidP="00591C3A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408A7">
              <w:rPr>
                <w:rFonts w:ascii="Times New Roman" w:eastAsia="Times New Roman" w:hAnsi="Times New Roman"/>
                <w:b/>
                <w:lang w:eastAsia="ru-RU"/>
              </w:rPr>
              <w:t>111</w:t>
            </w:r>
          </w:p>
        </w:tc>
      </w:tr>
      <w:tr w:rsidR="009B7E00" w:rsidRPr="002F1133" w14:paraId="75E46191" w14:textId="77777777" w:rsidTr="00A060A3">
        <w:trPr>
          <w:trHeight w:val="20"/>
        </w:trPr>
        <w:tc>
          <w:tcPr>
            <w:tcW w:w="154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92E7251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Театральний</w:t>
            </w:r>
          </w:p>
        </w:tc>
      </w:tr>
      <w:tr w:rsidR="009B7E00" w:rsidRPr="002F1133" w14:paraId="09FDE329" w14:textId="77777777" w:rsidTr="00591C3A">
        <w:trPr>
          <w:trHeight w:val="20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57FF734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Народна балетна студія «Престиж» Акторська майстерність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65BA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A5042" w14:textId="77777777" w:rsidR="009B7E00" w:rsidRPr="002F1133" w:rsidRDefault="009B7E00" w:rsidP="00A060A3">
            <w:pPr>
              <w:tabs>
                <w:tab w:val="left" w:pos="0"/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5DCF4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1A4279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00E3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FD1A4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5DDE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BFC698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90DA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0104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FE02D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780380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324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2795" w14:textId="77777777" w:rsidR="009B7E00" w:rsidRPr="00B408A7" w:rsidRDefault="009B7E00" w:rsidP="00591C3A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408A7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9A500E" w14:textId="77777777" w:rsidR="009B7E00" w:rsidRPr="00B408A7" w:rsidRDefault="009B7E00" w:rsidP="00591C3A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408A7">
              <w:rPr>
                <w:rFonts w:ascii="Times New Roman" w:eastAsia="Times New Roman" w:hAnsi="Times New Roman"/>
                <w:b/>
                <w:lang w:eastAsia="ru-RU"/>
              </w:rPr>
              <w:t>9</w:t>
            </w:r>
          </w:p>
        </w:tc>
      </w:tr>
      <w:tr w:rsidR="009B7E00" w:rsidRPr="002F1133" w14:paraId="701B374A" w14:textId="77777777" w:rsidTr="00591C3A">
        <w:trPr>
          <w:trHeight w:val="20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C00469A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Театральна студія «Реп’ях»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7050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9C56" w14:textId="77777777" w:rsidR="009B7E00" w:rsidRPr="002F1133" w:rsidRDefault="009B7E00" w:rsidP="00A060A3">
            <w:pPr>
              <w:tabs>
                <w:tab w:val="left" w:pos="0"/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389B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A84FF9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144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F01B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7FDD2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1,2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3C1A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6,6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DB90FB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B75E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3DE2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CB6F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FB5456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324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607B" w14:textId="77777777" w:rsidR="009B7E00" w:rsidRPr="00B408A7" w:rsidRDefault="009B7E00" w:rsidP="00591C3A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408A7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84FE44" w14:textId="77777777" w:rsidR="009B7E00" w:rsidRPr="00B408A7" w:rsidRDefault="009B7E00" w:rsidP="00591C3A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408A7">
              <w:rPr>
                <w:rFonts w:ascii="Times New Roman" w:eastAsia="Times New Roman" w:hAnsi="Times New Roman"/>
                <w:b/>
                <w:lang w:eastAsia="ru-RU"/>
              </w:rPr>
              <w:t>25</w:t>
            </w:r>
          </w:p>
        </w:tc>
      </w:tr>
      <w:tr w:rsidR="009B7E00" w:rsidRPr="002F1133" w14:paraId="65810C59" w14:textId="77777777" w:rsidTr="00591C3A">
        <w:trPr>
          <w:trHeight w:val="20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F2501C0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Усього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03EF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0B1DA" w14:textId="77777777" w:rsidR="009B7E00" w:rsidRPr="002F1133" w:rsidRDefault="009B7E00" w:rsidP="00A060A3">
            <w:pPr>
              <w:tabs>
                <w:tab w:val="left" w:pos="0"/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3E3B8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F3D67E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144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9901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B7AB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0226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12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683C46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540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4CC8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582A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3658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18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57CE2B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648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3FBC" w14:textId="77777777" w:rsidR="009B7E00" w:rsidRPr="00B408A7" w:rsidRDefault="009B7E00" w:rsidP="00591C3A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408A7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D2C94B" w14:textId="77777777" w:rsidR="009B7E00" w:rsidRPr="00B408A7" w:rsidRDefault="009B7E00" w:rsidP="00591C3A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408A7">
              <w:rPr>
                <w:rFonts w:ascii="Times New Roman" w:eastAsia="Times New Roman" w:hAnsi="Times New Roman"/>
                <w:b/>
                <w:lang w:eastAsia="ru-RU"/>
              </w:rPr>
              <w:t>34</w:t>
            </w:r>
          </w:p>
        </w:tc>
      </w:tr>
      <w:tr w:rsidR="009B7E00" w:rsidRPr="002F1133" w14:paraId="4696FB1C" w14:textId="77777777" w:rsidTr="00A060A3">
        <w:trPr>
          <w:trHeight w:val="20"/>
        </w:trPr>
        <w:tc>
          <w:tcPr>
            <w:tcW w:w="154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C3A4D3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Інструментальний</w:t>
            </w:r>
          </w:p>
        </w:tc>
      </w:tr>
      <w:tr w:rsidR="009B7E00" w:rsidRPr="002F1133" w14:paraId="0BB5FF8D" w14:textId="77777777" w:rsidTr="00591C3A">
        <w:trPr>
          <w:trHeight w:val="20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92C2D73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Гурток « Мистецтво гітарі»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86B2C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43B04" w14:textId="77777777" w:rsidR="009B7E00" w:rsidRPr="002F1133" w:rsidRDefault="009B7E00" w:rsidP="00A060A3">
            <w:pPr>
              <w:tabs>
                <w:tab w:val="left" w:pos="0"/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05F6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566B70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45C97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C97A" w14:textId="77777777" w:rsidR="009B7E00" w:rsidRPr="002F1133" w:rsidRDefault="009B7E00" w:rsidP="00A060A3">
            <w:pPr>
              <w:tabs>
                <w:tab w:val="left" w:pos="0"/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3,3,3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FEC6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18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A3C746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648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9DFF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2A1C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E525B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7A5343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01E4" w14:textId="77777777" w:rsidR="009B7E00" w:rsidRPr="00B408A7" w:rsidRDefault="009B7E00" w:rsidP="00591C3A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408A7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2A456B" w14:textId="77777777" w:rsidR="009B7E00" w:rsidRPr="00B408A7" w:rsidRDefault="009B7E00" w:rsidP="00591C3A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408A7">
              <w:rPr>
                <w:rFonts w:ascii="Times New Roman" w:eastAsia="Times New Roman" w:hAnsi="Times New Roman"/>
                <w:b/>
                <w:lang w:eastAsia="ru-RU"/>
              </w:rPr>
              <w:t>18</w:t>
            </w:r>
          </w:p>
        </w:tc>
      </w:tr>
      <w:tr w:rsidR="009B7E00" w:rsidRPr="002F1133" w14:paraId="79EF6726" w14:textId="77777777" w:rsidTr="00591C3A">
        <w:trPr>
          <w:trHeight w:val="20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0198A5B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Усього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D9F7F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AE32" w14:textId="77777777" w:rsidR="009B7E00" w:rsidRPr="002F1133" w:rsidRDefault="009B7E00" w:rsidP="00A060A3">
            <w:pPr>
              <w:tabs>
                <w:tab w:val="left" w:pos="0"/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6C95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9987B7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84D6C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0F2F" w14:textId="77777777" w:rsidR="009B7E00" w:rsidRPr="002F1133" w:rsidRDefault="009B7E00" w:rsidP="00A060A3">
            <w:pPr>
              <w:tabs>
                <w:tab w:val="left" w:pos="0"/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66DF2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18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A497A8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648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F174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DDEC9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8913A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380723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6B82" w14:textId="77777777" w:rsidR="009B7E00" w:rsidRPr="00B408A7" w:rsidRDefault="009B7E00" w:rsidP="00591C3A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408A7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0730FE" w14:textId="77777777" w:rsidR="009B7E00" w:rsidRPr="00B408A7" w:rsidRDefault="009B7E00" w:rsidP="00591C3A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408A7">
              <w:rPr>
                <w:rFonts w:ascii="Times New Roman" w:eastAsia="Times New Roman" w:hAnsi="Times New Roman"/>
                <w:b/>
                <w:lang w:eastAsia="ru-RU"/>
              </w:rPr>
              <w:t>18</w:t>
            </w:r>
          </w:p>
        </w:tc>
      </w:tr>
      <w:tr w:rsidR="009B7E00" w:rsidRPr="002F1133" w14:paraId="08C8AF9F" w14:textId="77777777" w:rsidTr="00A060A3">
        <w:trPr>
          <w:trHeight w:val="20"/>
        </w:trPr>
        <w:tc>
          <w:tcPr>
            <w:tcW w:w="154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5505B4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Мистецький</w:t>
            </w:r>
          </w:p>
        </w:tc>
      </w:tr>
      <w:tr w:rsidR="009B7E00" w:rsidRPr="002F1133" w14:paraId="5B7CDFCD" w14:textId="77777777" w:rsidTr="00591C3A">
        <w:trPr>
          <w:trHeight w:val="20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062987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Гурток «Світ мистецтва»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CD74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D9177" w14:textId="77777777" w:rsidR="009B7E00" w:rsidRPr="002F1133" w:rsidRDefault="009B7E00" w:rsidP="00A060A3">
            <w:pPr>
              <w:tabs>
                <w:tab w:val="left" w:pos="0"/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25028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29E4C5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A5C64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747DD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B377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CDAF54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216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EDDB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090D9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A7B4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3B7A2F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B3618" w14:textId="77777777" w:rsidR="009B7E00" w:rsidRPr="00B408A7" w:rsidRDefault="009B7E00" w:rsidP="00591C3A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408A7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E6E21A" w14:textId="77777777" w:rsidR="009B7E00" w:rsidRPr="00B408A7" w:rsidRDefault="009B7E00" w:rsidP="00591C3A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408A7"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</w:p>
        </w:tc>
      </w:tr>
      <w:tr w:rsidR="009B7E00" w:rsidRPr="002F1133" w14:paraId="551C5CDC" w14:textId="77777777" w:rsidTr="00591C3A">
        <w:trPr>
          <w:trHeight w:val="20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A2ABF0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 xml:space="preserve">Художня студія « </w:t>
            </w:r>
            <w:r w:rsidRPr="002F1133">
              <w:rPr>
                <w:rFonts w:ascii="Times New Roman" w:eastAsia="Times New Roman" w:hAnsi="Times New Roman"/>
                <w:bCs/>
                <w:lang w:val="en-US" w:eastAsia="ru-RU"/>
              </w:rPr>
              <w:t>ST ART</w:t>
            </w: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»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B08AD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C3AB" w14:textId="77777777" w:rsidR="009B7E00" w:rsidRPr="002F1133" w:rsidRDefault="009B7E00" w:rsidP="00A060A3">
            <w:pPr>
              <w:tabs>
                <w:tab w:val="left" w:pos="0"/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74365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E17673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DDE2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2B93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85A2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F992E2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216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CBAE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BB69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85E3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AD07AB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F96D" w14:textId="77777777" w:rsidR="009B7E00" w:rsidRPr="00B408A7" w:rsidRDefault="009B7E00" w:rsidP="00591C3A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408A7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6C76F4" w14:textId="77777777" w:rsidR="009B7E00" w:rsidRPr="00B408A7" w:rsidRDefault="009B7E00" w:rsidP="00591C3A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408A7"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</w:p>
        </w:tc>
      </w:tr>
      <w:tr w:rsidR="009B7E00" w:rsidRPr="002F1133" w14:paraId="37A64EE2" w14:textId="77777777" w:rsidTr="00591C3A">
        <w:trPr>
          <w:trHeight w:val="20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23452E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Гурток  «Ескіз»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C6B6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0F528" w14:textId="77777777" w:rsidR="009B7E00" w:rsidRPr="002F1133" w:rsidRDefault="009B7E00" w:rsidP="00A060A3">
            <w:pPr>
              <w:tabs>
                <w:tab w:val="left" w:pos="0"/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CC7B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06796D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3644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CF94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4ACA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09020B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57F5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2480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1BD1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FBE82E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324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722F3" w14:textId="77777777" w:rsidR="009B7E00" w:rsidRPr="00B408A7" w:rsidRDefault="009B7E00" w:rsidP="00591C3A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408A7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D49008" w14:textId="77777777" w:rsidR="009B7E00" w:rsidRPr="00B408A7" w:rsidRDefault="009B7E00" w:rsidP="00591C3A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408A7">
              <w:rPr>
                <w:rFonts w:ascii="Times New Roman" w:eastAsia="Times New Roman" w:hAnsi="Times New Roman"/>
                <w:b/>
                <w:lang w:eastAsia="ru-RU"/>
              </w:rPr>
              <w:t>9</w:t>
            </w:r>
          </w:p>
        </w:tc>
      </w:tr>
      <w:tr w:rsidR="009B7E00" w:rsidRPr="002F1133" w14:paraId="2F51A17F" w14:textId="77777777" w:rsidTr="00591C3A">
        <w:trPr>
          <w:trHeight w:val="20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2D14FD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Гурток «</w:t>
            </w:r>
            <w:r w:rsidRPr="002F1133">
              <w:rPr>
                <w:rFonts w:ascii="Times New Roman" w:eastAsia="Times New Roman" w:hAnsi="Times New Roman"/>
                <w:bCs/>
                <w:lang w:val="en-US" w:eastAsia="ru-RU"/>
              </w:rPr>
              <w:t>Smart and Strong</w:t>
            </w: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»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DC12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4DD2" w14:textId="77777777" w:rsidR="009B7E00" w:rsidRPr="002F1133" w:rsidRDefault="009B7E00" w:rsidP="00A060A3">
            <w:pPr>
              <w:tabs>
                <w:tab w:val="left" w:pos="0"/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5360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DA346F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66C1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val="en-US"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val="en-US" w:eastAsia="ru-RU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F18C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val="en-US"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val="en-US" w:eastAsia="ru-RU"/>
              </w:rPr>
              <w:t>1.1.1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37662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val="en-US"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val="en-US" w:eastAsia="ru-RU"/>
              </w:rPr>
              <w:t>18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B13E15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val="en-US"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val="en-US" w:eastAsia="ru-RU"/>
              </w:rPr>
              <w:t>648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731D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F4F3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D112D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08D1C7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7E76" w14:textId="77777777" w:rsidR="009B7E00" w:rsidRPr="00B408A7" w:rsidRDefault="009B7E00" w:rsidP="00591C3A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B408A7">
              <w:rPr>
                <w:rFonts w:ascii="Times New Roman" w:eastAsia="Times New Roman" w:hAnsi="Times New Roman"/>
                <w:b/>
                <w:lang w:val="en-US" w:eastAsia="ru-RU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542D10" w14:textId="77777777" w:rsidR="009B7E00" w:rsidRPr="00B408A7" w:rsidRDefault="009B7E00" w:rsidP="00591C3A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B408A7">
              <w:rPr>
                <w:rFonts w:ascii="Times New Roman" w:eastAsia="Times New Roman" w:hAnsi="Times New Roman"/>
                <w:b/>
                <w:lang w:val="en-US" w:eastAsia="ru-RU"/>
              </w:rPr>
              <w:t>18</w:t>
            </w:r>
          </w:p>
        </w:tc>
      </w:tr>
      <w:tr w:rsidR="009B7E00" w:rsidRPr="002F1133" w14:paraId="28E114DC" w14:textId="77777777" w:rsidTr="00591C3A">
        <w:trPr>
          <w:trHeight w:val="20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AD4114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val="en-US" w:eastAsia="ru-RU"/>
              </w:rPr>
              <w:t xml:space="preserve"> </w:t>
            </w: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Усього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8218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A6CA" w14:textId="77777777" w:rsidR="009B7E00" w:rsidRPr="002F1133" w:rsidRDefault="009B7E00" w:rsidP="00A060A3">
            <w:pPr>
              <w:tabs>
                <w:tab w:val="left" w:pos="0"/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06595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A5C293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632C8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6F109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9999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12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564650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432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730F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D400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DDC4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7372E8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324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0BCB" w14:textId="77777777" w:rsidR="009B7E00" w:rsidRPr="00B408A7" w:rsidRDefault="009B7E00" w:rsidP="00591C3A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408A7"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2D3898" w14:textId="77777777" w:rsidR="009B7E00" w:rsidRPr="00B408A7" w:rsidRDefault="009B7E00" w:rsidP="00591C3A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408A7">
              <w:rPr>
                <w:rFonts w:ascii="Times New Roman" w:eastAsia="Times New Roman" w:hAnsi="Times New Roman"/>
                <w:b/>
                <w:lang w:eastAsia="ru-RU"/>
              </w:rPr>
              <w:t>39</w:t>
            </w:r>
          </w:p>
        </w:tc>
      </w:tr>
      <w:tr w:rsidR="009B7E00" w:rsidRPr="002F1133" w14:paraId="739A61D3" w14:textId="77777777" w:rsidTr="00A060A3">
        <w:trPr>
          <w:trHeight w:val="20"/>
        </w:trPr>
        <w:tc>
          <w:tcPr>
            <w:tcW w:w="154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E9F64A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9B7E00" w:rsidRPr="002F1133" w14:paraId="1A2405E2" w14:textId="77777777" w:rsidTr="00591C3A">
        <w:trPr>
          <w:trHeight w:val="20"/>
        </w:trPr>
        <w:tc>
          <w:tcPr>
            <w:tcW w:w="320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4A7DFE8" w14:textId="77777777" w:rsidR="009B7E00" w:rsidRPr="002F1133" w:rsidRDefault="009B7E00" w:rsidP="00A060A3">
            <w:pPr>
              <w:tabs>
                <w:tab w:val="left" w:pos="7167"/>
              </w:tabs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Усього  за художньо-естетичним напрямом</w:t>
            </w:r>
          </w:p>
        </w:tc>
        <w:tc>
          <w:tcPr>
            <w:tcW w:w="874" w:type="dxa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6B53" w14:textId="77777777" w:rsidR="009B7E00" w:rsidRPr="002F1133" w:rsidRDefault="009B7E00" w:rsidP="00A060A3">
            <w:pPr>
              <w:tabs>
                <w:tab w:val="left" w:pos="7167"/>
              </w:tabs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310C9" w14:textId="77777777" w:rsidR="009B7E00" w:rsidRPr="002F1133" w:rsidRDefault="009B7E00" w:rsidP="00A060A3">
            <w:pPr>
              <w:tabs>
                <w:tab w:val="left" w:pos="0"/>
                <w:tab w:val="left" w:pos="7167"/>
              </w:tabs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F3B8" w14:textId="77777777" w:rsidR="009B7E00" w:rsidRPr="002F1133" w:rsidRDefault="009B7E00" w:rsidP="00A060A3">
            <w:pPr>
              <w:tabs>
                <w:tab w:val="left" w:pos="7167"/>
              </w:tabs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3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EDA7B2" w14:textId="77777777" w:rsidR="009B7E00" w:rsidRPr="002F1133" w:rsidRDefault="009B7E00" w:rsidP="00A060A3">
            <w:pPr>
              <w:tabs>
                <w:tab w:val="left" w:pos="7167"/>
              </w:tabs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18" w:type="dxa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726F0" w14:textId="77777777" w:rsidR="009B7E00" w:rsidRPr="002F1133" w:rsidRDefault="009B7E00" w:rsidP="00A060A3">
            <w:pPr>
              <w:tabs>
                <w:tab w:val="left" w:pos="7167"/>
              </w:tabs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DA5C5" w14:textId="77777777" w:rsidR="009B7E00" w:rsidRPr="002F1133" w:rsidRDefault="009B7E00" w:rsidP="00A060A3">
            <w:pPr>
              <w:tabs>
                <w:tab w:val="left" w:pos="7167"/>
              </w:tabs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7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5593" w14:textId="77777777" w:rsidR="009B7E00" w:rsidRPr="002F1133" w:rsidRDefault="009B7E00" w:rsidP="00A060A3">
            <w:pPr>
              <w:tabs>
                <w:tab w:val="left" w:pos="7167"/>
              </w:tabs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88CE87" w14:textId="77777777" w:rsidR="009B7E00" w:rsidRPr="002F1133" w:rsidRDefault="009B7E00" w:rsidP="00A060A3">
            <w:pPr>
              <w:tabs>
                <w:tab w:val="left" w:pos="7167"/>
              </w:tabs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75" w:type="dxa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00FD" w14:textId="77777777" w:rsidR="009B7E00" w:rsidRPr="002F1133" w:rsidRDefault="009B7E00" w:rsidP="00A060A3">
            <w:pPr>
              <w:tabs>
                <w:tab w:val="left" w:pos="7167"/>
              </w:tabs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7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AABA0" w14:textId="77777777" w:rsidR="009B7E00" w:rsidRPr="002F1133" w:rsidRDefault="009B7E00" w:rsidP="00A060A3">
            <w:pPr>
              <w:tabs>
                <w:tab w:val="left" w:pos="7167"/>
              </w:tabs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7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6D810" w14:textId="77777777" w:rsidR="009B7E00" w:rsidRPr="002F1133" w:rsidRDefault="009B7E00" w:rsidP="00A060A3">
            <w:pPr>
              <w:tabs>
                <w:tab w:val="left" w:pos="7167"/>
              </w:tabs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2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EBCDD4" w14:textId="77777777" w:rsidR="009B7E00" w:rsidRPr="002F1133" w:rsidRDefault="009B7E00" w:rsidP="00A060A3">
            <w:pPr>
              <w:tabs>
                <w:tab w:val="left" w:pos="7167"/>
              </w:tabs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705" w:type="dxa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2D0F" w14:textId="77777777" w:rsidR="009B7E00" w:rsidRPr="00B408A7" w:rsidRDefault="009B7E00" w:rsidP="00591C3A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408A7">
              <w:rPr>
                <w:rFonts w:ascii="Times New Roman" w:eastAsia="Times New Roman" w:hAnsi="Times New Roman"/>
                <w:b/>
                <w:lang w:eastAsia="ru-RU"/>
              </w:rPr>
              <w:t>43</w:t>
            </w:r>
          </w:p>
        </w:tc>
        <w:tc>
          <w:tcPr>
            <w:tcW w:w="99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8179A1" w14:textId="77777777" w:rsidR="009B7E00" w:rsidRPr="00B408A7" w:rsidRDefault="009B7E00" w:rsidP="00591C3A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B408A7">
              <w:rPr>
                <w:rFonts w:ascii="Times New Roman" w:eastAsia="Times New Roman" w:hAnsi="Times New Roman"/>
                <w:b/>
                <w:lang w:eastAsia="ru-RU"/>
              </w:rPr>
              <w:t>274</w:t>
            </w:r>
          </w:p>
        </w:tc>
      </w:tr>
      <w:tr w:rsidR="009B7E00" w:rsidRPr="002F1133" w14:paraId="32026F38" w14:textId="77777777" w:rsidTr="00591C3A">
        <w:trPr>
          <w:trHeight w:val="20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027442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Народна студія</w:t>
            </w:r>
          </w:p>
          <w:p w14:paraId="4032FAEB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 xml:space="preserve"> «Світ фарб»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D56B" w14:textId="77777777" w:rsidR="009B7E00" w:rsidRPr="002F1133" w:rsidRDefault="009B7E00" w:rsidP="00A060A3">
            <w:pPr>
              <w:tabs>
                <w:tab w:val="left" w:pos="7167"/>
              </w:tabs>
              <w:jc w:val="right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87816" w14:textId="77777777" w:rsidR="009B7E00" w:rsidRPr="002F1133" w:rsidRDefault="009B7E00" w:rsidP="00A060A3">
            <w:pPr>
              <w:tabs>
                <w:tab w:val="left" w:pos="0"/>
                <w:tab w:val="left" w:pos="7167"/>
              </w:tabs>
              <w:jc w:val="right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B48A" w14:textId="77777777" w:rsidR="009B7E00" w:rsidRPr="002F1133" w:rsidRDefault="009B7E00" w:rsidP="00A060A3">
            <w:pPr>
              <w:tabs>
                <w:tab w:val="left" w:pos="7167"/>
              </w:tabs>
              <w:jc w:val="right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71F616" w14:textId="77777777" w:rsidR="009B7E00" w:rsidRPr="002F1133" w:rsidRDefault="009B7E00" w:rsidP="00A060A3">
            <w:pPr>
              <w:tabs>
                <w:tab w:val="left" w:pos="7167"/>
              </w:tabs>
              <w:jc w:val="right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8FD1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3F6F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2,3</w:t>
            </w:r>
          </w:p>
          <w:p w14:paraId="4CCA5E7D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C119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D78DD5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432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91599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53BD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6C99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461C00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324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ED7D" w14:textId="77777777" w:rsidR="009B7E00" w:rsidRPr="00B408A7" w:rsidRDefault="009B7E00" w:rsidP="00591C3A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B408A7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1FA4CF" w14:textId="77777777" w:rsidR="009B7E00" w:rsidRPr="00B408A7" w:rsidRDefault="009B7E00" w:rsidP="00591C3A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B408A7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21</w:t>
            </w:r>
          </w:p>
        </w:tc>
      </w:tr>
      <w:tr w:rsidR="009B7E00" w:rsidRPr="002F1133" w14:paraId="05509541" w14:textId="77777777" w:rsidTr="00591C3A">
        <w:trPr>
          <w:trHeight w:val="20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717EE7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 xml:space="preserve"> Художня студія «</w:t>
            </w:r>
            <w:r w:rsidRPr="002F1133">
              <w:rPr>
                <w:rFonts w:ascii="Times New Roman" w:eastAsia="Times New Roman" w:hAnsi="Times New Roman"/>
                <w:bCs/>
                <w:lang w:val="en-US" w:eastAsia="ru-RU"/>
              </w:rPr>
              <w:t>ST’ART</w:t>
            </w:r>
            <w:r w:rsidRPr="002F1133">
              <w:rPr>
                <w:rFonts w:ascii="Times New Roman" w:eastAsia="Times New Roman" w:hAnsi="Times New Roman"/>
                <w:bCs/>
                <w:lang w:eastAsia="ru-RU"/>
              </w:rPr>
              <w:t>»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E294C" w14:textId="77777777" w:rsidR="009B7E00" w:rsidRPr="002F1133" w:rsidRDefault="009B7E00" w:rsidP="00A060A3">
            <w:pPr>
              <w:tabs>
                <w:tab w:val="left" w:pos="7167"/>
              </w:tabs>
              <w:jc w:val="right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35074" w14:textId="77777777" w:rsidR="009B7E00" w:rsidRPr="002F1133" w:rsidRDefault="009B7E00" w:rsidP="00A060A3">
            <w:pPr>
              <w:tabs>
                <w:tab w:val="left" w:pos="0"/>
                <w:tab w:val="left" w:pos="7167"/>
              </w:tabs>
              <w:jc w:val="right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581D" w14:textId="77777777" w:rsidR="009B7E00" w:rsidRPr="002F1133" w:rsidRDefault="009B7E00" w:rsidP="00A060A3">
            <w:pPr>
              <w:tabs>
                <w:tab w:val="left" w:pos="7167"/>
              </w:tabs>
              <w:jc w:val="right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8B58E8" w14:textId="77777777" w:rsidR="009B7E00" w:rsidRPr="002F1133" w:rsidRDefault="009B7E00" w:rsidP="00A060A3">
            <w:pPr>
              <w:tabs>
                <w:tab w:val="left" w:pos="7167"/>
              </w:tabs>
              <w:jc w:val="right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216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E863D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1+1.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9059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2,3,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9D64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28F739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2F113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432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0FCC7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4B8B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4C088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0ADB40" w14:textId="77777777" w:rsidR="009B7E00" w:rsidRPr="002F1133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A08C8" w14:textId="77777777" w:rsidR="009B7E00" w:rsidRPr="00B408A7" w:rsidRDefault="009B7E00" w:rsidP="00591C3A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B408A7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7FB506" w14:textId="77777777" w:rsidR="009B7E00" w:rsidRPr="00B408A7" w:rsidRDefault="009B7E00" w:rsidP="00591C3A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B408A7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18</w:t>
            </w:r>
          </w:p>
        </w:tc>
      </w:tr>
      <w:tr w:rsidR="009B7E00" w:rsidRPr="002F1133" w14:paraId="3A300CDC" w14:textId="77777777" w:rsidTr="00591C3A">
        <w:trPr>
          <w:trHeight w:val="20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7A8BA4" w14:textId="77777777" w:rsidR="009B7E00" w:rsidRPr="00591C3A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/>
                <w:lang w:eastAsia="ru-RU"/>
              </w:rPr>
            </w:pPr>
            <w:r w:rsidRPr="00591C3A">
              <w:rPr>
                <w:rFonts w:ascii="Times New Roman" w:eastAsia="Times New Roman" w:hAnsi="Times New Roman"/>
                <w:b/>
                <w:lang w:eastAsia="ru-RU"/>
              </w:rPr>
              <w:t>Усього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C1927" w14:textId="77777777" w:rsidR="009B7E00" w:rsidRPr="00591C3A" w:rsidRDefault="009B7E00" w:rsidP="00A060A3">
            <w:pPr>
              <w:tabs>
                <w:tab w:val="left" w:pos="7167"/>
              </w:tabs>
              <w:jc w:val="right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591C3A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A956" w14:textId="77777777" w:rsidR="009B7E00" w:rsidRPr="00591C3A" w:rsidRDefault="009B7E00" w:rsidP="00A060A3">
            <w:pPr>
              <w:tabs>
                <w:tab w:val="left" w:pos="0"/>
                <w:tab w:val="left" w:pos="7167"/>
              </w:tabs>
              <w:jc w:val="right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591C3A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61C9C" w14:textId="77777777" w:rsidR="009B7E00" w:rsidRPr="00591C3A" w:rsidRDefault="009B7E00" w:rsidP="00A060A3">
            <w:pPr>
              <w:tabs>
                <w:tab w:val="left" w:pos="7167"/>
              </w:tabs>
              <w:jc w:val="right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591C3A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847ABE" w14:textId="77777777" w:rsidR="009B7E00" w:rsidRPr="00591C3A" w:rsidRDefault="009B7E00" w:rsidP="00A060A3">
            <w:pPr>
              <w:tabs>
                <w:tab w:val="left" w:pos="7167"/>
              </w:tabs>
              <w:jc w:val="right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591C3A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216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9E6B" w14:textId="77777777" w:rsidR="009B7E00" w:rsidRPr="00591C3A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591C3A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4F15" w14:textId="77777777" w:rsidR="009B7E00" w:rsidRPr="00591C3A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591C3A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1-3,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94CD" w14:textId="77777777" w:rsidR="009B7E00" w:rsidRPr="00591C3A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7A2A7A" w14:textId="77777777" w:rsidR="009B7E00" w:rsidRPr="00591C3A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7864" w14:textId="77777777" w:rsidR="009B7E00" w:rsidRPr="00591C3A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67B9" w14:textId="77777777" w:rsidR="009B7E00" w:rsidRPr="00591C3A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F046A" w14:textId="77777777" w:rsidR="009B7E00" w:rsidRPr="00591C3A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A9390A" w14:textId="77777777" w:rsidR="009B7E00" w:rsidRPr="00591C3A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0901" w14:textId="77777777" w:rsidR="009B7E00" w:rsidRPr="00591C3A" w:rsidRDefault="009B7E00" w:rsidP="00591C3A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591C3A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AC3313" w14:textId="77777777" w:rsidR="009B7E00" w:rsidRPr="00591C3A" w:rsidRDefault="009B7E00" w:rsidP="00591C3A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en-US" w:eastAsia="ru-RU"/>
              </w:rPr>
            </w:pPr>
            <w:r w:rsidRPr="00591C3A">
              <w:rPr>
                <w:rFonts w:ascii="Times New Roman" w:eastAsia="Times New Roman" w:hAnsi="Times New Roman"/>
                <w:b/>
                <w:sz w:val="26"/>
                <w:szCs w:val="26"/>
                <w:lang w:val="en-US" w:eastAsia="ru-RU"/>
              </w:rPr>
              <w:t>39</w:t>
            </w:r>
          </w:p>
        </w:tc>
      </w:tr>
    </w:tbl>
    <w:p w14:paraId="2C93B633" w14:textId="77777777" w:rsidR="009B7E00" w:rsidRPr="002F1133" w:rsidRDefault="009B7E00" w:rsidP="009B7E00">
      <w:pPr>
        <w:rPr>
          <w:bCs/>
        </w:rPr>
      </w:pPr>
    </w:p>
    <w:p w14:paraId="61721401" w14:textId="77777777" w:rsidR="00A35EF1" w:rsidRDefault="00A35EF1">
      <w:pPr>
        <w:spacing w:after="160" w:line="259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14:paraId="34CECBDB" w14:textId="340C3816" w:rsidR="009B7E00" w:rsidRPr="009B7E00" w:rsidRDefault="009B7E00" w:rsidP="009B7E00">
      <w:pPr>
        <w:jc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9B7E0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Соціально-реабілітаційний </w:t>
      </w:r>
      <w:r w:rsidR="00591C3A">
        <w:rPr>
          <w:rFonts w:ascii="Times New Roman" w:eastAsia="Times New Roman" w:hAnsi="Times New Roman"/>
          <w:sz w:val="28"/>
          <w:szCs w:val="28"/>
          <w:lang w:eastAsia="ru-RU"/>
        </w:rPr>
        <w:t>напрям</w:t>
      </w:r>
    </w:p>
    <w:p w14:paraId="3369E6DC" w14:textId="77777777" w:rsidR="009B7E00" w:rsidRPr="009B7E00" w:rsidRDefault="009B7E00" w:rsidP="009B7E00">
      <w:pPr>
        <w:jc w:val="center"/>
        <w:rPr>
          <w:rFonts w:ascii="Times New Roman" w:eastAsia="Times New Roman" w:hAnsi="Times New Roman"/>
          <w:sz w:val="10"/>
          <w:szCs w:val="10"/>
          <w:lang w:val="en-US" w:eastAsia="ru-RU"/>
        </w:rPr>
      </w:pP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04"/>
        <w:gridCol w:w="873"/>
        <w:gridCol w:w="756"/>
        <w:gridCol w:w="1134"/>
        <w:gridCol w:w="689"/>
        <w:gridCol w:w="918"/>
        <w:gridCol w:w="944"/>
        <w:gridCol w:w="805"/>
        <w:gridCol w:w="876"/>
        <w:gridCol w:w="875"/>
        <w:gridCol w:w="874"/>
        <w:gridCol w:w="681"/>
        <w:gridCol w:w="850"/>
        <w:gridCol w:w="851"/>
        <w:gridCol w:w="1116"/>
      </w:tblGrid>
      <w:tr w:rsidR="009B7E00" w:rsidRPr="009B7E00" w14:paraId="7F68087E" w14:textId="77777777" w:rsidTr="00A35EF1">
        <w:trPr>
          <w:cantSplit/>
          <w:trHeight w:val="129"/>
          <w:jc w:val="center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/>
            </w:tcBorders>
            <w:vAlign w:val="center"/>
            <w:hideMark/>
          </w:tcPr>
          <w:p w14:paraId="7C6F574A" w14:textId="77777777" w:rsidR="009B7E00" w:rsidRPr="009B7E00" w:rsidRDefault="009B7E00" w:rsidP="00A060A3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52" w:type="dxa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6749DB4" w14:textId="77777777" w:rsidR="009B7E00" w:rsidRPr="009B7E00" w:rsidRDefault="009B7E00" w:rsidP="00A060A3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lang w:eastAsia="ru-RU"/>
              </w:rPr>
              <w:t>Початковий рівень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2D2EAEA" w14:textId="77777777" w:rsidR="009B7E00" w:rsidRPr="009B7E00" w:rsidRDefault="009B7E00" w:rsidP="00A060A3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lang w:eastAsia="ru-RU"/>
              </w:rPr>
              <w:t>Основний рівень</w:t>
            </w:r>
          </w:p>
        </w:tc>
        <w:tc>
          <w:tcPr>
            <w:tcW w:w="3280" w:type="dxa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08AFBC3" w14:textId="77777777" w:rsidR="009B7E00" w:rsidRPr="009B7E00" w:rsidRDefault="009B7E00" w:rsidP="00A060A3">
            <w:pPr>
              <w:tabs>
                <w:tab w:val="left" w:pos="2869"/>
                <w:tab w:val="left" w:pos="2902"/>
              </w:tabs>
              <w:spacing w:line="200" w:lineRule="exact"/>
              <w:ind w:left="113" w:right="113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lang w:eastAsia="ru-RU"/>
              </w:rPr>
              <w:t>Вищий рівень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EE918C4" w14:textId="77777777" w:rsidR="009B7E00" w:rsidRPr="009B7E00" w:rsidRDefault="009B7E00" w:rsidP="00A060A3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lang w:eastAsia="ru-RU"/>
              </w:rPr>
              <w:t xml:space="preserve">Усього </w:t>
            </w:r>
          </w:p>
        </w:tc>
      </w:tr>
      <w:tr w:rsidR="009B7E00" w:rsidRPr="009B7E00" w14:paraId="796DF6C7" w14:textId="77777777" w:rsidTr="00A35EF1">
        <w:trPr>
          <w:cantSplit/>
          <w:trHeight w:val="1637"/>
          <w:jc w:val="center"/>
        </w:trPr>
        <w:tc>
          <w:tcPr>
            <w:tcW w:w="320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  <w:hideMark/>
          </w:tcPr>
          <w:p w14:paraId="551AC7BA" w14:textId="77777777" w:rsidR="009B7E00" w:rsidRPr="009B7E00" w:rsidRDefault="009B7E00" w:rsidP="00A060A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lang w:eastAsia="ru-RU"/>
              </w:rPr>
              <w:t>Напрям діяльності</w:t>
            </w:r>
          </w:p>
          <w:p w14:paraId="7F6D1171" w14:textId="77777777" w:rsidR="009B7E00" w:rsidRPr="009B7E00" w:rsidRDefault="009B7E00" w:rsidP="00A060A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6432B51" w14:textId="77777777" w:rsidR="009B7E00" w:rsidRPr="009B7E00" w:rsidRDefault="009B7E00" w:rsidP="00A060A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lang w:eastAsia="ru-RU"/>
              </w:rPr>
              <w:t>Гурток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E1814B" w14:textId="77777777" w:rsidR="009B7E00" w:rsidRPr="009B7E00" w:rsidRDefault="009B7E00" w:rsidP="00A060A3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Кількість гуртків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B29DCEF" w14:textId="77777777" w:rsidR="009B7E00" w:rsidRPr="009B7E00" w:rsidRDefault="009B7E00" w:rsidP="00A060A3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Рік навчання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00D89A1" w14:textId="77777777" w:rsidR="009B7E00" w:rsidRPr="009B7E00" w:rsidRDefault="009B7E00" w:rsidP="00A060A3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Кількість годин на тиждень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textDirection w:val="btLr"/>
            <w:vAlign w:val="center"/>
            <w:hideMark/>
          </w:tcPr>
          <w:p w14:paraId="42659FEF" w14:textId="77777777" w:rsidR="009B7E00" w:rsidRPr="009B7E00" w:rsidRDefault="009B7E00" w:rsidP="00A060A3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Кількість годин на рік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B56160" w14:textId="77777777" w:rsidR="009B7E00" w:rsidRPr="009B7E00" w:rsidRDefault="009B7E00" w:rsidP="00A060A3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Кількість гуртків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C6579A3" w14:textId="77777777" w:rsidR="009B7E00" w:rsidRPr="009B7E00" w:rsidRDefault="009B7E00" w:rsidP="00A060A3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Рік навчання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F85348" w14:textId="77777777" w:rsidR="009B7E00" w:rsidRPr="009B7E00" w:rsidRDefault="009B7E00" w:rsidP="00A060A3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Кількість годин на тиждень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textDirection w:val="btLr"/>
            <w:vAlign w:val="center"/>
          </w:tcPr>
          <w:p w14:paraId="609FCEBD" w14:textId="77777777" w:rsidR="009B7E00" w:rsidRPr="009B7E00" w:rsidRDefault="009B7E00" w:rsidP="00A060A3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Кількість годин на рік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CB23D7" w14:textId="77777777" w:rsidR="009B7E00" w:rsidRPr="009B7E00" w:rsidRDefault="009B7E00" w:rsidP="00A060A3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Кількість гуртків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2AE0A0" w14:textId="77777777" w:rsidR="009B7E00" w:rsidRPr="009B7E00" w:rsidRDefault="009B7E00" w:rsidP="00A060A3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Рік навчання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F814CA" w14:textId="77777777" w:rsidR="009B7E00" w:rsidRPr="009B7E00" w:rsidRDefault="009B7E00" w:rsidP="00A060A3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Кількість годин на тиждень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textDirection w:val="btLr"/>
            <w:vAlign w:val="center"/>
          </w:tcPr>
          <w:p w14:paraId="60429233" w14:textId="77777777" w:rsidR="009B7E00" w:rsidRPr="009B7E00" w:rsidRDefault="009B7E00" w:rsidP="00A060A3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Кількість годин на рік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EFA270" w14:textId="77777777" w:rsidR="009B7E00" w:rsidRPr="009B7E00" w:rsidRDefault="009B7E00" w:rsidP="00A060A3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Кількість гуртків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textDirection w:val="btLr"/>
            <w:vAlign w:val="center"/>
          </w:tcPr>
          <w:p w14:paraId="2837A2D1" w14:textId="77777777" w:rsidR="009B7E00" w:rsidRPr="009B7E00" w:rsidRDefault="009B7E00" w:rsidP="00A060A3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Кількість годин на тиждень</w:t>
            </w:r>
          </w:p>
        </w:tc>
      </w:tr>
      <w:tr w:rsidR="009B7E00" w:rsidRPr="009B7E00" w14:paraId="7A054C3C" w14:textId="77777777" w:rsidTr="00A060A3">
        <w:trPr>
          <w:jc w:val="center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AA11BBE" w14:textId="77777777" w:rsidR="009B7E00" w:rsidRPr="009B7E00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lang w:eastAsia="ru-RU"/>
              </w:rPr>
              <w:t>«Рукоділля»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1B20DC8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8F9F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D71B2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A5F9693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020683D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B8FAC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BD6F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5172E9B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563BDA3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DB13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lang w:eastAsia="ru-RU"/>
              </w:rPr>
              <w:t>1,1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3EF9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5978C7C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lang w:eastAsia="ru-RU"/>
              </w:rPr>
              <w:t>216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1F52319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64505CCF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b/>
                <w:lang w:eastAsia="ru-RU"/>
              </w:rPr>
              <w:t>12</w:t>
            </w:r>
          </w:p>
        </w:tc>
      </w:tr>
      <w:tr w:rsidR="009B7E00" w:rsidRPr="009B7E00" w14:paraId="3A0E03E5" w14:textId="77777777" w:rsidTr="00A060A3">
        <w:trPr>
          <w:jc w:val="center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84A8E3C" w14:textId="77777777" w:rsidR="009B7E00" w:rsidRPr="009B7E00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lang w:eastAsia="ru-RU"/>
              </w:rPr>
              <w:t>«Креативне рукоділля»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F3F7821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45C8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E18B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4F26942C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60F2D6F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EBFCF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lang w:eastAsia="ru-RU"/>
              </w:rPr>
              <w:t>1,2,2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42C9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760C0A02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lang w:eastAsia="ru-RU"/>
              </w:rPr>
              <w:t>216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6E8EBA2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77E5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886B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6B6775F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lang w:eastAsia="ru-RU"/>
              </w:rPr>
              <w:t>216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10E2CC9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7D8FA7A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b/>
                <w:lang w:eastAsia="ru-RU"/>
              </w:rPr>
              <w:t>24</w:t>
            </w:r>
          </w:p>
        </w:tc>
      </w:tr>
      <w:tr w:rsidR="009B7E00" w:rsidRPr="009B7E00" w14:paraId="61B169F0" w14:textId="77777777" w:rsidTr="00A060A3">
        <w:trPr>
          <w:jc w:val="center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46B83F68" w14:textId="77777777" w:rsidR="009B7E00" w:rsidRPr="009B7E00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lang w:eastAsia="ru-RU"/>
              </w:rPr>
              <w:t>«Умілі рученята»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65631B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D2FB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CEAA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C55FD51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lang w:eastAsia="ru-RU"/>
              </w:rPr>
              <w:t>216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9E3D0B0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B59F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6BC2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77B7A087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lang w:eastAsia="ru-RU"/>
              </w:rPr>
              <w:t>216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A965DF1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CCFA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A7846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054ED06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515BF9D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E64F254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b/>
                <w:lang w:eastAsia="ru-RU"/>
              </w:rPr>
              <w:t>24</w:t>
            </w:r>
          </w:p>
        </w:tc>
      </w:tr>
      <w:tr w:rsidR="009B7E00" w:rsidRPr="009B7E00" w14:paraId="1E39C158" w14:textId="77777777" w:rsidTr="00A060A3">
        <w:trPr>
          <w:jc w:val="center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6E3A0BD4" w14:textId="77777777" w:rsidR="009B7E00" w:rsidRPr="009B7E00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lang w:eastAsia="ru-RU"/>
              </w:rPr>
              <w:t>«Іграшки-сувеніри»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3E4B695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41A1" w14:textId="77777777" w:rsidR="009B7E00" w:rsidRPr="009B7E00" w:rsidRDefault="009B7E00" w:rsidP="00A060A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8C9D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31E35AE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FE3B76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033E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lang w:eastAsia="ru-RU"/>
              </w:rPr>
              <w:t>1,2,2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55883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6315E26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lang w:eastAsia="ru-RU"/>
              </w:rPr>
              <w:t>216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EF5B95D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EB4B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732A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E75E0B5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B3A6069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991821F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b/>
                <w:lang w:eastAsia="ru-RU"/>
              </w:rPr>
              <w:t>18</w:t>
            </w:r>
          </w:p>
        </w:tc>
      </w:tr>
      <w:tr w:rsidR="009B7E00" w:rsidRPr="009B7E00" w14:paraId="71BF8426" w14:textId="77777777" w:rsidTr="00A060A3">
        <w:trPr>
          <w:jc w:val="center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8BB1DE5" w14:textId="77777777" w:rsidR="009B7E00" w:rsidRPr="009B7E00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lang w:eastAsia="ru-RU"/>
              </w:rPr>
              <w:t>«Декоративна творчість»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D769443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29F6A" w14:textId="77777777" w:rsidR="009B7E00" w:rsidRPr="009B7E00" w:rsidRDefault="009B7E00" w:rsidP="00A060A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6D85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425829C9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lang w:eastAsia="ru-RU"/>
              </w:rPr>
              <w:t>144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B47CCC7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BE78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C2B5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65146DAC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lang w:eastAsia="ru-RU"/>
              </w:rPr>
              <w:t>180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BC04A1B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D9DA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D7D8D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3E65FB7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7F2D2FC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4994EFC7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b/>
                <w:lang w:eastAsia="ru-RU"/>
              </w:rPr>
              <w:t>9</w:t>
            </w:r>
          </w:p>
        </w:tc>
      </w:tr>
      <w:tr w:rsidR="009B7E00" w:rsidRPr="009B7E00" w14:paraId="194D25A2" w14:textId="77777777" w:rsidTr="00A060A3">
        <w:trPr>
          <w:jc w:val="center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B3DA45B" w14:textId="77777777" w:rsidR="009B7E00" w:rsidRPr="009B7E00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lang w:eastAsia="ru-RU"/>
              </w:rPr>
              <w:t>«Народні умільці»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6D72F51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24B8" w14:textId="77777777" w:rsidR="009B7E00" w:rsidRPr="009B7E00" w:rsidRDefault="009B7E00" w:rsidP="00A060A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08F11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4E2D726A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lang w:eastAsia="ru-RU"/>
              </w:rPr>
              <w:t>144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08B3449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19DF3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4D6B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7BA7C90D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lang w:eastAsia="ru-RU"/>
              </w:rPr>
              <w:t>180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ED8E6FD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26E13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939C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7B5CB729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EEBAAE3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2079E35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b/>
                <w:lang w:eastAsia="ru-RU"/>
              </w:rPr>
              <w:t>9</w:t>
            </w:r>
          </w:p>
        </w:tc>
      </w:tr>
      <w:tr w:rsidR="009B7E00" w:rsidRPr="009B7E00" w14:paraId="37EACBDC" w14:textId="77777777" w:rsidTr="00A060A3">
        <w:trPr>
          <w:jc w:val="center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FA96B2E" w14:textId="77777777" w:rsidR="009B7E00" w:rsidRPr="009B7E00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lang w:val="en-US" w:eastAsia="ru-RU"/>
              </w:rPr>
            </w:pPr>
            <w:r w:rsidRPr="009B7E00">
              <w:rPr>
                <w:rFonts w:ascii="Times New Roman" w:eastAsia="Times New Roman" w:hAnsi="Times New Roman"/>
                <w:lang w:eastAsia="ru-RU"/>
              </w:rPr>
              <w:t>«</w:t>
            </w:r>
            <w:r w:rsidRPr="009B7E00">
              <w:rPr>
                <w:rFonts w:ascii="Times New Roman" w:eastAsia="Times New Roman" w:hAnsi="Times New Roman"/>
                <w:lang w:val="en-US" w:eastAsia="ru-RU"/>
              </w:rPr>
              <w:t>Kids Art</w:t>
            </w:r>
            <w:r w:rsidRPr="009B7E00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1818772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020C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53D6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B120B8A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lang w:eastAsia="ru-RU"/>
              </w:rPr>
              <w:t>144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E517BF4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4324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8D86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5A33887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lang w:eastAsia="ru-RU"/>
              </w:rPr>
              <w:t>216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1BC6DA1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6AA7B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073B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B2D0E0B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A808AE6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05D574C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b/>
                <w:lang w:eastAsia="ru-RU"/>
              </w:rPr>
              <w:t>10</w:t>
            </w:r>
          </w:p>
        </w:tc>
      </w:tr>
      <w:tr w:rsidR="009B7E00" w:rsidRPr="009B7E00" w14:paraId="43D236C7" w14:textId="77777777" w:rsidTr="00A060A3">
        <w:trPr>
          <w:jc w:val="center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459B9B2D" w14:textId="77777777" w:rsidR="009B7E00" w:rsidRPr="009B7E00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lang w:eastAsia="ru-RU"/>
              </w:rPr>
              <w:t>«Чарівний пензлик»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D9CE888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1ABC9" w14:textId="77777777" w:rsidR="009B7E00" w:rsidRPr="009B7E00" w:rsidRDefault="009B7E00" w:rsidP="00A060A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F397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66C8E32F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3C081AD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B080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lang w:eastAsia="ru-RU"/>
              </w:rPr>
              <w:t>1,1,2,2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F27F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8D9BD5E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lang w:eastAsia="ru-RU"/>
              </w:rPr>
              <w:t>216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44280B6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9D7C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6FF2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7AF15ED8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8D06CB2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EE6B59E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b/>
                <w:lang w:eastAsia="ru-RU"/>
              </w:rPr>
              <w:t>24</w:t>
            </w:r>
          </w:p>
        </w:tc>
      </w:tr>
      <w:tr w:rsidR="009B7E00" w:rsidRPr="009B7E00" w14:paraId="56B5B1AE" w14:textId="77777777" w:rsidTr="00A060A3">
        <w:trPr>
          <w:jc w:val="center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728C5BF6" w14:textId="77777777" w:rsidR="009B7E00" w:rsidRPr="009B7E00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lang w:eastAsia="ru-RU"/>
              </w:rPr>
              <w:t>«</w:t>
            </w:r>
            <w:r w:rsidRPr="009B7E00">
              <w:rPr>
                <w:rFonts w:ascii="Times New Roman" w:eastAsia="Times New Roman" w:hAnsi="Times New Roman"/>
                <w:lang w:val="en-US" w:eastAsia="ru-RU"/>
              </w:rPr>
              <w:t>Hobbe</w:t>
            </w:r>
            <w:r w:rsidRPr="009B7E0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9B7E00">
              <w:rPr>
                <w:rFonts w:ascii="Times New Roman" w:eastAsia="Times New Roman" w:hAnsi="Times New Roman"/>
                <w:lang w:val="en-US" w:eastAsia="ru-RU"/>
              </w:rPr>
              <w:t>Art</w:t>
            </w:r>
            <w:r w:rsidRPr="009B7E00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DB0ED3F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A4D8C" w14:textId="77777777" w:rsidR="009B7E00" w:rsidRPr="009B7E00" w:rsidRDefault="009B7E00" w:rsidP="00A060A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DCE85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4578BC47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3DBC24A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6A32" w14:textId="77777777" w:rsidR="009B7E00" w:rsidRPr="009B7E00" w:rsidRDefault="009B7E00" w:rsidP="00A060A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EDC9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9B7E00">
              <w:rPr>
                <w:rFonts w:ascii="Times New Roman" w:eastAsia="Times New Roman" w:hAnsi="Times New Roman"/>
                <w:lang w:val="en-US" w:eastAsia="ru-RU"/>
              </w:rPr>
              <w:t>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644E07E4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9B7E00">
              <w:rPr>
                <w:rFonts w:ascii="Times New Roman" w:eastAsia="Times New Roman" w:hAnsi="Times New Roman"/>
                <w:lang w:val="en-US" w:eastAsia="ru-RU"/>
              </w:rPr>
              <w:t>216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091A7CC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FB27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C9EF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4530833B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1274B1E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B79B231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</w:p>
        </w:tc>
      </w:tr>
      <w:tr w:rsidR="009B7E00" w:rsidRPr="009B7E00" w14:paraId="28BB4DA1" w14:textId="77777777" w:rsidTr="00A060A3">
        <w:trPr>
          <w:trHeight w:val="264"/>
          <w:jc w:val="center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36E3CAD" w14:textId="77777777" w:rsidR="009B7E00" w:rsidRPr="009B7E00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lang w:eastAsia="ru-RU"/>
              </w:rPr>
              <w:t xml:space="preserve">«Креативні рученята»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71A71DF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3442" w14:textId="77777777" w:rsidR="009B7E00" w:rsidRPr="009B7E00" w:rsidRDefault="009B7E00" w:rsidP="00A060A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lang w:eastAsia="ru-RU"/>
              </w:rPr>
              <w:t>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47CF4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ECA603A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lang w:eastAsia="ru-RU"/>
              </w:rPr>
              <w:t>216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4DA64C3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88EB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97C8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D90A999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1C73988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0647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88C9C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7F72D12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088C157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96DEA1E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b/>
                <w:lang w:eastAsia="ru-RU"/>
              </w:rPr>
              <w:t>12</w:t>
            </w:r>
          </w:p>
        </w:tc>
      </w:tr>
      <w:tr w:rsidR="009B7E00" w:rsidRPr="009B7E00" w14:paraId="2B4A85A8" w14:textId="77777777" w:rsidTr="00A060A3">
        <w:trPr>
          <w:trHeight w:val="264"/>
          <w:jc w:val="center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49DD877" w14:textId="77777777" w:rsidR="009B7E00" w:rsidRPr="009B7E00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lang w:eastAsia="ru-RU"/>
              </w:rPr>
              <w:t>«Лідер»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6862D8D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5407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4B8C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4E71287E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62B37D9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A6403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9B4F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27205D5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B5697F1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D10B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5A55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03D1F5D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lang w:eastAsia="ru-RU"/>
              </w:rPr>
              <w:t>324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3E8D3E7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61629B2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b/>
                <w:lang w:eastAsia="ru-RU"/>
              </w:rPr>
              <w:t>9</w:t>
            </w:r>
          </w:p>
        </w:tc>
      </w:tr>
      <w:tr w:rsidR="009B7E00" w:rsidRPr="009B7E00" w14:paraId="3F1FA3EB" w14:textId="77777777" w:rsidTr="00A060A3">
        <w:trPr>
          <w:trHeight w:val="264"/>
          <w:jc w:val="center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741E5E9E" w14:textId="77777777" w:rsidR="009B7E00" w:rsidRPr="009B7E00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lang w:eastAsia="ru-RU"/>
              </w:rPr>
              <w:t>«Театральний»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C20D566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8997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300A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57D9C5D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EE4867C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0FB3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F18E6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57B0559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B890059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2814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167A0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BC12F3B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lang w:eastAsia="ru-RU"/>
              </w:rPr>
              <w:t>324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D3DB68F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43917AC5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b/>
                <w:lang w:eastAsia="ru-RU"/>
              </w:rPr>
              <w:t>9</w:t>
            </w:r>
          </w:p>
        </w:tc>
      </w:tr>
      <w:tr w:rsidR="009B7E00" w:rsidRPr="009B7E00" w14:paraId="61A83FBC" w14:textId="77777777" w:rsidTr="00A060A3">
        <w:trPr>
          <w:trHeight w:val="264"/>
          <w:jc w:val="center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BE04BBB" w14:textId="77777777" w:rsidR="009B7E00" w:rsidRPr="009B7E00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lang w:eastAsia="ru-RU"/>
              </w:rPr>
              <w:t>«Сучасна хореографія»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6C62B36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48E23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8E2F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8C48721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lang w:eastAsia="ru-RU"/>
              </w:rPr>
              <w:t>144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680BF9A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3CC7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833A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70D9EEE1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3AE3163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99946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0B71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C45AF04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857F271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0FC7F31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</w:p>
        </w:tc>
      </w:tr>
      <w:tr w:rsidR="009B7E00" w:rsidRPr="009B7E00" w14:paraId="547B260D" w14:textId="77777777" w:rsidTr="00A060A3">
        <w:trPr>
          <w:jc w:val="center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ADFBAEA" w14:textId="77777777" w:rsidR="009B7E00" w:rsidRPr="009B7E00" w:rsidRDefault="009B7E00" w:rsidP="00A060A3">
            <w:pPr>
              <w:tabs>
                <w:tab w:val="left" w:pos="7167"/>
              </w:tabs>
              <w:ind w:left="29"/>
              <w:rPr>
                <w:rFonts w:ascii="Times New Roman" w:eastAsia="Times New Roman" w:hAnsi="Times New Roman"/>
                <w:b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b/>
                <w:lang w:eastAsia="ru-RU"/>
              </w:rPr>
              <w:t xml:space="preserve">«Творче об’єднання </w:t>
            </w:r>
          </w:p>
          <w:p w14:paraId="44126552" w14:textId="77777777" w:rsidR="009B7E00" w:rsidRPr="009B7E00" w:rsidRDefault="009B7E00" w:rsidP="00A060A3">
            <w:pPr>
              <w:tabs>
                <w:tab w:val="left" w:pos="7167"/>
              </w:tabs>
              <w:ind w:left="29"/>
              <w:rPr>
                <w:rFonts w:ascii="Times New Roman" w:eastAsia="Times New Roman" w:hAnsi="Times New Roman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b/>
                <w:lang w:eastAsia="ru-RU"/>
              </w:rPr>
              <w:t>«</w:t>
            </w:r>
            <w:proofErr w:type="spellStart"/>
            <w:r w:rsidRPr="009B7E00">
              <w:rPr>
                <w:rFonts w:ascii="Times New Roman" w:eastAsia="Times New Roman" w:hAnsi="Times New Roman"/>
                <w:b/>
                <w:lang w:eastAsia="ru-RU"/>
              </w:rPr>
              <w:t>Кіндер</w:t>
            </w:r>
            <w:proofErr w:type="spellEnd"/>
            <w:r w:rsidRPr="009B7E00">
              <w:rPr>
                <w:rFonts w:ascii="Times New Roman" w:eastAsia="Times New Roman" w:hAnsi="Times New Roman"/>
                <w:b/>
                <w:lang w:eastAsia="ru-RU"/>
              </w:rPr>
              <w:t>-клуб» І р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C5CB1E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DE696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3D42C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61FF60FE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D38D547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D8F0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485A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3818461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AC0555B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4EE9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2C17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9975A7B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E76D848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0541375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b/>
                <w:lang w:eastAsia="ru-RU"/>
              </w:rPr>
              <w:t>13</w:t>
            </w:r>
          </w:p>
        </w:tc>
      </w:tr>
      <w:tr w:rsidR="009B7E00" w:rsidRPr="009B7E00" w14:paraId="25B40697" w14:textId="77777777" w:rsidTr="00A060A3">
        <w:trPr>
          <w:jc w:val="center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36FA38E" w14:textId="77777777" w:rsidR="009B7E00" w:rsidRPr="009B7E00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lang w:eastAsia="ru-RU"/>
              </w:rPr>
              <w:t xml:space="preserve">«Розвивальні ігри»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CE24877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DAD1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158BF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B06628B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lang w:eastAsia="ru-RU"/>
              </w:rPr>
              <w:t>72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EFF2917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32D7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359FD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694030B9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E9A2609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18A2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F83B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8AAF987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23380E3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CE4844B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</w:tr>
      <w:tr w:rsidR="009B7E00" w:rsidRPr="009B7E00" w14:paraId="46F4463D" w14:textId="77777777" w:rsidTr="00A060A3">
        <w:trPr>
          <w:jc w:val="center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66DA46D" w14:textId="77777777" w:rsidR="009B7E00" w:rsidRPr="009B7E00" w:rsidRDefault="009B7E00" w:rsidP="00A060A3">
            <w:pPr>
              <w:tabs>
                <w:tab w:val="left" w:pos="7167"/>
              </w:tabs>
              <w:ind w:left="29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«Художня праця»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749ADB5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D6DE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BB85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42AB1FD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4FAF421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458D2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07164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468AE1F8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90BBC5C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0A63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94032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1F09BE7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699A94F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00124FA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4</w:t>
            </w:r>
          </w:p>
        </w:tc>
      </w:tr>
      <w:tr w:rsidR="009B7E00" w:rsidRPr="009B7E00" w14:paraId="17D09A2B" w14:textId="77777777" w:rsidTr="00A060A3">
        <w:trPr>
          <w:jc w:val="center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4376D93" w14:textId="77777777" w:rsidR="009B7E00" w:rsidRPr="009B7E00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«Абетка здоров’я»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D7378D0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ED0A7" w14:textId="77777777" w:rsidR="009B7E00" w:rsidRPr="009B7E00" w:rsidRDefault="009B7E00" w:rsidP="00A060A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71B5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6B61FAD4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8E07B32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30175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CC9C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78A52DBF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3D8F79D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2C5B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295AB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45C4AF91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901D7A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4C795F5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1</w:t>
            </w:r>
          </w:p>
        </w:tc>
      </w:tr>
      <w:tr w:rsidR="009B7E00" w:rsidRPr="009B7E00" w14:paraId="2E06CCDE" w14:textId="77777777" w:rsidTr="00A060A3">
        <w:trPr>
          <w:jc w:val="center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8B72602" w14:textId="77777777" w:rsidR="009B7E00" w:rsidRPr="009B7E00" w:rsidRDefault="009B7E00" w:rsidP="00A35EF1">
            <w:pPr>
              <w:tabs>
                <w:tab w:val="left" w:pos="7167"/>
              </w:tabs>
              <w:ind w:right="-161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«Англійська мова для малят»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539F204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674BE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98F70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6C0A39E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7519567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6250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855B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A35DC49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F50A979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4F56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81EA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67C6C898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00A6036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919CE29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4</w:t>
            </w:r>
          </w:p>
        </w:tc>
      </w:tr>
      <w:tr w:rsidR="009B7E00" w:rsidRPr="009B7E00" w14:paraId="06F3B65E" w14:textId="77777777" w:rsidTr="00A060A3">
        <w:trPr>
          <w:jc w:val="center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436EE1A" w14:textId="77777777" w:rsidR="009B7E00" w:rsidRPr="009B7E00" w:rsidRDefault="009B7E00" w:rsidP="00A060A3">
            <w:pPr>
              <w:tabs>
                <w:tab w:val="left" w:pos="7167"/>
              </w:tabs>
              <w:ind w:left="29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«Творче об’єднання </w:t>
            </w:r>
          </w:p>
          <w:p w14:paraId="4A5901F5" w14:textId="77777777" w:rsidR="009B7E00" w:rsidRPr="009B7E00" w:rsidRDefault="009B7E00" w:rsidP="00A060A3">
            <w:pPr>
              <w:tabs>
                <w:tab w:val="left" w:pos="7167"/>
              </w:tabs>
              <w:ind w:left="29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«</w:t>
            </w:r>
            <w:proofErr w:type="spellStart"/>
            <w:r w:rsidRPr="009B7E00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Кіндер</w:t>
            </w:r>
            <w:proofErr w:type="spellEnd"/>
            <w:r w:rsidRPr="009B7E00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-клуб» ІІ р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E43F116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B321" w14:textId="77777777" w:rsidR="009B7E00" w:rsidRPr="009B7E00" w:rsidRDefault="009B7E00" w:rsidP="00A060A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E689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C10DED3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E41224F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32D9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19C4E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F561E47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5D43746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95C15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81F3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73C0578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4AA9D4B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606111C6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26</w:t>
            </w:r>
          </w:p>
        </w:tc>
      </w:tr>
      <w:tr w:rsidR="009B7E00" w:rsidRPr="009B7E00" w14:paraId="2A4FC1F1" w14:textId="77777777" w:rsidTr="00A060A3">
        <w:trPr>
          <w:jc w:val="center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4EA7FB08" w14:textId="77777777" w:rsidR="009B7E00" w:rsidRPr="009B7E00" w:rsidRDefault="009B7E00" w:rsidP="00A060A3">
            <w:pPr>
              <w:tabs>
                <w:tab w:val="left" w:pos="7167"/>
              </w:tabs>
              <w:ind w:left="29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«Розвивальні ігри»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D56354E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AB2F" w14:textId="77777777" w:rsidR="009B7E00" w:rsidRPr="009B7E00" w:rsidRDefault="009B7E00" w:rsidP="00A060A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EE63E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E53ACE4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B1C94E6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90EE1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809C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DAEEDB0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AE14D15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F7CC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066D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89C8214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737041E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44A5DE58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8</w:t>
            </w:r>
          </w:p>
        </w:tc>
      </w:tr>
      <w:tr w:rsidR="009B7E00" w:rsidRPr="009B7E00" w14:paraId="231FBD4D" w14:textId="77777777" w:rsidTr="00A060A3">
        <w:trPr>
          <w:jc w:val="center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0D00A93" w14:textId="77777777" w:rsidR="009B7E00" w:rsidRPr="009B7E00" w:rsidRDefault="009B7E00" w:rsidP="00A060A3">
            <w:pPr>
              <w:tabs>
                <w:tab w:val="left" w:pos="7167"/>
              </w:tabs>
              <w:ind w:left="29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«Художня праця»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3282F1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633B7" w14:textId="77777777" w:rsidR="009B7E00" w:rsidRPr="009B7E00" w:rsidRDefault="009B7E00" w:rsidP="00A060A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AB6FE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C9AFB01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9C08D7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BF1C6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38AE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D565FE1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A8E72C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951CE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4F57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61E467B0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26AB5CA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2CCBA9C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8</w:t>
            </w:r>
          </w:p>
        </w:tc>
      </w:tr>
      <w:tr w:rsidR="009B7E00" w:rsidRPr="009B7E00" w14:paraId="195E7A14" w14:textId="77777777" w:rsidTr="00A060A3">
        <w:trPr>
          <w:jc w:val="center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3AE0985" w14:textId="77777777" w:rsidR="009B7E00" w:rsidRPr="009B7E00" w:rsidRDefault="009B7E00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«Абетка здоров’я»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6AFDEED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F8FF" w14:textId="77777777" w:rsidR="009B7E00" w:rsidRPr="009B7E00" w:rsidRDefault="009B7E00" w:rsidP="00A060A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832BD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6EF7047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AB311C1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D21A2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01BE4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0FAE414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40C9C9F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52F0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6621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7D55C885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EFA8090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4B230408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2</w:t>
            </w:r>
          </w:p>
        </w:tc>
      </w:tr>
      <w:tr w:rsidR="009B7E00" w:rsidRPr="009B7E00" w14:paraId="145DCE40" w14:textId="77777777" w:rsidTr="00A060A3">
        <w:trPr>
          <w:jc w:val="center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87E1C91" w14:textId="77777777" w:rsidR="009B7E00" w:rsidRPr="009B7E00" w:rsidRDefault="009B7E00" w:rsidP="00A35EF1">
            <w:pPr>
              <w:tabs>
                <w:tab w:val="left" w:pos="7167"/>
              </w:tabs>
              <w:ind w:left="29" w:right="-161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«Англійська мова для малят»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91AD591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0154A" w14:textId="77777777" w:rsidR="009B7E00" w:rsidRPr="009B7E00" w:rsidRDefault="009B7E00" w:rsidP="00A060A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D63DD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5AD0707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9CA9FDC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ABB0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6704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A82C377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591A337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F5FE8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0279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E8EC8D4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6BB4402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482025FA" w14:textId="68EE2248" w:rsidR="009B7E00" w:rsidRPr="009B7E00" w:rsidRDefault="009B7E00" w:rsidP="00A35EF1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8</w:t>
            </w:r>
          </w:p>
        </w:tc>
      </w:tr>
      <w:tr w:rsidR="009B7E00" w:rsidRPr="009B7E00" w14:paraId="0DDD695D" w14:textId="77777777" w:rsidTr="00A060A3">
        <w:trPr>
          <w:jc w:val="center"/>
        </w:trPr>
        <w:tc>
          <w:tcPr>
            <w:tcW w:w="134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5D19345" w14:textId="77777777" w:rsidR="009B7E00" w:rsidRPr="009B7E00" w:rsidRDefault="009B7E00" w:rsidP="00A060A3">
            <w:pPr>
              <w:tabs>
                <w:tab w:val="left" w:pos="7167"/>
                <w:tab w:val="left" w:pos="8410"/>
              </w:tabs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b/>
                <w:lang w:eastAsia="ru-RU"/>
              </w:rPr>
              <w:t>Усього гуртків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40B8805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b/>
                <w:lang w:eastAsia="ru-RU"/>
              </w:rPr>
              <w:t>36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796E0C5E" w14:textId="77777777" w:rsidR="009B7E00" w:rsidRPr="009B7E00" w:rsidRDefault="009B7E00" w:rsidP="00A060A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9B7E00" w:rsidRPr="009B7E00" w14:paraId="778598EA" w14:textId="77777777" w:rsidTr="00A060A3">
        <w:trPr>
          <w:jc w:val="center"/>
        </w:trPr>
        <w:tc>
          <w:tcPr>
            <w:tcW w:w="143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FC7F7" w14:textId="77777777" w:rsidR="009B7E00" w:rsidRPr="009B7E00" w:rsidRDefault="009B7E00" w:rsidP="00A060A3">
            <w:pPr>
              <w:tabs>
                <w:tab w:val="left" w:pos="7167"/>
              </w:tabs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B7E00">
              <w:rPr>
                <w:rFonts w:ascii="Times New Roman" w:eastAsia="Times New Roman" w:hAnsi="Times New Roman"/>
                <w:b/>
                <w:lang w:eastAsia="ru-RU"/>
              </w:rPr>
              <w:t>Усього годин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8470488" w14:textId="77777777" w:rsidR="009B7E00" w:rsidRPr="009B7E00" w:rsidRDefault="009B7E00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408A7">
              <w:rPr>
                <w:rFonts w:ascii="Times New Roman" w:eastAsia="Times New Roman" w:hAnsi="Times New Roman"/>
                <w:b/>
                <w:lang w:eastAsia="ru-RU"/>
              </w:rPr>
              <w:t>213</w:t>
            </w:r>
          </w:p>
        </w:tc>
      </w:tr>
    </w:tbl>
    <w:p w14:paraId="4FBF4B25" w14:textId="77777777" w:rsidR="002A1E9C" w:rsidRDefault="002A1E9C" w:rsidP="002A1E9C">
      <w:pPr>
        <w:tabs>
          <w:tab w:val="left" w:pos="7167"/>
        </w:tabs>
        <w:jc w:val="center"/>
        <w:rPr>
          <w:rFonts w:ascii="Times New Roman" w:eastAsia="Times New Roman" w:hAnsi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/>
          <w:sz w:val="28"/>
          <w:szCs w:val="26"/>
          <w:lang w:eastAsia="ru-RU"/>
        </w:rPr>
        <w:lastRenderedPageBreak/>
        <w:t>Ф</w:t>
      </w:r>
      <w:r w:rsidRPr="002C03F0">
        <w:rPr>
          <w:rFonts w:ascii="Times New Roman" w:eastAsia="Times New Roman" w:hAnsi="Times New Roman"/>
          <w:sz w:val="28"/>
          <w:szCs w:val="26"/>
          <w:lang w:eastAsia="ru-RU"/>
        </w:rPr>
        <w:t>ізкультурно-спортивн</w:t>
      </w:r>
      <w:r>
        <w:rPr>
          <w:rFonts w:ascii="Times New Roman" w:eastAsia="Times New Roman" w:hAnsi="Times New Roman"/>
          <w:sz w:val="28"/>
          <w:szCs w:val="26"/>
          <w:lang w:eastAsia="ru-RU"/>
        </w:rPr>
        <w:t>ий напрям</w:t>
      </w:r>
    </w:p>
    <w:p w14:paraId="024F6008" w14:textId="78B2A16E" w:rsidR="002A1E9C" w:rsidRPr="002A1E9C" w:rsidRDefault="002A1E9C" w:rsidP="002A1E9C">
      <w:pPr>
        <w:tabs>
          <w:tab w:val="left" w:pos="7167"/>
        </w:tabs>
        <w:jc w:val="center"/>
        <w:rPr>
          <w:rFonts w:ascii="Times New Roman" w:eastAsia="Times New Roman" w:hAnsi="Times New Roman"/>
          <w:sz w:val="10"/>
          <w:szCs w:val="10"/>
          <w:lang w:eastAsia="ru-RU"/>
        </w:rPr>
      </w:pP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0"/>
        <w:gridCol w:w="861"/>
        <w:gridCol w:w="864"/>
        <w:gridCol w:w="871"/>
        <w:gridCol w:w="842"/>
        <w:gridCol w:w="1032"/>
        <w:gridCol w:w="761"/>
        <w:gridCol w:w="874"/>
        <w:gridCol w:w="888"/>
        <w:gridCol w:w="875"/>
        <w:gridCol w:w="874"/>
        <w:gridCol w:w="874"/>
        <w:gridCol w:w="949"/>
        <w:gridCol w:w="826"/>
        <w:gridCol w:w="875"/>
      </w:tblGrid>
      <w:tr w:rsidR="002A1E9C" w:rsidRPr="002A1E9C" w14:paraId="28C6BD6D" w14:textId="77777777" w:rsidTr="002A1E9C">
        <w:trPr>
          <w:cantSplit/>
          <w:trHeight w:val="20"/>
          <w:jc w:val="center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23D66B" w14:textId="77777777" w:rsidR="002A1E9C" w:rsidRPr="002A1E9C" w:rsidRDefault="002A1E9C" w:rsidP="00A060A3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5939A" w14:textId="77777777" w:rsidR="002A1E9C" w:rsidRPr="002A1E9C" w:rsidRDefault="002A1E9C" w:rsidP="00A060A3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>Початковий рівень</w:t>
            </w:r>
          </w:p>
        </w:tc>
        <w:tc>
          <w:tcPr>
            <w:tcW w:w="3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C456E" w14:textId="77777777" w:rsidR="002A1E9C" w:rsidRPr="002A1E9C" w:rsidRDefault="002A1E9C" w:rsidP="00A060A3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>Основний рівень</w:t>
            </w:r>
          </w:p>
        </w:tc>
        <w:tc>
          <w:tcPr>
            <w:tcW w:w="3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02F34" w14:textId="77777777" w:rsidR="002A1E9C" w:rsidRPr="002A1E9C" w:rsidRDefault="002A1E9C" w:rsidP="00A060A3">
            <w:pPr>
              <w:tabs>
                <w:tab w:val="left" w:pos="2869"/>
                <w:tab w:val="left" w:pos="2902"/>
              </w:tabs>
              <w:spacing w:line="200" w:lineRule="exact"/>
              <w:ind w:left="113" w:right="113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>Вищий рівень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B81A" w14:textId="77777777" w:rsidR="002A1E9C" w:rsidRPr="002A1E9C" w:rsidRDefault="002A1E9C" w:rsidP="00A060A3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 xml:space="preserve">Усього </w:t>
            </w:r>
          </w:p>
        </w:tc>
      </w:tr>
      <w:tr w:rsidR="002A1E9C" w:rsidRPr="002A1E9C" w14:paraId="42F6C731" w14:textId="77777777" w:rsidTr="002A1E9C">
        <w:trPr>
          <w:cantSplit/>
          <w:trHeight w:val="1619"/>
          <w:jc w:val="center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DBB5D" w14:textId="77777777" w:rsidR="002A1E9C" w:rsidRPr="002A1E9C" w:rsidRDefault="002A1E9C" w:rsidP="00A060A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>Напрям діяльності</w:t>
            </w:r>
          </w:p>
          <w:p w14:paraId="05E9C48B" w14:textId="77777777" w:rsidR="002A1E9C" w:rsidRPr="002A1E9C" w:rsidRDefault="002A1E9C" w:rsidP="00A060A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425AF62" w14:textId="77777777" w:rsidR="002A1E9C" w:rsidRPr="002A1E9C" w:rsidRDefault="002A1E9C" w:rsidP="00A060A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>Гурток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4C626DB" w14:textId="77777777" w:rsidR="002A1E9C" w:rsidRPr="002A1E9C" w:rsidRDefault="002A1E9C" w:rsidP="00A060A3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Кількість гуртків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0CD7AE6" w14:textId="77777777" w:rsidR="002A1E9C" w:rsidRPr="002A1E9C" w:rsidRDefault="002A1E9C" w:rsidP="00A060A3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Рік навчання 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5F08D25" w14:textId="77777777" w:rsidR="002A1E9C" w:rsidRPr="002A1E9C" w:rsidRDefault="002A1E9C" w:rsidP="00A060A3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Кількість годин на тиждень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86371C5" w14:textId="77777777" w:rsidR="002A1E9C" w:rsidRPr="002A1E9C" w:rsidRDefault="002A1E9C" w:rsidP="00A060A3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Кількість годин на рік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A108EA6" w14:textId="77777777" w:rsidR="002A1E9C" w:rsidRPr="002A1E9C" w:rsidRDefault="002A1E9C" w:rsidP="00A060A3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Кількість гуртків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83D485B" w14:textId="77777777" w:rsidR="002A1E9C" w:rsidRPr="002A1E9C" w:rsidRDefault="002A1E9C" w:rsidP="00A060A3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Рік навчання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20D7A90" w14:textId="77777777" w:rsidR="002A1E9C" w:rsidRPr="002A1E9C" w:rsidRDefault="002A1E9C" w:rsidP="00A060A3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Кількість годин на тиждень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23C64C" w14:textId="77777777" w:rsidR="002A1E9C" w:rsidRPr="002A1E9C" w:rsidRDefault="002A1E9C" w:rsidP="00A060A3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Кількість годин на рік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7B1F3C" w14:textId="77777777" w:rsidR="002A1E9C" w:rsidRPr="002A1E9C" w:rsidRDefault="002A1E9C" w:rsidP="00A060A3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Кількість гуртків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36A2187" w14:textId="77777777" w:rsidR="002A1E9C" w:rsidRPr="002A1E9C" w:rsidRDefault="002A1E9C" w:rsidP="00A060A3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Рік навчання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9524FC" w14:textId="77777777" w:rsidR="002A1E9C" w:rsidRPr="002A1E9C" w:rsidRDefault="002A1E9C" w:rsidP="00A060A3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Кількість годин на тиждень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B8DBCB" w14:textId="77777777" w:rsidR="002A1E9C" w:rsidRPr="002A1E9C" w:rsidRDefault="002A1E9C" w:rsidP="00A060A3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Кількість годин на рік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3D4EB83" w14:textId="77777777" w:rsidR="002A1E9C" w:rsidRPr="002A1E9C" w:rsidRDefault="002A1E9C" w:rsidP="00A060A3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Кількість гуртків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5BE897" w14:textId="77777777" w:rsidR="002A1E9C" w:rsidRPr="002A1E9C" w:rsidRDefault="002A1E9C" w:rsidP="00A060A3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Кількість годин на тиждень</w:t>
            </w:r>
          </w:p>
        </w:tc>
      </w:tr>
      <w:tr w:rsidR="002A1E9C" w:rsidRPr="002A1E9C" w14:paraId="3F2FBE47" w14:textId="77777777" w:rsidTr="002A1E9C">
        <w:trPr>
          <w:trHeight w:val="20"/>
          <w:jc w:val="center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447094" w14:textId="77777777" w:rsidR="002A1E9C" w:rsidRPr="002A1E9C" w:rsidRDefault="002A1E9C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b/>
                <w:lang w:eastAsia="ru-RU"/>
              </w:rPr>
              <w:t>Фізкультурно-спортивний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9FA613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B2E53F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115A29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BC9A2F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73B4E7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EFA6E4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E27E64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178071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A75F25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F9DE17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C9F56A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D8D447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546981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605F2A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A1E9C" w:rsidRPr="002A1E9C" w14:paraId="28CE7C01" w14:textId="77777777" w:rsidTr="002A1E9C">
        <w:trPr>
          <w:trHeight w:val="20"/>
          <w:jc w:val="center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A3727A" w14:textId="77777777" w:rsidR="002A1E9C" w:rsidRPr="002A1E9C" w:rsidRDefault="002A1E9C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 xml:space="preserve">Спортивний туризм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6B6D25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46C81B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779F54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284C75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09F08F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5E5F71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801C15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C24E03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>324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3790A6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B4F5AF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42426B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FAE8D8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C3AED7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173810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b/>
                <w:lang w:eastAsia="ru-RU"/>
              </w:rPr>
              <w:t>63</w:t>
            </w:r>
          </w:p>
        </w:tc>
      </w:tr>
      <w:tr w:rsidR="002A1E9C" w:rsidRPr="002A1E9C" w14:paraId="541185B7" w14:textId="77777777" w:rsidTr="002A1E9C">
        <w:trPr>
          <w:trHeight w:val="20"/>
          <w:jc w:val="center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780310" w14:textId="77777777" w:rsidR="002A1E9C" w:rsidRPr="002A1E9C" w:rsidRDefault="002A1E9C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>Спортивний туризм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1A4857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560F0B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8BDFE0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188E21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118EA2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99C66D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5E1AE4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3A67C1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>324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AB4988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30A7F8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A8AC76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ECFCC3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9B322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A0794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2A1E9C" w:rsidRPr="002A1E9C" w14:paraId="62336AF1" w14:textId="77777777" w:rsidTr="002A1E9C">
        <w:trPr>
          <w:trHeight w:val="20"/>
          <w:jc w:val="center"/>
        </w:trPr>
        <w:tc>
          <w:tcPr>
            <w:tcW w:w="3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3AC3A" w14:textId="77777777" w:rsidR="002A1E9C" w:rsidRPr="002A1E9C" w:rsidRDefault="002A1E9C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>Спортивний туризм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32F262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894DC1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78A8C7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EF8E97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E2ED1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96DA6C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463A8C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40FA7B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>324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D610A3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48E96D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2FB485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2D1574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CD364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66B69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2A1E9C" w:rsidRPr="002A1E9C" w14:paraId="1E29F149" w14:textId="77777777" w:rsidTr="002A1E9C">
        <w:trPr>
          <w:trHeight w:val="20"/>
          <w:jc w:val="center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9A8A8C" w14:textId="77777777" w:rsidR="002A1E9C" w:rsidRPr="002A1E9C" w:rsidRDefault="002A1E9C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 xml:space="preserve">Спортивний туризм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C20562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556959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B778FD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A94CEA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F88007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547046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63FE35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1BE363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>324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EF2647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9C5F69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053562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DDBC34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9FB4B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A5560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2A1E9C" w:rsidRPr="002A1E9C" w14:paraId="5D8FDE3B" w14:textId="77777777" w:rsidTr="002A1E9C">
        <w:trPr>
          <w:trHeight w:val="20"/>
          <w:jc w:val="center"/>
        </w:trPr>
        <w:tc>
          <w:tcPr>
            <w:tcW w:w="3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A33D8" w14:textId="77777777" w:rsidR="002A1E9C" w:rsidRPr="002A1E9C" w:rsidRDefault="002A1E9C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 xml:space="preserve">Спортивний туризм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43B364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45FFEF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78504A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ACDFE8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68385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C08705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088E79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4EB8FC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>324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1B6D4B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3CB69A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362269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D308A3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FF1DAC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221BC3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2A1E9C" w:rsidRPr="002A1E9C" w14:paraId="66FD3F4C" w14:textId="77777777" w:rsidTr="002A1E9C">
        <w:trPr>
          <w:trHeight w:val="20"/>
          <w:jc w:val="center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4D67D4" w14:textId="77777777" w:rsidR="002A1E9C" w:rsidRPr="002A1E9C" w:rsidRDefault="002A1E9C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>Спортивний туризм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952D84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002AC0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74BCBA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78EF28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7BA539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7E77CA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C6526E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551BD4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>324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1973FF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83F1A1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D967DC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722981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F17BF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EEB15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2A1E9C" w:rsidRPr="002A1E9C" w14:paraId="344E9CA8" w14:textId="77777777" w:rsidTr="002A1E9C">
        <w:trPr>
          <w:trHeight w:val="20"/>
          <w:jc w:val="center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722911" w14:textId="77777777" w:rsidR="002A1E9C" w:rsidRPr="002A1E9C" w:rsidRDefault="002A1E9C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>Спортивний туризм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9E3E93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D37F97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D2BD2A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AFD118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F56195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AD5F21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275233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8946DE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>324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709269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AD7EDD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E8D161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B56210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FC1E7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E7656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2A1E9C" w:rsidRPr="002A1E9C" w14:paraId="5715755A" w14:textId="77777777" w:rsidTr="002A1E9C">
        <w:trPr>
          <w:trHeight w:val="20"/>
          <w:jc w:val="center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703F44" w14:textId="77777777" w:rsidR="002A1E9C" w:rsidRPr="002A1E9C" w:rsidRDefault="002A1E9C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 xml:space="preserve">Юні туристи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380897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AE707C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1E008B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079083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>216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3FDE63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434BE9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C42294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6F6833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FD3D9A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3104F4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97CD79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B263B6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A82545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AA8DFA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b/>
                <w:lang w:eastAsia="ru-RU"/>
              </w:rPr>
              <w:t>12</w:t>
            </w:r>
          </w:p>
        </w:tc>
      </w:tr>
      <w:tr w:rsidR="002A1E9C" w:rsidRPr="002A1E9C" w14:paraId="3EECED32" w14:textId="77777777" w:rsidTr="002A1E9C">
        <w:trPr>
          <w:trHeight w:val="20"/>
          <w:jc w:val="center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43ED1C" w14:textId="77777777" w:rsidR="002A1E9C" w:rsidRPr="002A1E9C" w:rsidRDefault="002A1E9C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 xml:space="preserve">Юні туристи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EC4F32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A70D1A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AE736A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8E8298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>216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35004D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593FD9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F3324F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DDEFAB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404D69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E68A43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53135E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1ACD9F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F29C0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16E2F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2A1E9C" w:rsidRPr="002A1E9C" w14:paraId="09FA250B" w14:textId="77777777" w:rsidTr="002A1E9C">
        <w:trPr>
          <w:trHeight w:val="20"/>
          <w:jc w:val="center"/>
        </w:trPr>
        <w:tc>
          <w:tcPr>
            <w:tcW w:w="3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6EC3A6" w14:textId="77777777" w:rsidR="002A1E9C" w:rsidRPr="002A1E9C" w:rsidRDefault="002A1E9C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 xml:space="preserve">Пішохідний туризм 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5473C5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EA3CCF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2BAEC9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DD29D7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9AE843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0CEE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60850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9B695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>216</w:t>
            </w:r>
          </w:p>
        </w:tc>
        <w:tc>
          <w:tcPr>
            <w:tcW w:w="8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E63F2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D1161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0A79B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AB854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E523E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  <w:tc>
          <w:tcPr>
            <w:tcW w:w="8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60BA9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b/>
                <w:lang w:eastAsia="ru-RU"/>
              </w:rPr>
              <w:t>21</w:t>
            </w:r>
          </w:p>
        </w:tc>
      </w:tr>
      <w:tr w:rsidR="002A1E9C" w:rsidRPr="002A1E9C" w14:paraId="4AE24BFE" w14:textId="77777777" w:rsidTr="002A1E9C">
        <w:trPr>
          <w:trHeight w:val="20"/>
          <w:jc w:val="center"/>
        </w:trPr>
        <w:tc>
          <w:tcPr>
            <w:tcW w:w="3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D7E2" w14:textId="77777777" w:rsidR="002A1E9C" w:rsidRPr="002A1E9C" w:rsidRDefault="002A1E9C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5DE7B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4E54F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CC42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E188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60B48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B79C8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BBE970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74A3A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>216</w:t>
            </w: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7530F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A44F0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3778A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DC67E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4B60E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8E83D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2A1E9C" w:rsidRPr="002A1E9C" w14:paraId="6E861086" w14:textId="77777777" w:rsidTr="002A1E9C">
        <w:trPr>
          <w:trHeight w:val="20"/>
          <w:jc w:val="center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3553" w14:textId="77777777" w:rsidR="002A1E9C" w:rsidRPr="002A1E9C" w:rsidRDefault="002A1E9C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 xml:space="preserve">Пішохідний туризм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9A20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A9D2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C238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AB86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7EA9B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FF541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9A40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A68B5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>108</w:t>
            </w: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D154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E5ABC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A242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8E26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62F48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0B114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2A1E9C" w:rsidRPr="002A1E9C" w14:paraId="54022AD5" w14:textId="77777777" w:rsidTr="002A1E9C">
        <w:trPr>
          <w:trHeight w:val="20"/>
          <w:jc w:val="center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4D0BA" w14:textId="77777777" w:rsidR="002A1E9C" w:rsidRPr="002A1E9C" w:rsidRDefault="002A1E9C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>Пішохідний туризм</w:t>
            </w:r>
            <w:r w:rsidRPr="002A1E9C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46B7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9779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8D141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6B5B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33323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9E94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7DF1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48CA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>216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236BE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AC3D5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8DAE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3B1A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F4E0F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2415B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2A1E9C" w:rsidRPr="002A1E9C" w14:paraId="7B25C870" w14:textId="77777777" w:rsidTr="002A1E9C">
        <w:trPr>
          <w:trHeight w:val="20"/>
          <w:jc w:val="center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43AFF" w14:textId="77777777" w:rsidR="002A1E9C" w:rsidRPr="002A1E9C" w:rsidRDefault="002A1E9C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 xml:space="preserve">Велосипедний туризм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7FEBD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51AF" w14:textId="77777777" w:rsidR="002A1E9C" w:rsidRPr="002A1E9C" w:rsidRDefault="002A1E9C" w:rsidP="00A060A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62D0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1C743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3F5D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AD86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C63E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2D30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>216</w:t>
            </w:r>
          </w:p>
        </w:tc>
        <w:tc>
          <w:tcPr>
            <w:tcW w:w="8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E5D3B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B95A0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7D1E5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C35ED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DA920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8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E1D45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b/>
                <w:lang w:eastAsia="ru-RU"/>
              </w:rPr>
              <w:t>12</w:t>
            </w:r>
          </w:p>
        </w:tc>
      </w:tr>
      <w:tr w:rsidR="002A1E9C" w:rsidRPr="002A1E9C" w14:paraId="39C3DD5F" w14:textId="77777777" w:rsidTr="002A1E9C">
        <w:trPr>
          <w:trHeight w:val="20"/>
          <w:jc w:val="center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71DC" w14:textId="77777777" w:rsidR="002A1E9C" w:rsidRPr="002A1E9C" w:rsidRDefault="002A1E9C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 xml:space="preserve">Велосипедний туризм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80AD2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E48B" w14:textId="77777777" w:rsidR="002A1E9C" w:rsidRPr="002A1E9C" w:rsidRDefault="002A1E9C" w:rsidP="00A060A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828F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48E87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9E12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8E7E4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D704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98F57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>216</w:t>
            </w: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E31B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6F3A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4FDE7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D6E19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56D34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3F9A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2A1E9C" w:rsidRPr="002A1E9C" w14:paraId="21DA5232" w14:textId="77777777" w:rsidTr="002A1E9C">
        <w:trPr>
          <w:trHeight w:val="20"/>
          <w:jc w:val="center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CF998" w14:textId="77777777" w:rsidR="002A1E9C" w:rsidRPr="002A1E9C" w:rsidRDefault="002A1E9C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 xml:space="preserve">Водний туризм Ломака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FF7C9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1C35F" w14:textId="77777777" w:rsidR="002A1E9C" w:rsidRPr="002A1E9C" w:rsidRDefault="002A1E9C" w:rsidP="00A060A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0D5D3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7CFF9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3278DE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CEB0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color w:val="FF0000"/>
                <w:lang w:eastAsia="ru-RU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D214F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B8C7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>216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48568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EBBD3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286DB6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5B3B6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CC29BA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8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9B1E3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b/>
                <w:lang w:eastAsia="ru-RU"/>
              </w:rPr>
              <w:t>12</w:t>
            </w:r>
          </w:p>
        </w:tc>
      </w:tr>
      <w:tr w:rsidR="002A1E9C" w:rsidRPr="002A1E9C" w14:paraId="6DEBE8C8" w14:textId="77777777" w:rsidTr="002A1E9C">
        <w:trPr>
          <w:trHeight w:val="20"/>
          <w:jc w:val="center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FE09" w14:textId="77777777" w:rsidR="002A1E9C" w:rsidRPr="002A1E9C" w:rsidRDefault="002A1E9C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 xml:space="preserve">Водний туризм Лебідь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1901C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7124" w14:textId="77777777" w:rsidR="002A1E9C" w:rsidRPr="002A1E9C" w:rsidRDefault="002A1E9C" w:rsidP="00A060A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B4C4A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AA765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B4B8D6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3E05B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CB37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D3C0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>216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A2D44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74C3D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4A564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29B003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25642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3DC6C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2A1E9C" w:rsidRPr="002A1E9C" w14:paraId="36A9706A" w14:textId="77777777" w:rsidTr="002A1E9C">
        <w:trPr>
          <w:trHeight w:val="20"/>
          <w:jc w:val="center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0B3B76" w14:textId="77777777" w:rsidR="002A1E9C" w:rsidRPr="002A1E9C" w:rsidRDefault="002A1E9C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 xml:space="preserve">Спортивне орієнтування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E3A0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D4F15" w14:textId="77777777" w:rsidR="002A1E9C" w:rsidRPr="002A1E9C" w:rsidRDefault="002A1E9C" w:rsidP="00A060A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FD04B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683DE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BDC573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C928A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E6FBC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2A3C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>216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DF659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070CD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4325B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0C8448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B92FA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</w:p>
        </w:tc>
        <w:tc>
          <w:tcPr>
            <w:tcW w:w="8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824BFA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b/>
                <w:lang w:eastAsia="ru-RU"/>
              </w:rPr>
              <w:t>51</w:t>
            </w:r>
          </w:p>
        </w:tc>
      </w:tr>
      <w:tr w:rsidR="002A1E9C" w:rsidRPr="002A1E9C" w14:paraId="39915077" w14:textId="77777777" w:rsidTr="002A1E9C">
        <w:trPr>
          <w:trHeight w:val="20"/>
          <w:jc w:val="center"/>
        </w:trPr>
        <w:tc>
          <w:tcPr>
            <w:tcW w:w="3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6DFF" w14:textId="77777777" w:rsidR="002A1E9C" w:rsidRPr="002A1E9C" w:rsidRDefault="002A1E9C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 xml:space="preserve">Спортивне орієнтування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A129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6D59" w14:textId="77777777" w:rsidR="002A1E9C" w:rsidRPr="002A1E9C" w:rsidRDefault="002A1E9C" w:rsidP="00A060A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C5CC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147A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B5F58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7056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6404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BFF3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>216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0A697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3DC79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E0444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69DA3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FA5680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52FA3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2A1E9C" w:rsidRPr="002A1E9C" w14:paraId="700CB628" w14:textId="77777777" w:rsidTr="002A1E9C">
        <w:trPr>
          <w:trHeight w:val="20"/>
          <w:jc w:val="center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8AD50" w14:textId="77777777" w:rsidR="002A1E9C" w:rsidRPr="002A1E9C" w:rsidRDefault="002A1E9C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 xml:space="preserve">Спортивне орієнтування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A5DD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D3EB" w14:textId="77777777" w:rsidR="002A1E9C" w:rsidRPr="002A1E9C" w:rsidRDefault="002A1E9C" w:rsidP="00A060A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C6E5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27F0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161FD8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6C79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2A1E9C">
              <w:rPr>
                <w:rFonts w:ascii="Times New Roman" w:eastAsia="Times New Roman" w:hAnsi="Times New Roman"/>
                <w:lang w:val="en-US" w:eastAsia="ru-RU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30FB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CA8D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>216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C53FF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F3022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8661AA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DA462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7ED2F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31D02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2A1E9C" w:rsidRPr="002A1E9C" w14:paraId="24E5990D" w14:textId="77777777" w:rsidTr="002A1E9C">
        <w:trPr>
          <w:trHeight w:val="20"/>
          <w:jc w:val="center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13F8" w14:textId="77777777" w:rsidR="002A1E9C" w:rsidRPr="002A1E9C" w:rsidRDefault="002A1E9C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 xml:space="preserve">Спортивне орієнтування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D93F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A4305" w14:textId="77777777" w:rsidR="002A1E9C" w:rsidRPr="002A1E9C" w:rsidRDefault="002A1E9C" w:rsidP="00A060A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9D755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9A69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EB9BD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4A6C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2A1E9C">
              <w:rPr>
                <w:rFonts w:ascii="Times New Roman" w:eastAsia="Times New Roman" w:hAnsi="Times New Roman"/>
                <w:lang w:val="en-US" w:eastAsia="ru-RU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E502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D340D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>216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2A4A5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34A8B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FB964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B83E0B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10AA1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1AC22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2A1E9C" w:rsidRPr="002A1E9C" w14:paraId="68B1091B" w14:textId="77777777" w:rsidTr="002A1E9C">
        <w:trPr>
          <w:trHeight w:val="20"/>
          <w:jc w:val="center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5593" w14:textId="77777777" w:rsidR="002A1E9C" w:rsidRPr="002A1E9C" w:rsidRDefault="002A1E9C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 xml:space="preserve">Спортивне орієнтування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B7AD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486E" w14:textId="77777777" w:rsidR="002A1E9C" w:rsidRPr="002A1E9C" w:rsidRDefault="002A1E9C" w:rsidP="00A060A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82F8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4A39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FB3649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7698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88A86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0055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4ABEB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45E11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2A1E9C">
              <w:rPr>
                <w:rFonts w:ascii="Times New Roman" w:eastAsia="Times New Roman" w:hAnsi="Times New Roman"/>
                <w:lang w:val="en-US" w:eastAsia="ru-RU"/>
              </w:rPr>
              <w:t>3</w:t>
            </w: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98A38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84A3B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>216</w:t>
            </w: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482A4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492D0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2A1E9C" w:rsidRPr="002A1E9C" w14:paraId="7B1DE3FA" w14:textId="77777777" w:rsidTr="002A1E9C">
        <w:trPr>
          <w:trHeight w:val="20"/>
          <w:jc w:val="center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73EF3" w14:textId="77777777" w:rsidR="002A1E9C" w:rsidRPr="002A1E9C" w:rsidRDefault="002A1E9C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 xml:space="preserve">Спортивне орієнтування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F0EF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AF95" w14:textId="77777777" w:rsidR="002A1E9C" w:rsidRPr="002A1E9C" w:rsidRDefault="002A1E9C" w:rsidP="00A060A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DA7CA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E738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52C7A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83C0F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C91D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44A2E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EAF16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FB9CF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2A1E9C">
              <w:rPr>
                <w:rFonts w:ascii="Times New Roman" w:eastAsia="Times New Roman" w:hAnsi="Times New Roman"/>
                <w:lang w:val="en-US" w:eastAsia="ru-RU"/>
              </w:rPr>
              <w:t>3</w:t>
            </w: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7F35F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04DB1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>216</w:t>
            </w: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D15265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2D763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2A1E9C" w:rsidRPr="002A1E9C" w14:paraId="30C22669" w14:textId="77777777" w:rsidTr="002A1E9C">
        <w:trPr>
          <w:trHeight w:val="20"/>
          <w:jc w:val="center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FE721" w14:textId="77777777" w:rsidR="002A1E9C" w:rsidRPr="002A1E9C" w:rsidRDefault="002A1E9C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 xml:space="preserve">Спортивне орієнтування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2B9D4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FAF84" w14:textId="77777777" w:rsidR="002A1E9C" w:rsidRPr="002A1E9C" w:rsidRDefault="002A1E9C" w:rsidP="00A060A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D28F4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F5D9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C8489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5B9A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80900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079D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>216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6D7DF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44493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7AEF2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F47EA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6B937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9C71AE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2A1E9C" w:rsidRPr="002A1E9C" w14:paraId="0045D87C" w14:textId="77777777" w:rsidTr="002A1E9C">
        <w:trPr>
          <w:trHeight w:val="20"/>
          <w:jc w:val="center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49E9" w14:textId="77777777" w:rsidR="002A1E9C" w:rsidRPr="002A1E9C" w:rsidRDefault="002A1E9C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>Спортивне орієнтування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8393A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827C9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B08F5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38F06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A1DC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561A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C13D6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1E443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>324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ED149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F830F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3B05E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1B86D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D02DD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3CD40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2A1E9C" w:rsidRPr="002A1E9C" w14:paraId="088480D5" w14:textId="77777777" w:rsidTr="002A1E9C">
        <w:trPr>
          <w:trHeight w:val="20"/>
          <w:jc w:val="center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34C4" w14:textId="77777777" w:rsidR="002A1E9C" w:rsidRPr="002A1E9C" w:rsidRDefault="002A1E9C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2A1E9C">
              <w:rPr>
                <w:rFonts w:ascii="Times New Roman" w:eastAsia="Times New Roman" w:hAnsi="Times New Roman"/>
                <w:lang w:eastAsia="ru-RU"/>
              </w:rPr>
              <w:t>Черлідінг</w:t>
            </w:r>
            <w:proofErr w:type="spellEnd"/>
            <w:r w:rsidRPr="002A1E9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27F6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F5D7" w14:textId="77777777" w:rsidR="002A1E9C" w:rsidRPr="002A1E9C" w:rsidRDefault="002A1E9C" w:rsidP="00A060A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FB0B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A8D8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AA23C4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AB9A6" w14:textId="77777777" w:rsidR="002A1E9C" w:rsidRPr="002A1E9C" w:rsidRDefault="002A1E9C" w:rsidP="00A060A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0C58F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E364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>216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4CDE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0BCD0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83B13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14A1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D73E54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7EEE31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b/>
                <w:lang w:eastAsia="ru-RU"/>
              </w:rPr>
              <w:t>24</w:t>
            </w:r>
          </w:p>
        </w:tc>
      </w:tr>
      <w:tr w:rsidR="002A1E9C" w:rsidRPr="002A1E9C" w14:paraId="6EA94091" w14:textId="77777777" w:rsidTr="002A1E9C">
        <w:trPr>
          <w:trHeight w:val="20"/>
          <w:jc w:val="center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133D" w14:textId="77777777" w:rsidR="002A1E9C" w:rsidRPr="002A1E9C" w:rsidRDefault="002A1E9C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2A1E9C">
              <w:rPr>
                <w:rFonts w:ascii="Times New Roman" w:eastAsia="Times New Roman" w:hAnsi="Times New Roman"/>
                <w:lang w:eastAsia="ru-RU"/>
              </w:rPr>
              <w:lastRenderedPageBreak/>
              <w:t>Черлідінг</w:t>
            </w:r>
            <w:proofErr w:type="spellEnd"/>
            <w:r w:rsidRPr="002A1E9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FD47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58C5" w14:textId="77777777" w:rsidR="002A1E9C" w:rsidRPr="002A1E9C" w:rsidRDefault="002A1E9C" w:rsidP="00A060A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5E73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364C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3D742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A3B1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974B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D17D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>216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9FEC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EFC9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8BDB3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4109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C5DB46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9E093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2A1E9C" w:rsidRPr="002A1E9C" w14:paraId="7136E1F8" w14:textId="77777777" w:rsidTr="002A1E9C">
        <w:trPr>
          <w:trHeight w:val="20"/>
          <w:jc w:val="center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DA5B" w14:textId="77777777" w:rsidR="002A1E9C" w:rsidRPr="002A1E9C" w:rsidRDefault="002A1E9C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2A1E9C">
              <w:rPr>
                <w:rFonts w:ascii="Times New Roman" w:eastAsia="Times New Roman" w:hAnsi="Times New Roman"/>
                <w:lang w:eastAsia="ru-RU"/>
              </w:rPr>
              <w:t>Черлідінг</w:t>
            </w:r>
            <w:proofErr w:type="spellEnd"/>
            <w:r w:rsidRPr="002A1E9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D39D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1FFEE" w14:textId="77777777" w:rsidR="002A1E9C" w:rsidRPr="002A1E9C" w:rsidRDefault="002A1E9C" w:rsidP="00A060A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43BC1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4357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>216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52D7C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AF75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E0B4C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53C0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D160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4DE8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84D7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FF17E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029E3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3F5BB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2A1E9C" w:rsidRPr="002A1E9C" w14:paraId="232FD45A" w14:textId="77777777" w:rsidTr="002A1E9C">
        <w:trPr>
          <w:trHeight w:val="20"/>
          <w:jc w:val="center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DB88" w14:textId="77777777" w:rsidR="002A1E9C" w:rsidRPr="002A1E9C" w:rsidRDefault="002A1E9C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2A1E9C">
              <w:rPr>
                <w:rFonts w:ascii="Times New Roman" w:eastAsia="Times New Roman" w:hAnsi="Times New Roman"/>
                <w:lang w:eastAsia="ru-RU"/>
              </w:rPr>
              <w:t>Черлідінг</w:t>
            </w:r>
            <w:proofErr w:type="spellEnd"/>
            <w:r w:rsidRPr="002A1E9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DD4BC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1274" w14:textId="77777777" w:rsidR="002A1E9C" w:rsidRPr="002A1E9C" w:rsidRDefault="002A1E9C" w:rsidP="00A060A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BC407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C4339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8CCB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50C3A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0E07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DC6E2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A99E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B9E3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08BE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21B3F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>216</w:t>
            </w: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BF888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5F88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2A1E9C" w:rsidRPr="002A1E9C" w14:paraId="286995BA" w14:textId="77777777" w:rsidTr="002A1E9C">
        <w:trPr>
          <w:trHeight w:val="20"/>
          <w:jc w:val="center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B7CE4" w14:textId="77777777" w:rsidR="002A1E9C" w:rsidRPr="002A1E9C" w:rsidRDefault="002A1E9C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 xml:space="preserve">Основи суддівства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F32D85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5F000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220A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7C528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5C2F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49F2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9EB6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5EC5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lang w:eastAsia="ru-RU"/>
              </w:rPr>
              <w:t>216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7D50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466B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6756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540BD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8134C1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D19C64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</w:p>
        </w:tc>
      </w:tr>
      <w:tr w:rsidR="002A1E9C" w:rsidRPr="002A1E9C" w14:paraId="39525640" w14:textId="77777777" w:rsidTr="002A1E9C">
        <w:trPr>
          <w:trHeight w:val="20"/>
          <w:jc w:val="center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BB89" w14:textId="77777777" w:rsidR="002A1E9C" w:rsidRPr="002A1E9C" w:rsidRDefault="002A1E9C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b/>
                <w:lang w:eastAsia="ru-RU"/>
              </w:rPr>
              <w:t>Усього:</w:t>
            </w:r>
          </w:p>
        </w:tc>
        <w:tc>
          <w:tcPr>
            <w:tcW w:w="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7519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2383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33DA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152D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372A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b/>
                <w:lang w:eastAsia="ru-RU"/>
              </w:rPr>
              <w:t>30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01B9A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B884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66410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97ED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17F9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59C3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716B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DFF26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1026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2A1E9C" w:rsidRPr="002A1E9C" w14:paraId="3C4B277F" w14:textId="77777777" w:rsidTr="002A1E9C">
        <w:trPr>
          <w:trHeight w:val="20"/>
          <w:jc w:val="center"/>
        </w:trPr>
        <w:tc>
          <w:tcPr>
            <w:tcW w:w="137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48A4C" w14:textId="3E58FA48" w:rsidR="002A1E9C" w:rsidRPr="002A1E9C" w:rsidRDefault="002A1E9C" w:rsidP="002A1E9C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b/>
                <w:lang w:eastAsia="ru-RU"/>
              </w:rPr>
              <w:t>Усього: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5F3A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b/>
                <w:lang w:eastAsia="ru-RU"/>
              </w:rPr>
              <w:t>30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F0D6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FF2421" w:rsidRPr="002A1E9C" w14:paraId="51F2D188" w14:textId="77777777" w:rsidTr="0084140F">
        <w:trPr>
          <w:trHeight w:val="20"/>
          <w:jc w:val="center"/>
        </w:trPr>
        <w:tc>
          <w:tcPr>
            <w:tcW w:w="15446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16BA39" w14:textId="3DD09D4D" w:rsidR="00FF2421" w:rsidRPr="002A1E9C" w:rsidRDefault="00FF2421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A1E9C">
              <w:rPr>
                <w:rFonts w:ascii="Times New Roman" w:hAnsi="Times New Roman"/>
                <w:b/>
              </w:rPr>
              <w:t>Школа фізичного та спортивного розвитку «Переможець»</w:t>
            </w:r>
          </w:p>
        </w:tc>
      </w:tr>
      <w:tr w:rsidR="002A1E9C" w:rsidRPr="002A1E9C" w14:paraId="679FEC96" w14:textId="77777777" w:rsidTr="002A1E9C">
        <w:trPr>
          <w:trHeight w:val="20"/>
          <w:jc w:val="center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D2A6A" w14:textId="77777777" w:rsidR="002A1E9C" w:rsidRPr="002A1E9C" w:rsidRDefault="002A1E9C" w:rsidP="00A060A3">
            <w:pPr>
              <w:rPr>
                <w:rFonts w:ascii="Times New Roman" w:hAnsi="Times New Roman"/>
                <w:bCs/>
              </w:rPr>
            </w:pPr>
            <w:proofErr w:type="spellStart"/>
            <w:r w:rsidRPr="002A1E9C">
              <w:rPr>
                <w:rFonts w:ascii="Times New Roman" w:hAnsi="Times New Roman"/>
                <w:bCs/>
              </w:rPr>
              <w:t>Рюкзачок</w:t>
            </w:r>
            <w:proofErr w:type="spellEnd"/>
            <w:r w:rsidRPr="002A1E9C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126CE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A83F" w14:textId="77777777" w:rsidR="002A1E9C" w:rsidRPr="002A1E9C" w:rsidRDefault="002A1E9C" w:rsidP="00A060A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32A8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3299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b/>
                <w:lang w:eastAsia="ru-RU"/>
              </w:rPr>
              <w:t>72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C9B6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11273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DA81E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78381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C866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D767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8F45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FF7E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E4BCE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EFF2A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</w:p>
        </w:tc>
      </w:tr>
      <w:tr w:rsidR="002A1E9C" w:rsidRPr="002A1E9C" w14:paraId="199D4550" w14:textId="77777777" w:rsidTr="002A1E9C">
        <w:trPr>
          <w:trHeight w:val="20"/>
          <w:jc w:val="center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19EB" w14:textId="77777777" w:rsidR="002A1E9C" w:rsidRPr="002A1E9C" w:rsidRDefault="002A1E9C" w:rsidP="00A060A3">
            <w:pPr>
              <w:rPr>
                <w:rFonts w:ascii="Times New Roman" w:hAnsi="Times New Roman"/>
                <w:bCs/>
              </w:rPr>
            </w:pPr>
            <w:r w:rsidRPr="002A1E9C">
              <w:rPr>
                <w:rFonts w:ascii="Times New Roman" w:hAnsi="Times New Roman"/>
                <w:bCs/>
              </w:rPr>
              <w:t xml:space="preserve">Юний </w:t>
            </w:r>
            <w:proofErr w:type="spellStart"/>
            <w:r w:rsidRPr="002A1E9C">
              <w:rPr>
                <w:rFonts w:ascii="Times New Roman" w:hAnsi="Times New Roman"/>
                <w:bCs/>
              </w:rPr>
              <w:t>орієнтувальник</w:t>
            </w:r>
            <w:proofErr w:type="spellEnd"/>
            <w:r w:rsidRPr="002A1E9C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4DFF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12C4" w14:textId="77777777" w:rsidR="002A1E9C" w:rsidRPr="002A1E9C" w:rsidRDefault="002A1E9C" w:rsidP="00A060A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CEF6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5A42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b/>
                <w:lang w:eastAsia="ru-RU"/>
              </w:rPr>
              <w:t>72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53DE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546D6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5BC2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BD70D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E2B1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67965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CA0A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2E43B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9C59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F844" w14:textId="77777777" w:rsidR="002A1E9C" w:rsidRPr="002A1E9C" w:rsidRDefault="002A1E9C" w:rsidP="00A060A3">
            <w:pPr>
              <w:jc w:val="center"/>
            </w:pPr>
            <w:r w:rsidRPr="002A1E9C"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</w:p>
        </w:tc>
      </w:tr>
      <w:tr w:rsidR="002A1E9C" w:rsidRPr="002A1E9C" w14:paraId="4C70DF17" w14:textId="77777777" w:rsidTr="002A1E9C">
        <w:trPr>
          <w:trHeight w:val="20"/>
          <w:jc w:val="center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C43C" w14:textId="77777777" w:rsidR="002A1E9C" w:rsidRPr="002A1E9C" w:rsidRDefault="002A1E9C" w:rsidP="00A060A3">
            <w:pPr>
              <w:rPr>
                <w:rFonts w:ascii="Times New Roman" w:hAnsi="Times New Roman"/>
                <w:bCs/>
              </w:rPr>
            </w:pPr>
            <w:r w:rsidRPr="002A1E9C">
              <w:rPr>
                <w:rFonts w:ascii="Times New Roman" w:hAnsi="Times New Roman"/>
                <w:bCs/>
              </w:rPr>
              <w:t xml:space="preserve">Від гри до здоров’я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1826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4849" w14:textId="77777777" w:rsidR="002A1E9C" w:rsidRPr="002A1E9C" w:rsidRDefault="002A1E9C" w:rsidP="00A060A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1A98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1FA4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b/>
                <w:lang w:eastAsia="ru-RU"/>
              </w:rPr>
              <w:t>72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E264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1470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BB4C6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F097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49BF0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F9CF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802B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E922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B8C67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61718" w14:textId="77777777" w:rsidR="002A1E9C" w:rsidRPr="002A1E9C" w:rsidRDefault="002A1E9C" w:rsidP="00A060A3">
            <w:pPr>
              <w:jc w:val="center"/>
            </w:pPr>
            <w:r w:rsidRPr="002A1E9C"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</w:p>
        </w:tc>
      </w:tr>
      <w:tr w:rsidR="002A1E9C" w:rsidRPr="002A1E9C" w14:paraId="5ED1D5FD" w14:textId="77777777" w:rsidTr="002A1E9C">
        <w:trPr>
          <w:trHeight w:val="20"/>
          <w:jc w:val="center"/>
        </w:trPr>
        <w:tc>
          <w:tcPr>
            <w:tcW w:w="137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B5A70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b/>
                <w:lang w:eastAsia="ru-RU"/>
              </w:rPr>
              <w:t>Усього: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2F71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B0BC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b/>
                <w:lang w:eastAsia="ru-RU"/>
              </w:rPr>
              <w:t>18</w:t>
            </w:r>
          </w:p>
        </w:tc>
      </w:tr>
      <w:tr w:rsidR="002A1E9C" w:rsidRPr="002A1E9C" w14:paraId="061D6CFA" w14:textId="77777777" w:rsidTr="002A1E9C">
        <w:trPr>
          <w:trHeight w:val="20"/>
          <w:jc w:val="center"/>
        </w:trPr>
        <w:tc>
          <w:tcPr>
            <w:tcW w:w="137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B45DE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b/>
                <w:lang w:eastAsia="ru-RU"/>
              </w:rPr>
              <w:t>Усього: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3242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b/>
                <w:lang w:eastAsia="ru-RU"/>
              </w:rPr>
              <w:t>33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8FB4C" w14:textId="77777777" w:rsidR="002A1E9C" w:rsidRPr="002A1E9C" w:rsidRDefault="002A1E9C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A1E9C">
              <w:rPr>
                <w:rFonts w:ascii="Times New Roman" w:eastAsia="Times New Roman" w:hAnsi="Times New Roman"/>
                <w:b/>
                <w:lang w:eastAsia="ru-RU"/>
              </w:rPr>
              <w:t>219</w:t>
            </w:r>
          </w:p>
        </w:tc>
      </w:tr>
    </w:tbl>
    <w:p w14:paraId="31EA688C" w14:textId="77777777" w:rsidR="002A1E9C" w:rsidRDefault="002A1E9C" w:rsidP="002A1E9C">
      <w:pPr>
        <w:rPr>
          <w:rFonts w:ascii="Times New Roman" w:hAnsi="Times New Roman"/>
          <w:sz w:val="28"/>
          <w:szCs w:val="28"/>
        </w:rPr>
      </w:pPr>
    </w:p>
    <w:p w14:paraId="2069D798" w14:textId="77D4FD1A" w:rsidR="00F30A12" w:rsidRDefault="00F30A12" w:rsidP="00F30A12">
      <w:pPr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Г</w:t>
      </w:r>
      <w:r w:rsidRPr="00CB3CAC">
        <w:rPr>
          <w:rFonts w:ascii="Times New Roman" w:eastAsia="Times New Roman" w:hAnsi="Times New Roman"/>
          <w:b/>
          <w:sz w:val="26"/>
          <w:szCs w:val="26"/>
          <w:lang w:eastAsia="ru-RU"/>
        </w:rPr>
        <w:t>уманітарно</w:t>
      </w:r>
      <w:proofErr w:type="spellEnd"/>
      <w:r w:rsidRPr="00CB3CAC">
        <w:rPr>
          <w:rFonts w:ascii="Times New Roman" w:eastAsia="Times New Roman" w:hAnsi="Times New Roman"/>
          <w:b/>
          <w:sz w:val="26"/>
          <w:szCs w:val="26"/>
          <w:lang w:eastAsia="ru-RU"/>
        </w:rPr>
        <w:t>-оздоровч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ий</w:t>
      </w:r>
      <w:r w:rsidRPr="00CB3CA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напрям</w:t>
      </w:r>
    </w:p>
    <w:p w14:paraId="550CB94D" w14:textId="77777777" w:rsidR="00F30A12" w:rsidRPr="00FF2421" w:rsidRDefault="00F30A12" w:rsidP="00F30A12">
      <w:pPr>
        <w:jc w:val="center"/>
        <w:rPr>
          <w:rFonts w:ascii="Times New Roman" w:eastAsia="Times New Roman" w:hAnsi="Times New Roman"/>
          <w:b/>
          <w:sz w:val="20"/>
          <w:szCs w:val="20"/>
          <w:lang w:val="en-US" w:eastAsia="ru-RU"/>
        </w:rPr>
      </w:pPr>
    </w:p>
    <w:tbl>
      <w:tblPr>
        <w:tblStyle w:val="af7"/>
        <w:tblW w:w="15636" w:type="dxa"/>
        <w:tblInd w:w="-299" w:type="dxa"/>
        <w:tblLayout w:type="fixed"/>
        <w:tblLook w:val="04A0" w:firstRow="1" w:lastRow="0" w:firstColumn="1" w:lastColumn="0" w:noHBand="0" w:noVBand="1"/>
      </w:tblPr>
      <w:tblGrid>
        <w:gridCol w:w="4253"/>
        <w:gridCol w:w="709"/>
        <w:gridCol w:w="850"/>
        <w:gridCol w:w="704"/>
        <w:gridCol w:w="835"/>
        <w:gridCol w:w="918"/>
        <w:gridCol w:w="875"/>
        <w:gridCol w:w="874"/>
        <w:gridCol w:w="876"/>
        <w:gridCol w:w="875"/>
        <w:gridCol w:w="874"/>
        <w:gridCol w:w="874"/>
        <w:gridCol w:w="923"/>
        <w:gridCol w:w="586"/>
        <w:gridCol w:w="610"/>
      </w:tblGrid>
      <w:tr w:rsidR="00F30A12" w:rsidRPr="00F30A12" w14:paraId="6C9C7C74" w14:textId="77777777" w:rsidTr="00F30A12">
        <w:trPr>
          <w:trHeight w:val="463"/>
        </w:trPr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780A462" w14:textId="77777777" w:rsidR="00F30A12" w:rsidRPr="00F30A12" w:rsidRDefault="00F30A12" w:rsidP="00A060A3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98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2F05FD" w14:textId="77777777" w:rsidR="00F30A12" w:rsidRPr="00F30A12" w:rsidRDefault="00F30A12" w:rsidP="00A060A3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Початковий рівень</w:t>
            </w:r>
          </w:p>
        </w:tc>
        <w:tc>
          <w:tcPr>
            <w:tcW w:w="354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059233" w14:textId="77777777" w:rsidR="00F30A12" w:rsidRPr="00F30A12" w:rsidRDefault="00F30A12" w:rsidP="00A060A3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Основний рівень</w:t>
            </w:r>
          </w:p>
        </w:tc>
        <w:tc>
          <w:tcPr>
            <w:tcW w:w="354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C69FD3" w14:textId="77777777" w:rsidR="00F30A12" w:rsidRPr="00F30A12" w:rsidRDefault="00F30A12" w:rsidP="00A060A3">
            <w:pPr>
              <w:tabs>
                <w:tab w:val="left" w:pos="2869"/>
                <w:tab w:val="left" w:pos="2902"/>
              </w:tabs>
              <w:spacing w:line="200" w:lineRule="exact"/>
              <w:ind w:left="113" w:right="113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Вищий рівень</w:t>
            </w:r>
          </w:p>
        </w:tc>
        <w:tc>
          <w:tcPr>
            <w:tcW w:w="119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EE0757" w14:textId="77777777" w:rsidR="00F30A12" w:rsidRPr="00F30A12" w:rsidRDefault="00F30A12" w:rsidP="00A060A3">
            <w:pPr>
              <w:tabs>
                <w:tab w:val="left" w:pos="7167"/>
              </w:tabs>
              <w:spacing w:line="200" w:lineRule="exact"/>
              <w:ind w:left="-89" w:right="113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Усього</w:t>
            </w:r>
          </w:p>
        </w:tc>
      </w:tr>
      <w:tr w:rsidR="00F30A12" w:rsidRPr="00F30A12" w14:paraId="7E6EAEB6" w14:textId="77777777" w:rsidTr="00F30A12">
        <w:trPr>
          <w:trHeight w:val="1276"/>
        </w:trPr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  <w:hideMark/>
          </w:tcPr>
          <w:p w14:paraId="4A5F705E" w14:textId="77777777" w:rsidR="00F30A12" w:rsidRPr="00F30A12" w:rsidRDefault="00F30A12" w:rsidP="00A060A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Напрям діяльності</w:t>
            </w:r>
          </w:p>
          <w:p w14:paraId="788118D2" w14:textId="77777777" w:rsidR="00F30A12" w:rsidRPr="00F30A12" w:rsidRDefault="00F30A12" w:rsidP="00A060A3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0BA21FDC" w14:textId="77777777" w:rsidR="00F30A12" w:rsidRPr="00F30A12" w:rsidRDefault="00F30A12" w:rsidP="00A060A3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65AD003B" w14:textId="77777777" w:rsidR="00F30A12" w:rsidRPr="00F30A12" w:rsidRDefault="00F30A12" w:rsidP="00A060A3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38EEB1F3" w14:textId="77777777" w:rsidR="00F30A12" w:rsidRPr="00F30A12" w:rsidRDefault="00F30A12" w:rsidP="00A060A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Назва гуртка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textDirection w:val="btLr"/>
            <w:hideMark/>
          </w:tcPr>
          <w:p w14:paraId="382D7AF0" w14:textId="77777777" w:rsidR="00F30A12" w:rsidRPr="00F30A12" w:rsidRDefault="00F30A12" w:rsidP="00A060A3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Кількість гуртків</w:t>
            </w:r>
          </w:p>
        </w:tc>
        <w:tc>
          <w:tcPr>
            <w:tcW w:w="850" w:type="dxa"/>
            <w:textDirection w:val="btLr"/>
            <w:hideMark/>
          </w:tcPr>
          <w:p w14:paraId="43D223DA" w14:textId="77777777" w:rsidR="00F30A12" w:rsidRPr="00F30A12" w:rsidRDefault="00F30A12" w:rsidP="00A060A3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Рік навчання </w:t>
            </w:r>
          </w:p>
        </w:tc>
        <w:tc>
          <w:tcPr>
            <w:tcW w:w="704" w:type="dxa"/>
            <w:textDirection w:val="btLr"/>
            <w:hideMark/>
          </w:tcPr>
          <w:p w14:paraId="6FB633CA" w14:textId="77777777" w:rsidR="00F30A12" w:rsidRPr="00F30A12" w:rsidRDefault="00F30A12" w:rsidP="00A060A3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Кількість годин на тиждень</w:t>
            </w:r>
          </w:p>
        </w:tc>
        <w:tc>
          <w:tcPr>
            <w:tcW w:w="835" w:type="dxa"/>
            <w:tcBorders>
              <w:right w:val="single" w:sz="12" w:space="0" w:color="auto"/>
            </w:tcBorders>
            <w:textDirection w:val="btLr"/>
            <w:hideMark/>
          </w:tcPr>
          <w:p w14:paraId="3BEDC52B" w14:textId="77777777" w:rsidR="00F30A12" w:rsidRPr="00F30A12" w:rsidRDefault="00F30A12" w:rsidP="00A060A3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Кількість годин на рік</w:t>
            </w:r>
          </w:p>
        </w:tc>
        <w:tc>
          <w:tcPr>
            <w:tcW w:w="918" w:type="dxa"/>
            <w:tcBorders>
              <w:left w:val="single" w:sz="12" w:space="0" w:color="auto"/>
            </w:tcBorders>
            <w:textDirection w:val="btLr"/>
          </w:tcPr>
          <w:p w14:paraId="2BB1D4F8" w14:textId="77777777" w:rsidR="00F30A12" w:rsidRPr="00F30A12" w:rsidRDefault="00F30A12" w:rsidP="00A060A3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Кількість гуртків</w:t>
            </w:r>
          </w:p>
        </w:tc>
        <w:tc>
          <w:tcPr>
            <w:tcW w:w="875" w:type="dxa"/>
            <w:textDirection w:val="btLr"/>
          </w:tcPr>
          <w:p w14:paraId="6043F978" w14:textId="77777777" w:rsidR="00F30A12" w:rsidRPr="00F30A12" w:rsidRDefault="00F30A12" w:rsidP="00A060A3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Рік навчання </w:t>
            </w:r>
          </w:p>
        </w:tc>
        <w:tc>
          <w:tcPr>
            <w:tcW w:w="874" w:type="dxa"/>
            <w:textDirection w:val="btLr"/>
          </w:tcPr>
          <w:p w14:paraId="2AC66675" w14:textId="77777777" w:rsidR="00F30A12" w:rsidRPr="00F30A12" w:rsidRDefault="00F30A12" w:rsidP="00A060A3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Кількість годин на тиждень</w:t>
            </w:r>
          </w:p>
        </w:tc>
        <w:tc>
          <w:tcPr>
            <w:tcW w:w="876" w:type="dxa"/>
            <w:tcBorders>
              <w:right w:val="single" w:sz="12" w:space="0" w:color="auto"/>
            </w:tcBorders>
            <w:textDirection w:val="btLr"/>
          </w:tcPr>
          <w:p w14:paraId="185565A2" w14:textId="77777777" w:rsidR="00F30A12" w:rsidRPr="00F30A12" w:rsidRDefault="00F30A12" w:rsidP="00A060A3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Кількість годин на рік</w:t>
            </w:r>
          </w:p>
        </w:tc>
        <w:tc>
          <w:tcPr>
            <w:tcW w:w="875" w:type="dxa"/>
            <w:tcBorders>
              <w:left w:val="single" w:sz="12" w:space="0" w:color="auto"/>
            </w:tcBorders>
            <w:textDirection w:val="btLr"/>
          </w:tcPr>
          <w:p w14:paraId="1F28A423" w14:textId="77777777" w:rsidR="00F30A12" w:rsidRPr="00F30A12" w:rsidRDefault="00F30A12" w:rsidP="00A060A3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Кількість гуртків</w:t>
            </w:r>
          </w:p>
        </w:tc>
        <w:tc>
          <w:tcPr>
            <w:tcW w:w="874" w:type="dxa"/>
            <w:textDirection w:val="btLr"/>
          </w:tcPr>
          <w:p w14:paraId="752D939A" w14:textId="77777777" w:rsidR="00F30A12" w:rsidRPr="00F30A12" w:rsidRDefault="00F30A12" w:rsidP="00A060A3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Рік навчання </w:t>
            </w:r>
          </w:p>
        </w:tc>
        <w:tc>
          <w:tcPr>
            <w:tcW w:w="874" w:type="dxa"/>
            <w:textDirection w:val="btLr"/>
          </w:tcPr>
          <w:p w14:paraId="70846052" w14:textId="77777777" w:rsidR="00F30A12" w:rsidRPr="00F30A12" w:rsidRDefault="00F30A12" w:rsidP="00A060A3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Кількість годин на тиждень</w:t>
            </w:r>
          </w:p>
        </w:tc>
        <w:tc>
          <w:tcPr>
            <w:tcW w:w="923" w:type="dxa"/>
            <w:tcBorders>
              <w:right w:val="single" w:sz="12" w:space="0" w:color="auto"/>
            </w:tcBorders>
            <w:textDirection w:val="btLr"/>
          </w:tcPr>
          <w:p w14:paraId="217020DA" w14:textId="77777777" w:rsidR="00F30A12" w:rsidRPr="00F30A12" w:rsidRDefault="00F30A12" w:rsidP="00A060A3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Кількість годин на рік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textDirection w:val="btLr"/>
          </w:tcPr>
          <w:p w14:paraId="65A916CC" w14:textId="77777777" w:rsidR="00F30A12" w:rsidRPr="00F30A12" w:rsidRDefault="00F30A12" w:rsidP="00A060A3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Кількість гуртків</w:t>
            </w:r>
          </w:p>
        </w:tc>
        <w:tc>
          <w:tcPr>
            <w:tcW w:w="610" w:type="dxa"/>
            <w:tcBorders>
              <w:right w:val="single" w:sz="12" w:space="0" w:color="auto"/>
            </w:tcBorders>
            <w:textDirection w:val="btLr"/>
          </w:tcPr>
          <w:p w14:paraId="22DC7484" w14:textId="77777777" w:rsidR="00F30A12" w:rsidRPr="00F30A12" w:rsidRDefault="00F30A12" w:rsidP="00A060A3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Кількість годин на тиждень</w:t>
            </w:r>
          </w:p>
        </w:tc>
      </w:tr>
      <w:tr w:rsidR="00F30A12" w:rsidRPr="00F30A12" w14:paraId="40AC685F" w14:textId="77777777" w:rsidTr="00F30A12">
        <w:trPr>
          <w:trHeight w:val="456"/>
        </w:trPr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31763F" w14:textId="77777777" w:rsidR="00F30A12" w:rsidRPr="00F30A12" w:rsidRDefault="00F30A12" w:rsidP="00A060A3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F30A12">
              <w:rPr>
                <w:rFonts w:ascii="Times New Roman" w:eastAsia="Times New Roman" w:hAnsi="Times New Roman"/>
                <w:b/>
                <w:lang w:eastAsia="ru-RU"/>
              </w:rPr>
              <w:t>Гуманітарно</w:t>
            </w:r>
            <w:proofErr w:type="spellEnd"/>
            <w:r w:rsidRPr="00F30A12">
              <w:rPr>
                <w:rFonts w:ascii="Times New Roman" w:eastAsia="Times New Roman" w:hAnsi="Times New Roman"/>
                <w:b/>
                <w:lang w:eastAsia="ru-RU"/>
              </w:rPr>
              <w:t>-оздоровчий напрям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textDirection w:val="btLr"/>
          </w:tcPr>
          <w:p w14:paraId="3F925216" w14:textId="77777777" w:rsidR="00F30A12" w:rsidRPr="00F30A12" w:rsidRDefault="00F30A12" w:rsidP="00A060A3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extDirection w:val="btLr"/>
          </w:tcPr>
          <w:p w14:paraId="6B63F1ED" w14:textId="77777777" w:rsidR="00F30A12" w:rsidRPr="00F30A12" w:rsidRDefault="00F30A12" w:rsidP="00A060A3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4" w:type="dxa"/>
            <w:textDirection w:val="btLr"/>
          </w:tcPr>
          <w:p w14:paraId="74450C6D" w14:textId="77777777" w:rsidR="00F30A12" w:rsidRPr="00F30A12" w:rsidRDefault="00F30A12" w:rsidP="00A060A3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35" w:type="dxa"/>
            <w:tcBorders>
              <w:right w:val="single" w:sz="12" w:space="0" w:color="auto"/>
            </w:tcBorders>
            <w:textDirection w:val="btLr"/>
          </w:tcPr>
          <w:p w14:paraId="17FAB134" w14:textId="77777777" w:rsidR="00F30A12" w:rsidRPr="00F30A12" w:rsidRDefault="00F30A12" w:rsidP="00A060A3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18" w:type="dxa"/>
            <w:tcBorders>
              <w:left w:val="single" w:sz="12" w:space="0" w:color="auto"/>
            </w:tcBorders>
            <w:textDirection w:val="btLr"/>
          </w:tcPr>
          <w:p w14:paraId="076CD842" w14:textId="77777777" w:rsidR="00F30A12" w:rsidRPr="00F30A12" w:rsidRDefault="00F30A12" w:rsidP="00A060A3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5" w:type="dxa"/>
            <w:textDirection w:val="btLr"/>
          </w:tcPr>
          <w:p w14:paraId="75B11093" w14:textId="77777777" w:rsidR="00F30A12" w:rsidRPr="00F30A12" w:rsidRDefault="00F30A12" w:rsidP="00A060A3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textDirection w:val="btLr"/>
          </w:tcPr>
          <w:p w14:paraId="24D5C4E0" w14:textId="77777777" w:rsidR="00F30A12" w:rsidRPr="00F30A12" w:rsidRDefault="00F30A12" w:rsidP="00A060A3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6" w:type="dxa"/>
            <w:tcBorders>
              <w:right w:val="single" w:sz="12" w:space="0" w:color="auto"/>
            </w:tcBorders>
            <w:textDirection w:val="btLr"/>
          </w:tcPr>
          <w:p w14:paraId="37EE8763" w14:textId="77777777" w:rsidR="00F30A12" w:rsidRPr="00F30A12" w:rsidRDefault="00F30A12" w:rsidP="00A060A3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5" w:type="dxa"/>
            <w:tcBorders>
              <w:left w:val="single" w:sz="12" w:space="0" w:color="auto"/>
            </w:tcBorders>
            <w:textDirection w:val="btLr"/>
          </w:tcPr>
          <w:p w14:paraId="54CCBBC7" w14:textId="77777777" w:rsidR="00F30A12" w:rsidRPr="00F30A12" w:rsidRDefault="00F30A12" w:rsidP="00A060A3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textDirection w:val="btLr"/>
          </w:tcPr>
          <w:p w14:paraId="4D4CA0D3" w14:textId="77777777" w:rsidR="00F30A12" w:rsidRPr="00F30A12" w:rsidRDefault="00F30A12" w:rsidP="00A060A3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textDirection w:val="btLr"/>
          </w:tcPr>
          <w:p w14:paraId="0FC2AF33" w14:textId="77777777" w:rsidR="00F30A12" w:rsidRPr="00F30A12" w:rsidRDefault="00F30A12" w:rsidP="00A060A3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right w:val="single" w:sz="12" w:space="0" w:color="auto"/>
            </w:tcBorders>
            <w:textDirection w:val="btLr"/>
          </w:tcPr>
          <w:p w14:paraId="3AC7E443" w14:textId="77777777" w:rsidR="00F30A12" w:rsidRPr="00F30A12" w:rsidRDefault="00F30A12" w:rsidP="00A060A3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6" w:type="dxa"/>
            <w:tcBorders>
              <w:left w:val="single" w:sz="12" w:space="0" w:color="auto"/>
            </w:tcBorders>
            <w:textDirection w:val="btLr"/>
          </w:tcPr>
          <w:p w14:paraId="218CA2AD" w14:textId="77777777" w:rsidR="00F30A12" w:rsidRPr="00B408A7" w:rsidRDefault="00F30A12" w:rsidP="00A060A3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610" w:type="dxa"/>
            <w:tcBorders>
              <w:right w:val="single" w:sz="12" w:space="0" w:color="auto"/>
            </w:tcBorders>
            <w:textDirection w:val="btLr"/>
          </w:tcPr>
          <w:p w14:paraId="2B499380" w14:textId="77777777" w:rsidR="00F30A12" w:rsidRPr="00B408A7" w:rsidRDefault="00F30A12" w:rsidP="00A060A3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F30A12" w:rsidRPr="00F30A12" w14:paraId="0D4B9A87" w14:textId="77777777" w:rsidTr="00F30A12"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2CDA4E" w14:textId="77777777" w:rsidR="00F30A12" w:rsidRPr="00F30A12" w:rsidRDefault="00F30A12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F30A12">
              <w:rPr>
                <w:rFonts w:ascii="Times New Roman" w:eastAsia="Times New Roman" w:hAnsi="Times New Roman"/>
                <w:lang w:val="en-US" w:eastAsia="ru-RU"/>
              </w:rPr>
              <w:t>Світ</w:t>
            </w:r>
            <w:proofErr w:type="spellEnd"/>
            <w:r w:rsidRPr="00F30A12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Pr="00F30A12">
              <w:rPr>
                <w:rFonts w:ascii="Times New Roman" w:eastAsia="Times New Roman" w:hAnsi="Times New Roman"/>
                <w:lang w:val="en-US" w:eastAsia="ru-RU"/>
              </w:rPr>
              <w:t>навколо</w:t>
            </w:r>
            <w:proofErr w:type="spellEnd"/>
            <w:r w:rsidRPr="00F30A12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Pr="00F30A12">
              <w:rPr>
                <w:rFonts w:ascii="Times New Roman" w:eastAsia="Times New Roman" w:hAnsi="Times New Roman"/>
                <w:lang w:val="en-US" w:eastAsia="ru-RU"/>
              </w:rPr>
              <w:t>мене</w:t>
            </w:r>
            <w:proofErr w:type="spellEnd"/>
            <w:r w:rsidRPr="00F30A12">
              <w:rPr>
                <w:rFonts w:ascii="Times New Roman" w:eastAsia="Times New Roman" w:hAnsi="Times New Roman"/>
                <w:lang w:eastAsia="ru-RU"/>
              </w:rPr>
              <w:t>» (Гончарова)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20BFBB5A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850" w:type="dxa"/>
          </w:tcPr>
          <w:p w14:paraId="76833D70" w14:textId="77777777" w:rsidR="00F30A12" w:rsidRPr="00F30A12" w:rsidRDefault="00F30A12" w:rsidP="00A060A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04" w:type="dxa"/>
          </w:tcPr>
          <w:p w14:paraId="23D8F869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835" w:type="dxa"/>
            <w:tcBorders>
              <w:right w:val="single" w:sz="12" w:space="0" w:color="auto"/>
            </w:tcBorders>
          </w:tcPr>
          <w:p w14:paraId="55BE9E66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918" w:type="dxa"/>
            <w:tcBorders>
              <w:left w:val="single" w:sz="12" w:space="0" w:color="auto"/>
            </w:tcBorders>
          </w:tcPr>
          <w:p w14:paraId="0CCF891F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875" w:type="dxa"/>
          </w:tcPr>
          <w:p w14:paraId="10CC2A7A" w14:textId="77777777" w:rsidR="00F30A12" w:rsidRPr="00F30A12" w:rsidRDefault="00F30A12" w:rsidP="00A060A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F30A12">
              <w:rPr>
                <w:rFonts w:ascii="Times New Roman" w:eastAsia="Times New Roman" w:hAnsi="Times New Roman"/>
                <w:lang w:val="en-US" w:eastAsia="ru-RU"/>
              </w:rPr>
              <w:t>1</w:t>
            </w:r>
          </w:p>
        </w:tc>
        <w:tc>
          <w:tcPr>
            <w:tcW w:w="874" w:type="dxa"/>
          </w:tcPr>
          <w:p w14:paraId="0386575A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F30A12">
              <w:rPr>
                <w:rFonts w:ascii="Times New Roman" w:eastAsia="Times New Roman" w:hAnsi="Times New Roman"/>
                <w:lang w:val="en-US" w:eastAsia="ru-RU"/>
              </w:rPr>
              <w:t>6</w:t>
            </w:r>
          </w:p>
        </w:tc>
        <w:tc>
          <w:tcPr>
            <w:tcW w:w="876" w:type="dxa"/>
            <w:tcBorders>
              <w:right w:val="single" w:sz="12" w:space="0" w:color="auto"/>
            </w:tcBorders>
          </w:tcPr>
          <w:p w14:paraId="53D1C0AE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F30A12">
              <w:rPr>
                <w:rFonts w:ascii="Times New Roman" w:eastAsia="Times New Roman" w:hAnsi="Times New Roman"/>
                <w:lang w:val="en-US" w:eastAsia="ru-RU"/>
              </w:rPr>
              <w:t>216</w:t>
            </w:r>
          </w:p>
        </w:tc>
        <w:tc>
          <w:tcPr>
            <w:tcW w:w="875" w:type="dxa"/>
            <w:tcBorders>
              <w:left w:val="single" w:sz="12" w:space="0" w:color="auto"/>
            </w:tcBorders>
          </w:tcPr>
          <w:p w14:paraId="30D9BAC3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874" w:type="dxa"/>
          </w:tcPr>
          <w:p w14:paraId="2BDEA5BB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874" w:type="dxa"/>
          </w:tcPr>
          <w:p w14:paraId="1788B713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right w:val="single" w:sz="12" w:space="0" w:color="auto"/>
            </w:tcBorders>
          </w:tcPr>
          <w:p w14:paraId="72E419F5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33C4C5D7" w14:textId="77777777" w:rsidR="00F30A12" w:rsidRPr="00B408A7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bCs/>
                <w:lang w:val="en-US" w:eastAsia="ru-RU"/>
              </w:rPr>
            </w:pPr>
            <w:r w:rsidRPr="00B408A7">
              <w:rPr>
                <w:rFonts w:ascii="Times New Roman" w:eastAsia="Times New Roman" w:hAnsi="Times New Roman"/>
                <w:b/>
                <w:bCs/>
                <w:lang w:val="en-US" w:eastAsia="ru-RU"/>
              </w:rPr>
              <w:t>1</w:t>
            </w:r>
          </w:p>
        </w:tc>
        <w:tc>
          <w:tcPr>
            <w:tcW w:w="610" w:type="dxa"/>
            <w:tcBorders>
              <w:right w:val="single" w:sz="12" w:space="0" w:color="auto"/>
            </w:tcBorders>
          </w:tcPr>
          <w:p w14:paraId="1EE68A12" w14:textId="77777777" w:rsidR="00F30A12" w:rsidRPr="00B408A7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bCs/>
                <w:lang w:val="en-US" w:eastAsia="ru-RU"/>
              </w:rPr>
            </w:pPr>
            <w:r w:rsidRPr="00B408A7">
              <w:rPr>
                <w:rFonts w:ascii="Times New Roman" w:eastAsia="Times New Roman" w:hAnsi="Times New Roman"/>
                <w:b/>
                <w:bCs/>
                <w:lang w:eastAsia="ru-RU"/>
              </w:rPr>
              <w:t>6</w:t>
            </w:r>
          </w:p>
        </w:tc>
      </w:tr>
      <w:tr w:rsidR="00F30A12" w:rsidRPr="00F30A12" w14:paraId="040822A4" w14:textId="77777777" w:rsidTr="00F30A12"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73D32F" w14:textId="77777777" w:rsidR="00F30A12" w:rsidRPr="00F30A12" w:rsidRDefault="00F30A12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lang w:val="en-US"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«</w:t>
            </w:r>
            <w:r w:rsidRPr="00F30A12">
              <w:rPr>
                <w:rFonts w:ascii="Times New Roman" w:eastAsia="Times New Roman" w:hAnsi="Times New Roman"/>
                <w:lang w:val="en-US" w:eastAsia="ru-RU"/>
              </w:rPr>
              <w:t>STEM English</w:t>
            </w:r>
            <w:r w:rsidRPr="00F30A12">
              <w:rPr>
                <w:rFonts w:ascii="Times New Roman" w:eastAsia="Times New Roman" w:hAnsi="Times New Roman"/>
                <w:lang w:eastAsia="ru-RU"/>
              </w:rPr>
              <w:t>»</w:t>
            </w:r>
            <w:r w:rsidRPr="00F30A12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Pr="00F30A12">
              <w:rPr>
                <w:rFonts w:ascii="Times New Roman" w:eastAsia="Times New Roman" w:hAnsi="Times New Roman"/>
                <w:lang w:eastAsia="ru-RU"/>
              </w:rPr>
              <w:t>(Гончарова)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7E797701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850" w:type="dxa"/>
          </w:tcPr>
          <w:p w14:paraId="14D765C4" w14:textId="77777777" w:rsidR="00F30A12" w:rsidRPr="00F30A12" w:rsidRDefault="00F30A12" w:rsidP="00A060A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04" w:type="dxa"/>
          </w:tcPr>
          <w:p w14:paraId="2667C22F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835" w:type="dxa"/>
            <w:tcBorders>
              <w:right w:val="single" w:sz="12" w:space="0" w:color="auto"/>
            </w:tcBorders>
          </w:tcPr>
          <w:p w14:paraId="75913E77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918" w:type="dxa"/>
            <w:tcBorders>
              <w:left w:val="single" w:sz="12" w:space="0" w:color="auto"/>
            </w:tcBorders>
          </w:tcPr>
          <w:p w14:paraId="601660AD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875" w:type="dxa"/>
          </w:tcPr>
          <w:p w14:paraId="5587BA04" w14:textId="77777777" w:rsidR="00F30A12" w:rsidRPr="00F30A12" w:rsidRDefault="00F30A12" w:rsidP="00A060A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F30A12">
              <w:rPr>
                <w:rFonts w:ascii="Times New Roman" w:eastAsia="Times New Roman" w:hAnsi="Times New Roman"/>
                <w:lang w:val="en-US" w:eastAsia="ru-RU"/>
              </w:rPr>
              <w:t>1</w:t>
            </w:r>
          </w:p>
        </w:tc>
        <w:tc>
          <w:tcPr>
            <w:tcW w:w="874" w:type="dxa"/>
          </w:tcPr>
          <w:p w14:paraId="52F81E3E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F30A12">
              <w:rPr>
                <w:rFonts w:ascii="Times New Roman" w:eastAsia="Times New Roman" w:hAnsi="Times New Roman"/>
                <w:lang w:val="en-US" w:eastAsia="ru-RU"/>
              </w:rPr>
              <w:t>6</w:t>
            </w:r>
          </w:p>
        </w:tc>
        <w:tc>
          <w:tcPr>
            <w:tcW w:w="876" w:type="dxa"/>
            <w:tcBorders>
              <w:right w:val="single" w:sz="12" w:space="0" w:color="auto"/>
            </w:tcBorders>
          </w:tcPr>
          <w:p w14:paraId="13AD14DB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F30A12">
              <w:rPr>
                <w:rFonts w:ascii="Times New Roman" w:eastAsia="Times New Roman" w:hAnsi="Times New Roman"/>
                <w:lang w:val="en-US" w:eastAsia="ru-RU"/>
              </w:rPr>
              <w:t>216</w:t>
            </w:r>
          </w:p>
        </w:tc>
        <w:tc>
          <w:tcPr>
            <w:tcW w:w="875" w:type="dxa"/>
            <w:tcBorders>
              <w:left w:val="single" w:sz="12" w:space="0" w:color="auto"/>
            </w:tcBorders>
          </w:tcPr>
          <w:p w14:paraId="7205D159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874" w:type="dxa"/>
          </w:tcPr>
          <w:p w14:paraId="643D4196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874" w:type="dxa"/>
          </w:tcPr>
          <w:p w14:paraId="1D09F3E2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right w:val="single" w:sz="12" w:space="0" w:color="auto"/>
            </w:tcBorders>
          </w:tcPr>
          <w:p w14:paraId="21DDD728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5693D9E5" w14:textId="77777777" w:rsidR="00F30A12" w:rsidRPr="00B408A7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bCs/>
                <w:lang w:val="en-US" w:eastAsia="ru-RU"/>
              </w:rPr>
            </w:pPr>
            <w:r w:rsidRPr="00B408A7">
              <w:rPr>
                <w:rFonts w:ascii="Times New Roman" w:eastAsia="Times New Roman" w:hAnsi="Times New Roman"/>
                <w:b/>
                <w:bCs/>
                <w:lang w:val="en-US" w:eastAsia="ru-RU"/>
              </w:rPr>
              <w:t>1</w:t>
            </w:r>
          </w:p>
        </w:tc>
        <w:tc>
          <w:tcPr>
            <w:tcW w:w="610" w:type="dxa"/>
            <w:tcBorders>
              <w:right w:val="single" w:sz="12" w:space="0" w:color="auto"/>
            </w:tcBorders>
          </w:tcPr>
          <w:p w14:paraId="011B0129" w14:textId="77777777" w:rsidR="00F30A12" w:rsidRPr="00B408A7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bCs/>
                <w:lang w:val="en-US" w:eastAsia="ru-RU"/>
              </w:rPr>
            </w:pPr>
            <w:r w:rsidRPr="00B408A7">
              <w:rPr>
                <w:rFonts w:ascii="Times New Roman" w:eastAsia="Times New Roman" w:hAnsi="Times New Roman"/>
                <w:b/>
                <w:bCs/>
                <w:lang w:val="en-US" w:eastAsia="ru-RU"/>
              </w:rPr>
              <w:t>6</w:t>
            </w:r>
          </w:p>
        </w:tc>
      </w:tr>
      <w:tr w:rsidR="00F30A12" w:rsidRPr="00F30A12" w14:paraId="301F813C" w14:textId="77777777" w:rsidTr="00F30A12"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25AF84" w14:textId="77777777" w:rsidR="00F30A12" w:rsidRPr="00F30A12" w:rsidRDefault="00F30A12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lang w:val="en-US"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«</w:t>
            </w:r>
            <w:r w:rsidRPr="00F30A12">
              <w:rPr>
                <w:rFonts w:ascii="Times New Roman" w:eastAsia="Times New Roman" w:hAnsi="Times New Roman"/>
                <w:lang w:val="en-US" w:eastAsia="ru-RU"/>
              </w:rPr>
              <w:t>TEEN STEAM</w:t>
            </w:r>
            <w:r w:rsidRPr="00F30A12">
              <w:rPr>
                <w:rFonts w:ascii="Times New Roman" w:eastAsia="Times New Roman" w:hAnsi="Times New Roman"/>
                <w:lang w:eastAsia="ru-RU"/>
              </w:rPr>
              <w:t>»</w:t>
            </w:r>
            <w:r w:rsidRPr="00F30A12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Pr="00F30A12">
              <w:rPr>
                <w:rFonts w:ascii="Times New Roman" w:eastAsia="Times New Roman" w:hAnsi="Times New Roman"/>
                <w:lang w:eastAsia="ru-RU"/>
              </w:rPr>
              <w:t>(Гончарова)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0BCB3A4C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850" w:type="dxa"/>
          </w:tcPr>
          <w:p w14:paraId="0E8839F3" w14:textId="77777777" w:rsidR="00F30A12" w:rsidRPr="00F30A12" w:rsidRDefault="00F30A12" w:rsidP="00A060A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04" w:type="dxa"/>
          </w:tcPr>
          <w:p w14:paraId="1B23C591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835" w:type="dxa"/>
            <w:tcBorders>
              <w:right w:val="single" w:sz="12" w:space="0" w:color="auto"/>
            </w:tcBorders>
          </w:tcPr>
          <w:p w14:paraId="465F1E8C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918" w:type="dxa"/>
            <w:tcBorders>
              <w:left w:val="single" w:sz="12" w:space="0" w:color="auto"/>
            </w:tcBorders>
          </w:tcPr>
          <w:p w14:paraId="4A23B6A7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875" w:type="dxa"/>
          </w:tcPr>
          <w:p w14:paraId="5722FDAF" w14:textId="77777777" w:rsidR="00F30A12" w:rsidRPr="00F30A12" w:rsidRDefault="00F30A12" w:rsidP="00A060A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F30A12">
              <w:rPr>
                <w:rFonts w:ascii="Times New Roman" w:eastAsia="Times New Roman" w:hAnsi="Times New Roman"/>
                <w:lang w:val="en-US" w:eastAsia="ru-RU"/>
              </w:rPr>
              <w:t>1</w:t>
            </w:r>
          </w:p>
        </w:tc>
        <w:tc>
          <w:tcPr>
            <w:tcW w:w="874" w:type="dxa"/>
          </w:tcPr>
          <w:p w14:paraId="746AF451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F30A12">
              <w:rPr>
                <w:rFonts w:ascii="Times New Roman" w:eastAsia="Times New Roman" w:hAnsi="Times New Roman"/>
                <w:lang w:val="en-US" w:eastAsia="ru-RU"/>
              </w:rPr>
              <w:t>6</w:t>
            </w:r>
          </w:p>
        </w:tc>
        <w:tc>
          <w:tcPr>
            <w:tcW w:w="876" w:type="dxa"/>
            <w:tcBorders>
              <w:right w:val="single" w:sz="12" w:space="0" w:color="auto"/>
            </w:tcBorders>
          </w:tcPr>
          <w:p w14:paraId="462BCE26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F30A12">
              <w:rPr>
                <w:rFonts w:ascii="Times New Roman" w:eastAsia="Times New Roman" w:hAnsi="Times New Roman"/>
                <w:lang w:val="en-US" w:eastAsia="ru-RU"/>
              </w:rPr>
              <w:t>216</w:t>
            </w:r>
          </w:p>
        </w:tc>
        <w:tc>
          <w:tcPr>
            <w:tcW w:w="875" w:type="dxa"/>
            <w:tcBorders>
              <w:left w:val="single" w:sz="12" w:space="0" w:color="auto"/>
            </w:tcBorders>
          </w:tcPr>
          <w:p w14:paraId="19905210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874" w:type="dxa"/>
          </w:tcPr>
          <w:p w14:paraId="50A8E383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874" w:type="dxa"/>
          </w:tcPr>
          <w:p w14:paraId="7A2CFF2A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right w:val="single" w:sz="12" w:space="0" w:color="auto"/>
            </w:tcBorders>
          </w:tcPr>
          <w:p w14:paraId="2B45E1A6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32EE6CA8" w14:textId="77777777" w:rsidR="00F30A12" w:rsidRPr="00B408A7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bCs/>
                <w:lang w:val="en-US" w:eastAsia="ru-RU"/>
              </w:rPr>
            </w:pPr>
            <w:r w:rsidRPr="00B408A7">
              <w:rPr>
                <w:rFonts w:ascii="Times New Roman" w:eastAsia="Times New Roman" w:hAnsi="Times New Roman"/>
                <w:b/>
                <w:bCs/>
                <w:lang w:val="en-US" w:eastAsia="ru-RU"/>
              </w:rPr>
              <w:t>1</w:t>
            </w:r>
          </w:p>
        </w:tc>
        <w:tc>
          <w:tcPr>
            <w:tcW w:w="610" w:type="dxa"/>
            <w:tcBorders>
              <w:right w:val="single" w:sz="12" w:space="0" w:color="auto"/>
            </w:tcBorders>
          </w:tcPr>
          <w:p w14:paraId="7FCB2A37" w14:textId="77777777" w:rsidR="00F30A12" w:rsidRPr="00B408A7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bCs/>
                <w:lang w:val="en-US" w:eastAsia="ru-RU"/>
              </w:rPr>
            </w:pPr>
            <w:r w:rsidRPr="00B408A7">
              <w:rPr>
                <w:rFonts w:ascii="Times New Roman" w:eastAsia="Times New Roman" w:hAnsi="Times New Roman"/>
                <w:b/>
                <w:bCs/>
                <w:lang w:val="en-US" w:eastAsia="ru-RU"/>
              </w:rPr>
              <w:t>6</w:t>
            </w:r>
          </w:p>
        </w:tc>
      </w:tr>
      <w:tr w:rsidR="00F30A12" w:rsidRPr="00F30A12" w14:paraId="5DDB4176" w14:textId="77777777" w:rsidTr="00F30A12"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AD9B03" w14:textId="77777777" w:rsidR="00F30A12" w:rsidRPr="00F30A12" w:rsidRDefault="00F30A12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«Сучасна англійська» (</w:t>
            </w:r>
            <w:proofErr w:type="spellStart"/>
            <w:r w:rsidRPr="00F30A12">
              <w:rPr>
                <w:rFonts w:ascii="Times New Roman" w:eastAsia="Times New Roman" w:hAnsi="Times New Roman"/>
                <w:lang w:eastAsia="ru-RU"/>
              </w:rPr>
              <w:t>Гайденко</w:t>
            </w:r>
            <w:proofErr w:type="spellEnd"/>
            <w:r w:rsidRPr="00F30A1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76208F1D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850" w:type="dxa"/>
          </w:tcPr>
          <w:p w14:paraId="5A1F413F" w14:textId="77777777" w:rsidR="00F30A12" w:rsidRPr="00F30A12" w:rsidRDefault="00F30A12" w:rsidP="00A060A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04" w:type="dxa"/>
          </w:tcPr>
          <w:p w14:paraId="7C16F582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835" w:type="dxa"/>
            <w:tcBorders>
              <w:right w:val="single" w:sz="12" w:space="0" w:color="auto"/>
            </w:tcBorders>
          </w:tcPr>
          <w:p w14:paraId="17D58473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918" w:type="dxa"/>
            <w:tcBorders>
              <w:left w:val="single" w:sz="12" w:space="0" w:color="auto"/>
            </w:tcBorders>
          </w:tcPr>
          <w:p w14:paraId="7546EBF1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1</w:t>
            </w:r>
          </w:p>
          <w:p w14:paraId="3CD67749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F30A12">
              <w:rPr>
                <w:rFonts w:ascii="Times New Roman" w:eastAsia="Times New Roman" w:hAnsi="Times New Roman"/>
                <w:lang w:val="en-US" w:eastAsia="ru-RU"/>
              </w:rPr>
              <w:t>1</w:t>
            </w:r>
          </w:p>
        </w:tc>
        <w:tc>
          <w:tcPr>
            <w:tcW w:w="875" w:type="dxa"/>
          </w:tcPr>
          <w:p w14:paraId="0AAAF361" w14:textId="77777777" w:rsidR="00F30A12" w:rsidRPr="00F30A12" w:rsidRDefault="00F30A12" w:rsidP="00A060A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F30A12">
              <w:rPr>
                <w:rFonts w:ascii="Times New Roman" w:eastAsia="Times New Roman" w:hAnsi="Times New Roman"/>
                <w:lang w:val="en-US" w:eastAsia="ru-RU"/>
              </w:rPr>
              <w:t>1</w:t>
            </w:r>
          </w:p>
          <w:p w14:paraId="5B478B21" w14:textId="77777777" w:rsidR="00F30A12" w:rsidRPr="00F30A12" w:rsidRDefault="00F30A12" w:rsidP="00A060A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F30A12">
              <w:rPr>
                <w:rFonts w:ascii="Times New Roman" w:eastAsia="Times New Roman" w:hAnsi="Times New Roman"/>
                <w:lang w:val="en-US" w:eastAsia="ru-RU"/>
              </w:rPr>
              <w:t>2</w:t>
            </w:r>
          </w:p>
        </w:tc>
        <w:tc>
          <w:tcPr>
            <w:tcW w:w="874" w:type="dxa"/>
          </w:tcPr>
          <w:p w14:paraId="62B16859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6</w:t>
            </w:r>
          </w:p>
          <w:p w14:paraId="4AFD05BC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F30A12">
              <w:rPr>
                <w:rFonts w:ascii="Times New Roman" w:eastAsia="Times New Roman" w:hAnsi="Times New Roman"/>
                <w:lang w:val="en-US" w:eastAsia="ru-RU"/>
              </w:rPr>
              <w:t>6</w:t>
            </w:r>
          </w:p>
        </w:tc>
        <w:tc>
          <w:tcPr>
            <w:tcW w:w="876" w:type="dxa"/>
            <w:tcBorders>
              <w:right w:val="single" w:sz="12" w:space="0" w:color="auto"/>
            </w:tcBorders>
          </w:tcPr>
          <w:p w14:paraId="67D1CA3F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216</w:t>
            </w:r>
          </w:p>
          <w:p w14:paraId="7648C1A1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F30A12">
              <w:rPr>
                <w:rFonts w:ascii="Times New Roman" w:eastAsia="Times New Roman" w:hAnsi="Times New Roman"/>
                <w:lang w:val="en-US" w:eastAsia="ru-RU"/>
              </w:rPr>
              <w:t>216</w:t>
            </w:r>
          </w:p>
        </w:tc>
        <w:tc>
          <w:tcPr>
            <w:tcW w:w="875" w:type="dxa"/>
            <w:tcBorders>
              <w:left w:val="single" w:sz="12" w:space="0" w:color="auto"/>
            </w:tcBorders>
          </w:tcPr>
          <w:p w14:paraId="60392929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874" w:type="dxa"/>
          </w:tcPr>
          <w:p w14:paraId="0BECE47D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874" w:type="dxa"/>
          </w:tcPr>
          <w:p w14:paraId="1A0633AE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right w:val="single" w:sz="12" w:space="0" w:color="auto"/>
            </w:tcBorders>
          </w:tcPr>
          <w:p w14:paraId="7AF94A63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48A7B04D" w14:textId="77777777" w:rsidR="00F30A12" w:rsidRPr="00B408A7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bCs/>
                <w:lang w:val="en-US" w:eastAsia="ru-RU"/>
              </w:rPr>
            </w:pPr>
            <w:r w:rsidRPr="00B408A7"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</w:p>
          <w:p w14:paraId="64234905" w14:textId="77777777" w:rsidR="00F30A12" w:rsidRPr="00B408A7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bCs/>
                <w:lang w:val="en-US" w:eastAsia="ru-RU"/>
              </w:rPr>
            </w:pPr>
            <w:r w:rsidRPr="00B408A7">
              <w:rPr>
                <w:rFonts w:ascii="Times New Roman" w:eastAsia="Times New Roman" w:hAnsi="Times New Roman"/>
                <w:b/>
                <w:bCs/>
                <w:lang w:val="en-US" w:eastAsia="ru-RU"/>
              </w:rPr>
              <w:t>1</w:t>
            </w:r>
          </w:p>
        </w:tc>
        <w:tc>
          <w:tcPr>
            <w:tcW w:w="610" w:type="dxa"/>
            <w:tcBorders>
              <w:right w:val="single" w:sz="12" w:space="0" w:color="auto"/>
            </w:tcBorders>
          </w:tcPr>
          <w:p w14:paraId="38B536DC" w14:textId="77777777" w:rsidR="00F30A12" w:rsidRPr="00B408A7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bCs/>
                <w:lang w:val="en-US" w:eastAsia="ru-RU"/>
              </w:rPr>
            </w:pPr>
            <w:r w:rsidRPr="00B408A7">
              <w:rPr>
                <w:rFonts w:ascii="Times New Roman" w:eastAsia="Times New Roman" w:hAnsi="Times New Roman"/>
                <w:b/>
                <w:bCs/>
                <w:lang w:eastAsia="ru-RU"/>
              </w:rPr>
              <w:t>6</w:t>
            </w:r>
          </w:p>
          <w:p w14:paraId="1B065AEF" w14:textId="77777777" w:rsidR="00F30A12" w:rsidRPr="00B408A7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bCs/>
                <w:lang w:val="en-US" w:eastAsia="ru-RU"/>
              </w:rPr>
            </w:pPr>
            <w:r w:rsidRPr="00B408A7">
              <w:rPr>
                <w:rFonts w:ascii="Times New Roman" w:eastAsia="Times New Roman" w:hAnsi="Times New Roman"/>
                <w:b/>
                <w:bCs/>
                <w:lang w:val="en-US" w:eastAsia="ru-RU"/>
              </w:rPr>
              <w:t>6</w:t>
            </w:r>
          </w:p>
        </w:tc>
      </w:tr>
      <w:tr w:rsidR="00F30A12" w:rsidRPr="00F30A12" w14:paraId="4EF85155" w14:textId="77777777" w:rsidTr="00F30A12">
        <w:trPr>
          <w:trHeight w:val="338"/>
        </w:trPr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6B4660" w14:textId="77777777" w:rsidR="00F30A12" w:rsidRPr="00F30A12" w:rsidRDefault="00F30A12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«Легка англійська» (</w:t>
            </w:r>
            <w:proofErr w:type="spellStart"/>
            <w:r w:rsidRPr="00F30A12">
              <w:rPr>
                <w:rFonts w:ascii="Times New Roman" w:eastAsia="Times New Roman" w:hAnsi="Times New Roman"/>
                <w:lang w:eastAsia="ru-RU"/>
              </w:rPr>
              <w:t>Гайденко</w:t>
            </w:r>
            <w:proofErr w:type="spellEnd"/>
            <w:r w:rsidRPr="00F30A1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1177AA0B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</w:tcPr>
          <w:p w14:paraId="36C32151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F30A12">
              <w:rPr>
                <w:rFonts w:ascii="Times New Roman" w:eastAsia="Times New Roman" w:hAnsi="Times New Roman"/>
                <w:lang w:val="en-US" w:eastAsia="ru-RU"/>
              </w:rPr>
              <w:t>1</w:t>
            </w:r>
          </w:p>
        </w:tc>
        <w:tc>
          <w:tcPr>
            <w:tcW w:w="704" w:type="dxa"/>
          </w:tcPr>
          <w:p w14:paraId="76E1F88A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F30A12">
              <w:rPr>
                <w:rFonts w:ascii="Times New Roman" w:eastAsia="Times New Roman" w:hAnsi="Times New Roman"/>
                <w:lang w:val="en-US" w:eastAsia="ru-RU"/>
              </w:rPr>
              <w:t>6</w:t>
            </w:r>
          </w:p>
        </w:tc>
        <w:tc>
          <w:tcPr>
            <w:tcW w:w="835" w:type="dxa"/>
            <w:tcBorders>
              <w:right w:val="single" w:sz="12" w:space="0" w:color="auto"/>
            </w:tcBorders>
          </w:tcPr>
          <w:p w14:paraId="5608B759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F30A12">
              <w:rPr>
                <w:rFonts w:ascii="Times New Roman" w:eastAsia="Times New Roman" w:hAnsi="Times New Roman"/>
                <w:lang w:val="en-US" w:eastAsia="ru-RU"/>
              </w:rPr>
              <w:t>216</w:t>
            </w:r>
          </w:p>
        </w:tc>
        <w:tc>
          <w:tcPr>
            <w:tcW w:w="918" w:type="dxa"/>
            <w:tcBorders>
              <w:left w:val="single" w:sz="12" w:space="0" w:color="auto"/>
            </w:tcBorders>
          </w:tcPr>
          <w:p w14:paraId="276EBCDB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5" w:type="dxa"/>
          </w:tcPr>
          <w:p w14:paraId="5E4FEA22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</w:tcPr>
          <w:p w14:paraId="3AD60C9E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6" w:type="dxa"/>
            <w:tcBorders>
              <w:right w:val="single" w:sz="12" w:space="0" w:color="auto"/>
            </w:tcBorders>
          </w:tcPr>
          <w:p w14:paraId="40AEE350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5" w:type="dxa"/>
            <w:tcBorders>
              <w:left w:val="single" w:sz="12" w:space="0" w:color="auto"/>
            </w:tcBorders>
          </w:tcPr>
          <w:p w14:paraId="10534CB5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</w:tcPr>
          <w:p w14:paraId="66B26AA8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</w:tcPr>
          <w:p w14:paraId="65B2A3FE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right w:val="single" w:sz="12" w:space="0" w:color="auto"/>
            </w:tcBorders>
          </w:tcPr>
          <w:p w14:paraId="114A35DF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67016362" w14:textId="77777777" w:rsidR="00F30A12" w:rsidRPr="00B408A7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08A7"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</w:p>
        </w:tc>
        <w:tc>
          <w:tcPr>
            <w:tcW w:w="610" w:type="dxa"/>
            <w:tcBorders>
              <w:right w:val="single" w:sz="12" w:space="0" w:color="auto"/>
            </w:tcBorders>
          </w:tcPr>
          <w:p w14:paraId="3B4E895C" w14:textId="77777777" w:rsidR="00F30A12" w:rsidRPr="00B408A7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bCs/>
                <w:lang w:val="en-US" w:eastAsia="ru-RU"/>
              </w:rPr>
            </w:pPr>
            <w:r w:rsidRPr="00B408A7">
              <w:rPr>
                <w:rFonts w:ascii="Times New Roman" w:eastAsia="Times New Roman" w:hAnsi="Times New Roman"/>
                <w:b/>
                <w:bCs/>
                <w:lang w:val="en-US" w:eastAsia="ru-RU"/>
              </w:rPr>
              <w:t>6</w:t>
            </w:r>
          </w:p>
        </w:tc>
      </w:tr>
      <w:tr w:rsidR="00F30A12" w:rsidRPr="00F30A12" w14:paraId="59FC9D3D" w14:textId="77777777" w:rsidTr="00F30A12">
        <w:trPr>
          <w:trHeight w:val="567"/>
        </w:trPr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550B96" w14:textId="77777777" w:rsidR="00F30A12" w:rsidRPr="00F30A12" w:rsidRDefault="00F30A12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«З умінням і фантазією»</w:t>
            </w:r>
            <w:r w:rsidRPr="0079260D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r w:rsidRPr="00F30A12">
              <w:rPr>
                <w:rFonts w:ascii="Times New Roman" w:eastAsia="Times New Roman" w:hAnsi="Times New Roman"/>
                <w:lang w:eastAsia="ru-RU"/>
              </w:rPr>
              <w:t>(Москаленко)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04AA4DF1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1</w:t>
            </w:r>
          </w:p>
          <w:p w14:paraId="147CBEDD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850" w:type="dxa"/>
          </w:tcPr>
          <w:p w14:paraId="10B2F37D" w14:textId="77777777" w:rsidR="00F30A12" w:rsidRPr="00F30A12" w:rsidRDefault="00F30A12" w:rsidP="00A060A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2</w:t>
            </w:r>
          </w:p>
          <w:p w14:paraId="3C33B5A9" w14:textId="77777777" w:rsidR="00F30A12" w:rsidRPr="00F30A12" w:rsidRDefault="00F30A12" w:rsidP="00A060A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04" w:type="dxa"/>
          </w:tcPr>
          <w:p w14:paraId="26CCF787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6</w:t>
            </w:r>
          </w:p>
          <w:p w14:paraId="2040B56F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835" w:type="dxa"/>
            <w:tcBorders>
              <w:right w:val="single" w:sz="12" w:space="0" w:color="auto"/>
            </w:tcBorders>
          </w:tcPr>
          <w:p w14:paraId="6D7D306C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216</w:t>
            </w:r>
          </w:p>
          <w:p w14:paraId="76B79BE9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918" w:type="dxa"/>
            <w:tcBorders>
              <w:left w:val="single" w:sz="12" w:space="0" w:color="auto"/>
            </w:tcBorders>
          </w:tcPr>
          <w:p w14:paraId="7CE5436F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F30A12">
              <w:rPr>
                <w:rFonts w:ascii="Times New Roman" w:eastAsia="Times New Roman" w:hAnsi="Times New Roman"/>
                <w:lang w:val="en-US" w:eastAsia="ru-RU"/>
              </w:rPr>
              <w:t>1</w:t>
            </w:r>
          </w:p>
          <w:p w14:paraId="0258FB07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F30A12">
              <w:rPr>
                <w:rFonts w:ascii="Times New Roman" w:eastAsia="Times New Roman" w:hAnsi="Times New Roman"/>
                <w:lang w:val="en-US" w:eastAsia="ru-RU"/>
              </w:rPr>
              <w:t>1</w:t>
            </w:r>
          </w:p>
        </w:tc>
        <w:tc>
          <w:tcPr>
            <w:tcW w:w="875" w:type="dxa"/>
          </w:tcPr>
          <w:p w14:paraId="2AA2FF34" w14:textId="77777777" w:rsidR="00F30A12" w:rsidRPr="00F30A12" w:rsidRDefault="00F30A12" w:rsidP="00A060A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F30A12">
              <w:rPr>
                <w:rFonts w:ascii="Times New Roman" w:eastAsia="Times New Roman" w:hAnsi="Times New Roman"/>
                <w:lang w:val="en-US" w:eastAsia="ru-RU"/>
              </w:rPr>
              <w:t>2</w:t>
            </w:r>
          </w:p>
          <w:p w14:paraId="4A25488E" w14:textId="77777777" w:rsidR="00F30A12" w:rsidRPr="00F30A12" w:rsidRDefault="00F30A12" w:rsidP="00A060A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F30A12">
              <w:rPr>
                <w:rFonts w:ascii="Times New Roman" w:eastAsia="Times New Roman" w:hAnsi="Times New Roman"/>
                <w:lang w:val="en-US" w:eastAsia="ru-RU"/>
              </w:rPr>
              <w:t>2</w:t>
            </w:r>
          </w:p>
        </w:tc>
        <w:tc>
          <w:tcPr>
            <w:tcW w:w="874" w:type="dxa"/>
          </w:tcPr>
          <w:p w14:paraId="135D5830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F30A12">
              <w:rPr>
                <w:rFonts w:ascii="Times New Roman" w:eastAsia="Times New Roman" w:hAnsi="Times New Roman"/>
                <w:lang w:val="en-US" w:eastAsia="ru-RU"/>
              </w:rPr>
              <w:t>6</w:t>
            </w:r>
          </w:p>
          <w:p w14:paraId="7F0CF2CA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F30A12">
              <w:rPr>
                <w:rFonts w:ascii="Times New Roman" w:eastAsia="Times New Roman" w:hAnsi="Times New Roman"/>
                <w:lang w:val="en-US" w:eastAsia="ru-RU"/>
              </w:rPr>
              <w:t>6</w:t>
            </w:r>
          </w:p>
        </w:tc>
        <w:tc>
          <w:tcPr>
            <w:tcW w:w="876" w:type="dxa"/>
            <w:tcBorders>
              <w:right w:val="single" w:sz="12" w:space="0" w:color="auto"/>
            </w:tcBorders>
          </w:tcPr>
          <w:p w14:paraId="2ECB28EB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F30A12">
              <w:rPr>
                <w:rFonts w:ascii="Times New Roman" w:eastAsia="Times New Roman" w:hAnsi="Times New Roman"/>
                <w:lang w:val="en-US" w:eastAsia="ru-RU"/>
              </w:rPr>
              <w:t>216</w:t>
            </w:r>
          </w:p>
          <w:p w14:paraId="42ED8AD3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F30A12">
              <w:rPr>
                <w:rFonts w:ascii="Times New Roman" w:eastAsia="Times New Roman" w:hAnsi="Times New Roman"/>
                <w:lang w:val="en-US" w:eastAsia="ru-RU"/>
              </w:rPr>
              <w:t>216</w:t>
            </w:r>
          </w:p>
        </w:tc>
        <w:tc>
          <w:tcPr>
            <w:tcW w:w="875" w:type="dxa"/>
            <w:tcBorders>
              <w:left w:val="single" w:sz="12" w:space="0" w:color="auto"/>
            </w:tcBorders>
          </w:tcPr>
          <w:p w14:paraId="2DF3971F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</w:tcPr>
          <w:p w14:paraId="74F94B43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</w:tcPr>
          <w:p w14:paraId="1AC942BA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right w:val="single" w:sz="12" w:space="0" w:color="auto"/>
            </w:tcBorders>
          </w:tcPr>
          <w:p w14:paraId="361196F0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5BD845F5" w14:textId="77777777" w:rsidR="00F30A12" w:rsidRPr="00B408A7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bCs/>
                <w:lang w:val="en-US" w:eastAsia="ru-RU"/>
              </w:rPr>
            </w:pPr>
            <w:r w:rsidRPr="00B408A7">
              <w:rPr>
                <w:rFonts w:ascii="Times New Roman" w:eastAsia="Times New Roman" w:hAnsi="Times New Roman"/>
                <w:b/>
                <w:bCs/>
                <w:lang w:val="en-US" w:eastAsia="ru-RU"/>
              </w:rPr>
              <w:t>1</w:t>
            </w:r>
          </w:p>
          <w:p w14:paraId="1300C0DE" w14:textId="77777777" w:rsidR="00F30A12" w:rsidRPr="00B408A7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bCs/>
                <w:lang w:val="en-US" w:eastAsia="ru-RU"/>
              </w:rPr>
            </w:pPr>
            <w:r w:rsidRPr="00B408A7">
              <w:rPr>
                <w:rFonts w:ascii="Times New Roman" w:eastAsia="Times New Roman" w:hAnsi="Times New Roman"/>
                <w:b/>
                <w:bCs/>
                <w:lang w:val="en-US" w:eastAsia="ru-RU"/>
              </w:rPr>
              <w:t>1</w:t>
            </w:r>
          </w:p>
          <w:p w14:paraId="1EF3B79A" w14:textId="77777777" w:rsidR="00F30A12" w:rsidRPr="00B408A7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bCs/>
                <w:lang w:val="en-US" w:eastAsia="ru-RU"/>
              </w:rPr>
            </w:pPr>
            <w:r w:rsidRPr="00B408A7">
              <w:rPr>
                <w:rFonts w:ascii="Times New Roman" w:eastAsia="Times New Roman" w:hAnsi="Times New Roman"/>
                <w:b/>
                <w:bCs/>
                <w:lang w:val="en-US" w:eastAsia="ru-RU"/>
              </w:rPr>
              <w:t>1</w:t>
            </w:r>
          </w:p>
        </w:tc>
        <w:tc>
          <w:tcPr>
            <w:tcW w:w="610" w:type="dxa"/>
            <w:tcBorders>
              <w:right w:val="single" w:sz="12" w:space="0" w:color="auto"/>
            </w:tcBorders>
          </w:tcPr>
          <w:p w14:paraId="06D75635" w14:textId="77777777" w:rsidR="00F30A12" w:rsidRPr="00B408A7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bCs/>
                <w:lang w:val="en-US" w:eastAsia="ru-RU"/>
              </w:rPr>
            </w:pPr>
            <w:r w:rsidRPr="00B408A7">
              <w:rPr>
                <w:rFonts w:ascii="Times New Roman" w:eastAsia="Times New Roman" w:hAnsi="Times New Roman"/>
                <w:b/>
                <w:bCs/>
                <w:lang w:eastAsia="ru-RU"/>
              </w:rPr>
              <w:t>6</w:t>
            </w:r>
          </w:p>
          <w:p w14:paraId="0E12D8C4" w14:textId="77777777" w:rsidR="00F30A12" w:rsidRPr="00B408A7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bCs/>
                <w:lang w:val="en-US" w:eastAsia="ru-RU"/>
              </w:rPr>
            </w:pPr>
            <w:r w:rsidRPr="00B408A7">
              <w:rPr>
                <w:rFonts w:ascii="Times New Roman" w:eastAsia="Times New Roman" w:hAnsi="Times New Roman"/>
                <w:b/>
                <w:bCs/>
                <w:lang w:val="en-US" w:eastAsia="ru-RU"/>
              </w:rPr>
              <w:t>6</w:t>
            </w:r>
          </w:p>
          <w:p w14:paraId="0412A2CF" w14:textId="77777777" w:rsidR="00F30A12" w:rsidRPr="00B408A7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bCs/>
                <w:lang w:val="en-US" w:eastAsia="ru-RU"/>
              </w:rPr>
            </w:pPr>
            <w:r w:rsidRPr="00B408A7">
              <w:rPr>
                <w:rFonts w:ascii="Times New Roman" w:eastAsia="Times New Roman" w:hAnsi="Times New Roman"/>
                <w:b/>
                <w:bCs/>
                <w:lang w:val="en-US" w:eastAsia="ru-RU"/>
              </w:rPr>
              <w:t>6</w:t>
            </w:r>
          </w:p>
        </w:tc>
      </w:tr>
      <w:tr w:rsidR="00F30A12" w:rsidRPr="00F30A12" w14:paraId="564F8303" w14:textId="77777777" w:rsidTr="00F30A12"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291649" w14:textId="77777777" w:rsidR="00F30A12" w:rsidRPr="00F30A12" w:rsidRDefault="00F30A12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«Світ сучасного мистецтва» (Савченко)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0248C24B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14:paraId="3C526D92" w14:textId="77777777" w:rsidR="00F30A12" w:rsidRPr="00F30A12" w:rsidRDefault="00F30A12" w:rsidP="00A060A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4" w:type="dxa"/>
          </w:tcPr>
          <w:p w14:paraId="414247F8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35" w:type="dxa"/>
            <w:tcBorders>
              <w:right w:val="single" w:sz="12" w:space="0" w:color="auto"/>
            </w:tcBorders>
          </w:tcPr>
          <w:p w14:paraId="26CFBBFA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18" w:type="dxa"/>
            <w:tcBorders>
              <w:left w:val="single" w:sz="12" w:space="0" w:color="auto"/>
            </w:tcBorders>
          </w:tcPr>
          <w:p w14:paraId="0A6B3938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75" w:type="dxa"/>
          </w:tcPr>
          <w:p w14:paraId="4E7ED330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874" w:type="dxa"/>
          </w:tcPr>
          <w:p w14:paraId="7278BAF7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876" w:type="dxa"/>
            <w:tcBorders>
              <w:right w:val="single" w:sz="12" w:space="0" w:color="auto"/>
            </w:tcBorders>
          </w:tcPr>
          <w:p w14:paraId="1CA99077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216</w:t>
            </w:r>
          </w:p>
        </w:tc>
        <w:tc>
          <w:tcPr>
            <w:tcW w:w="875" w:type="dxa"/>
            <w:tcBorders>
              <w:left w:val="single" w:sz="12" w:space="0" w:color="auto"/>
            </w:tcBorders>
          </w:tcPr>
          <w:p w14:paraId="3017ED17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</w:tcPr>
          <w:p w14:paraId="20EF4640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</w:tcPr>
          <w:p w14:paraId="1666D640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right w:val="single" w:sz="12" w:space="0" w:color="auto"/>
            </w:tcBorders>
          </w:tcPr>
          <w:p w14:paraId="0236164B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7001E1D5" w14:textId="77777777" w:rsidR="00F30A12" w:rsidRPr="00B408A7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08A7"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</w:p>
        </w:tc>
        <w:tc>
          <w:tcPr>
            <w:tcW w:w="610" w:type="dxa"/>
            <w:tcBorders>
              <w:right w:val="single" w:sz="12" w:space="0" w:color="auto"/>
            </w:tcBorders>
          </w:tcPr>
          <w:p w14:paraId="13419721" w14:textId="77777777" w:rsidR="00F30A12" w:rsidRPr="00B408A7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08A7">
              <w:rPr>
                <w:rFonts w:ascii="Times New Roman" w:eastAsia="Times New Roman" w:hAnsi="Times New Roman"/>
                <w:b/>
                <w:bCs/>
                <w:lang w:eastAsia="ru-RU"/>
              </w:rPr>
              <w:t>6</w:t>
            </w:r>
          </w:p>
        </w:tc>
      </w:tr>
      <w:tr w:rsidR="00F30A12" w:rsidRPr="00F30A12" w14:paraId="3F0C4471" w14:textId="77777777" w:rsidTr="00F30A12"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61E281" w14:textId="77777777" w:rsidR="00F30A12" w:rsidRPr="00F30A12" w:rsidRDefault="00F30A12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«У світі мистецтва» (Савченко)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1D3B5598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14:paraId="084F5CD2" w14:textId="77777777" w:rsidR="00F30A12" w:rsidRPr="00F30A12" w:rsidRDefault="00F30A12" w:rsidP="00A060A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4" w:type="dxa"/>
          </w:tcPr>
          <w:p w14:paraId="67A8AB65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35" w:type="dxa"/>
            <w:tcBorders>
              <w:right w:val="single" w:sz="12" w:space="0" w:color="auto"/>
            </w:tcBorders>
          </w:tcPr>
          <w:p w14:paraId="4CC429FE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18" w:type="dxa"/>
            <w:tcBorders>
              <w:left w:val="single" w:sz="12" w:space="0" w:color="auto"/>
            </w:tcBorders>
          </w:tcPr>
          <w:p w14:paraId="1C8BC91F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75" w:type="dxa"/>
          </w:tcPr>
          <w:p w14:paraId="39AF678E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874" w:type="dxa"/>
          </w:tcPr>
          <w:p w14:paraId="19247C65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876" w:type="dxa"/>
            <w:tcBorders>
              <w:right w:val="single" w:sz="12" w:space="0" w:color="auto"/>
            </w:tcBorders>
          </w:tcPr>
          <w:p w14:paraId="27C4DEF2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216</w:t>
            </w:r>
          </w:p>
        </w:tc>
        <w:tc>
          <w:tcPr>
            <w:tcW w:w="875" w:type="dxa"/>
            <w:tcBorders>
              <w:left w:val="single" w:sz="12" w:space="0" w:color="auto"/>
            </w:tcBorders>
          </w:tcPr>
          <w:p w14:paraId="46A9C2DB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</w:tcPr>
          <w:p w14:paraId="79A51655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</w:tcPr>
          <w:p w14:paraId="4D56C5B8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right w:val="single" w:sz="12" w:space="0" w:color="auto"/>
            </w:tcBorders>
          </w:tcPr>
          <w:p w14:paraId="14EC1404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3FC88DB5" w14:textId="77777777" w:rsidR="00F30A12" w:rsidRPr="00B408A7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08A7"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</w:p>
        </w:tc>
        <w:tc>
          <w:tcPr>
            <w:tcW w:w="610" w:type="dxa"/>
            <w:tcBorders>
              <w:right w:val="single" w:sz="12" w:space="0" w:color="auto"/>
            </w:tcBorders>
          </w:tcPr>
          <w:p w14:paraId="0BF131B3" w14:textId="77777777" w:rsidR="00F30A12" w:rsidRPr="00B408A7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08A7">
              <w:rPr>
                <w:rFonts w:ascii="Times New Roman" w:eastAsia="Times New Roman" w:hAnsi="Times New Roman"/>
                <w:b/>
                <w:bCs/>
                <w:lang w:eastAsia="ru-RU"/>
              </w:rPr>
              <w:t>6</w:t>
            </w:r>
          </w:p>
        </w:tc>
      </w:tr>
      <w:tr w:rsidR="00F30A12" w:rsidRPr="00F30A12" w14:paraId="1F467E69" w14:textId="77777777" w:rsidTr="00F30A12"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AA8787" w14:textId="77777777" w:rsidR="00F30A12" w:rsidRPr="00F30A12" w:rsidRDefault="00F30A12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lastRenderedPageBreak/>
              <w:t>«Художня творчість» (Савченко)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2D1E3623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</w:tcPr>
          <w:p w14:paraId="235448D9" w14:textId="2EDA8067" w:rsidR="00F30A12" w:rsidRPr="00F30A12" w:rsidRDefault="00F30A12" w:rsidP="00FF2421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4" w:type="dxa"/>
          </w:tcPr>
          <w:p w14:paraId="629FE089" w14:textId="0F7CAA77" w:rsidR="00F30A12" w:rsidRPr="00F30A12" w:rsidRDefault="00F30A12" w:rsidP="00FF2421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835" w:type="dxa"/>
            <w:tcBorders>
              <w:right w:val="single" w:sz="12" w:space="0" w:color="auto"/>
            </w:tcBorders>
          </w:tcPr>
          <w:p w14:paraId="2A75E460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72</w:t>
            </w:r>
          </w:p>
        </w:tc>
        <w:tc>
          <w:tcPr>
            <w:tcW w:w="918" w:type="dxa"/>
            <w:tcBorders>
              <w:left w:val="single" w:sz="12" w:space="0" w:color="auto"/>
            </w:tcBorders>
          </w:tcPr>
          <w:p w14:paraId="07C71357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5" w:type="dxa"/>
          </w:tcPr>
          <w:p w14:paraId="7B3DA99F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</w:tcPr>
          <w:p w14:paraId="07A141BC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6" w:type="dxa"/>
            <w:tcBorders>
              <w:right w:val="single" w:sz="12" w:space="0" w:color="auto"/>
            </w:tcBorders>
          </w:tcPr>
          <w:p w14:paraId="50637E45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5" w:type="dxa"/>
            <w:tcBorders>
              <w:left w:val="single" w:sz="12" w:space="0" w:color="auto"/>
            </w:tcBorders>
          </w:tcPr>
          <w:p w14:paraId="13F00705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</w:tcPr>
          <w:p w14:paraId="7A49F825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</w:tcPr>
          <w:p w14:paraId="02C19F87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right w:val="single" w:sz="12" w:space="0" w:color="auto"/>
            </w:tcBorders>
          </w:tcPr>
          <w:p w14:paraId="5911A9BA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15A91A72" w14:textId="77777777" w:rsidR="00F30A12" w:rsidRPr="00B408A7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08A7"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</w:p>
        </w:tc>
        <w:tc>
          <w:tcPr>
            <w:tcW w:w="610" w:type="dxa"/>
            <w:tcBorders>
              <w:right w:val="single" w:sz="12" w:space="0" w:color="auto"/>
            </w:tcBorders>
          </w:tcPr>
          <w:p w14:paraId="136831AD" w14:textId="77777777" w:rsidR="00F30A12" w:rsidRPr="00B408A7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08A7">
              <w:rPr>
                <w:rFonts w:ascii="Times New Roman" w:eastAsia="Times New Roman" w:hAnsi="Times New Roman"/>
                <w:b/>
                <w:bCs/>
                <w:lang w:eastAsia="ru-RU"/>
              </w:rPr>
              <w:t>2</w:t>
            </w:r>
          </w:p>
        </w:tc>
      </w:tr>
      <w:tr w:rsidR="00F30A12" w:rsidRPr="00F30A12" w14:paraId="03AA422E" w14:textId="77777777" w:rsidTr="00F30A12"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6C3D56" w14:textId="77777777" w:rsidR="00F30A12" w:rsidRPr="00F30A12" w:rsidRDefault="00F30A12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«Творча майстерня» (Ісаєва)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4979F91D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</w:tcPr>
          <w:p w14:paraId="6756A486" w14:textId="77777777" w:rsidR="00F30A12" w:rsidRPr="00F30A12" w:rsidRDefault="00F30A12" w:rsidP="00A060A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4" w:type="dxa"/>
          </w:tcPr>
          <w:p w14:paraId="01F2A477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835" w:type="dxa"/>
            <w:tcBorders>
              <w:right w:val="single" w:sz="12" w:space="0" w:color="auto"/>
            </w:tcBorders>
          </w:tcPr>
          <w:p w14:paraId="549C1F67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216</w:t>
            </w:r>
          </w:p>
        </w:tc>
        <w:tc>
          <w:tcPr>
            <w:tcW w:w="918" w:type="dxa"/>
            <w:tcBorders>
              <w:left w:val="single" w:sz="12" w:space="0" w:color="auto"/>
            </w:tcBorders>
          </w:tcPr>
          <w:p w14:paraId="046D98C7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5" w:type="dxa"/>
          </w:tcPr>
          <w:p w14:paraId="7B8AB30D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</w:tcPr>
          <w:p w14:paraId="1303F2BC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6" w:type="dxa"/>
            <w:tcBorders>
              <w:right w:val="single" w:sz="12" w:space="0" w:color="auto"/>
            </w:tcBorders>
          </w:tcPr>
          <w:p w14:paraId="1983D743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5" w:type="dxa"/>
            <w:tcBorders>
              <w:left w:val="single" w:sz="12" w:space="0" w:color="auto"/>
            </w:tcBorders>
          </w:tcPr>
          <w:p w14:paraId="71E5EB52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</w:tcPr>
          <w:p w14:paraId="1C819BA8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</w:tcPr>
          <w:p w14:paraId="333D410B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right w:val="single" w:sz="12" w:space="0" w:color="auto"/>
            </w:tcBorders>
          </w:tcPr>
          <w:p w14:paraId="4FF501A3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054C9E5D" w14:textId="77777777" w:rsidR="00F30A12" w:rsidRPr="00B408A7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08A7"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</w:p>
        </w:tc>
        <w:tc>
          <w:tcPr>
            <w:tcW w:w="610" w:type="dxa"/>
            <w:tcBorders>
              <w:right w:val="single" w:sz="12" w:space="0" w:color="auto"/>
            </w:tcBorders>
          </w:tcPr>
          <w:p w14:paraId="67640896" w14:textId="77777777" w:rsidR="00F30A12" w:rsidRPr="00B408A7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bCs/>
                <w:lang w:val="en-US" w:eastAsia="ru-RU"/>
              </w:rPr>
            </w:pPr>
            <w:r w:rsidRPr="00B408A7">
              <w:rPr>
                <w:rFonts w:ascii="Times New Roman" w:eastAsia="Times New Roman" w:hAnsi="Times New Roman"/>
                <w:b/>
                <w:bCs/>
                <w:lang w:val="en-US" w:eastAsia="ru-RU"/>
              </w:rPr>
              <w:t>6</w:t>
            </w:r>
          </w:p>
        </w:tc>
      </w:tr>
      <w:tr w:rsidR="00F30A12" w:rsidRPr="00F30A12" w14:paraId="51DB1E03" w14:textId="77777777" w:rsidTr="00F30A12"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B99077" w14:textId="77777777" w:rsidR="00F30A12" w:rsidRPr="00F30A12" w:rsidRDefault="00F30A12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«Сучасна українська» (Левченко)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2AE7F016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</w:tcPr>
          <w:p w14:paraId="1EF24114" w14:textId="77777777" w:rsidR="00F30A12" w:rsidRPr="00F30A12" w:rsidRDefault="00F30A12" w:rsidP="00A060A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4" w:type="dxa"/>
          </w:tcPr>
          <w:p w14:paraId="4EB761E0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835" w:type="dxa"/>
            <w:tcBorders>
              <w:right w:val="single" w:sz="12" w:space="0" w:color="auto"/>
            </w:tcBorders>
          </w:tcPr>
          <w:p w14:paraId="6C329E65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216</w:t>
            </w:r>
          </w:p>
        </w:tc>
        <w:tc>
          <w:tcPr>
            <w:tcW w:w="918" w:type="dxa"/>
            <w:tcBorders>
              <w:left w:val="single" w:sz="12" w:space="0" w:color="auto"/>
            </w:tcBorders>
          </w:tcPr>
          <w:p w14:paraId="6CF38897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5" w:type="dxa"/>
          </w:tcPr>
          <w:p w14:paraId="55CC0B74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</w:tcPr>
          <w:p w14:paraId="0FE05210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6" w:type="dxa"/>
            <w:tcBorders>
              <w:right w:val="single" w:sz="12" w:space="0" w:color="auto"/>
            </w:tcBorders>
          </w:tcPr>
          <w:p w14:paraId="2BB8D906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5" w:type="dxa"/>
            <w:tcBorders>
              <w:left w:val="single" w:sz="12" w:space="0" w:color="auto"/>
            </w:tcBorders>
          </w:tcPr>
          <w:p w14:paraId="6D6A9145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</w:tcPr>
          <w:p w14:paraId="2C53F8F5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</w:tcPr>
          <w:p w14:paraId="2C829045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right w:val="single" w:sz="12" w:space="0" w:color="auto"/>
            </w:tcBorders>
          </w:tcPr>
          <w:p w14:paraId="27E56290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2602EA55" w14:textId="77777777" w:rsidR="00F30A12" w:rsidRPr="00B408A7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08A7"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</w:p>
        </w:tc>
        <w:tc>
          <w:tcPr>
            <w:tcW w:w="610" w:type="dxa"/>
            <w:tcBorders>
              <w:right w:val="single" w:sz="12" w:space="0" w:color="auto"/>
            </w:tcBorders>
          </w:tcPr>
          <w:p w14:paraId="58E4854F" w14:textId="77777777" w:rsidR="00F30A12" w:rsidRPr="00B408A7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08A7">
              <w:rPr>
                <w:rFonts w:ascii="Times New Roman" w:eastAsia="Times New Roman" w:hAnsi="Times New Roman"/>
                <w:b/>
                <w:bCs/>
                <w:lang w:eastAsia="ru-RU"/>
              </w:rPr>
              <w:t>6</w:t>
            </w:r>
          </w:p>
        </w:tc>
      </w:tr>
      <w:tr w:rsidR="00F30A12" w:rsidRPr="00F30A12" w14:paraId="234254D1" w14:textId="77777777" w:rsidTr="00F30A12"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1B2BA9" w14:textId="77777777" w:rsidR="00F30A12" w:rsidRPr="00F30A12" w:rsidRDefault="00F30A12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«Цікава українська» (Левченко)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5366D2AD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</w:tcPr>
          <w:p w14:paraId="2AAD2059" w14:textId="77777777" w:rsidR="00F30A12" w:rsidRPr="00F30A12" w:rsidRDefault="00F30A12" w:rsidP="00A060A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4" w:type="dxa"/>
          </w:tcPr>
          <w:p w14:paraId="4EBEC694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F30A12">
              <w:rPr>
                <w:rFonts w:ascii="Times New Roman" w:eastAsia="Times New Roman" w:hAnsi="Times New Roman"/>
                <w:lang w:val="en-US" w:eastAsia="ru-RU"/>
              </w:rPr>
              <w:t>4</w:t>
            </w:r>
          </w:p>
        </w:tc>
        <w:tc>
          <w:tcPr>
            <w:tcW w:w="835" w:type="dxa"/>
            <w:tcBorders>
              <w:right w:val="single" w:sz="12" w:space="0" w:color="auto"/>
            </w:tcBorders>
          </w:tcPr>
          <w:p w14:paraId="07D50A37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F30A12">
              <w:rPr>
                <w:rFonts w:ascii="Times New Roman" w:eastAsia="Times New Roman" w:hAnsi="Times New Roman"/>
                <w:lang w:val="en-US" w:eastAsia="ru-RU"/>
              </w:rPr>
              <w:t>144</w:t>
            </w:r>
          </w:p>
        </w:tc>
        <w:tc>
          <w:tcPr>
            <w:tcW w:w="918" w:type="dxa"/>
            <w:tcBorders>
              <w:left w:val="single" w:sz="12" w:space="0" w:color="auto"/>
            </w:tcBorders>
          </w:tcPr>
          <w:p w14:paraId="12F5896B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5" w:type="dxa"/>
          </w:tcPr>
          <w:p w14:paraId="70A59281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</w:tcPr>
          <w:p w14:paraId="1AF24764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6" w:type="dxa"/>
            <w:tcBorders>
              <w:right w:val="single" w:sz="12" w:space="0" w:color="auto"/>
            </w:tcBorders>
          </w:tcPr>
          <w:p w14:paraId="5BA989CA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5" w:type="dxa"/>
            <w:tcBorders>
              <w:left w:val="single" w:sz="12" w:space="0" w:color="auto"/>
            </w:tcBorders>
          </w:tcPr>
          <w:p w14:paraId="1217E8A5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</w:tcPr>
          <w:p w14:paraId="3A44C8C0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</w:tcPr>
          <w:p w14:paraId="7BD63A2C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right w:val="single" w:sz="12" w:space="0" w:color="auto"/>
            </w:tcBorders>
          </w:tcPr>
          <w:p w14:paraId="6482B4AD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055A3315" w14:textId="77777777" w:rsidR="00F30A12" w:rsidRPr="00B408A7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08A7"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</w:p>
        </w:tc>
        <w:tc>
          <w:tcPr>
            <w:tcW w:w="610" w:type="dxa"/>
            <w:tcBorders>
              <w:right w:val="single" w:sz="12" w:space="0" w:color="auto"/>
            </w:tcBorders>
          </w:tcPr>
          <w:p w14:paraId="7066651F" w14:textId="77777777" w:rsidR="00F30A12" w:rsidRPr="00B408A7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bCs/>
                <w:lang w:val="en-US" w:eastAsia="ru-RU"/>
              </w:rPr>
            </w:pPr>
            <w:r w:rsidRPr="00B408A7">
              <w:rPr>
                <w:rFonts w:ascii="Times New Roman" w:eastAsia="Times New Roman" w:hAnsi="Times New Roman"/>
                <w:b/>
                <w:bCs/>
                <w:lang w:val="en-US" w:eastAsia="ru-RU"/>
              </w:rPr>
              <w:t>4</w:t>
            </w:r>
          </w:p>
        </w:tc>
      </w:tr>
      <w:tr w:rsidR="00F30A12" w:rsidRPr="00F30A12" w14:paraId="4823F904" w14:textId="77777777" w:rsidTr="00F30A12"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BCA7D3" w14:textId="77777777" w:rsidR="00F30A12" w:rsidRPr="00F30A12" w:rsidRDefault="00F30A12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«</w:t>
            </w:r>
            <w:r w:rsidRPr="00F30A12">
              <w:rPr>
                <w:rFonts w:ascii="Times New Roman" w:eastAsia="Times New Roman" w:hAnsi="Times New Roman"/>
                <w:lang w:val="en-US" w:eastAsia="ru-RU"/>
              </w:rPr>
              <w:t>Smart Art</w:t>
            </w:r>
            <w:r w:rsidRPr="00F30A12">
              <w:rPr>
                <w:rFonts w:ascii="Times New Roman" w:eastAsia="Times New Roman" w:hAnsi="Times New Roman"/>
                <w:lang w:eastAsia="ru-RU"/>
              </w:rPr>
              <w:t>» (Ковтун)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5A7F1195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14:paraId="57D2695A" w14:textId="77777777" w:rsidR="00F30A12" w:rsidRPr="00F30A12" w:rsidRDefault="00F30A12" w:rsidP="00A060A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4" w:type="dxa"/>
          </w:tcPr>
          <w:p w14:paraId="3E2094EF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835" w:type="dxa"/>
            <w:tcBorders>
              <w:right w:val="single" w:sz="12" w:space="0" w:color="auto"/>
            </w:tcBorders>
          </w:tcPr>
          <w:p w14:paraId="02FE7C9B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918" w:type="dxa"/>
            <w:tcBorders>
              <w:left w:val="single" w:sz="12" w:space="0" w:color="auto"/>
            </w:tcBorders>
          </w:tcPr>
          <w:p w14:paraId="77FEE95F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F30A12">
              <w:rPr>
                <w:rFonts w:ascii="Times New Roman" w:eastAsia="Times New Roman" w:hAnsi="Times New Roman"/>
                <w:lang w:val="en-US" w:eastAsia="ru-RU"/>
              </w:rPr>
              <w:t>1</w:t>
            </w:r>
          </w:p>
        </w:tc>
        <w:tc>
          <w:tcPr>
            <w:tcW w:w="875" w:type="dxa"/>
          </w:tcPr>
          <w:p w14:paraId="094BE205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F30A12">
              <w:rPr>
                <w:rFonts w:ascii="Times New Roman" w:eastAsia="Times New Roman" w:hAnsi="Times New Roman"/>
                <w:lang w:val="en-US" w:eastAsia="ru-RU"/>
              </w:rPr>
              <w:t>1</w:t>
            </w:r>
          </w:p>
        </w:tc>
        <w:tc>
          <w:tcPr>
            <w:tcW w:w="874" w:type="dxa"/>
          </w:tcPr>
          <w:p w14:paraId="3F2A91A3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F30A12">
              <w:rPr>
                <w:rFonts w:ascii="Times New Roman" w:eastAsia="Times New Roman" w:hAnsi="Times New Roman"/>
                <w:lang w:val="en-US" w:eastAsia="ru-RU"/>
              </w:rPr>
              <w:t>2</w:t>
            </w:r>
          </w:p>
        </w:tc>
        <w:tc>
          <w:tcPr>
            <w:tcW w:w="876" w:type="dxa"/>
            <w:tcBorders>
              <w:right w:val="single" w:sz="12" w:space="0" w:color="auto"/>
            </w:tcBorders>
          </w:tcPr>
          <w:p w14:paraId="5F22006A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F30A12">
              <w:rPr>
                <w:rFonts w:ascii="Times New Roman" w:eastAsia="Times New Roman" w:hAnsi="Times New Roman"/>
                <w:lang w:val="en-US" w:eastAsia="ru-RU"/>
              </w:rPr>
              <w:t>72</w:t>
            </w:r>
          </w:p>
        </w:tc>
        <w:tc>
          <w:tcPr>
            <w:tcW w:w="875" w:type="dxa"/>
            <w:tcBorders>
              <w:left w:val="single" w:sz="12" w:space="0" w:color="auto"/>
            </w:tcBorders>
          </w:tcPr>
          <w:p w14:paraId="3676D96B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</w:tcPr>
          <w:p w14:paraId="087FC1D4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</w:tcPr>
          <w:p w14:paraId="283BA155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right w:val="single" w:sz="12" w:space="0" w:color="auto"/>
            </w:tcBorders>
          </w:tcPr>
          <w:p w14:paraId="12A90004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78724D86" w14:textId="77777777" w:rsidR="00F30A12" w:rsidRPr="00B408A7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08A7"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</w:p>
        </w:tc>
        <w:tc>
          <w:tcPr>
            <w:tcW w:w="610" w:type="dxa"/>
            <w:tcBorders>
              <w:right w:val="single" w:sz="12" w:space="0" w:color="auto"/>
            </w:tcBorders>
          </w:tcPr>
          <w:p w14:paraId="54151719" w14:textId="77777777" w:rsidR="00F30A12" w:rsidRPr="00B408A7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bCs/>
                <w:lang w:val="en-US" w:eastAsia="ru-RU"/>
              </w:rPr>
            </w:pPr>
            <w:r w:rsidRPr="00B408A7">
              <w:rPr>
                <w:rFonts w:ascii="Times New Roman" w:eastAsia="Times New Roman" w:hAnsi="Times New Roman"/>
                <w:b/>
                <w:bCs/>
                <w:lang w:val="en-US" w:eastAsia="ru-RU"/>
              </w:rPr>
              <w:t>2</w:t>
            </w:r>
          </w:p>
        </w:tc>
      </w:tr>
      <w:tr w:rsidR="00F30A12" w:rsidRPr="00F30A12" w14:paraId="0E8F2A03" w14:textId="77777777" w:rsidTr="00F30A12"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14ED9D" w14:textId="77777777" w:rsidR="00F30A12" w:rsidRPr="00F30A12" w:rsidRDefault="00F30A12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lang w:val="en-US"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«</w:t>
            </w:r>
            <w:r w:rsidRPr="00F30A12">
              <w:rPr>
                <w:rFonts w:ascii="Times New Roman" w:eastAsia="Times New Roman" w:hAnsi="Times New Roman"/>
                <w:lang w:val="en-US" w:eastAsia="ru-RU"/>
              </w:rPr>
              <w:t>STEM Math</w:t>
            </w:r>
            <w:r w:rsidRPr="00F30A12">
              <w:rPr>
                <w:rFonts w:ascii="Times New Roman" w:eastAsia="Times New Roman" w:hAnsi="Times New Roman"/>
                <w:lang w:eastAsia="ru-RU"/>
              </w:rPr>
              <w:t>» (Ковтун)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68EC6DBC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F30A12">
              <w:rPr>
                <w:rFonts w:ascii="Times New Roman" w:eastAsia="Times New Roman" w:hAnsi="Times New Roman"/>
                <w:lang w:val="en-US" w:eastAsia="ru-RU"/>
              </w:rPr>
              <w:t>1</w:t>
            </w:r>
          </w:p>
        </w:tc>
        <w:tc>
          <w:tcPr>
            <w:tcW w:w="850" w:type="dxa"/>
          </w:tcPr>
          <w:p w14:paraId="513AACFF" w14:textId="77777777" w:rsidR="00F30A12" w:rsidRPr="00F30A12" w:rsidRDefault="00F30A12" w:rsidP="00A060A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F30A12">
              <w:rPr>
                <w:rFonts w:ascii="Times New Roman" w:eastAsia="Times New Roman" w:hAnsi="Times New Roman"/>
                <w:lang w:val="en-US" w:eastAsia="ru-RU"/>
              </w:rPr>
              <w:t>1</w:t>
            </w:r>
          </w:p>
        </w:tc>
        <w:tc>
          <w:tcPr>
            <w:tcW w:w="704" w:type="dxa"/>
          </w:tcPr>
          <w:p w14:paraId="530B9B76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F30A12">
              <w:rPr>
                <w:rFonts w:ascii="Times New Roman" w:eastAsia="Times New Roman" w:hAnsi="Times New Roman"/>
                <w:lang w:val="en-US" w:eastAsia="ru-RU"/>
              </w:rPr>
              <w:t>6</w:t>
            </w:r>
          </w:p>
        </w:tc>
        <w:tc>
          <w:tcPr>
            <w:tcW w:w="835" w:type="dxa"/>
            <w:tcBorders>
              <w:right w:val="single" w:sz="12" w:space="0" w:color="auto"/>
            </w:tcBorders>
          </w:tcPr>
          <w:p w14:paraId="7F57DC20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F30A12">
              <w:rPr>
                <w:rFonts w:ascii="Times New Roman" w:eastAsia="Times New Roman" w:hAnsi="Times New Roman"/>
                <w:lang w:val="en-US" w:eastAsia="ru-RU"/>
              </w:rPr>
              <w:t>216</w:t>
            </w:r>
          </w:p>
        </w:tc>
        <w:tc>
          <w:tcPr>
            <w:tcW w:w="918" w:type="dxa"/>
            <w:tcBorders>
              <w:left w:val="single" w:sz="12" w:space="0" w:color="auto"/>
            </w:tcBorders>
          </w:tcPr>
          <w:p w14:paraId="68A4A4CB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5" w:type="dxa"/>
          </w:tcPr>
          <w:p w14:paraId="0F52F29D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</w:tcPr>
          <w:p w14:paraId="7C3235F7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6" w:type="dxa"/>
            <w:tcBorders>
              <w:right w:val="single" w:sz="12" w:space="0" w:color="auto"/>
            </w:tcBorders>
          </w:tcPr>
          <w:p w14:paraId="2D4D4921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5" w:type="dxa"/>
            <w:tcBorders>
              <w:left w:val="single" w:sz="12" w:space="0" w:color="auto"/>
            </w:tcBorders>
          </w:tcPr>
          <w:p w14:paraId="08FB4F55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</w:tcPr>
          <w:p w14:paraId="2C1F2947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</w:tcPr>
          <w:p w14:paraId="427F4184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right w:val="single" w:sz="12" w:space="0" w:color="auto"/>
            </w:tcBorders>
          </w:tcPr>
          <w:p w14:paraId="27012BB0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72F5C465" w14:textId="77777777" w:rsidR="00F30A12" w:rsidRPr="00B408A7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bCs/>
                <w:lang w:val="en-US" w:eastAsia="ru-RU"/>
              </w:rPr>
            </w:pPr>
            <w:r w:rsidRPr="00B408A7">
              <w:rPr>
                <w:rFonts w:ascii="Times New Roman" w:eastAsia="Times New Roman" w:hAnsi="Times New Roman"/>
                <w:b/>
                <w:bCs/>
                <w:lang w:val="en-US" w:eastAsia="ru-RU"/>
              </w:rPr>
              <w:t>1</w:t>
            </w:r>
          </w:p>
        </w:tc>
        <w:tc>
          <w:tcPr>
            <w:tcW w:w="610" w:type="dxa"/>
            <w:tcBorders>
              <w:right w:val="single" w:sz="12" w:space="0" w:color="auto"/>
            </w:tcBorders>
          </w:tcPr>
          <w:p w14:paraId="597C3F24" w14:textId="77777777" w:rsidR="00F30A12" w:rsidRPr="00B408A7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bCs/>
                <w:lang w:val="en-US" w:eastAsia="ru-RU"/>
              </w:rPr>
            </w:pPr>
            <w:r w:rsidRPr="00B408A7">
              <w:rPr>
                <w:rFonts w:ascii="Times New Roman" w:eastAsia="Times New Roman" w:hAnsi="Times New Roman"/>
                <w:b/>
                <w:bCs/>
                <w:lang w:val="en-US" w:eastAsia="ru-RU"/>
              </w:rPr>
              <w:t>6</w:t>
            </w:r>
          </w:p>
        </w:tc>
      </w:tr>
      <w:tr w:rsidR="00F30A12" w:rsidRPr="00F30A12" w14:paraId="610C1E4A" w14:textId="77777777" w:rsidTr="00F30A12"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4B7814" w14:textId="77777777" w:rsidR="00F30A12" w:rsidRPr="00F30A12" w:rsidRDefault="00F30A12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«</w:t>
            </w:r>
            <w:r w:rsidRPr="00F30A12">
              <w:rPr>
                <w:rFonts w:ascii="Times New Roman" w:eastAsia="Times New Roman" w:hAnsi="Times New Roman"/>
                <w:lang w:val="en-US" w:eastAsia="ru-RU"/>
              </w:rPr>
              <w:t>STEM Art</w:t>
            </w:r>
            <w:r w:rsidRPr="00F30A12">
              <w:rPr>
                <w:rFonts w:ascii="Times New Roman" w:eastAsia="Times New Roman" w:hAnsi="Times New Roman"/>
                <w:lang w:eastAsia="ru-RU"/>
              </w:rPr>
              <w:t>» (Ковтун)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5B4A5993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14:paraId="4E5B5317" w14:textId="77777777" w:rsidR="00F30A12" w:rsidRPr="00F30A12" w:rsidRDefault="00F30A12" w:rsidP="00A060A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4" w:type="dxa"/>
          </w:tcPr>
          <w:p w14:paraId="208F6868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835" w:type="dxa"/>
            <w:tcBorders>
              <w:right w:val="single" w:sz="12" w:space="0" w:color="auto"/>
            </w:tcBorders>
          </w:tcPr>
          <w:p w14:paraId="38A52976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918" w:type="dxa"/>
            <w:tcBorders>
              <w:left w:val="single" w:sz="12" w:space="0" w:color="auto"/>
            </w:tcBorders>
          </w:tcPr>
          <w:p w14:paraId="333458E1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val="en-US" w:eastAsia="ru-RU"/>
              </w:rPr>
              <w:t>1</w:t>
            </w:r>
          </w:p>
        </w:tc>
        <w:tc>
          <w:tcPr>
            <w:tcW w:w="875" w:type="dxa"/>
          </w:tcPr>
          <w:p w14:paraId="7A426E60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val="en-US" w:eastAsia="ru-RU"/>
              </w:rPr>
              <w:t>1</w:t>
            </w:r>
          </w:p>
        </w:tc>
        <w:tc>
          <w:tcPr>
            <w:tcW w:w="874" w:type="dxa"/>
          </w:tcPr>
          <w:p w14:paraId="61915362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val="en-US" w:eastAsia="ru-RU"/>
              </w:rPr>
              <w:t>6</w:t>
            </w:r>
          </w:p>
        </w:tc>
        <w:tc>
          <w:tcPr>
            <w:tcW w:w="876" w:type="dxa"/>
            <w:tcBorders>
              <w:right w:val="single" w:sz="12" w:space="0" w:color="auto"/>
            </w:tcBorders>
          </w:tcPr>
          <w:p w14:paraId="1F38AFD8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val="en-US" w:eastAsia="ru-RU"/>
              </w:rPr>
              <w:t>216</w:t>
            </w:r>
          </w:p>
        </w:tc>
        <w:tc>
          <w:tcPr>
            <w:tcW w:w="875" w:type="dxa"/>
            <w:tcBorders>
              <w:left w:val="single" w:sz="12" w:space="0" w:color="auto"/>
            </w:tcBorders>
          </w:tcPr>
          <w:p w14:paraId="5CBEB1C1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</w:tcPr>
          <w:p w14:paraId="1AB63379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</w:tcPr>
          <w:p w14:paraId="5AE1742F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right w:val="single" w:sz="12" w:space="0" w:color="auto"/>
            </w:tcBorders>
          </w:tcPr>
          <w:p w14:paraId="16331701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4106325E" w14:textId="77777777" w:rsidR="00F30A12" w:rsidRPr="00B408A7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bCs/>
                <w:lang w:val="en-US" w:eastAsia="ru-RU"/>
              </w:rPr>
            </w:pPr>
            <w:r w:rsidRPr="00B408A7">
              <w:rPr>
                <w:rFonts w:ascii="Times New Roman" w:eastAsia="Times New Roman" w:hAnsi="Times New Roman"/>
                <w:b/>
                <w:bCs/>
                <w:lang w:val="en-US" w:eastAsia="ru-RU"/>
              </w:rPr>
              <w:t>1</w:t>
            </w:r>
          </w:p>
        </w:tc>
        <w:tc>
          <w:tcPr>
            <w:tcW w:w="610" w:type="dxa"/>
            <w:tcBorders>
              <w:right w:val="single" w:sz="12" w:space="0" w:color="auto"/>
            </w:tcBorders>
          </w:tcPr>
          <w:p w14:paraId="25C7120C" w14:textId="77777777" w:rsidR="00F30A12" w:rsidRPr="00B408A7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bCs/>
                <w:lang w:val="en-US" w:eastAsia="ru-RU"/>
              </w:rPr>
            </w:pPr>
            <w:r w:rsidRPr="00B408A7">
              <w:rPr>
                <w:rFonts w:ascii="Times New Roman" w:eastAsia="Times New Roman" w:hAnsi="Times New Roman"/>
                <w:b/>
                <w:bCs/>
                <w:lang w:val="en-US" w:eastAsia="ru-RU"/>
              </w:rPr>
              <w:t>6</w:t>
            </w:r>
          </w:p>
        </w:tc>
      </w:tr>
      <w:tr w:rsidR="00F30A12" w:rsidRPr="00F30A12" w14:paraId="4C844908" w14:textId="77777777" w:rsidTr="00F30A12"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F2E51C" w14:textId="77777777" w:rsidR="00F30A12" w:rsidRPr="00F30A12" w:rsidRDefault="00F30A12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«</w:t>
            </w:r>
            <w:r w:rsidRPr="00F30A12">
              <w:rPr>
                <w:rFonts w:ascii="Times New Roman" w:eastAsia="Times New Roman" w:hAnsi="Times New Roman"/>
                <w:lang w:val="en-US" w:eastAsia="ru-RU"/>
              </w:rPr>
              <w:t>Speaking club</w:t>
            </w:r>
            <w:r w:rsidRPr="00F30A12">
              <w:rPr>
                <w:rFonts w:ascii="Times New Roman" w:eastAsia="Times New Roman" w:hAnsi="Times New Roman"/>
                <w:lang w:eastAsia="ru-RU"/>
              </w:rPr>
              <w:t>» (Гордієнко)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094C300D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</w:tcPr>
          <w:p w14:paraId="4ADC2422" w14:textId="77777777" w:rsidR="00F30A12" w:rsidRPr="00F30A12" w:rsidRDefault="00F30A12" w:rsidP="00A060A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4" w:type="dxa"/>
          </w:tcPr>
          <w:p w14:paraId="7A631C24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835" w:type="dxa"/>
            <w:tcBorders>
              <w:right w:val="single" w:sz="12" w:space="0" w:color="auto"/>
            </w:tcBorders>
          </w:tcPr>
          <w:p w14:paraId="473B9194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216</w:t>
            </w:r>
          </w:p>
        </w:tc>
        <w:tc>
          <w:tcPr>
            <w:tcW w:w="918" w:type="dxa"/>
            <w:tcBorders>
              <w:left w:val="single" w:sz="12" w:space="0" w:color="auto"/>
            </w:tcBorders>
          </w:tcPr>
          <w:p w14:paraId="534CC863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875" w:type="dxa"/>
          </w:tcPr>
          <w:p w14:paraId="43B04DD7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874" w:type="dxa"/>
          </w:tcPr>
          <w:p w14:paraId="5DA6FCB5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876" w:type="dxa"/>
            <w:tcBorders>
              <w:right w:val="single" w:sz="12" w:space="0" w:color="auto"/>
            </w:tcBorders>
          </w:tcPr>
          <w:p w14:paraId="6A399028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875" w:type="dxa"/>
            <w:tcBorders>
              <w:left w:val="single" w:sz="12" w:space="0" w:color="auto"/>
            </w:tcBorders>
          </w:tcPr>
          <w:p w14:paraId="3D5C37A8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</w:tcPr>
          <w:p w14:paraId="15CFFBCE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</w:tcPr>
          <w:p w14:paraId="66FBC428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right w:val="single" w:sz="12" w:space="0" w:color="auto"/>
            </w:tcBorders>
          </w:tcPr>
          <w:p w14:paraId="63A126D1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385B1C88" w14:textId="77777777" w:rsidR="00F30A12" w:rsidRPr="00B408A7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08A7"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</w:p>
        </w:tc>
        <w:tc>
          <w:tcPr>
            <w:tcW w:w="610" w:type="dxa"/>
            <w:tcBorders>
              <w:right w:val="single" w:sz="12" w:space="0" w:color="auto"/>
            </w:tcBorders>
          </w:tcPr>
          <w:p w14:paraId="1A6269DF" w14:textId="77777777" w:rsidR="00F30A12" w:rsidRPr="00B408A7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08A7">
              <w:rPr>
                <w:rFonts w:ascii="Times New Roman" w:eastAsia="Times New Roman" w:hAnsi="Times New Roman"/>
                <w:b/>
                <w:bCs/>
                <w:lang w:eastAsia="ru-RU"/>
              </w:rPr>
              <w:t>6</w:t>
            </w:r>
          </w:p>
        </w:tc>
      </w:tr>
      <w:tr w:rsidR="00F30A12" w:rsidRPr="00F30A12" w14:paraId="4C543228" w14:textId="77777777" w:rsidTr="00F30A12"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F29A84" w14:textId="77777777" w:rsidR="00F30A12" w:rsidRPr="00F30A12" w:rsidRDefault="00F30A12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«Абетка здоров’я» (Павлова)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3B1E6EEE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</w:tcPr>
          <w:p w14:paraId="1992640D" w14:textId="77777777" w:rsidR="00F30A12" w:rsidRPr="00F30A12" w:rsidRDefault="00F30A12" w:rsidP="00A060A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4" w:type="dxa"/>
          </w:tcPr>
          <w:p w14:paraId="2014F40E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F30A12">
              <w:rPr>
                <w:rFonts w:ascii="Times New Roman" w:eastAsia="Times New Roman" w:hAnsi="Times New Roman"/>
                <w:lang w:val="en-US" w:eastAsia="ru-RU"/>
              </w:rPr>
              <w:t>2</w:t>
            </w:r>
          </w:p>
        </w:tc>
        <w:tc>
          <w:tcPr>
            <w:tcW w:w="835" w:type="dxa"/>
            <w:tcBorders>
              <w:right w:val="single" w:sz="12" w:space="0" w:color="auto"/>
            </w:tcBorders>
          </w:tcPr>
          <w:p w14:paraId="5EE392CD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F30A12">
              <w:rPr>
                <w:rFonts w:ascii="Times New Roman" w:eastAsia="Times New Roman" w:hAnsi="Times New Roman"/>
                <w:lang w:val="en-US" w:eastAsia="ru-RU"/>
              </w:rPr>
              <w:t>72</w:t>
            </w:r>
          </w:p>
        </w:tc>
        <w:tc>
          <w:tcPr>
            <w:tcW w:w="918" w:type="dxa"/>
            <w:tcBorders>
              <w:left w:val="single" w:sz="12" w:space="0" w:color="auto"/>
            </w:tcBorders>
          </w:tcPr>
          <w:p w14:paraId="5B83BAE2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5" w:type="dxa"/>
          </w:tcPr>
          <w:p w14:paraId="67A545F8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</w:tcPr>
          <w:p w14:paraId="4A7A1B14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6" w:type="dxa"/>
            <w:tcBorders>
              <w:right w:val="single" w:sz="12" w:space="0" w:color="auto"/>
            </w:tcBorders>
          </w:tcPr>
          <w:p w14:paraId="496D9BE4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5" w:type="dxa"/>
            <w:tcBorders>
              <w:left w:val="single" w:sz="12" w:space="0" w:color="auto"/>
            </w:tcBorders>
          </w:tcPr>
          <w:p w14:paraId="0D025A90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</w:tcPr>
          <w:p w14:paraId="2E590CE5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</w:tcPr>
          <w:p w14:paraId="29508B14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right w:val="single" w:sz="12" w:space="0" w:color="auto"/>
            </w:tcBorders>
          </w:tcPr>
          <w:p w14:paraId="11F44899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6391D040" w14:textId="77777777" w:rsidR="00F30A12" w:rsidRPr="00B408A7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bCs/>
                <w:lang w:val="en-US" w:eastAsia="ru-RU"/>
              </w:rPr>
            </w:pPr>
            <w:r w:rsidRPr="00B408A7"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</w:p>
        </w:tc>
        <w:tc>
          <w:tcPr>
            <w:tcW w:w="610" w:type="dxa"/>
            <w:tcBorders>
              <w:right w:val="single" w:sz="12" w:space="0" w:color="auto"/>
            </w:tcBorders>
          </w:tcPr>
          <w:p w14:paraId="6BEF09B4" w14:textId="77777777" w:rsidR="00F30A12" w:rsidRPr="00B408A7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bCs/>
                <w:lang w:val="en-US" w:eastAsia="ru-RU"/>
              </w:rPr>
            </w:pPr>
            <w:r w:rsidRPr="00B408A7">
              <w:rPr>
                <w:rFonts w:ascii="Times New Roman" w:eastAsia="Times New Roman" w:hAnsi="Times New Roman"/>
                <w:b/>
                <w:bCs/>
                <w:lang w:val="en-US" w:eastAsia="ru-RU"/>
              </w:rPr>
              <w:t>2</w:t>
            </w:r>
          </w:p>
        </w:tc>
      </w:tr>
      <w:tr w:rsidR="00F30A12" w:rsidRPr="00F30A12" w14:paraId="4ABCC0B5" w14:textId="77777777" w:rsidTr="00F30A12"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14F46F" w14:textId="77777777" w:rsidR="00F30A12" w:rsidRPr="00F30A12" w:rsidRDefault="00F30A12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«Дослідники природи» (Павлова)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1FF2203E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14:paraId="26CB9CCD" w14:textId="77777777" w:rsidR="00F30A12" w:rsidRPr="00F30A12" w:rsidRDefault="00F30A12" w:rsidP="00A060A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4" w:type="dxa"/>
          </w:tcPr>
          <w:p w14:paraId="6C4B39BD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35" w:type="dxa"/>
            <w:tcBorders>
              <w:right w:val="single" w:sz="12" w:space="0" w:color="auto"/>
            </w:tcBorders>
          </w:tcPr>
          <w:p w14:paraId="1CF2FCA0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18" w:type="dxa"/>
            <w:tcBorders>
              <w:left w:val="single" w:sz="12" w:space="0" w:color="auto"/>
            </w:tcBorders>
          </w:tcPr>
          <w:p w14:paraId="30D24E6F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75" w:type="dxa"/>
          </w:tcPr>
          <w:p w14:paraId="0F17B6AB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74" w:type="dxa"/>
          </w:tcPr>
          <w:p w14:paraId="1BC77665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876" w:type="dxa"/>
            <w:tcBorders>
              <w:right w:val="single" w:sz="12" w:space="0" w:color="auto"/>
            </w:tcBorders>
          </w:tcPr>
          <w:p w14:paraId="4E15C3FA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216</w:t>
            </w:r>
          </w:p>
        </w:tc>
        <w:tc>
          <w:tcPr>
            <w:tcW w:w="875" w:type="dxa"/>
            <w:tcBorders>
              <w:left w:val="single" w:sz="12" w:space="0" w:color="auto"/>
            </w:tcBorders>
          </w:tcPr>
          <w:p w14:paraId="340C2C02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</w:tcPr>
          <w:p w14:paraId="52010891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</w:tcPr>
          <w:p w14:paraId="0CB2733A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right w:val="single" w:sz="12" w:space="0" w:color="auto"/>
            </w:tcBorders>
          </w:tcPr>
          <w:p w14:paraId="34FB35AA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24467A13" w14:textId="77777777" w:rsidR="00F30A12" w:rsidRPr="00B408A7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08A7"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</w:p>
        </w:tc>
        <w:tc>
          <w:tcPr>
            <w:tcW w:w="610" w:type="dxa"/>
            <w:tcBorders>
              <w:right w:val="single" w:sz="12" w:space="0" w:color="auto"/>
            </w:tcBorders>
          </w:tcPr>
          <w:p w14:paraId="3EC5F109" w14:textId="77777777" w:rsidR="00F30A12" w:rsidRPr="00B408A7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08A7">
              <w:rPr>
                <w:rFonts w:ascii="Times New Roman" w:eastAsia="Times New Roman" w:hAnsi="Times New Roman"/>
                <w:b/>
                <w:bCs/>
                <w:lang w:eastAsia="ru-RU"/>
              </w:rPr>
              <w:t>6</w:t>
            </w:r>
          </w:p>
        </w:tc>
      </w:tr>
      <w:tr w:rsidR="00F30A12" w:rsidRPr="00F30A12" w14:paraId="15F5F18B" w14:textId="77777777" w:rsidTr="00F30A12"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39C2CF" w14:textId="77777777" w:rsidR="00F30A12" w:rsidRPr="00F30A12" w:rsidRDefault="00F30A12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«</w:t>
            </w:r>
            <w:r w:rsidRPr="00F30A12">
              <w:rPr>
                <w:rFonts w:ascii="Times New Roman" w:eastAsia="Times New Roman" w:hAnsi="Times New Roman"/>
                <w:lang w:val="en-US" w:eastAsia="ru-RU"/>
              </w:rPr>
              <w:t>Green world</w:t>
            </w:r>
            <w:r w:rsidRPr="00F30A12">
              <w:rPr>
                <w:rFonts w:ascii="Times New Roman" w:eastAsia="Times New Roman" w:hAnsi="Times New Roman"/>
                <w:lang w:eastAsia="ru-RU"/>
              </w:rPr>
              <w:t>» (Мартиненко)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30F35DFC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1</w:t>
            </w:r>
          </w:p>
          <w:p w14:paraId="03695DC6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val="en-US" w:eastAsia="ru-RU"/>
              </w:rPr>
              <w:t>1</w:t>
            </w:r>
          </w:p>
        </w:tc>
        <w:tc>
          <w:tcPr>
            <w:tcW w:w="850" w:type="dxa"/>
          </w:tcPr>
          <w:p w14:paraId="7C3F2481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1</w:t>
            </w:r>
          </w:p>
          <w:p w14:paraId="1D68762E" w14:textId="77777777" w:rsidR="00F30A12" w:rsidRPr="00F30A12" w:rsidRDefault="00F30A12" w:rsidP="00A060A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val="en-US" w:eastAsia="ru-RU"/>
              </w:rPr>
              <w:t>1</w:t>
            </w:r>
          </w:p>
        </w:tc>
        <w:tc>
          <w:tcPr>
            <w:tcW w:w="704" w:type="dxa"/>
          </w:tcPr>
          <w:p w14:paraId="4B8A8C5D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4</w:t>
            </w:r>
          </w:p>
          <w:p w14:paraId="1D37BAD5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val="en-US" w:eastAsia="ru-RU"/>
              </w:rPr>
              <w:t>4</w:t>
            </w:r>
          </w:p>
        </w:tc>
        <w:tc>
          <w:tcPr>
            <w:tcW w:w="835" w:type="dxa"/>
            <w:tcBorders>
              <w:right w:val="single" w:sz="12" w:space="0" w:color="auto"/>
            </w:tcBorders>
          </w:tcPr>
          <w:p w14:paraId="7E073832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144</w:t>
            </w:r>
          </w:p>
          <w:p w14:paraId="7603C68E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val="en-US" w:eastAsia="ru-RU"/>
              </w:rPr>
              <w:t>144</w:t>
            </w:r>
          </w:p>
        </w:tc>
        <w:tc>
          <w:tcPr>
            <w:tcW w:w="918" w:type="dxa"/>
            <w:tcBorders>
              <w:left w:val="single" w:sz="12" w:space="0" w:color="auto"/>
            </w:tcBorders>
          </w:tcPr>
          <w:p w14:paraId="09E5211D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875" w:type="dxa"/>
          </w:tcPr>
          <w:p w14:paraId="3633FBD3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874" w:type="dxa"/>
          </w:tcPr>
          <w:p w14:paraId="0350A087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876" w:type="dxa"/>
            <w:tcBorders>
              <w:right w:val="single" w:sz="12" w:space="0" w:color="auto"/>
            </w:tcBorders>
          </w:tcPr>
          <w:p w14:paraId="472B0A79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875" w:type="dxa"/>
            <w:tcBorders>
              <w:left w:val="single" w:sz="12" w:space="0" w:color="auto"/>
            </w:tcBorders>
          </w:tcPr>
          <w:p w14:paraId="593D9CF9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</w:tcPr>
          <w:p w14:paraId="2BBBE535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</w:tcPr>
          <w:p w14:paraId="6254F98B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right w:val="single" w:sz="12" w:space="0" w:color="auto"/>
            </w:tcBorders>
          </w:tcPr>
          <w:p w14:paraId="70F63AC9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313A2370" w14:textId="77777777" w:rsidR="00F30A12" w:rsidRPr="00B408A7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bCs/>
                <w:lang w:val="en-US" w:eastAsia="ru-RU"/>
              </w:rPr>
            </w:pPr>
            <w:r w:rsidRPr="00B408A7"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</w:p>
          <w:p w14:paraId="1E6E4141" w14:textId="77777777" w:rsidR="00F30A12" w:rsidRPr="00B408A7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bCs/>
                <w:lang w:val="en-US" w:eastAsia="ru-RU"/>
              </w:rPr>
            </w:pPr>
            <w:r w:rsidRPr="00B408A7">
              <w:rPr>
                <w:rFonts w:ascii="Times New Roman" w:eastAsia="Times New Roman" w:hAnsi="Times New Roman"/>
                <w:b/>
                <w:bCs/>
                <w:lang w:val="en-US" w:eastAsia="ru-RU"/>
              </w:rPr>
              <w:t>1</w:t>
            </w:r>
          </w:p>
        </w:tc>
        <w:tc>
          <w:tcPr>
            <w:tcW w:w="610" w:type="dxa"/>
            <w:tcBorders>
              <w:right w:val="single" w:sz="12" w:space="0" w:color="auto"/>
            </w:tcBorders>
          </w:tcPr>
          <w:p w14:paraId="06CA0B9F" w14:textId="77777777" w:rsidR="00F30A12" w:rsidRPr="00B408A7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bCs/>
                <w:lang w:val="en-US" w:eastAsia="ru-RU"/>
              </w:rPr>
            </w:pPr>
            <w:r w:rsidRPr="00B408A7">
              <w:rPr>
                <w:rFonts w:ascii="Times New Roman" w:eastAsia="Times New Roman" w:hAnsi="Times New Roman"/>
                <w:b/>
                <w:bCs/>
                <w:lang w:eastAsia="ru-RU"/>
              </w:rPr>
              <w:t>4</w:t>
            </w:r>
          </w:p>
          <w:p w14:paraId="102C7E4C" w14:textId="77777777" w:rsidR="00F30A12" w:rsidRPr="00B408A7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bCs/>
                <w:lang w:val="en-US" w:eastAsia="ru-RU"/>
              </w:rPr>
            </w:pPr>
            <w:r w:rsidRPr="00B408A7">
              <w:rPr>
                <w:rFonts w:ascii="Times New Roman" w:eastAsia="Times New Roman" w:hAnsi="Times New Roman"/>
                <w:b/>
                <w:bCs/>
                <w:lang w:val="en-US" w:eastAsia="ru-RU"/>
              </w:rPr>
              <w:t>4</w:t>
            </w:r>
          </w:p>
        </w:tc>
      </w:tr>
      <w:tr w:rsidR="00F30A12" w:rsidRPr="00F30A12" w14:paraId="7983D346" w14:textId="77777777" w:rsidTr="00F30A12"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40235C" w14:textId="77777777" w:rsidR="00F30A12" w:rsidRPr="00F30A12" w:rsidRDefault="00F30A12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«Безпека і я» (Мартиненко)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12994D4D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14:paraId="1E374463" w14:textId="77777777" w:rsidR="00F30A12" w:rsidRPr="00F30A12" w:rsidRDefault="00F30A12" w:rsidP="00A060A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4" w:type="dxa"/>
          </w:tcPr>
          <w:p w14:paraId="49475365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35" w:type="dxa"/>
            <w:tcBorders>
              <w:right w:val="single" w:sz="12" w:space="0" w:color="auto"/>
            </w:tcBorders>
          </w:tcPr>
          <w:p w14:paraId="505723D4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18" w:type="dxa"/>
            <w:tcBorders>
              <w:left w:val="single" w:sz="12" w:space="0" w:color="auto"/>
            </w:tcBorders>
          </w:tcPr>
          <w:p w14:paraId="3A066990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75" w:type="dxa"/>
          </w:tcPr>
          <w:p w14:paraId="230C8238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74" w:type="dxa"/>
          </w:tcPr>
          <w:p w14:paraId="31EC6E12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76" w:type="dxa"/>
            <w:tcBorders>
              <w:right w:val="single" w:sz="12" w:space="0" w:color="auto"/>
            </w:tcBorders>
          </w:tcPr>
          <w:p w14:paraId="56476634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36</w:t>
            </w:r>
          </w:p>
        </w:tc>
        <w:tc>
          <w:tcPr>
            <w:tcW w:w="875" w:type="dxa"/>
            <w:tcBorders>
              <w:left w:val="single" w:sz="12" w:space="0" w:color="auto"/>
            </w:tcBorders>
          </w:tcPr>
          <w:p w14:paraId="0C28C58A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</w:tcPr>
          <w:p w14:paraId="132F0126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</w:tcPr>
          <w:p w14:paraId="0D4BC342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right w:val="single" w:sz="12" w:space="0" w:color="auto"/>
            </w:tcBorders>
          </w:tcPr>
          <w:p w14:paraId="2E8E7426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2A0A9FFC" w14:textId="77777777" w:rsidR="00F30A12" w:rsidRPr="00B408A7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08A7"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</w:p>
        </w:tc>
        <w:tc>
          <w:tcPr>
            <w:tcW w:w="610" w:type="dxa"/>
            <w:tcBorders>
              <w:right w:val="single" w:sz="12" w:space="0" w:color="auto"/>
            </w:tcBorders>
          </w:tcPr>
          <w:p w14:paraId="74A859A4" w14:textId="77777777" w:rsidR="00F30A12" w:rsidRPr="00B408A7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08A7"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</w:p>
        </w:tc>
      </w:tr>
      <w:tr w:rsidR="00F30A12" w:rsidRPr="00F30A12" w14:paraId="5B340237" w14:textId="77777777" w:rsidTr="00F30A12"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4D1772" w14:textId="77777777" w:rsidR="00F30A12" w:rsidRPr="00F30A12" w:rsidRDefault="00F30A12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«</w:t>
            </w:r>
            <w:r w:rsidRPr="00F30A12">
              <w:rPr>
                <w:rFonts w:ascii="Times New Roman" w:eastAsia="Times New Roman" w:hAnsi="Times New Roman"/>
                <w:lang w:val="en-US" w:eastAsia="ru-RU"/>
              </w:rPr>
              <w:t>Art-</w:t>
            </w:r>
            <w:r w:rsidRPr="00F30A12">
              <w:rPr>
                <w:rFonts w:ascii="Times New Roman" w:eastAsia="Times New Roman" w:hAnsi="Times New Roman"/>
                <w:lang w:eastAsia="ru-RU"/>
              </w:rPr>
              <w:t>конструювання» (Польська)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1589435D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</w:tcPr>
          <w:p w14:paraId="4DE9FD2F" w14:textId="77777777" w:rsidR="00F30A12" w:rsidRPr="00F30A12" w:rsidRDefault="00F30A12" w:rsidP="00A060A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4" w:type="dxa"/>
          </w:tcPr>
          <w:p w14:paraId="24A2C8F8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835" w:type="dxa"/>
            <w:tcBorders>
              <w:right w:val="single" w:sz="12" w:space="0" w:color="auto"/>
            </w:tcBorders>
          </w:tcPr>
          <w:p w14:paraId="1404A438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72</w:t>
            </w:r>
          </w:p>
        </w:tc>
        <w:tc>
          <w:tcPr>
            <w:tcW w:w="918" w:type="dxa"/>
            <w:tcBorders>
              <w:left w:val="single" w:sz="12" w:space="0" w:color="auto"/>
            </w:tcBorders>
          </w:tcPr>
          <w:p w14:paraId="111CAED2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5" w:type="dxa"/>
          </w:tcPr>
          <w:p w14:paraId="146B63CA" w14:textId="77777777" w:rsidR="00F30A12" w:rsidRPr="00F30A12" w:rsidRDefault="00F30A12" w:rsidP="00A060A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</w:tcPr>
          <w:p w14:paraId="76E00A61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6" w:type="dxa"/>
            <w:tcBorders>
              <w:right w:val="single" w:sz="12" w:space="0" w:color="auto"/>
            </w:tcBorders>
          </w:tcPr>
          <w:p w14:paraId="0BFB2ED1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5" w:type="dxa"/>
            <w:tcBorders>
              <w:left w:val="single" w:sz="12" w:space="0" w:color="auto"/>
            </w:tcBorders>
          </w:tcPr>
          <w:p w14:paraId="3E3FB9E7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874" w:type="dxa"/>
          </w:tcPr>
          <w:p w14:paraId="2DCBB2AE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</w:tcPr>
          <w:p w14:paraId="7A9275EE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right w:val="single" w:sz="12" w:space="0" w:color="auto"/>
            </w:tcBorders>
          </w:tcPr>
          <w:p w14:paraId="5FC3188E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5A91EB68" w14:textId="77777777" w:rsidR="00F30A12" w:rsidRPr="00B408A7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08A7"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</w:p>
        </w:tc>
        <w:tc>
          <w:tcPr>
            <w:tcW w:w="610" w:type="dxa"/>
            <w:tcBorders>
              <w:right w:val="single" w:sz="12" w:space="0" w:color="auto"/>
            </w:tcBorders>
          </w:tcPr>
          <w:p w14:paraId="2B00DD3C" w14:textId="77777777" w:rsidR="00F30A12" w:rsidRPr="00B408A7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08A7">
              <w:rPr>
                <w:rFonts w:ascii="Times New Roman" w:eastAsia="Times New Roman" w:hAnsi="Times New Roman"/>
                <w:b/>
                <w:bCs/>
                <w:lang w:eastAsia="ru-RU"/>
              </w:rPr>
              <w:t>2</w:t>
            </w:r>
          </w:p>
        </w:tc>
      </w:tr>
      <w:tr w:rsidR="00F30A12" w:rsidRPr="00F30A12" w14:paraId="33B87BE0" w14:textId="77777777" w:rsidTr="00F30A12"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45D364" w14:textId="77777777" w:rsidR="00F30A12" w:rsidRPr="00F30A12" w:rsidRDefault="00F30A12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«Моя безпека» (Польська)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12CB9440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14:paraId="2703048A" w14:textId="77777777" w:rsidR="00F30A12" w:rsidRPr="00F30A12" w:rsidRDefault="00F30A12" w:rsidP="00A060A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4" w:type="dxa"/>
          </w:tcPr>
          <w:p w14:paraId="39D1D8D5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35" w:type="dxa"/>
            <w:tcBorders>
              <w:right w:val="single" w:sz="12" w:space="0" w:color="auto"/>
            </w:tcBorders>
          </w:tcPr>
          <w:p w14:paraId="42782DC8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18" w:type="dxa"/>
            <w:tcBorders>
              <w:left w:val="single" w:sz="12" w:space="0" w:color="auto"/>
            </w:tcBorders>
          </w:tcPr>
          <w:p w14:paraId="178139A9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75" w:type="dxa"/>
          </w:tcPr>
          <w:p w14:paraId="538DC05D" w14:textId="77777777" w:rsidR="00F30A12" w:rsidRPr="00F30A12" w:rsidRDefault="00F30A12" w:rsidP="00A060A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74" w:type="dxa"/>
          </w:tcPr>
          <w:p w14:paraId="0019A3EE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76" w:type="dxa"/>
            <w:tcBorders>
              <w:right w:val="single" w:sz="12" w:space="0" w:color="auto"/>
            </w:tcBorders>
          </w:tcPr>
          <w:p w14:paraId="72B28367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36</w:t>
            </w:r>
          </w:p>
        </w:tc>
        <w:tc>
          <w:tcPr>
            <w:tcW w:w="875" w:type="dxa"/>
            <w:tcBorders>
              <w:left w:val="single" w:sz="12" w:space="0" w:color="auto"/>
            </w:tcBorders>
          </w:tcPr>
          <w:p w14:paraId="4567EB1F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</w:tcPr>
          <w:p w14:paraId="3EB3F0AF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</w:tcPr>
          <w:p w14:paraId="18253D0C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right w:val="single" w:sz="12" w:space="0" w:color="auto"/>
            </w:tcBorders>
          </w:tcPr>
          <w:p w14:paraId="67A3B62C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0E909466" w14:textId="77777777" w:rsidR="00F30A12" w:rsidRPr="00B408A7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08A7"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</w:p>
        </w:tc>
        <w:tc>
          <w:tcPr>
            <w:tcW w:w="610" w:type="dxa"/>
            <w:tcBorders>
              <w:right w:val="single" w:sz="12" w:space="0" w:color="auto"/>
            </w:tcBorders>
          </w:tcPr>
          <w:p w14:paraId="5B99BB6F" w14:textId="77777777" w:rsidR="00F30A12" w:rsidRPr="00B408A7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08A7"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</w:p>
        </w:tc>
      </w:tr>
      <w:tr w:rsidR="00F30A12" w:rsidRPr="00F30A12" w14:paraId="723D5901" w14:textId="77777777" w:rsidTr="00F30A12"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74FF17" w14:textId="77777777" w:rsidR="00F30A12" w:rsidRPr="00F30A12" w:rsidRDefault="00F30A12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«</w:t>
            </w:r>
            <w:r w:rsidRPr="00F30A12">
              <w:rPr>
                <w:rFonts w:ascii="Times New Roman" w:eastAsia="Times New Roman" w:hAnsi="Times New Roman"/>
                <w:lang w:val="en-US" w:eastAsia="ru-RU"/>
              </w:rPr>
              <w:t>Smart money</w:t>
            </w:r>
            <w:r w:rsidRPr="00F30A12">
              <w:rPr>
                <w:rFonts w:ascii="Times New Roman" w:eastAsia="Times New Roman" w:hAnsi="Times New Roman"/>
                <w:lang w:eastAsia="ru-RU"/>
              </w:rPr>
              <w:t>» (Кіча)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6E6AF077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14:paraId="179800A4" w14:textId="77777777" w:rsidR="00F30A12" w:rsidRPr="00F30A12" w:rsidRDefault="00F30A12" w:rsidP="00A060A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4" w:type="dxa"/>
          </w:tcPr>
          <w:p w14:paraId="3D5D4D59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35" w:type="dxa"/>
            <w:tcBorders>
              <w:right w:val="single" w:sz="12" w:space="0" w:color="auto"/>
            </w:tcBorders>
          </w:tcPr>
          <w:p w14:paraId="3F6D2AE5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18" w:type="dxa"/>
            <w:tcBorders>
              <w:left w:val="single" w:sz="12" w:space="0" w:color="auto"/>
            </w:tcBorders>
          </w:tcPr>
          <w:p w14:paraId="5A136BAE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75" w:type="dxa"/>
          </w:tcPr>
          <w:p w14:paraId="3616DFE8" w14:textId="77777777" w:rsidR="00F30A12" w:rsidRPr="00F30A12" w:rsidRDefault="00F30A12" w:rsidP="00A060A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74" w:type="dxa"/>
          </w:tcPr>
          <w:p w14:paraId="26989E20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876" w:type="dxa"/>
            <w:tcBorders>
              <w:right w:val="single" w:sz="12" w:space="0" w:color="auto"/>
            </w:tcBorders>
          </w:tcPr>
          <w:p w14:paraId="47F6F91B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216</w:t>
            </w:r>
          </w:p>
        </w:tc>
        <w:tc>
          <w:tcPr>
            <w:tcW w:w="875" w:type="dxa"/>
            <w:tcBorders>
              <w:left w:val="single" w:sz="12" w:space="0" w:color="auto"/>
            </w:tcBorders>
          </w:tcPr>
          <w:p w14:paraId="68BF6596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</w:tcPr>
          <w:p w14:paraId="11A91119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</w:tcPr>
          <w:p w14:paraId="1E01AB40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right w:val="single" w:sz="12" w:space="0" w:color="auto"/>
            </w:tcBorders>
          </w:tcPr>
          <w:p w14:paraId="41136E72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2180EE19" w14:textId="77777777" w:rsidR="00F30A12" w:rsidRPr="00B408A7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08A7"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</w:p>
        </w:tc>
        <w:tc>
          <w:tcPr>
            <w:tcW w:w="610" w:type="dxa"/>
            <w:tcBorders>
              <w:right w:val="single" w:sz="12" w:space="0" w:color="auto"/>
            </w:tcBorders>
          </w:tcPr>
          <w:p w14:paraId="6A3AF106" w14:textId="77777777" w:rsidR="00F30A12" w:rsidRPr="00B408A7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08A7">
              <w:rPr>
                <w:rFonts w:ascii="Times New Roman" w:eastAsia="Times New Roman" w:hAnsi="Times New Roman"/>
                <w:b/>
                <w:bCs/>
                <w:lang w:eastAsia="ru-RU"/>
              </w:rPr>
              <w:t>6</w:t>
            </w:r>
          </w:p>
        </w:tc>
      </w:tr>
      <w:tr w:rsidR="00F30A12" w:rsidRPr="00F30A12" w14:paraId="603C1DF4" w14:textId="77777777" w:rsidTr="00F30A12"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8C75CC" w14:textId="77777777" w:rsidR="00F30A12" w:rsidRPr="00F30A12" w:rsidRDefault="00F30A12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F30A12">
              <w:rPr>
                <w:rFonts w:ascii="Times New Roman" w:eastAsia="Times New Roman" w:hAnsi="Times New Roman"/>
                <w:lang w:val="en-US" w:eastAsia="ru-RU"/>
              </w:rPr>
              <w:t>Юні</w:t>
            </w:r>
            <w:proofErr w:type="spellEnd"/>
            <w:r w:rsidRPr="00F30A12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Pr="00F30A12">
              <w:rPr>
                <w:rFonts w:ascii="Times New Roman" w:eastAsia="Times New Roman" w:hAnsi="Times New Roman"/>
                <w:lang w:val="en-US" w:eastAsia="ru-RU"/>
              </w:rPr>
              <w:t>дослідники</w:t>
            </w:r>
            <w:proofErr w:type="spellEnd"/>
            <w:r w:rsidRPr="00F30A12">
              <w:rPr>
                <w:rFonts w:ascii="Times New Roman" w:eastAsia="Times New Roman" w:hAnsi="Times New Roman"/>
                <w:lang w:eastAsia="ru-RU"/>
              </w:rPr>
              <w:t>» (</w:t>
            </w:r>
            <w:proofErr w:type="spellStart"/>
            <w:r w:rsidRPr="00F30A12">
              <w:rPr>
                <w:rFonts w:ascii="Times New Roman" w:eastAsia="Times New Roman" w:hAnsi="Times New Roman"/>
                <w:lang w:eastAsia="ru-RU"/>
              </w:rPr>
              <w:t>Перетятько</w:t>
            </w:r>
            <w:proofErr w:type="spellEnd"/>
            <w:r w:rsidRPr="00F30A1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458FE575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14:paraId="3C6284E2" w14:textId="77777777" w:rsidR="00F30A12" w:rsidRPr="00F30A12" w:rsidRDefault="00F30A12" w:rsidP="00A060A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4" w:type="dxa"/>
          </w:tcPr>
          <w:p w14:paraId="2A90A19A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35" w:type="dxa"/>
            <w:tcBorders>
              <w:right w:val="single" w:sz="12" w:space="0" w:color="auto"/>
            </w:tcBorders>
          </w:tcPr>
          <w:p w14:paraId="09946013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18" w:type="dxa"/>
            <w:tcBorders>
              <w:left w:val="single" w:sz="12" w:space="0" w:color="auto"/>
            </w:tcBorders>
          </w:tcPr>
          <w:p w14:paraId="1C366530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F30A12">
              <w:rPr>
                <w:rFonts w:ascii="Times New Roman" w:eastAsia="Times New Roman" w:hAnsi="Times New Roman"/>
                <w:lang w:val="en-US" w:eastAsia="ru-RU"/>
              </w:rPr>
              <w:t>1</w:t>
            </w:r>
          </w:p>
        </w:tc>
        <w:tc>
          <w:tcPr>
            <w:tcW w:w="875" w:type="dxa"/>
          </w:tcPr>
          <w:p w14:paraId="6DD4A353" w14:textId="77777777" w:rsidR="00F30A12" w:rsidRPr="00F30A12" w:rsidRDefault="00F30A12" w:rsidP="00A060A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F30A12">
              <w:rPr>
                <w:rFonts w:ascii="Times New Roman" w:eastAsia="Times New Roman" w:hAnsi="Times New Roman"/>
                <w:lang w:val="en-US" w:eastAsia="ru-RU"/>
              </w:rPr>
              <w:t>1</w:t>
            </w:r>
          </w:p>
        </w:tc>
        <w:tc>
          <w:tcPr>
            <w:tcW w:w="874" w:type="dxa"/>
          </w:tcPr>
          <w:p w14:paraId="118A8C89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F30A12">
              <w:rPr>
                <w:rFonts w:ascii="Times New Roman" w:eastAsia="Times New Roman" w:hAnsi="Times New Roman"/>
                <w:lang w:val="en-US" w:eastAsia="ru-RU"/>
              </w:rPr>
              <w:t>2</w:t>
            </w:r>
          </w:p>
        </w:tc>
        <w:tc>
          <w:tcPr>
            <w:tcW w:w="876" w:type="dxa"/>
            <w:tcBorders>
              <w:right w:val="single" w:sz="12" w:space="0" w:color="auto"/>
            </w:tcBorders>
          </w:tcPr>
          <w:p w14:paraId="0B3E0E1C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F30A12">
              <w:rPr>
                <w:rFonts w:ascii="Times New Roman" w:eastAsia="Times New Roman" w:hAnsi="Times New Roman"/>
                <w:lang w:val="en-US" w:eastAsia="ru-RU"/>
              </w:rPr>
              <w:t>72</w:t>
            </w:r>
          </w:p>
        </w:tc>
        <w:tc>
          <w:tcPr>
            <w:tcW w:w="875" w:type="dxa"/>
            <w:tcBorders>
              <w:left w:val="single" w:sz="12" w:space="0" w:color="auto"/>
            </w:tcBorders>
          </w:tcPr>
          <w:p w14:paraId="66AFED56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</w:tcPr>
          <w:p w14:paraId="0630D9AE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</w:tcPr>
          <w:p w14:paraId="1B1BAF18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right w:val="single" w:sz="12" w:space="0" w:color="auto"/>
            </w:tcBorders>
          </w:tcPr>
          <w:p w14:paraId="1018FF1E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29FFDBBF" w14:textId="77777777" w:rsidR="00F30A12" w:rsidRPr="00B408A7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08A7"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</w:p>
        </w:tc>
        <w:tc>
          <w:tcPr>
            <w:tcW w:w="610" w:type="dxa"/>
            <w:tcBorders>
              <w:right w:val="single" w:sz="12" w:space="0" w:color="auto"/>
            </w:tcBorders>
          </w:tcPr>
          <w:p w14:paraId="579DEA8E" w14:textId="77777777" w:rsidR="00F30A12" w:rsidRPr="00B408A7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bCs/>
                <w:lang w:val="en-US" w:eastAsia="ru-RU"/>
              </w:rPr>
            </w:pPr>
            <w:r w:rsidRPr="00B408A7">
              <w:rPr>
                <w:rFonts w:ascii="Times New Roman" w:eastAsia="Times New Roman" w:hAnsi="Times New Roman"/>
                <w:b/>
                <w:bCs/>
                <w:lang w:val="en-US" w:eastAsia="ru-RU"/>
              </w:rPr>
              <w:t>2</w:t>
            </w:r>
          </w:p>
        </w:tc>
      </w:tr>
      <w:tr w:rsidR="00F30A12" w:rsidRPr="00F30A12" w14:paraId="492D23B6" w14:textId="77777777" w:rsidTr="00F30A12"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5607B5" w14:textId="77777777" w:rsidR="00F30A12" w:rsidRPr="00F30A12" w:rsidRDefault="00F30A12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«Абетка безпеки» (</w:t>
            </w:r>
            <w:proofErr w:type="spellStart"/>
            <w:r w:rsidRPr="00F30A12">
              <w:rPr>
                <w:rFonts w:ascii="Times New Roman" w:eastAsia="Times New Roman" w:hAnsi="Times New Roman"/>
                <w:lang w:eastAsia="ru-RU"/>
              </w:rPr>
              <w:t>Перетятько</w:t>
            </w:r>
            <w:proofErr w:type="spellEnd"/>
            <w:r w:rsidRPr="00F30A1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6872A46F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</w:tcPr>
          <w:p w14:paraId="111B35EE" w14:textId="77777777" w:rsidR="00F30A12" w:rsidRPr="00F30A12" w:rsidRDefault="00F30A12" w:rsidP="00A060A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4" w:type="dxa"/>
          </w:tcPr>
          <w:p w14:paraId="5BF0ABBF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35" w:type="dxa"/>
            <w:tcBorders>
              <w:right w:val="single" w:sz="12" w:space="0" w:color="auto"/>
            </w:tcBorders>
          </w:tcPr>
          <w:p w14:paraId="3AF9B8BF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36</w:t>
            </w:r>
          </w:p>
        </w:tc>
        <w:tc>
          <w:tcPr>
            <w:tcW w:w="918" w:type="dxa"/>
            <w:tcBorders>
              <w:left w:val="single" w:sz="12" w:space="0" w:color="auto"/>
            </w:tcBorders>
          </w:tcPr>
          <w:p w14:paraId="1931429E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5" w:type="dxa"/>
          </w:tcPr>
          <w:p w14:paraId="11D568F7" w14:textId="77777777" w:rsidR="00F30A12" w:rsidRPr="00F30A12" w:rsidRDefault="00F30A12" w:rsidP="00A060A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</w:tcPr>
          <w:p w14:paraId="43287CBC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6" w:type="dxa"/>
            <w:tcBorders>
              <w:right w:val="single" w:sz="12" w:space="0" w:color="auto"/>
            </w:tcBorders>
          </w:tcPr>
          <w:p w14:paraId="03460A33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5" w:type="dxa"/>
            <w:tcBorders>
              <w:left w:val="single" w:sz="12" w:space="0" w:color="auto"/>
            </w:tcBorders>
          </w:tcPr>
          <w:p w14:paraId="3101E819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</w:tcPr>
          <w:p w14:paraId="3131C8F3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</w:tcPr>
          <w:p w14:paraId="5DF6CFCB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right w:val="single" w:sz="12" w:space="0" w:color="auto"/>
            </w:tcBorders>
          </w:tcPr>
          <w:p w14:paraId="608E7D74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556FBBC2" w14:textId="77777777" w:rsidR="00F30A12" w:rsidRPr="00B408A7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08A7"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</w:p>
        </w:tc>
        <w:tc>
          <w:tcPr>
            <w:tcW w:w="610" w:type="dxa"/>
            <w:tcBorders>
              <w:right w:val="single" w:sz="12" w:space="0" w:color="auto"/>
            </w:tcBorders>
          </w:tcPr>
          <w:p w14:paraId="3A82DB8B" w14:textId="77777777" w:rsidR="00F30A12" w:rsidRPr="00B408A7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08A7"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</w:p>
        </w:tc>
      </w:tr>
      <w:tr w:rsidR="00F30A12" w:rsidRPr="00F30A12" w14:paraId="5F1A7F4D" w14:textId="77777777" w:rsidTr="00F30A12"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BFCA24" w14:textId="77777777" w:rsidR="00F30A12" w:rsidRPr="00F30A12" w:rsidRDefault="00F30A12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«</w:t>
            </w:r>
            <w:r w:rsidRPr="00F30A12">
              <w:rPr>
                <w:rFonts w:ascii="Times New Roman" w:eastAsia="Times New Roman" w:hAnsi="Times New Roman"/>
                <w:lang w:val="en-US" w:eastAsia="ru-RU"/>
              </w:rPr>
              <w:t>Robo fusion</w:t>
            </w:r>
            <w:r w:rsidRPr="00F30A12">
              <w:rPr>
                <w:rFonts w:ascii="Times New Roman" w:eastAsia="Times New Roman" w:hAnsi="Times New Roman"/>
                <w:lang w:eastAsia="ru-RU"/>
              </w:rPr>
              <w:t>» (</w:t>
            </w:r>
            <w:proofErr w:type="spellStart"/>
            <w:r w:rsidRPr="00F30A12">
              <w:rPr>
                <w:rFonts w:ascii="Times New Roman" w:eastAsia="Times New Roman" w:hAnsi="Times New Roman"/>
                <w:lang w:val="en-US" w:eastAsia="ru-RU"/>
              </w:rPr>
              <w:t>Яценко</w:t>
            </w:r>
            <w:proofErr w:type="spellEnd"/>
            <w:r w:rsidRPr="00F30A1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4FBABCCA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14:paraId="49E978EF" w14:textId="77777777" w:rsidR="00F30A12" w:rsidRPr="00F30A12" w:rsidRDefault="00F30A12" w:rsidP="00A060A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4" w:type="dxa"/>
          </w:tcPr>
          <w:p w14:paraId="1CD143B7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35" w:type="dxa"/>
            <w:tcBorders>
              <w:right w:val="single" w:sz="12" w:space="0" w:color="auto"/>
            </w:tcBorders>
          </w:tcPr>
          <w:p w14:paraId="231F839F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18" w:type="dxa"/>
            <w:tcBorders>
              <w:left w:val="single" w:sz="12" w:space="0" w:color="auto"/>
            </w:tcBorders>
          </w:tcPr>
          <w:p w14:paraId="0B0930D3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F30A12">
              <w:rPr>
                <w:rFonts w:ascii="Times New Roman" w:eastAsia="Times New Roman" w:hAnsi="Times New Roman"/>
                <w:lang w:val="en-US" w:eastAsia="ru-RU"/>
              </w:rPr>
              <w:t>1</w:t>
            </w:r>
          </w:p>
        </w:tc>
        <w:tc>
          <w:tcPr>
            <w:tcW w:w="875" w:type="dxa"/>
          </w:tcPr>
          <w:p w14:paraId="7AA2BBC2" w14:textId="77777777" w:rsidR="00F30A12" w:rsidRPr="00F30A12" w:rsidRDefault="00F30A12" w:rsidP="00A060A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F30A12">
              <w:rPr>
                <w:rFonts w:ascii="Times New Roman" w:eastAsia="Times New Roman" w:hAnsi="Times New Roman"/>
                <w:lang w:val="en-US" w:eastAsia="ru-RU"/>
              </w:rPr>
              <w:t>1</w:t>
            </w:r>
          </w:p>
        </w:tc>
        <w:tc>
          <w:tcPr>
            <w:tcW w:w="874" w:type="dxa"/>
          </w:tcPr>
          <w:p w14:paraId="5009E8A7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F30A12">
              <w:rPr>
                <w:rFonts w:ascii="Times New Roman" w:eastAsia="Times New Roman" w:hAnsi="Times New Roman"/>
                <w:lang w:val="en-US" w:eastAsia="ru-RU"/>
              </w:rPr>
              <w:t>6</w:t>
            </w:r>
          </w:p>
        </w:tc>
        <w:tc>
          <w:tcPr>
            <w:tcW w:w="876" w:type="dxa"/>
            <w:tcBorders>
              <w:right w:val="single" w:sz="12" w:space="0" w:color="auto"/>
            </w:tcBorders>
          </w:tcPr>
          <w:p w14:paraId="272F2D28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F30A12">
              <w:rPr>
                <w:rFonts w:ascii="Times New Roman" w:eastAsia="Times New Roman" w:hAnsi="Times New Roman"/>
                <w:lang w:val="en-US" w:eastAsia="ru-RU"/>
              </w:rPr>
              <w:t>216</w:t>
            </w:r>
          </w:p>
        </w:tc>
        <w:tc>
          <w:tcPr>
            <w:tcW w:w="875" w:type="dxa"/>
            <w:tcBorders>
              <w:left w:val="single" w:sz="12" w:space="0" w:color="auto"/>
            </w:tcBorders>
          </w:tcPr>
          <w:p w14:paraId="57E40CE1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</w:tcPr>
          <w:p w14:paraId="62CEFA2A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</w:tcPr>
          <w:p w14:paraId="396002B6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right w:val="single" w:sz="12" w:space="0" w:color="auto"/>
            </w:tcBorders>
          </w:tcPr>
          <w:p w14:paraId="3354D7B6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58E4218E" w14:textId="77777777" w:rsidR="00F30A12" w:rsidRPr="00B408A7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bCs/>
                <w:lang w:val="en-US" w:eastAsia="ru-RU"/>
              </w:rPr>
            </w:pPr>
            <w:r w:rsidRPr="00B408A7">
              <w:rPr>
                <w:rFonts w:ascii="Times New Roman" w:eastAsia="Times New Roman" w:hAnsi="Times New Roman"/>
                <w:b/>
                <w:bCs/>
                <w:lang w:val="en-US" w:eastAsia="ru-RU"/>
              </w:rPr>
              <w:t>1</w:t>
            </w:r>
          </w:p>
        </w:tc>
        <w:tc>
          <w:tcPr>
            <w:tcW w:w="610" w:type="dxa"/>
            <w:tcBorders>
              <w:right w:val="single" w:sz="12" w:space="0" w:color="auto"/>
            </w:tcBorders>
          </w:tcPr>
          <w:p w14:paraId="42E82684" w14:textId="77777777" w:rsidR="00F30A12" w:rsidRPr="00B408A7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bCs/>
                <w:lang w:val="en-US" w:eastAsia="ru-RU"/>
              </w:rPr>
            </w:pPr>
            <w:r w:rsidRPr="00B408A7">
              <w:rPr>
                <w:rFonts w:ascii="Times New Roman" w:eastAsia="Times New Roman" w:hAnsi="Times New Roman"/>
                <w:b/>
                <w:bCs/>
                <w:lang w:val="en-US" w:eastAsia="ru-RU"/>
              </w:rPr>
              <w:t>6</w:t>
            </w:r>
          </w:p>
        </w:tc>
      </w:tr>
      <w:tr w:rsidR="00F30A12" w:rsidRPr="00F30A12" w14:paraId="58B29709" w14:textId="77777777" w:rsidTr="00F30A12"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9295A6" w14:textId="77777777" w:rsidR="00F30A12" w:rsidRPr="00F30A12" w:rsidRDefault="00F30A12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F30A12">
              <w:rPr>
                <w:rFonts w:ascii="Times New Roman" w:eastAsia="Times New Roman" w:hAnsi="Times New Roman"/>
                <w:lang w:val="en-US" w:eastAsia="ru-RU"/>
              </w:rPr>
              <w:t>Цікава</w:t>
            </w:r>
            <w:proofErr w:type="spellEnd"/>
            <w:r w:rsidRPr="00F30A12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Pr="00F30A12">
              <w:rPr>
                <w:rFonts w:ascii="Times New Roman" w:eastAsia="Times New Roman" w:hAnsi="Times New Roman"/>
                <w:lang w:val="en-US" w:eastAsia="ru-RU"/>
              </w:rPr>
              <w:t>логіка</w:t>
            </w:r>
            <w:proofErr w:type="spellEnd"/>
            <w:r w:rsidRPr="00F30A12">
              <w:rPr>
                <w:rFonts w:ascii="Times New Roman" w:eastAsia="Times New Roman" w:hAnsi="Times New Roman"/>
                <w:lang w:eastAsia="ru-RU"/>
              </w:rPr>
              <w:t>» (</w:t>
            </w:r>
            <w:proofErr w:type="spellStart"/>
            <w:r w:rsidRPr="00F30A12">
              <w:rPr>
                <w:rFonts w:ascii="Times New Roman" w:eastAsia="Times New Roman" w:hAnsi="Times New Roman"/>
                <w:lang w:val="en-US" w:eastAsia="ru-RU"/>
              </w:rPr>
              <w:t>Боровик</w:t>
            </w:r>
            <w:proofErr w:type="spellEnd"/>
            <w:r w:rsidRPr="00F30A1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1083D1A2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F30A12">
              <w:rPr>
                <w:rFonts w:ascii="Times New Roman" w:eastAsia="Times New Roman" w:hAnsi="Times New Roman"/>
                <w:lang w:val="en-US" w:eastAsia="ru-RU"/>
              </w:rPr>
              <w:t>1</w:t>
            </w:r>
          </w:p>
        </w:tc>
        <w:tc>
          <w:tcPr>
            <w:tcW w:w="850" w:type="dxa"/>
          </w:tcPr>
          <w:p w14:paraId="2C0DDC8A" w14:textId="77777777" w:rsidR="00F30A12" w:rsidRPr="00F30A12" w:rsidRDefault="00F30A12" w:rsidP="00A060A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F30A12">
              <w:rPr>
                <w:rFonts w:ascii="Times New Roman" w:eastAsia="Times New Roman" w:hAnsi="Times New Roman"/>
                <w:lang w:val="en-US" w:eastAsia="ru-RU"/>
              </w:rPr>
              <w:t>1</w:t>
            </w:r>
          </w:p>
        </w:tc>
        <w:tc>
          <w:tcPr>
            <w:tcW w:w="704" w:type="dxa"/>
          </w:tcPr>
          <w:p w14:paraId="2AD265D0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F30A12">
              <w:rPr>
                <w:rFonts w:ascii="Times New Roman" w:eastAsia="Times New Roman" w:hAnsi="Times New Roman"/>
                <w:lang w:val="en-US" w:eastAsia="ru-RU"/>
              </w:rPr>
              <w:t>6</w:t>
            </w:r>
          </w:p>
        </w:tc>
        <w:tc>
          <w:tcPr>
            <w:tcW w:w="835" w:type="dxa"/>
            <w:tcBorders>
              <w:right w:val="single" w:sz="12" w:space="0" w:color="auto"/>
            </w:tcBorders>
          </w:tcPr>
          <w:p w14:paraId="6498A192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F30A12">
              <w:rPr>
                <w:rFonts w:ascii="Times New Roman" w:eastAsia="Times New Roman" w:hAnsi="Times New Roman"/>
                <w:lang w:val="en-US" w:eastAsia="ru-RU"/>
              </w:rPr>
              <w:t>216</w:t>
            </w:r>
          </w:p>
        </w:tc>
        <w:tc>
          <w:tcPr>
            <w:tcW w:w="918" w:type="dxa"/>
            <w:tcBorders>
              <w:left w:val="single" w:sz="12" w:space="0" w:color="auto"/>
            </w:tcBorders>
          </w:tcPr>
          <w:p w14:paraId="4E7B430B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875" w:type="dxa"/>
          </w:tcPr>
          <w:p w14:paraId="69C7D123" w14:textId="77777777" w:rsidR="00F30A12" w:rsidRPr="00F30A12" w:rsidRDefault="00F30A12" w:rsidP="00A060A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874" w:type="dxa"/>
          </w:tcPr>
          <w:p w14:paraId="31AF2B3E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876" w:type="dxa"/>
            <w:tcBorders>
              <w:right w:val="single" w:sz="12" w:space="0" w:color="auto"/>
            </w:tcBorders>
          </w:tcPr>
          <w:p w14:paraId="281AC935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875" w:type="dxa"/>
            <w:tcBorders>
              <w:left w:val="single" w:sz="12" w:space="0" w:color="auto"/>
            </w:tcBorders>
          </w:tcPr>
          <w:p w14:paraId="26A5CE5F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874" w:type="dxa"/>
          </w:tcPr>
          <w:p w14:paraId="41EADD5E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874" w:type="dxa"/>
          </w:tcPr>
          <w:p w14:paraId="6A3B243B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923" w:type="dxa"/>
            <w:tcBorders>
              <w:right w:val="single" w:sz="12" w:space="0" w:color="auto"/>
            </w:tcBorders>
          </w:tcPr>
          <w:p w14:paraId="79E9D767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1AF980CF" w14:textId="77777777" w:rsidR="00F30A12" w:rsidRPr="00B408A7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bCs/>
                <w:lang w:val="en-US" w:eastAsia="ru-RU"/>
              </w:rPr>
            </w:pPr>
            <w:r w:rsidRPr="00B408A7">
              <w:rPr>
                <w:rFonts w:ascii="Times New Roman" w:eastAsia="Times New Roman" w:hAnsi="Times New Roman"/>
                <w:b/>
                <w:bCs/>
                <w:lang w:val="en-US" w:eastAsia="ru-RU"/>
              </w:rPr>
              <w:t>1</w:t>
            </w:r>
          </w:p>
        </w:tc>
        <w:tc>
          <w:tcPr>
            <w:tcW w:w="610" w:type="dxa"/>
            <w:tcBorders>
              <w:right w:val="single" w:sz="12" w:space="0" w:color="auto"/>
            </w:tcBorders>
          </w:tcPr>
          <w:p w14:paraId="70CF385F" w14:textId="77777777" w:rsidR="00F30A12" w:rsidRPr="00B408A7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bCs/>
                <w:lang w:val="en-US" w:eastAsia="ru-RU"/>
              </w:rPr>
            </w:pPr>
            <w:r w:rsidRPr="00B408A7">
              <w:rPr>
                <w:rFonts w:ascii="Times New Roman" w:eastAsia="Times New Roman" w:hAnsi="Times New Roman"/>
                <w:b/>
                <w:bCs/>
                <w:lang w:val="en-US" w:eastAsia="ru-RU"/>
              </w:rPr>
              <w:t>6</w:t>
            </w:r>
          </w:p>
        </w:tc>
      </w:tr>
      <w:tr w:rsidR="00F30A12" w:rsidRPr="00F30A12" w14:paraId="48037321" w14:textId="77777777" w:rsidTr="00F30A12"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591E4B" w14:textId="77777777" w:rsidR="00F30A12" w:rsidRPr="00F30A12" w:rsidRDefault="00F30A12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F30A12">
              <w:rPr>
                <w:rFonts w:ascii="Times New Roman" w:eastAsia="Times New Roman" w:hAnsi="Times New Roman"/>
                <w:lang w:val="en-US" w:eastAsia="ru-RU"/>
              </w:rPr>
              <w:t>Фінансова</w:t>
            </w:r>
            <w:proofErr w:type="spellEnd"/>
            <w:r w:rsidRPr="00F30A12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Pr="00F30A12">
              <w:rPr>
                <w:rFonts w:ascii="Times New Roman" w:eastAsia="Times New Roman" w:hAnsi="Times New Roman"/>
                <w:lang w:val="en-US" w:eastAsia="ru-RU"/>
              </w:rPr>
              <w:t>грамотність</w:t>
            </w:r>
            <w:proofErr w:type="spellEnd"/>
            <w:r w:rsidRPr="00F30A12">
              <w:rPr>
                <w:rFonts w:ascii="Times New Roman" w:eastAsia="Times New Roman" w:hAnsi="Times New Roman"/>
                <w:lang w:eastAsia="ru-RU"/>
              </w:rPr>
              <w:t>» (</w:t>
            </w:r>
            <w:proofErr w:type="spellStart"/>
            <w:r w:rsidRPr="00F30A12">
              <w:rPr>
                <w:rFonts w:ascii="Times New Roman" w:eastAsia="Times New Roman" w:hAnsi="Times New Roman"/>
                <w:lang w:val="en-US" w:eastAsia="ru-RU"/>
              </w:rPr>
              <w:t>Боровик</w:t>
            </w:r>
            <w:proofErr w:type="spellEnd"/>
            <w:r w:rsidRPr="00F30A1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33EBFDE9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14:paraId="7F78A53D" w14:textId="77777777" w:rsidR="00F30A12" w:rsidRPr="00F30A12" w:rsidRDefault="00F30A12" w:rsidP="00A060A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4" w:type="dxa"/>
          </w:tcPr>
          <w:p w14:paraId="52680DF2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35" w:type="dxa"/>
            <w:tcBorders>
              <w:right w:val="single" w:sz="12" w:space="0" w:color="auto"/>
            </w:tcBorders>
          </w:tcPr>
          <w:p w14:paraId="7CEBCF42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18" w:type="dxa"/>
            <w:tcBorders>
              <w:left w:val="single" w:sz="12" w:space="0" w:color="auto"/>
            </w:tcBorders>
          </w:tcPr>
          <w:p w14:paraId="7D7B08B7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F30A12">
              <w:rPr>
                <w:rFonts w:ascii="Times New Roman" w:eastAsia="Times New Roman" w:hAnsi="Times New Roman"/>
                <w:lang w:val="en-US" w:eastAsia="ru-RU"/>
              </w:rPr>
              <w:t>1</w:t>
            </w:r>
          </w:p>
          <w:p w14:paraId="740A4A7D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val="en-US" w:eastAsia="ru-RU"/>
              </w:rPr>
              <w:t>1</w:t>
            </w:r>
          </w:p>
        </w:tc>
        <w:tc>
          <w:tcPr>
            <w:tcW w:w="875" w:type="dxa"/>
          </w:tcPr>
          <w:p w14:paraId="49D8A0E9" w14:textId="77777777" w:rsidR="00F30A12" w:rsidRPr="00F30A12" w:rsidRDefault="00F30A12" w:rsidP="00A060A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F30A12">
              <w:rPr>
                <w:rFonts w:ascii="Times New Roman" w:eastAsia="Times New Roman" w:hAnsi="Times New Roman"/>
                <w:lang w:val="en-US" w:eastAsia="ru-RU"/>
              </w:rPr>
              <w:t>1</w:t>
            </w:r>
          </w:p>
          <w:p w14:paraId="16A1DC18" w14:textId="77777777" w:rsidR="00F30A12" w:rsidRPr="00F30A12" w:rsidRDefault="00F30A12" w:rsidP="00A060A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val="en-US" w:eastAsia="ru-RU"/>
              </w:rPr>
              <w:t>1</w:t>
            </w:r>
          </w:p>
        </w:tc>
        <w:tc>
          <w:tcPr>
            <w:tcW w:w="874" w:type="dxa"/>
          </w:tcPr>
          <w:p w14:paraId="5A854934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F30A12">
              <w:rPr>
                <w:rFonts w:ascii="Times New Roman" w:eastAsia="Times New Roman" w:hAnsi="Times New Roman"/>
                <w:lang w:val="en-US" w:eastAsia="ru-RU"/>
              </w:rPr>
              <w:t>6</w:t>
            </w:r>
          </w:p>
          <w:p w14:paraId="46562A7B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val="en-US" w:eastAsia="ru-RU"/>
              </w:rPr>
              <w:t>6</w:t>
            </w:r>
          </w:p>
        </w:tc>
        <w:tc>
          <w:tcPr>
            <w:tcW w:w="876" w:type="dxa"/>
            <w:tcBorders>
              <w:right w:val="single" w:sz="12" w:space="0" w:color="auto"/>
            </w:tcBorders>
          </w:tcPr>
          <w:p w14:paraId="72A87B4F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F30A12">
              <w:rPr>
                <w:rFonts w:ascii="Times New Roman" w:eastAsia="Times New Roman" w:hAnsi="Times New Roman"/>
                <w:lang w:val="en-US" w:eastAsia="ru-RU"/>
              </w:rPr>
              <w:t>216</w:t>
            </w:r>
          </w:p>
          <w:p w14:paraId="448F829B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val="en-US" w:eastAsia="ru-RU"/>
              </w:rPr>
              <w:t>216</w:t>
            </w:r>
          </w:p>
        </w:tc>
        <w:tc>
          <w:tcPr>
            <w:tcW w:w="875" w:type="dxa"/>
            <w:tcBorders>
              <w:left w:val="single" w:sz="12" w:space="0" w:color="auto"/>
            </w:tcBorders>
          </w:tcPr>
          <w:p w14:paraId="5092465B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874" w:type="dxa"/>
          </w:tcPr>
          <w:p w14:paraId="16A1E6EE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874" w:type="dxa"/>
          </w:tcPr>
          <w:p w14:paraId="5C24F214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923" w:type="dxa"/>
            <w:tcBorders>
              <w:right w:val="single" w:sz="12" w:space="0" w:color="auto"/>
            </w:tcBorders>
          </w:tcPr>
          <w:p w14:paraId="1067DD42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7B9FE758" w14:textId="77777777" w:rsidR="00F30A12" w:rsidRPr="00B408A7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bCs/>
                <w:lang w:val="en-US" w:eastAsia="ru-RU"/>
              </w:rPr>
            </w:pPr>
            <w:r w:rsidRPr="00B408A7">
              <w:rPr>
                <w:rFonts w:ascii="Times New Roman" w:eastAsia="Times New Roman" w:hAnsi="Times New Roman"/>
                <w:b/>
                <w:bCs/>
                <w:lang w:val="en-US" w:eastAsia="ru-RU"/>
              </w:rPr>
              <w:t>1</w:t>
            </w:r>
          </w:p>
          <w:p w14:paraId="407B07EA" w14:textId="77777777" w:rsidR="00F30A12" w:rsidRPr="00B408A7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bCs/>
                <w:lang w:val="en-US" w:eastAsia="ru-RU"/>
              </w:rPr>
            </w:pPr>
            <w:r w:rsidRPr="00B408A7">
              <w:rPr>
                <w:rFonts w:ascii="Times New Roman" w:eastAsia="Times New Roman" w:hAnsi="Times New Roman"/>
                <w:b/>
                <w:bCs/>
                <w:lang w:val="en-US" w:eastAsia="ru-RU"/>
              </w:rPr>
              <w:t>1</w:t>
            </w:r>
          </w:p>
        </w:tc>
        <w:tc>
          <w:tcPr>
            <w:tcW w:w="610" w:type="dxa"/>
            <w:tcBorders>
              <w:right w:val="single" w:sz="12" w:space="0" w:color="auto"/>
            </w:tcBorders>
          </w:tcPr>
          <w:p w14:paraId="4AEB7A0B" w14:textId="77777777" w:rsidR="00F30A12" w:rsidRPr="00B408A7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bCs/>
                <w:lang w:val="en-US" w:eastAsia="ru-RU"/>
              </w:rPr>
            </w:pPr>
            <w:r w:rsidRPr="00B408A7">
              <w:rPr>
                <w:rFonts w:ascii="Times New Roman" w:eastAsia="Times New Roman" w:hAnsi="Times New Roman"/>
                <w:b/>
                <w:bCs/>
                <w:lang w:val="en-US" w:eastAsia="ru-RU"/>
              </w:rPr>
              <w:t>6</w:t>
            </w:r>
          </w:p>
          <w:p w14:paraId="46B5D043" w14:textId="77777777" w:rsidR="00F30A12" w:rsidRPr="00B408A7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bCs/>
                <w:lang w:val="en-US" w:eastAsia="ru-RU"/>
              </w:rPr>
            </w:pPr>
            <w:r w:rsidRPr="00B408A7">
              <w:rPr>
                <w:rFonts w:ascii="Times New Roman" w:eastAsia="Times New Roman" w:hAnsi="Times New Roman"/>
                <w:b/>
                <w:bCs/>
                <w:lang w:val="en-US" w:eastAsia="ru-RU"/>
              </w:rPr>
              <w:t>6</w:t>
            </w:r>
          </w:p>
        </w:tc>
      </w:tr>
      <w:tr w:rsidR="00F30A12" w:rsidRPr="00F30A12" w14:paraId="2AF8A99F" w14:textId="77777777" w:rsidTr="00F30A12"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649C31" w14:textId="77777777" w:rsidR="00F30A12" w:rsidRPr="00F30A12" w:rsidRDefault="00F30A12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«</w:t>
            </w:r>
            <w:r w:rsidRPr="00F30A12">
              <w:rPr>
                <w:rFonts w:ascii="Times New Roman" w:eastAsia="Times New Roman" w:hAnsi="Times New Roman"/>
                <w:lang w:val="en-US" w:eastAsia="ru-RU"/>
              </w:rPr>
              <w:t>Easy English</w:t>
            </w:r>
            <w:r w:rsidRPr="00F30A12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79C8F085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</w:tcPr>
          <w:p w14:paraId="2CC00DA9" w14:textId="77777777" w:rsidR="00F30A12" w:rsidRPr="00F30A12" w:rsidRDefault="00F30A12" w:rsidP="00A060A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4" w:type="dxa"/>
          </w:tcPr>
          <w:p w14:paraId="5ED8E33C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835" w:type="dxa"/>
            <w:tcBorders>
              <w:right w:val="single" w:sz="12" w:space="0" w:color="auto"/>
            </w:tcBorders>
          </w:tcPr>
          <w:p w14:paraId="419262A4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216</w:t>
            </w:r>
          </w:p>
        </w:tc>
        <w:tc>
          <w:tcPr>
            <w:tcW w:w="918" w:type="dxa"/>
            <w:tcBorders>
              <w:left w:val="single" w:sz="12" w:space="0" w:color="auto"/>
            </w:tcBorders>
          </w:tcPr>
          <w:p w14:paraId="27DF125C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875" w:type="dxa"/>
          </w:tcPr>
          <w:p w14:paraId="33D012AA" w14:textId="77777777" w:rsidR="00F30A12" w:rsidRPr="00F30A12" w:rsidRDefault="00F30A12" w:rsidP="00A060A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874" w:type="dxa"/>
          </w:tcPr>
          <w:p w14:paraId="5068C2EC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876" w:type="dxa"/>
            <w:tcBorders>
              <w:right w:val="single" w:sz="12" w:space="0" w:color="auto"/>
            </w:tcBorders>
          </w:tcPr>
          <w:p w14:paraId="5E0AB64B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875" w:type="dxa"/>
            <w:tcBorders>
              <w:left w:val="single" w:sz="12" w:space="0" w:color="auto"/>
            </w:tcBorders>
          </w:tcPr>
          <w:p w14:paraId="5C003DED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874" w:type="dxa"/>
          </w:tcPr>
          <w:p w14:paraId="10548F68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874" w:type="dxa"/>
          </w:tcPr>
          <w:p w14:paraId="170E4840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923" w:type="dxa"/>
            <w:tcBorders>
              <w:right w:val="single" w:sz="12" w:space="0" w:color="auto"/>
            </w:tcBorders>
          </w:tcPr>
          <w:p w14:paraId="19F66CF5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1DBEC534" w14:textId="77777777" w:rsidR="00F30A12" w:rsidRPr="00B408A7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08A7"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</w:p>
        </w:tc>
        <w:tc>
          <w:tcPr>
            <w:tcW w:w="610" w:type="dxa"/>
            <w:tcBorders>
              <w:right w:val="single" w:sz="12" w:space="0" w:color="auto"/>
            </w:tcBorders>
          </w:tcPr>
          <w:p w14:paraId="3AA01955" w14:textId="77777777" w:rsidR="00F30A12" w:rsidRPr="00B408A7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08A7">
              <w:rPr>
                <w:rFonts w:ascii="Times New Roman" w:eastAsia="Times New Roman" w:hAnsi="Times New Roman"/>
                <w:b/>
                <w:bCs/>
                <w:lang w:eastAsia="ru-RU"/>
              </w:rPr>
              <w:t>6</w:t>
            </w:r>
          </w:p>
        </w:tc>
      </w:tr>
      <w:tr w:rsidR="00F30A12" w:rsidRPr="00F30A12" w14:paraId="03C82229" w14:textId="77777777" w:rsidTr="00F30A12"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900724" w14:textId="77777777" w:rsidR="00F30A12" w:rsidRPr="00F30A12" w:rsidRDefault="00F30A12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«</w:t>
            </w:r>
            <w:r w:rsidRPr="00F30A12">
              <w:rPr>
                <w:rFonts w:ascii="Times New Roman" w:eastAsia="Times New Roman" w:hAnsi="Times New Roman"/>
                <w:lang w:val="en-US" w:eastAsia="ru-RU"/>
              </w:rPr>
              <w:t>English with pleasure</w:t>
            </w:r>
            <w:r w:rsidRPr="00F30A12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506EA367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14:paraId="3F7F9084" w14:textId="77777777" w:rsidR="00F30A12" w:rsidRPr="00F30A12" w:rsidRDefault="00F30A12" w:rsidP="00A060A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4" w:type="dxa"/>
          </w:tcPr>
          <w:p w14:paraId="1BD7F996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35" w:type="dxa"/>
            <w:tcBorders>
              <w:right w:val="single" w:sz="12" w:space="0" w:color="auto"/>
            </w:tcBorders>
          </w:tcPr>
          <w:p w14:paraId="478EBCF8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18" w:type="dxa"/>
            <w:tcBorders>
              <w:left w:val="single" w:sz="12" w:space="0" w:color="auto"/>
            </w:tcBorders>
          </w:tcPr>
          <w:p w14:paraId="49F448E4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75" w:type="dxa"/>
          </w:tcPr>
          <w:p w14:paraId="3B9D21A7" w14:textId="77777777" w:rsidR="00F30A12" w:rsidRPr="00F30A12" w:rsidRDefault="00F30A12" w:rsidP="00A060A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74" w:type="dxa"/>
          </w:tcPr>
          <w:p w14:paraId="1620E0CF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876" w:type="dxa"/>
            <w:tcBorders>
              <w:right w:val="single" w:sz="12" w:space="0" w:color="auto"/>
            </w:tcBorders>
          </w:tcPr>
          <w:p w14:paraId="065D1036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72</w:t>
            </w:r>
          </w:p>
        </w:tc>
        <w:tc>
          <w:tcPr>
            <w:tcW w:w="875" w:type="dxa"/>
            <w:tcBorders>
              <w:left w:val="single" w:sz="12" w:space="0" w:color="auto"/>
            </w:tcBorders>
          </w:tcPr>
          <w:p w14:paraId="3B43A522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874" w:type="dxa"/>
          </w:tcPr>
          <w:p w14:paraId="2D22E810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874" w:type="dxa"/>
          </w:tcPr>
          <w:p w14:paraId="2F2D7811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923" w:type="dxa"/>
            <w:tcBorders>
              <w:right w:val="single" w:sz="12" w:space="0" w:color="auto"/>
            </w:tcBorders>
          </w:tcPr>
          <w:p w14:paraId="7E63FE3C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5D1D50BC" w14:textId="77777777" w:rsidR="00F30A12" w:rsidRPr="00B408A7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08A7"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</w:p>
        </w:tc>
        <w:tc>
          <w:tcPr>
            <w:tcW w:w="610" w:type="dxa"/>
            <w:tcBorders>
              <w:right w:val="single" w:sz="12" w:space="0" w:color="auto"/>
            </w:tcBorders>
          </w:tcPr>
          <w:p w14:paraId="48AF2FC3" w14:textId="77777777" w:rsidR="00F30A12" w:rsidRPr="00B408A7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08A7">
              <w:rPr>
                <w:rFonts w:ascii="Times New Roman" w:eastAsia="Times New Roman" w:hAnsi="Times New Roman"/>
                <w:b/>
                <w:bCs/>
                <w:lang w:eastAsia="ru-RU"/>
              </w:rPr>
              <w:t>2</w:t>
            </w:r>
          </w:p>
        </w:tc>
      </w:tr>
      <w:tr w:rsidR="00F30A12" w:rsidRPr="00F30A12" w14:paraId="31AA0D3C" w14:textId="77777777" w:rsidTr="00F30A12"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D33BF6" w14:textId="77777777" w:rsidR="00F30A12" w:rsidRPr="00F30A12" w:rsidRDefault="00F30A12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«Ритміка» (Житняк)</w:t>
            </w:r>
            <w:r w:rsidRPr="00F30A12">
              <w:rPr>
                <w:rFonts w:ascii="Times New Roman" w:eastAsia="Times New Roman" w:hAnsi="Times New Roman"/>
                <w:lang w:val="en-US" w:eastAsia="ru-RU"/>
              </w:rPr>
              <w:t xml:space="preserve"> - </w:t>
            </w:r>
            <w:r w:rsidRPr="00F30A12">
              <w:rPr>
                <w:rFonts w:ascii="Times New Roman" w:eastAsia="Times New Roman" w:hAnsi="Times New Roman"/>
                <w:lang w:eastAsia="ru-RU"/>
              </w:rPr>
              <w:t>декрет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55B027A1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</w:tcPr>
          <w:p w14:paraId="61ED2E78" w14:textId="77777777" w:rsidR="00F30A12" w:rsidRPr="00F30A12" w:rsidRDefault="00F30A12" w:rsidP="00A060A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4" w:type="dxa"/>
          </w:tcPr>
          <w:p w14:paraId="631C8968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835" w:type="dxa"/>
            <w:tcBorders>
              <w:right w:val="single" w:sz="12" w:space="0" w:color="auto"/>
            </w:tcBorders>
          </w:tcPr>
          <w:p w14:paraId="58D0567D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144</w:t>
            </w:r>
          </w:p>
        </w:tc>
        <w:tc>
          <w:tcPr>
            <w:tcW w:w="918" w:type="dxa"/>
            <w:tcBorders>
              <w:left w:val="single" w:sz="12" w:space="0" w:color="auto"/>
            </w:tcBorders>
          </w:tcPr>
          <w:p w14:paraId="4B92CEFA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75" w:type="dxa"/>
          </w:tcPr>
          <w:p w14:paraId="5A1B374B" w14:textId="77777777" w:rsidR="00F30A12" w:rsidRPr="00F30A12" w:rsidRDefault="00F30A12" w:rsidP="00A060A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74" w:type="dxa"/>
          </w:tcPr>
          <w:p w14:paraId="6125165B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876" w:type="dxa"/>
            <w:tcBorders>
              <w:right w:val="single" w:sz="12" w:space="0" w:color="auto"/>
            </w:tcBorders>
          </w:tcPr>
          <w:p w14:paraId="66D7804A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216</w:t>
            </w:r>
          </w:p>
        </w:tc>
        <w:tc>
          <w:tcPr>
            <w:tcW w:w="875" w:type="dxa"/>
            <w:tcBorders>
              <w:left w:val="single" w:sz="12" w:space="0" w:color="auto"/>
            </w:tcBorders>
          </w:tcPr>
          <w:p w14:paraId="746191EA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74" w:type="dxa"/>
          </w:tcPr>
          <w:p w14:paraId="5E27A196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74" w:type="dxa"/>
          </w:tcPr>
          <w:p w14:paraId="316EE0C5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923" w:type="dxa"/>
            <w:tcBorders>
              <w:right w:val="single" w:sz="12" w:space="0" w:color="auto"/>
            </w:tcBorders>
          </w:tcPr>
          <w:p w14:paraId="05B1A0EA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324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0A76DF18" w14:textId="77777777" w:rsidR="00F30A12" w:rsidRPr="00B408A7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08A7"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</w:p>
          <w:p w14:paraId="0D594409" w14:textId="77777777" w:rsidR="00F30A12" w:rsidRPr="00B408A7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08A7"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</w:p>
          <w:p w14:paraId="3493B61B" w14:textId="77777777" w:rsidR="00F30A12" w:rsidRPr="00B408A7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08A7"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</w:p>
        </w:tc>
        <w:tc>
          <w:tcPr>
            <w:tcW w:w="610" w:type="dxa"/>
            <w:tcBorders>
              <w:right w:val="single" w:sz="12" w:space="0" w:color="auto"/>
            </w:tcBorders>
          </w:tcPr>
          <w:p w14:paraId="21BE036D" w14:textId="77777777" w:rsidR="00F30A12" w:rsidRPr="00B408A7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08A7">
              <w:rPr>
                <w:rFonts w:ascii="Times New Roman" w:eastAsia="Times New Roman" w:hAnsi="Times New Roman"/>
                <w:b/>
                <w:bCs/>
                <w:lang w:eastAsia="ru-RU"/>
              </w:rPr>
              <w:t>4</w:t>
            </w:r>
          </w:p>
          <w:p w14:paraId="1196295E" w14:textId="77777777" w:rsidR="00F30A12" w:rsidRPr="00B408A7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08A7">
              <w:rPr>
                <w:rFonts w:ascii="Times New Roman" w:eastAsia="Times New Roman" w:hAnsi="Times New Roman"/>
                <w:b/>
                <w:bCs/>
                <w:lang w:eastAsia="ru-RU"/>
              </w:rPr>
              <w:t>6</w:t>
            </w:r>
          </w:p>
          <w:p w14:paraId="48BDBA8A" w14:textId="77777777" w:rsidR="00F30A12" w:rsidRPr="00B408A7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08A7">
              <w:rPr>
                <w:rFonts w:ascii="Times New Roman" w:eastAsia="Times New Roman" w:hAnsi="Times New Roman"/>
                <w:b/>
                <w:bCs/>
                <w:lang w:eastAsia="ru-RU"/>
              </w:rPr>
              <w:t>9</w:t>
            </w:r>
          </w:p>
        </w:tc>
      </w:tr>
      <w:tr w:rsidR="00F30A12" w:rsidRPr="00F30A12" w14:paraId="165802FF" w14:textId="77777777" w:rsidTr="00F30A12"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63CA8D1D" w14:textId="77777777" w:rsidR="00F30A12" w:rsidRPr="00F30A12" w:rsidRDefault="00F30A12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83" w:type="dxa"/>
            <w:gridSpan w:val="14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14:paraId="6C9474F6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b/>
                <w:lang w:eastAsia="ru-RU"/>
              </w:rPr>
              <w:t>Центр розвитку «Д.І.М.»</w:t>
            </w:r>
          </w:p>
        </w:tc>
      </w:tr>
      <w:tr w:rsidR="00F30A12" w:rsidRPr="00F30A12" w14:paraId="0F442E2D" w14:textId="77777777" w:rsidTr="00F30A12">
        <w:tc>
          <w:tcPr>
            <w:tcW w:w="15636" w:type="dxa"/>
            <w:gridSpan w:val="1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77AD67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b/>
                <w:lang w:eastAsia="ru-RU"/>
              </w:rPr>
              <w:t>Молодша група: 1,2</w:t>
            </w:r>
          </w:p>
        </w:tc>
      </w:tr>
      <w:tr w:rsidR="00F30A12" w:rsidRPr="00F30A12" w14:paraId="158AA75D" w14:textId="77777777" w:rsidTr="00F30A12"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AC1B16" w14:textId="77777777" w:rsidR="00F30A12" w:rsidRPr="00F30A12" w:rsidRDefault="00F30A12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«</w:t>
            </w:r>
            <w:r w:rsidRPr="00F30A12">
              <w:rPr>
                <w:rFonts w:ascii="Times New Roman" w:eastAsia="Times New Roman" w:hAnsi="Times New Roman"/>
                <w:lang w:val="en-US" w:eastAsia="ru-RU"/>
              </w:rPr>
              <w:t>Art and Craft</w:t>
            </w:r>
            <w:r w:rsidRPr="00F30A12">
              <w:rPr>
                <w:rFonts w:ascii="Times New Roman" w:eastAsia="Times New Roman" w:hAnsi="Times New Roman"/>
                <w:lang w:eastAsia="ru-RU"/>
              </w:rPr>
              <w:t>» (Савченко)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7697F14E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850" w:type="dxa"/>
          </w:tcPr>
          <w:p w14:paraId="3E114721" w14:textId="77777777" w:rsidR="00F30A12" w:rsidRPr="00F30A12" w:rsidRDefault="00F30A12" w:rsidP="00A060A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4" w:type="dxa"/>
          </w:tcPr>
          <w:p w14:paraId="37E29854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835" w:type="dxa"/>
            <w:tcBorders>
              <w:right w:val="single" w:sz="12" w:space="0" w:color="auto"/>
            </w:tcBorders>
          </w:tcPr>
          <w:p w14:paraId="0AFA921B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72</w:t>
            </w:r>
          </w:p>
        </w:tc>
        <w:tc>
          <w:tcPr>
            <w:tcW w:w="918" w:type="dxa"/>
            <w:tcBorders>
              <w:left w:val="single" w:sz="12" w:space="0" w:color="auto"/>
            </w:tcBorders>
          </w:tcPr>
          <w:p w14:paraId="49C3C324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5" w:type="dxa"/>
          </w:tcPr>
          <w:p w14:paraId="762211CB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</w:tcPr>
          <w:p w14:paraId="14119129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6" w:type="dxa"/>
            <w:tcBorders>
              <w:right w:val="single" w:sz="12" w:space="0" w:color="auto"/>
            </w:tcBorders>
          </w:tcPr>
          <w:p w14:paraId="00FA817A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5" w:type="dxa"/>
            <w:tcBorders>
              <w:left w:val="single" w:sz="12" w:space="0" w:color="auto"/>
            </w:tcBorders>
          </w:tcPr>
          <w:p w14:paraId="2545E5E9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</w:tcPr>
          <w:p w14:paraId="0591E527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</w:tcPr>
          <w:p w14:paraId="4910CF6A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right w:val="single" w:sz="12" w:space="0" w:color="auto"/>
            </w:tcBorders>
          </w:tcPr>
          <w:p w14:paraId="24F1E738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6F401912" w14:textId="77777777" w:rsidR="00F30A12" w:rsidRPr="00B408A7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610" w:type="dxa"/>
            <w:tcBorders>
              <w:right w:val="single" w:sz="12" w:space="0" w:color="auto"/>
            </w:tcBorders>
          </w:tcPr>
          <w:p w14:paraId="090EBD8E" w14:textId="77777777" w:rsidR="00F30A12" w:rsidRPr="00B408A7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08A7">
              <w:rPr>
                <w:rFonts w:ascii="Times New Roman" w:eastAsia="Times New Roman" w:hAnsi="Times New Roman"/>
                <w:b/>
                <w:bCs/>
                <w:lang w:eastAsia="ru-RU"/>
              </w:rPr>
              <w:t>4</w:t>
            </w:r>
          </w:p>
        </w:tc>
      </w:tr>
      <w:tr w:rsidR="00F30A12" w:rsidRPr="00F30A12" w14:paraId="14AC4B5C" w14:textId="77777777" w:rsidTr="00F30A12"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4345CC" w14:textId="77777777" w:rsidR="00F30A12" w:rsidRPr="00F30A12" w:rsidRDefault="00F30A12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F30A12">
              <w:rPr>
                <w:rFonts w:ascii="Times New Roman" w:eastAsia="Times New Roman" w:hAnsi="Times New Roman"/>
                <w:lang w:val="en-US" w:eastAsia="ru-RU"/>
              </w:rPr>
              <w:t>Цікава</w:t>
            </w:r>
            <w:proofErr w:type="spellEnd"/>
            <w:r w:rsidRPr="00F30A12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Pr="00F30A12">
              <w:rPr>
                <w:rFonts w:ascii="Times New Roman" w:eastAsia="Times New Roman" w:hAnsi="Times New Roman"/>
                <w:lang w:val="en-US" w:eastAsia="ru-RU"/>
              </w:rPr>
              <w:t>математика</w:t>
            </w:r>
            <w:proofErr w:type="spellEnd"/>
            <w:r w:rsidRPr="00F30A12">
              <w:rPr>
                <w:rFonts w:ascii="Times New Roman" w:eastAsia="Times New Roman" w:hAnsi="Times New Roman"/>
                <w:lang w:eastAsia="ru-RU"/>
              </w:rPr>
              <w:t>» (</w:t>
            </w:r>
            <w:proofErr w:type="spellStart"/>
            <w:r w:rsidRPr="00F30A12">
              <w:rPr>
                <w:rFonts w:ascii="Times New Roman" w:eastAsia="Times New Roman" w:hAnsi="Times New Roman"/>
                <w:lang w:val="en-US" w:eastAsia="ru-RU"/>
              </w:rPr>
              <w:t>Ковтун</w:t>
            </w:r>
            <w:proofErr w:type="spellEnd"/>
            <w:r w:rsidRPr="00F30A1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46D960A0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850" w:type="dxa"/>
          </w:tcPr>
          <w:p w14:paraId="1C5CB8D7" w14:textId="77777777" w:rsidR="00F30A12" w:rsidRPr="00F30A12" w:rsidRDefault="00F30A12" w:rsidP="00A060A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4" w:type="dxa"/>
          </w:tcPr>
          <w:p w14:paraId="2C2BCB00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835" w:type="dxa"/>
            <w:tcBorders>
              <w:right w:val="single" w:sz="12" w:space="0" w:color="auto"/>
            </w:tcBorders>
          </w:tcPr>
          <w:p w14:paraId="27179000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72</w:t>
            </w:r>
          </w:p>
        </w:tc>
        <w:tc>
          <w:tcPr>
            <w:tcW w:w="918" w:type="dxa"/>
            <w:tcBorders>
              <w:left w:val="single" w:sz="12" w:space="0" w:color="auto"/>
            </w:tcBorders>
          </w:tcPr>
          <w:p w14:paraId="4DFC110A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5" w:type="dxa"/>
          </w:tcPr>
          <w:p w14:paraId="5A267995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</w:tcPr>
          <w:p w14:paraId="111337E0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6" w:type="dxa"/>
            <w:tcBorders>
              <w:right w:val="single" w:sz="12" w:space="0" w:color="auto"/>
            </w:tcBorders>
          </w:tcPr>
          <w:p w14:paraId="295351AF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5" w:type="dxa"/>
            <w:tcBorders>
              <w:left w:val="single" w:sz="12" w:space="0" w:color="auto"/>
            </w:tcBorders>
          </w:tcPr>
          <w:p w14:paraId="7C718116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</w:tcPr>
          <w:p w14:paraId="29721304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</w:tcPr>
          <w:p w14:paraId="18505B32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right w:val="single" w:sz="12" w:space="0" w:color="auto"/>
            </w:tcBorders>
          </w:tcPr>
          <w:p w14:paraId="5DC73F5D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3FD6C773" w14:textId="77777777" w:rsidR="00F30A12" w:rsidRPr="00B408A7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610" w:type="dxa"/>
            <w:tcBorders>
              <w:right w:val="single" w:sz="12" w:space="0" w:color="auto"/>
            </w:tcBorders>
          </w:tcPr>
          <w:p w14:paraId="2DAE5980" w14:textId="77777777" w:rsidR="00F30A12" w:rsidRPr="00B408A7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08A7">
              <w:rPr>
                <w:rFonts w:ascii="Times New Roman" w:eastAsia="Times New Roman" w:hAnsi="Times New Roman"/>
                <w:b/>
                <w:bCs/>
                <w:lang w:eastAsia="ru-RU"/>
              </w:rPr>
              <w:t>4</w:t>
            </w:r>
          </w:p>
        </w:tc>
      </w:tr>
      <w:tr w:rsidR="00F30A12" w:rsidRPr="00F30A12" w14:paraId="46F8CB6C" w14:textId="77777777" w:rsidTr="00F30A12">
        <w:trPr>
          <w:trHeight w:val="380"/>
        </w:trPr>
        <w:tc>
          <w:tcPr>
            <w:tcW w:w="15636" w:type="dxa"/>
            <w:gridSpan w:val="15"/>
            <w:tcBorders>
              <w:left w:val="single" w:sz="12" w:space="0" w:color="auto"/>
              <w:right w:val="single" w:sz="12" w:space="0" w:color="auto"/>
            </w:tcBorders>
          </w:tcPr>
          <w:p w14:paraId="30D3C351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b/>
                <w:lang w:eastAsia="ru-RU"/>
              </w:rPr>
              <w:t>Старша група: 1,2</w:t>
            </w:r>
          </w:p>
        </w:tc>
      </w:tr>
      <w:tr w:rsidR="00F30A12" w:rsidRPr="00F30A12" w14:paraId="1F1A32FB" w14:textId="77777777" w:rsidTr="00F30A12"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A0D5A2" w14:textId="77777777" w:rsidR="00F30A12" w:rsidRPr="00F30A12" w:rsidRDefault="00F30A12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«</w:t>
            </w:r>
            <w:r w:rsidRPr="00F30A12">
              <w:rPr>
                <w:rFonts w:ascii="Times New Roman" w:eastAsia="Times New Roman" w:hAnsi="Times New Roman"/>
                <w:lang w:val="en-US" w:eastAsia="ru-RU"/>
              </w:rPr>
              <w:t>Green lab</w:t>
            </w:r>
            <w:r w:rsidRPr="00F30A12">
              <w:rPr>
                <w:rFonts w:ascii="Times New Roman" w:eastAsia="Times New Roman" w:hAnsi="Times New Roman"/>
                <w:lang w:eastAsia="ru-RU"/>
              </w:rPr>
              <w:t>» (</w:t>
            </w:r>
            <w:proofErr w:type="spellStart"/>
            <w:r w:rsidRPr="00F30A12">
              <w:rPr>
                <w:rFonts w:ascii="Times New Roman" w:eastAsia="Times New Roman" w:hAnsi="Times New Roman"/>
                <w:lang w:eastAsia="ru-RU"/>
              </w:rPr>
              <w:t>Перетятько</w:t>
            </w:r>
            <w:proofErr w:type="spellEnd"/>
            <w:r w:rsidRPr="00F30A1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22309B2B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14:paraId="3DBD8901" w14:textId="77777777" w:rsidR="00F30A12" w:rsidRPr="00F30A12" w:rsidRDefault="00F30A12" w:rsidP="00A060A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4" w:type="dxa"/>
          </w:tcPr>
          <w:p w14:paraId="2B3DB0AC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35" w:type="dxa"/>
            <w:tcBorders>
              <w:right w:val="single" w:sz="12" w:space="0" w:color="auto"/>
            </w:tcBorders>
          </w:tcPr>
          <w:p w14:paraId="78AF90FF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18" w:type="dxa"/>
            <w:tcBorders>
              <w:left w:val="single" w:sz="12" w:space="0" w:color="auto"/>
            </w:tcBorders>
          </w:tcPr>
          <w:p w14:paraId="025A70AA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875" w:type="dxa"/>
          </w:tcPr>
          <w:p w14:paraId="62A0DE22" w14:textId="77777777" w:rsidR="00F30A12" w:rsidRPr="00F30A12" w:rsidRDefault="00F30A12" w:rsidP="00A060A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74" w:type="dxa"/>
          </w:tcPr>
          <w:p w14:paraId="507696EB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F30A12">
              <w:rPr>
                <w:rFonts w:ascii="Times New Roman" w:eastAsia="Times New Roman" w:hAnsi="Times New Roman"/>
                <w:lang w:val="en-US" w:eastAsia="ru-RU"/>
              </w:rPr>
              <w:t>6</w:t>
            </w:r>
          </w:p>
        </w:tc>
        <w:tc>
          <w:tcPr>
            <w:tcW w:w="876" w:type="dxa"/>
            <w:tcBorders>
              <w:right w:val="single" w:sz="12" w:space="0" w:color="auto"/>
            </w:tcBorders>
          </w:tcPr>
          <w:p w14:paraId="70889AAC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F30A12">
              <w:rPr>
                <w:rFonts w:ascii="Times New Roman" w:eastAsia="Times New Roman" w:hAnsi="Times New Roman"/>
                <w:lang w:val="en-US" w:eastAsia="ru-RU"/>
              </w:rPr>
              <w:t>216</w:t>
            </w:r>
          </w:p>
        </w:tc>
        <w:tc>
          <w:tcPr>
            <w:tcW w:w="875" w:type="dxa"/>
            <w:tcBorders>
              <w:left w:val="single" w:sz="12" w:space="0" w:color="auto"/>
            </w:tcBorders>
          </w:tcPr>
          <w:p w14:paraId="43A2A881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</w:tcPr>
          <w:p w14:paraId="5227259E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</w:tcPr>
          <w:p w14:paraId="42DB068D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right w:val="single" w:sz="12" w:space="0" w:color="auto"/>
            </w:tcBorders>
          </w:tcPr>
          <w:p w14:paraId="67971521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2A127EE3" w14:textId="77777777" w:rsidR="00F30A12" w:rsidRPr="00B408A7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610" w:type="dxa"/>
            <w:tcBorders>
              <w:right w:val="single" w:sz="12" w:space="0" w:color="auto"/>
            </w:tcBorders>
          </w:tcPr>
          <w:p w14:paraId="229A9386" w14:textId="77777777" w:rsidR="00F30A12" w:rsidRPr="00B408A7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bCs/>
                <w:lang w:val="en-US" w:eastAsia="ru-RU"/>
              </w:rPr>
            </w:pPr>
            <w:r w:rsidRPr="00B408A7">
              <w:rPr>
                <w:rFonts w:ascii="Times New Roman" w:eastAsia="Times New Roman" w:hAnsi="Times New Roman"/>
                <w:b/>
                <w:bCs/>
                <w:lang w:val="en-US" w:eastAsia="ru-RU"/>
              </w:rPr>
              <w:t>6</w:t>
            </w:r>
          </w:p>
        </w:tc>
      </w:tr>
      <w:tr w:rsidR="00F30A12" w:rsidRPr="00F30A12" w14:paraId="5D718DAB" w14:textId="77777777" w:rsidTr="00F30A12"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227C9B" w14:textId="77777777" w:rsidR="00F30A12" w:rsidRPr="00F30A12" w:rsidRDefault="00F30A12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«</w:t>
            </w:r>
            <w:r w:rsidRPr="00F30A12">
              <w:rPr>
                <w:rFonts w:ascii="Times New Roman" w:eastAsia="Times New Roman" w:hAnsi="Times New Roman"/>
                <w:lang w:val="en-US" w:eastAsia="ru-RU"/>
              </w:rPr>
              <w:t>Robo fusion</w:t>
            </w:r>
            <w:r w:rsidRPr="00F30A12">
              <w:rPr>
                <w:rFonts w:ascii="Times New Roman" w:eastAsia="Times New Roman" w:hAnsi="Times New Roman"/>
                <w:lang w:eastAsia="ru-RU"/>
              </w:rPr>
              <w:t>» (</w:t>
            </w:r>
            <w:proofErr w:type="spellStart"/>
            <w:r w:rsidRPr="00F30A12">
              <w:rPr>
                <w:rFonts w:ascii="Times New Roman" w:eastAsia="Times New Roman" w:hAnsi="Times New Roman"/>
                <w:lang w:val="en-US" w:eastAsia="ru-RU"/>
              </w:rPr>
              <w:t>Яценко</w:t>
            </w:r>
            <w:proofErr w:type="spellEnd"/>
            <w:r w:rsidRPr="00F30A1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051333B5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14:paraId="4CB361B9" w14:textId="77777777" w:rsidR="00F30A12" w:rsidRPr="00F30A12" w:rsidRDefault="00F30A12" w:rsidP="00A060A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4" w:type="dxa"/>
          </w:tcPr>
          <w:p w14:paraId="18B8CE2D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35" w:type="dxa"/>
            <w:tcBorders>
              <w:right w:val="single" w:sz="12" w:space="0" w:color="auto"/>
            </w:tcBorders>
          </w:tcPr>
          <w:p w14:paraId="04CA5145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18" w:type="dxa"/>
            <w:tcBorders>
              <w:left w:val="single" w:sz="12" w:space="0" w:color="auto"/>
            </w:tcBorders>
          </w:tcPr>
          <w:p w14:paraId="609C6B07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875" w:type="dxa"/>
          </w:tcPr>
          <w:p w14:paraId="6BC2D6C3" w14:textId="77777777" w:rsidR="00F30A12" w:rsidRPr="00F30A12" w:rsidRDefault="00F30A12" w:rsidP="00A060A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74" w:type="dxa"/>
          </w:tcPr>
          <w:p w14:paraId="2CB5F445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F30A12">
              <w:rPr>
                <w:rFonts w:ascii="Times New Roman" w:eastAsia="Times New Roman" w:hAnsi="Times New Roman"/>
                <w:lang w:val="en-US" w:eastAsia="ru-RU"/>
              </w:rPr>
              <w:t>6</w:t>
            </w:r>
          </w:p>
        </w:tc>
        <w:tc>
          <w:tcPr>
            <w:tcW w:w="876" w:type="dxa"/>
            <w:tcBorders>
              <w:right w:val="single" w:sz="12" w:space="0" w:color="auto"/>
            </w:tcBorders>
          </w:tcPr>
          <w:p w14:paraId="5B68D79A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F30A12">
              <w:rPr>
                <w:rFonts w:ascii="Times New Roman" w:eastAsia="Times New Roman" w:hAnsi="Times New Roman"/>
                <w:lang w:val="en-US" w:eastAsia="ru-RU"/>
              </w:rPr>
              <w:t>216</w:t>
            </w:r>
          </w:p>
        </w:tc>
        <w:tc>
          <w:tcPr>
            <w:tcW w:w="875" w:type="dxa"/>
            <w:tcBorders>
              <w:left w:val="single" w:sz="12" w:space="0" w:color="auto"/>
            </w:tcBorders>
          </w:tcPr>
          <w:p w14:paraId="6024154C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</w:tcPr>
          <w:p w14:paraId="6351E318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</w:tcPr>
          <w:p w14:paraId="5781EB6E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right w:val="single" w:sz="12" w:space="0" w:color="auto"/>
            </w:tcBorders>
          </w:tcPr>
          <w:p w14:paraId="2E31C164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45D4D86B" w14:textId="77777777" w:rsidR="00F30A12" w:rsidRPr="00B408A7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610" w:type="dxa"/>
            <w:tcBorders>
              <w:right w:val="single" w:sz="12" w:space="0" w:color="auto"/>
            </w:tcBorders>
          </w:tcPr>
          <w:p w14:paraId="117F5877" w14:textId="77777777" w:rsidR="00F30A12" w:rsidRPr="00B408A7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bCs/>
                <w:lang w:val="en-US" w:eastAsia="ru-RU"/>
              </w:rPr>
            </w:pPr>
            <w:r w:rsidRPr="00B408A7">
              <w:rPr>
                <w:rFonts w:ascii="Times New Roman" w:eastAsia="Times New Roman" w:hAnsi="Times New Roman"/>
                <w:b/>
                <w:bCs/>
                <w:lang w:val="en-US" w:eastAsia="ru-RU"/>
              </w:rPr>
              <w:t>6</w:t>
            </w:r>
          </w:p>
        </w:tc>
      </w:tr>
      <w:tr w:rsidR="00F30A12" w:rsidRPr="00F30A12" w14:paraId="7898C04D" w14:textId="77777777" w:rsidTr="00FF2421">
        <w:trPr>
          <w:trHeight w:val="62"/>
        </w:trPr>
        <w:tc>
          <w:tcPr>
            <w:tcW w:w="14440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6854BB0D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b/>
                <w:i/>
                <w:lang w:eastAsia="ru-RU"/>
              </w:rPr>
              <w:t>Усього: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shd w:val="clear" w:color="auto" w:fill="DEEAF6" w:themeFill="accent1" w:themeFillTint="33"/>
          </w:tcPr>
          <w:p w14:paraId="1598CB13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F30A12">
              <w:rPr>
                <w:rFonts w:ascii="Times New Roman" w:eastAsia="Times New Roman" w:hAnsi="Times New Roman"/>
                <w:b/>
                <w:lang w:val="en-US" w:eastAsia="ru-RU"/>
              </w:rPr>
              <w:t>4</w:t>
            </w:r>
            <w:r w:rsidRPr="00F30A12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610" w:type="dxa"/>
            <w:tcBorders>
              <w:right w:val="single" w:sz="12" w:space="0" w:color="auto"/>
            </w:tcBorders>
            <w:shd w:val="clear" w:color="auto" w:fill="DEEAF6" w:themeFill="accent1" w:themeFillTint="33"/>
          </w:tcPr>
          <w:p w14:paraId="21B35A37" w14:textId="77777777" w:rsidR="00F30A12" w:rsidRPr="00F30A12" w:rsidRDefault="00F30A12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F30A12">
              <w:rPr>
                <w:rFonts w:ascii="Times New Roman" w:eastAsia="Times New Roman" w:hAnsi="Times New Roman"/>
                <w:b/>
                <w:lang w:eastAsia="ru-RU"/>
              </w:rPr>
              <w:t>204</w:t>
            </w:r>
          </w:p>
        </w:tc>
      </w:tr>
    </w:tbl>
    <w:p w14:paraId="6FAB74F5" w14:textId="06964AA3" w:rsidR="00E31BCA" w:rsidRPr="00E31BCA" w:rsidRDefault="00E31BCA" w:rsidP="00E31BCA">
      <w:pPr>
        <w:jc w:val="center"/>
        <w:rPr>
          <w:rFonts w:ascii="Times New Roman" w:hAnsi="Times New Roman"/>
          <w:bCs/>
          <w:sz w:val="28"/>
          <w:szCs w:val="28"/>
        </w:rPr>
      </w:pPr>
      <w:r w:rsidRPr="00E31BCA">
        <w:rPr>
          <w:rFonts w:ascii="Times New Roman" w:hAnsi="Times New Roman"/>
          <w:bCs/>
          <w:sz w:val="28"/>
          <w:szCs w:val="28"/>
        </w:rPr>
        <w:lastRenderedPageBreak/>
        <w:t>Науково-технічний нап</w:t>
      </w:r>
      <w:bookmarkStart w:id="6" w:name="_Hlk166502335"/>
      <w:r w:rsidRPr="00E31BCA">
        <w:rPr>
          <w:rFonts w:ascii="Times New Roman" w:hAnsi="Times New Roman"/>
          <w:bCs/>
          <w:sz w:val="28"/>
          <w:szCs w:val="28"/>
        </w:rPr>
        <w:t>рям</w:t>
      </w:r>
    </w:p>
    <w:bookmarkEnd w:id="6"/>
    <w:p w14:paraId="1FB2D703" w14:textId="77777777" w:rsidR="00E31BCA" w:rsidRPr="00E31BCA" w:rsidRDefault="00E31BCA" w:rsidP="00E31BCA">
      <w:pPr>
        <w:rPr>
          <w:rFonts w:ascii="Times New Roman" w:hAnsi="Times New Roman"/>
          <w:bCs/>
          <w:sz w:val="10"/>
          <w:szCs w:val="10"/>
        </w:rPr>
      </w:pPr>
    </w:p>
    <w:tbl>
      <w:tblPr>
        <w:tblW w:w="156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4551"/>
        <w:gridCol w:w="755"/>
        <w:gridCol w:w="756"/>
        <w:gridCol w:w="756"/>
        <w:gridCol w:w="757"/>
        <w:gridCol w:w="756"/>
        <w:gridCol w:w="756"/>
        <w:gridCol w:w="756"/>
        <w:gridCol w:w="757"/>
        <w:gridCol w:w="756"/>
        <w:gridCol w:w="756"/>
        <w:gridCol w:w="756"/>
        <w:gridCol w:w="760"/>
        <w:gridCol w:w="762"/>
        <w:gridCol w:w="760"/>
      </w:tblGrid>
      <w:tr w:rsidR="00E31BCA" w:rsidRPr="00E31BCA" w14:paraId="5F5EFD26" w14:textId="77777777" w:rsidTr="00E31BCA">
        <w:trPr>
          <w:cantSplit/>
          <w:trHeight w:val="57"/>
          <w:jc w:val="center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AEF593F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№ з/п</w:t>
            </w:r>
          </w:p>
        </w:tc>
        <w:tc>
          <w:tcPr>
            <w:tcW w:w="4551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3B3F807B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Напрям діяльності /</w:t>
            </w:r>
          </w:p>
          <w:p w14:paraId="0E30CA2D" w14:textId="6D6DF804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Гурток/секція</w:t>
            </w:r>
          </w:p>
        </w:tc>
        <w:tc>
          <w:tcPr>
            <w:tcW w:w="302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0C8CB83" w14:textId="77777777" w:rsidR="00E31BCA" w:rsidRPr="00E31BCA" w:rsidRDefault="00E31BCA" w:rsidP="00E31BCA">
            <w:pPr>
              <w:jc w:val="center"/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Початковий рівень</w:t>
            </w:r>
          </w:p>
        </w:tc>
        <w:tc>
          <w:tcPr>
            <w:tcW w:w="302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23405AE" w14:textId="77777777" w:rsidR="00E31BCA" w:rsidRPr="00E31BCA" w:rsidRDefault="00E31BCA" w:rsidP="00E31BCA">
            <w:pPr>
              <w:jc w:val="center"/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Основний рівень</w:t>
            </w: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0CABAAF" w14:textId="77777777" w:rsidR="00E31BCA" w:rsidRPr="00E31BCA" w:rsidRDefault="00E31BCA" w:rsidP="00E31BCA">
            <w:pPr>
              <w:jc w:val="center"/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Вищий рівень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C687BB7" w14:textId="6239FBB4" w:rsidR="00E31BCA" w:rsidRPr="00E31BCA" w:rsidRDefault="00E31BCA" w:rsidP="00E31BCA">
            <w:pPr>
              <w:jc w:val="center"/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Усього</w:t>
            </w:r>
          </w:p>
        </w:tc>
      </w:tr>
      <w:tr w:rsidR="00E31BCA" w:rsidRPr="00E31BCA" w14:paraId="0BA086F2" w14:textId="77777777" w:rsidTr="00A060A3">
        <w:trPr>
          <w:cantSplit/>
          <w:trHeight w:val="1362"/>
          <w:jc w:val="center"/>
        </w:trPr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A227EE8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455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6B7DE4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EC99E72" w14:textId="77777777" w:rsidR="00E31BCA" w:rsidRPr="00E31BCA" w:rsidRDefault="00E31BCA" w:rsidP="00E31BC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E31BCA">
              <w:rPr>
                <w:rFonts w:ascii="Times New Roman" w:hAnsi="Times New Roman"/>
                <w:bCs/>
                <w:sz w:val="20"/>
                <w:szCs w:val="20"/>
              </w:rPr>
              <w:t xml:space="preserve">Кількість </w:t>
            </w:r>
          </w:p>
          <w:p w14:paraId="27D056C1" w14:textId="144B2DAA" w:rsidR="00E31BCA" w:rsidRPr="00E31BCA" w:rsidRDefault="00E31BCA" w:rsidP="00E31BC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E31BCA">
              <w:rPr>
                <w:rFonts w:ascii="Times New Roman" w:hAnsi="Times New Roman"/>
                <w:bCs/>
                <w:sz w:val="20"/>
                <w:szCs w:val="20"/>
              </w:rPr>
              <w:t>Гуртків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E9CEDB2" w14:textId="77777777" w:rsidR="00E31BCA" w:rsidRPr="00E31BCA" w:rsidRDefault="00E31BCA" w:rsidP="00E31BC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E31BCA">
              <w:rPr>
                <w:rFonts w:ascii="Times New Roman" w:hAnsi="Times New Roman"/>
                <w:bCs/>
                <w:sz w:val="20"/>
                <w:szCs w:val="20"/>
              </w:rPr>
              <w:t xml:space="preserve">Рік </w:t>
            </w:r>
          </w:p>
          <w:p w14:paraId="6557BFB8" w14:textId="26B048A6" w:rsidR="00E31BCA" w:rsidRPr="00E31BCA" w:rsidRDefault="00E31BCA" w:rsidP="00E31BC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E31BCA">
              <w:rPr>
                <w:rFonts w:ascii="Times New Roman" w:hAnsi="Times New Roman"/>
                <w:bCs/>
                <w:sz w:val="20"/>
                <w:szCs w:val="20"/>
              </w:rPr>
              <w:t>Навчання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262F1FF" w14:textId="77777777" w:rsidR="00E31BCA" w:rsidRPr="00E31BCA" w:rsidRDefault="00E31BCA" w:rsidP="00E31BC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E31BCA">
              <w:rPr>
                <w:rFonts w:ascii="Times New Roman" w:hAnsi="Times New Roman"/>
                <w:bCs/>
                <w:sz w:val="20"/>
                <w:szCs w:val="20"/>
              </w:rPr>
              <w:t xml:space="preserve">Кількість </w:t>
            </w:r>
          </w:p>
          <w:p w14:paraId="58EAC303" w14:textId="4D302B6B" w:rsidR="00E31BCA" w:rsidRPr="00E31BCA" w:rsidRDefault="00E31BCA" w:rsidP="00E31BC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E31BCA">
              <w:rPr>
                <w:rFonts w:ascii="Times New Roman" w:hAnsi="Times New Roman"/>
                <w:bCs/>
                <w:sz w:val="20"/>
                <w:szCs w:val="20"/>
              </w:rPr>
              <w:t>Годин на тиждень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41484233" w14:textId="77777777" w:rsidR="00E31BCA" w:rsidRPr="00E31BCA" w:rsidRDefault="00E31BCA" w:rsidP="00E31BC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E31BCA">
              <w:rPr>
                <w:rFonts w:ascii="Times New Roman" w:hAnsi="Times New Roman"/>
                <w:bCs/>
                <w:sz w:val="20"/>
                <w:szCs w:val="20"/>
              </w:rPr>
              <w:t xml:space="preserve">Кількість </w:t>
            </w:r>
          </w:p>
          <w:p w14:paraId="0C207EE3" w14:textId="7CEB5E7C" w:rsidR="00E31BCA" w:rsidRPr="00E31BCA" w:rsidRDefault="00E31BCA" w:rsidP="00E31BC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E31BCA">
              <w:rPr>
                <w:rFonts w:ascii="Times New Roman" w:hAnsi="Times New Roman"/>
                <w:bCs/>
                <w:sz w:val="20"/>
                <w:szCs w:val="20"/>
              </w:rPr>
              <w:t>Годин на рік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5B09491" w14:textId="77777777" w:rsidR="00E31BCA" w:rsidRPr="00E31BCA" w:rsidRDefault="00E31BCA" w:rsidP="00E31BC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E31BCA">
              <w:rPr>
                <w:rFonts w:ascii="Times New Roman" w:hAnsi="Times New Roman"/>
                <w:bCs/>
                <w:sz w:val="20"/>
                <w:szCs w:val="20"/>
              </w:rPr>
              <w:t xml:space="preserve">Кількість </w:t>
            </w:r>
          </w:p>
          <w:p w14:paraId="7240712A" w14:textId="21227519" w:rsidR="00E31BCA" w:rsidRPr="00E31BCA" w:rsidRDefault="00E31BCA" w:rsidP="00E31BC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E31BCA">
              <w:rPr>
                <w:rFonts w:ascii="Times New Roman" w:hAnsi="Times New Roman"/>
                <w:bCs/>
                <w:sz w:val="20"/>
                <w:szCs w:val="20"/>
              </w:rPr>
              <w:t>Гуртків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D424714" w14:textId="77777777" w:rsidR="00E31BCA" w:rsidRPr="00E31BCA" w:rsidRDefault="00E31BCA" w:rsidP="00E31BC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E31BCA">
              <w:rPr>
                <w:rFonts w:ascii="Times New Roman" w:hAnsi="Times New Roman"/>
                <w:bCs/>
                <w:sz w:val="20"/>
                <w:szCs w:val="20"/>
              </w:rPr>
              <w:t xml:space="preserve">Рік </w:t>
            </w:r>
          </w:p>
          <w:p w14:paraId="62AD969E" w14:textId="2589CC2B" w:rsidR="00E31BCA" w:rsidRPr="00E31BCA" w:rsidRDefault="00E31BCA" w:rsidP="00E31BC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E31BCA">
              <w:rPr>
                <w:rFonts w:ascii="Times New Roman" w:hAnsi="Times New Roman"/>
                <w:bCs/>
                <w:sz w:val="20"/>
                <w:szCs w:val="20"/>
              </w:rPr>
              <w:t>Навчання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87808C3" w14:textId="77777777" w:rsidR="00E31BCA" w:rsidRPr="00E31BCA" w:rsidRDefault="00E31BCA" w:rsidP="00E31BC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E31BCA">
              <w:rPr>
                <w:rFonts w:ascii="Times New Roman" w:hAnsi="Times New Roman"/>
                <w:bCs/>
                <w:sz w:val="20"/>
                <w:szCs w:val="20"/>
              </w:rPr>
              <w:t xml:space="preserve">Кількість </w:t>
            </w:r>
          </w:p>
          <w:p w14:paraId="6FF4E0C0" w14:textId="33CE510B" w:rsidR="00E31BCA" w:rsidRPr="00E31BCA" w:rsidRDefault="00E31BCA" w:rsidP="00E31BC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E31BCA">
              <w:rPr>
                <w:rFonts w:ascii="Times New Roman" w:hAnsi="Times New Roman"/>
                <w:bCs/>
                <w:sz w:val="20"/>
                <w:szCs w:val="20"/>
              </w:rPr>
              <w:t>Годин на тиждень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205F23A2" w14:textId="77777777" w:rsidR="00E31BCA" w:rsidRPr="00E31BCA" w:rsidRDefault="00E31BCA" w:rsidP="00E31BC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E31BCA">
              <w:rPr>
                <w:rFonts w:ascii="Times New Roman" w:hAnsi="Times New Roman"/>
                <w:bCs/>
                <w:sz w:val="20"/>
                <w:szCs w:val="20"/>
              </w:rPr>
              <w:t>Кількість</w:t>
            </w:r>
          </w:p>
          <w:p w14:paraId="7CE6B751" w14:textId="77777777" w:rsidR="00E31BCA" w:rsidRPr="00E31BCA" w:rsidRDefault="00E31BCA" w:rsidP="00E31BC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E31BCA">
              <w:rPr>
                <w:rFonts w:ascii="Times New Roman" w:hAnsi="Times New Roman"/>
                <w:bCs/>
                <w:sz w:val="20"/>
                <w:szCs w:val="20"/>
              </w:rPr>
              <w:t xml:space="preserve"> годин на рік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A13AAD8" w14:textId="77777777" w:rsidR="00E31BCA" w:rsidRPr="00E31BCA" w:rsidRDefault="00E31BCA" w:rsidP="00E31BC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E31BCA">
              <w:rPr>
                <w:rFonts w:ascii="Times New Roman" w:hAnsi="Times New Roman"/>
                <w:bCs/>
                <w:sz w:val="20"/>
                <w:szCs w:val="20"/>
              </w:rPr>
              <w:t xml:space="preserve">Кількість </w:t>
            </w:r>
          </w:p>
          <w:p w14:paraId="1F8DE33B" w14:textId="04E4961B" w:rsidR="00E31BCA" w:rsidRPr="00E31BCA" w:rsidRDefault="00E31BCA" w:rsidP="00E31BC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E31BCA">
              <w:rPr>
                <w:rFonts w:ascii="Times New Roman" w:hAnsi="Times New Roman"/>
                <w:bCs/>
                <w:sz w:val="20"/>
                <w:szCs w:val="20"/>
              </w:rPr>
              <w:t>Гуртків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1532235" w14:textId="77777777" w:rsidR="00E31BCA" w:rsidRPr="00E31BCA" w:rsidRDefault="00E31BCA" w:rsidP="00E31BC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E31BCA">
              <w:rPr>
                <w:rFonts w:ascii="Times New Roman" w:hAnsi="Times New Roman"/>
                <w:bCs/>
                <w:sz w:val="20"/>
                <w:szCs w:val="20"/>
              </w:rPr>
              <w:t xml:space="preserve">Рік </w:t>
            </w:r>
          </w:p>
          <w:p w14:paraId="0D540195" w14:textId="72349A60" w:rsidR="00E31BCA" w:rsidRPr="00E31BCA" w:rsidRDefault="00E31BCA" w:rsidP="00E31BC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E31BCA">
              <w:rPr>
                <w:rFonts w:ascii="Times New Roman" w:hAnsi="Times New Roman"/>
                <w:bCs/>
                <w:sz w:val="20"/>
                <w:szCs w:val="20"/>
              </w:rPr>
              <w:t>Навчання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ACD58B0" w14:textId="77777777" w:rsidR="00E31BCA" w:rsidRPr="00E31BCA" w:rsidRDefault="00E31BCA" w:rsidP="00E31BC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E31BCA">
              <w:rPr>
                <w:rFonts w:ascii="Times New Roman" w:hAnsi="Times New Roman"/>
                <w:bCs/>
                <w:sz w:val="20"/>
                <w:szCs w:val="20"/>
              </w:rPr>
              <w:t xml:space="preserve">Кількість </w:t>
            </w:r>
          </w:p>
          <w:p w14:paraId="62D0548B" w14:textId="6BD63075" w:rsidR="00E31BCA" w:rsidRPr="00E31BCA" w:rsidRDefault="00E31BCA" w:rsidP="00E31BC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E31BCA">
              <w:rPr>
                <w:rFonts w:ascii="Times New Roman" w:hAnsi="Times New Roman"/>
                <w:bCs/>
                <w:sz w:val="20"/>
                <w:szCs w:val="20"/>
              </w:rPr>
              <w:t>Годин на тиждень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6D483508" w14:textId="77777777" w:rsidR="00E31BCA" w:rsidRPr="00E31BCA" w:rsidRDefault="00E31BCA" w:rsidP="00E31BC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E31BCA">
              <w:rPr>
                <w:rFonts w:ascii="Times New Roman" w:hAnsi="Times New Roman"/>
                <w:bCs/>
                <w:sz w:val="20"/>
                <w:szCs w:val="20"/>
              </w:rPr>
              <w:t xml:space="preserve">Кількість </w:t>
            </w:r>
          </w:p>
          <w:p w14:paraId="06275A43" w14:textId="195BB178" w:rsidR="00E31BCA" w:rsidRPr="00E31BCA" w:rsidRDefault="00E31BCA" w:rsidP="00E31BC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E31BCA">
              <w:rPr>
                <w:rFonts w:ascii="Times New Roman" w:hAnsi="Times New Roman"/>
                <w:bCs/>
                <w:sz w:val="20"/>
                <w:szCs w:val="20"/>
              </w:rPr>
              <w:t>Годин на рік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EBE749D" w14:textId="77777777" w:rsidR="00E31BCA" w:rsidRPr="00E31BCA" w:rsidRDefault="00E31BCA" w:rsidP="00E31BC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E31BCA">
              <w:rPr>
                <w:rFonts w:ascii="Times New Roman" w:hAnsi="Times New Roman"/>
                <w:bCs/>
                <w:sz w:val="20"/>
                <w:szCs w:val="20"/>
              </w:rPr>
              <w:t xml:space="preserve">Кількість </w:t>
            </w:r>
          </w:p>
          <w:p w14:paraId="5B8C6E52" w14:textId="2C4D368D" w:rsidR="00E31BCA" w:rsidRPr="00E31BCA" w:rsidRDefault="00E31BCA" w:rsidP="00E31BC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E31BCA">
              <w:rPr>
                <w:rFonts w:ascii="Times New Roman" w:hAnsi="Times New Roman"/>
                <w:bCs/>
                <w:sz w:val="20"/>
                <w:szCs w:val="20"/>
              </w:rPr>
              <w:t>Гуртків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35711DFA" w14:textId="77777777" w:rsidR="00E31BCA" w:rsidRPr="00E31BCA" w:rsidRDefault="00E31BCA" w:rsidP="00E31BC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E31BCA">
              <w:rPr>
                <w:rFonts w:ascii="Times New Roman" w:hAnsi="Times New Roman"/>
                <w:bCs/>
                <w:sz w:val="20"/>
                <w:szCs w:val="20"/>
              </w:rPr>
              <w:t>Кількість</w:t>
            </w:r>
          </w:p>
          <w:p w14:paraId="4F97BFA9" w14:textId="77777777" w:rsidR="00E31BCA" w:rsidRPr="00E31BCA" w:rsidRDefault="00E31BCA" w:rsidP="00E31BC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E31BCA">
              <w:rPr>
                <w:rFonts w:ascii="Times New Roman" w:hAnsi="Times New Roman"/>
                <w:bCs/>
                <w:sz w:val="20"/>
                <w:szCs w:val="20"/>
              </w:rPr>
              <w:t xml:space="preserve"> годин на тиждень</w:t>
            </w:r>
          </w:p>
        </w:tc>
      </w:tr>
      <w:tr w:rsidR="00FF2421" w:rsidRPr="00E31BCA" w14:paraId="7CA55A0F" w14:textId="77777777" w:rsidTr="00FF2421">
        <w:trPr>
          <w:trHeight w:val="293"/>
          <w:jc w:val="center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65AF82" w14:textId="10DCBDE4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Початково-технічний профіль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00ACD8A" w14:textId="137DE456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7C13A2" w14:textId="688D658E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09E1ED" w14:textId="127D3600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2D2427" w14:textId="0E028A38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D0CAF3" w14:textId="3A454205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06C3DD" w14:textId="37906A28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94CB3A" w14:textId="4C4CC0E2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455706" w14:textId="7DD41594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284AB0" w14:textId="494BD91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C5FCAE" w14:textId="6A5B3D4E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7B88A2" w14:textId="0C3BBA00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359E7F" w14:textId="44870E48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0E3A56" w14:textId="646652E5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1E0EB08" w14:textId="2281B0BF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</w:tr>
      <w:tr w:rsidR="00E31BCA" w:rsidRPr="00E31BCA" w14:paraId="5863277E" w14:textId="77777777" w:rsidTr="00B408A7">
        <w:trPr>
          <w:trHeight w:val="2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E7CEE94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9D98ACB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Початкове технічне моделювання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5E4B" w14:textId="06520A8E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44733" w14:textId="72B43494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5535" w14:textId="1721472D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2D9877" w14:textId="657A126A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C845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045D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24305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18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41EB7C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648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2F3D7A0" w14:textId="0D23CF38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FE54" w14:textId="2D861D6E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90E5" w14:textId="7DBBED28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A35366" w14:textId="6C72733D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317FD" w14:textId="77777777" w:rsidR="00E31BCA" w:rsidRPr="00B408A7" w:rsidRDefault="00E31BCA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B7C3DFF" w14:textId="77777777" w:rsidR="00E31BCA" w:rsidRPr="00B408A7" w:rsidRDefault="00E31BCA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18</w:t>
            </w:r>
          </w:p>
        </w:tc>
      </w:tr>
      <w:tr w:rsidR="00E31BCA" w:rsidRPr="00E31BCA" w14:paraId="2311CB8D" w14:textId="77777777" w:rsidTr="00B408A7">
        <w:trPr>
          <w:trHeight w:val="2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EEEE07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2E79E7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Геометричне моделювання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7A66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489C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734C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70F04C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443D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9AD93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E34D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40E767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216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AFA1983" w14:textId="5EB2B24F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67D2" w14:textId="2EE6936E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A3BB" w14:textId="4538CB93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DDF881" w14:textId="31D14B0C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32FD9" w14:textId="77777777" w:rsidR="00E31BCA" w:rsidRPr="00B408A7" w:rsidRDefault="00E31BCA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9F8083" w14:textId="77777777" w:rsidR="00E31BCA" w:rsidRPr="00B408A7" w:rsidRDefault="00E31BCA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6</w:t>
            </w:r>
          </w:p>
        </w:tc>
      </w:tr>
      <w:tr w:rsidR="00FF2421" w:rsidRPr="00E31BCA" w14:paraId="119A1125" w14:textId="77777777" w:rsidTr="00FF2421">
        <w:trPr>
          <w:trHeight w:val="22"/>
          <w:jc w:val="center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BAAF45" w14:textId="280F0B75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Художньо-технічний профіль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20E2DC1C" w14:textId="635D70F0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22E355" w14:textId="009EB39E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780074" w14:textId="4E49CF33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B65469" w14:textId="3AC90ECE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D0F3B2" w14:textId="3EA42916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21CC4E" w14:textId="0321B18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A7B89C" w14:textId="73579CA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61FE34" w14:textId="065483F9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2004F" w14:textId="651589CE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B2B45C" w14:textId="19EE468F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BE0935" w14:textId="160005E1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7423A6" w14:textId="241D6031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8878A2" w14:textId="1C091954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488DD2F" w14:textId="5FAD725C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</w:tr>
      <w:tr w:rsidR="00E31BCA" w:rsidRPr="00E31BCA" w14:paraId="0C8D2639" w14:textId="77777777" w:rsidTr="00B408A7">
        <w:trPr>
          <w:trHeight w:val="22"/>
          <w:jc w:val="center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E906D57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3.</w:t>
            </w:r>
          </w:p>
        </w:tc>
        <w:tc>
          <w:tcPr>
            <w:tcW w:w="4551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5BF8595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Умілі руки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74A34E" w14:textId="395C78B6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E30B" w14:textId="3CB6515F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F2A3" w14:textId="7E55CD6A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A448A8" w14:textId="146B9592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42F06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B26C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D0C0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C5FE5C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432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0BBFA7F" w14:textId="72612566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A358" w14:textId="3E663738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2C34" w14:textId="34FF3A24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249A6F" w14:textId="086F6841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58279" w14:textId="77777777" w:rsidR="00E31BCA" w:rsidRPr="00B408A7" w:rsidRDefault="00E31BCA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AB0FE3" w14:textId="77777777" w:rsidR="00E31BCA" w:rsidRPr="00B408A7" w:rsidRDefault="00E31BCA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12</w:t>
            </w:r>
          </w:p>
        </w:tc>
      </w:tr>
      <w:tr w:rsidR="00E31BCA" w:rsidRPr="00E31BCA" w14:paraId="1FDA9085" w14:textId="77777777" w:rsidTr="00B408A7">
        <w:trPr>
          <w:trHeight w:val="22"/>
          <w:jc w:val="center"/>
        </w:trPr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00195F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455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DA21FD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F569D89" w14:textId="08BD4AC8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5434" w14:textId="62739F90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3B03" w14:textId="43886410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99C020" w14:textId="2B8FB7BC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63E5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FA9D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629B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629AAB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432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6D45B1A" w14:textId="4BC4A16F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CB23" w14:textId="75D01BBA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DDA0" w14:textId="47D5F2CA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5B09C8" w14:textId="13E4B3E4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2283" w14:textId="77777777" w:rsidR="00E31BCA" w:rsidRPr="00B408A7" w:rsidRDefault="00E31BCA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9FC1CD" w14:textId="77777777" w:rsidR="00E31BCA" w:rsidRPr="00B408A7" w:rsidRDefault="00E31BCA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12</w:t>
            </w:r>
          </w:p>
        </w:tc>
      </w:tr>
      <w:tr w:rsidR="00E31BCA" w:rsidRPr="00E31BCA" w14:paraId="44027B82" w14:textId="77777777" w:rsidTr="00B408A7">
        <w:trPr>
          <w:trHeight w:val="2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E6F6E4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4.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9A41A0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proofErr w:type="spellStart"/>
            <w:r w:rsidRPr="00E31BCA">
              <w:rPr>
                <w:rFonts w:ascii="Times New Roman" w:hAnsi="Times New Roman"/>
                <w:bCs/>
              </w:rPr>
              <w:t>Pixel</w:t>
            </w:r>
            <w:proofErr w:type="spellEnd"/>
          </w:p>
        </w:tc>
        <w:tc>
          <w:tcPr>
            <w:tcW w:w="7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1D464D3" w14:textId="1CCFD8BD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DA5B" w14:textId="0F5DCEB6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9785" w14:textId="20D4661B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DEA794" w14:textId="60EA8A9C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9F92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96D5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C2758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CE3D20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DAE7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A76F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2D29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463D96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324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661B" w14:textId="77777777" w:rsidR="00E31BCA" w:rsidRPr="00B408A7" w:rsidRDefault="00E31BCA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1ADFA5" w14:textId="77777777" w:rsidR="00E31BCA" w:rsidRPr="00B408A7" w:rsidRDefault="00E31BCA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9</w:t>
            </w:r>
          </w:p>
        </w:tc>
      </w:tr>
      <w:tr w:rsidR="00E31BCA" w:rsidRPr="00E31BCA" w14:paraId="5F80C208" w14:textId="77777777" w:rsidTr="00B408A7">
        <w:trPr>
          <w:trHeight w:val="2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48F767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5.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4807B4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Основи фотографії (вакансія)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5C63B4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A5AA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4A38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FD098F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63CD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99CB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9F75C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934C80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234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5EAC0A9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FE77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0ABA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D03FD6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DCC68" w14:textId="77777777" w:rsidR="00E31BCA" w:rsidRPr="00B408A7" w:rsidRDefault="00E31BCA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079F8E" w14:textId="77777777" w:rsidR="00E31BCA" w:rsidRPr="00B408A7" w:rsidRDefault="00E31BCA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6</w:t>
            </w:r>
          </w:p>
        </w:tc>
      </w:tr>
      <w:tr w:rsidR="00FF2421" w:rsidRPr="00E31BCA" w14:paraId="617A33E9" w14:textId="77777777" w:rsidTr="00FF2421">
        <w:trPr>
          <w:trHeight w:val="293"/>
          <w:jc w:val="center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A096A1" w14:textId="39E9524C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Інформаційно-технічний профіль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50BF83A4" w14:textId="7030E668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2A0CA8" w14:textId="748A1412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348052" w14:textId="69FEF1AB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2B83DD" w14:textId="3C1E1B02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6E5FFF" w14:textId="73BD316D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6581A5" w14:textId="3CE9E32E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2B5FC6" w14:textId="0EE9DDAD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05F7AF" w14:textId="5174F50D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FBDCBA" w14:textId="5EAA9723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4F91A2" w14:textId="1E4F2E29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92A0F5" w14:textId="4A7C517E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35BE2E" w14:textId="6E90F7B8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CDC91F" w14:textId="4F4393FC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0A97F01" w14:textId="12C29E6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</w:tr>
      <w:tr w:rsidR="00E31BCA" w:rsidRPr="00E31BCA" w14:paraId="31336AC7" w14:textId="77777777" w:rsidTr="00B408A7">
        <w:trPr>
          <w:trHeight w:val="2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2656B9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6.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D9D251" w14:textId="7587437F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 xml:space="preserve">Початкове вивчення основ володіння </w:t>
            </w:r>
            <w:proofErr w:type="spellStart"/>
            <w:r w:rsidRPr="00E31BCA">
              <w:rPr>
                <w:rFonts w:ascii="Times New Roman" w:hAnsi="Times New Roman"/>
                <w:bCs/>
              </w:rPr>
              <w:t>пк</w:t>
            </w:r>
            <w:proofErr w:type="spellEnd"/>
          </w:p>
        </w:tc>
        <w:tc>
          <w:tcPr>
            <w:tcW w:w="7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68D4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936F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046E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77DA95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432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7240" w14:textId="18FAE6BC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0DF37" w14:textId="4628741A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FEBEB" w14:textId="2DDE59D1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7A4CEC" w14:textId="28DFD440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C1B2" w14:textId="77984D71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C0EE" w14:textId="1C9ABED9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52C4" w14:textId="4C52B94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35D6AF" w14:textId="07C2841B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9DB3A" w14:textId="77777777" w:rsidR="00E31BCA" w:rsidRPr="00B408A7" w:rsidRDefault="00E31BCA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DC303E" w14:textId="77777777" w:rsidR="00E31BCA" w:rsidRPr="00B408A7" w:rsidRDefault="00E31BCA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12</w:t>
            </w:r>
          </w:p>
        </w:tc>
      </w:tr>
      <w:tr w:rsidR="00E31BCA" w:rsidRPr="00E31BCA" w14:paraId="1D7D1325" w14:textId="77777777" w:rsidTr="00B408A7">
        <w:trPr>
          <w:trHeight w:val="2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942D3C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7.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982192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Інформатика та обчислювальна техніка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E8E2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EFE9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6DE6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02E97F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77EB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9307C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F524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9A35BB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216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BFDA1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DFA42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779E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67A060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02A4A" w14:textId="77777777" w:rsidR="00E31BCA" w:rsidRPr="00B408A7" w:rsidRDefault="00E31BCA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E32130" w14:textId="77777777" w:rsidR="00E31BCA" w:rsidRPr="00B408A7" w:rsidRDefault="00E31BCA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6</w:t>
            </w:r>
          </w:p>
        </w:tc>
      </w:tr>
      <w:tr w:rsidR="00E31BCA" w:rsidRPr="00E31BCA" w14:paraId="362EADD4" w14:textId="77777777" w:rsidTr="00B408A7">
        <w:trPr>
          <w:trHeight w:val="2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542AB6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8.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F771C4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 xml:space="preserve">Журналістика і </w:t>
            </w:r>
            <w:proofErr w:type="spellStart"/>
            <w:r w:rsidRPr="00E31BCA">
              <w:rPr>
                <w:rFonts w:ascii="Times New Roman" w:hAnsi="Times New Roman"/>
                <w:bCs/>
              </w:rPr>
              <w:t>блогерство</w:t>
            </w:r>
            <w:proofErr w:type="spellEnd"/>
            <w:r w:rsidRPr="00E31BCA">
              <w:rPr>
                <w:rFonts w:ascii="Times New Roman" w:hAnsi="Times New Roman"/>
                <w:bCs/>
              </w:rPr>
              <w:t xml:space="preserve"> (вакансія)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44A64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9E2B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A82C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665D93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0B614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09C3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15846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047EDA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144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29C4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6235D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8B7D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DF190B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216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0A4A6" w14:textId="77777777" w:rsidR="00E31BCA" w:rsidRPr="00B408A7" w:rsidRDefault="00E31BCA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492C20" w14:textId="77777777" w:rsidR="00E31BCA" w:rsidRPr="00B408A7" w:rsidRDefault="00E31BCA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10</w:t>
            </w:r>
          </w:p>
        </w:tc>
      </w:tr>
      <w:tr w:rsidR="00FF2421" w:rsidRPr="00E31BCA" w14:paraId="1D6C86DD" w14:textId="77777777" w:rsidTr="00FF2421">
        <w:trPr>
          <w:trHeight w:val="22"/>
          <w:jc w:val="center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CF6E90" w14:textId="5535F9C5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Предметно-технічний профіль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2BD16E45" w14:textId="3F1E6B83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800C62" w14:textId="4A79D648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67D1BB" w14:textId="66364173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E5F3BC" w14:textId="2C05666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C4566D" w14:textId="09F58BEB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347959" w14:textId="59721DFE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203ECD" w14:textId="1E1CFF12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15EE6C" w14:textId="4F3ACED1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68AF08" w14:textId="0126F968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0F7AE2" w14:textId="05E018E0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E9F3B1" w14:textId="3EEF8578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367AA2" w14:textId="2DCD7ADF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0B6E92" w14:textId="783F41D5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A9DA916" w14:textId="1F0404F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</w:tr>
      <w:tr w:rsidR="00E31BCA" w:rsidRPr="00E31BCA" w14:paraId="2BFF7349" w14:textId="77777777" w:rsidTr="00B408A7">
        <w:trPr>
          <w:trHeight w:val="2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7E85E7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9.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E3E2E7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 xml:space="preserve">Робототехніка: вступ для </w:t>
            </w:r>
            <w:proofErr w:type="spellStart"/>
            <w:r w:rsidRPr="00E31BCA">
              <w:rPr>
                <w:rFonts w:ascii="Times New Roman" w:hAnsi="Times New Roman"/>
                <w:bCs/>
              </w:rPr>
              <w:t>першачків</w:t>
            </w:r>
            <w:proofErr w:type="spellEnd"/>
          </w:p>
        </w:tc>
        <w:tc>
          <w:tcPr>
            <w:tcW w:w="7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BF03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C31D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EE1A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24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E028A0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864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183390C" w14:textId="6B5DC7AF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60AC" w14:textId="5DE31306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5BC2" w14:textId="41FB39BE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4200EF" w14:textId="2A3803EC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82ABA65" w14:textId="5C685955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B246" w14:textId="48255CDD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EB64" w14:textId="79F1B122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0F2B80" w14:textId="46851133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B4F9" w14:textId="77777777" w:rsidR="00E31BCA" w:rsidRPr="00B408A7" w:rsidRDefault="00E31BCA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9FAEBD" w14:textId="77777777" w:rsidR="00E31BCA" w:rsidRPr="00B408A7" w:rsidRDefault="00E31BCA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24</w:t>
            </w:r>
          </w:p>
        </w:tc>
      </w:tr>
      <w:tr w:rsidR="00E31BCA" w:rsidRPr="00E31BCA" w14:paraId="558C3D67" w14:textId="77777777" w:rsidTr="00B408A7">
        <w:trPr>
          <w:trHeight w:val="2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F67D48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10.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30EAC0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Робототехніка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7AABF6A" w14:textId="6A2C74AD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130F" w14:textId="0D114262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0036" w14:textId="493839E1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4B08AF" w14:textId="6CBA7C1C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FF29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19CB6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E3A3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30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DA9ECF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1080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B46B0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9F76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93D51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224942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13421" w14:textId="77777777" w:rsidR="00E31BCA" w:rsidRPr="00B408A7" w:rsidRDefault="00E31BCA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19B6F2" w14:textId="77777777" w:rsidR="00E31BCA" w:rsidRPr="00B408A7" w:rsidRDefault="00E31BCA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30</w:t>
            </w:r>
          </w:p>
        </w:tc>
      </w:tr>
      <w:tr w:rsidR="00E31BCA" w:rsidRPr="00E31BCA" w14:paraId="4815BDE9" w14:textId="77777777" w:rsidTr="00B408A7">
        <w:trPr>
          <w:trHeight w:val="2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1C69F2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11.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190E01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Основи робототехніки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12D5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4EC4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0A9CA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EE9C80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6A67A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7734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2DA68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71C3CA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108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A70E789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53BB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E210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4C2AF8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5DE9" w14:textId="77777777" w:rsidR="00E31BCA" w:rsidRPr="00B408A7" w:rsidRDefault="00E31BCA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34A11D" w14:textId="77777777" w:rsidR="00E31BCA" w:rsidRPr="00B408A7" w:rsidRDefault="00E31BCA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3</w:t>
            </w:r>
          </w:p>
        </w:tc>
      </w:tr>
      <w:tr w:rsidR="00E31BCA" w:rsidRPr="00E31BCA" w14:paraId="492E750A" w14:textId="77777777" w:rsidTr="00B408A7">
        <w:trPr>
          <w:trHeight w:val="2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236E76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12.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515E0A" w14:textId="4A7D0F34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proofErr w:type="spellStart"/>
            <w:r w:rsidRPr="00E31BCA">
              <w:rPr>
                <w:rFonts w:ascii="Times New Roman" w:hAnsi="Times New Roman"/>
                <w:bCs/>
              </w:rPr>
              <w:t>Robo</w:t>
            </w:r>
            <w:proofErr w:type="spellEnd"/>
            <w:r w:rsidRPr="00E31BC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31BCA">
              <w:rPr>
                <w:rFonts w:ascii="Times New Roman" w:hAnsi="Times New Roman"/>
                <w:bCs/>
              </w:rPr>
              <w:t>fusion</w:t>
            </w:r>
            <w:proofErr w:type="spellEnd"/>
          </w:p>
        </w:tc>
        <w:tc>
          <w:tcPr>
            <w:tcW w:w="7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16FD0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B51A8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84BA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08C696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73B70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1473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54AC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361C9A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216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F44325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BE61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6436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951E59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EEAF" w14:textId="77777777" w:rsidR="00E31BCA" w:rsidRPr="00B408A7" w:rsidRDefault="00E31BCA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068BCF" w14:textId="77777777" w:rsidR="00E31BCA" w:rsidRPr="00B408A7" w:rsidRDefault="00E31BCA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6</w:t>
            </w:r>
          </w:p>
        </w:tc>
      </w:tr>
      <w:tr w:rsidR="00E31BCA" w:rsidRPr="00E31BCA" w14:paraId="215032DA" w14:textId="77777777" w:rsidTr="00B408A7">
        <w:trPr>
          <w:trHeight w:val="2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4CEF9B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13.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90C129" w14:textId="03DC8BC1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proofErr w:type="spellStart"/>
            <w:r w:rsidRPr="00E31BCA">
              <w:rPr>
                <w:rFonts w:ascii="Times New Roman" w:hAnsi="Times New Roman"/>
                <w:bCs/>
              </w:rPr>
              <w:t>Robo</w:t>
            </w:r>
            <w:proofErr w:type="spellEnd"/>
            <w:r w:rsidRPr="00E31BCA">
              <w:rPr>
                <w:rFonts w:ascii="Times New Roman" w:hAnsi="Times New Roman"/>
                <w:bCs/>
              </w:rPr>
              <w:t xml:space="preserve"> lab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F100B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6125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98B0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DC8661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C2D8D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C4CDF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C7E7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1AA7EE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1A94C72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9C56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70CC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DC2EFC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324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2A1A" w14:textId="77777777" w:rsidR="00E31BCA" w:rsidRPr="00B408A7" w:rsidRDefault="00E31BCA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72F5E5" w14:textId="77777777" w:rsidR="00E31BCA" w:rsidRPr="00B408A7" w:rsidRDefault="00E31BCA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9</w:t>
            </w:r>
          </w:p>
        </w:tc>
      </w:tr>
      <w:tr w:rsidR="00E31BCA" w:rsidRPr="00E31BCA" w14:paraId="3E8A9EDF" w14:textId="77777777" w:rsidTr="00B408A7">
        <w:trPr>
          <w:trHeight w:val="2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BB94D0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14.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48AB34" w14:textId="38566500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3-d моделювання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CDA35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C07CF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610C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FBE2D4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8DD9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38576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F296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1E1B90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216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7145090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517F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3CEB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3FDDA9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77184" w14:textId="77777777" w:rsidR="00E31BCA" w:rsidRPr="00B408A7" w:rsidRDefault="00E31BCA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3A959F" w14:textId="77777777" w:rsidR="00E31BCA" w:rsidRPr="00B408A7" w:rsidRDefault="00E31BCA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6</w:t>
            </w:r>
          </w:p>
        </w:tc>
      </w:tr>
      <w:tr w:rsidR="00E31BCA" w:rsidRPr="00E31BCA" w14:paraId="404B0177" w14:textId="77777777" w:rsidTr="00B408A7">
        <w:trPr>
          <w:trHeight w:val="2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FDADFF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15.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08F970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Створюю сам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60372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F0A60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D62D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9E32E5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35E07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D60F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2DB0A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59D417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216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D2A5ECF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E6C4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D68D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8BC80C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6529E" w14:textId="77777777" w:rsidR="00E31BCA" w:rsidRPr="00B408A7" w:rsidRDefault="00E31BCA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1C6492" w14:textId="77777777" w:rsidR="00E31BCA" w:rsidRPr="00B408A7" w:rsidRDefault="00E31BCA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6</w:t>
            </w:r>
          </w:p>
        </w:tc>
      </w:tr>
      <w:tr w:rsidR="00E31BCA" w:rsidRPr="00E31BCA" w14:paraId="5B677EC5" w14:textId="77777777" w:rsidTr="00B408A7">
        <w:trPr>
          <w:trHeight w:val="2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841690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16.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624E1C" w14:textId="351E1B2B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proofErr w:type="spellStart"/>
            <w:r w:rsidRPr="00E31BCA">
              <w:rPr>
                <w:rFonts w:ascii="Times New Roman" w:hAnsi="Times New Roman"/>
                <w:bCs/>
              </w:rPr>
              <w:t>Технокуб</w:t>
            </w:r>
            <w:proofErr w:type="spellEnd"/>
          </w:p>
        </w:tc>
        <w:tc>
          <w:tcPr>
            <w:tcW w:w="7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39B3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6458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32F0E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A0F092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9EBA1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14A1F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53770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3CBC06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216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B06013B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001C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1D8C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E14292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3DC83" w14:textId="77777777" w:rsidR="00E31BCA" w:rsidRPr="00B408A7" w:rsidRDefault="00E31BCA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EF8900" w14:textId="77777777" w:rsidR="00E31BCA" w:rsidRPr="00B408A7" w:rsidRDefault="00E31BCA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6</w:t>
            </w:r>
          </w:p>
        </w:tc>
      </w:tr>
      <w:tr w:rsidR="00FF2421" w:rsidRPr="00E31BCA" w14:paraId="5E83161C" w14:textId="77777777" w:rsidTr="00FF2421">
        <w:trPr>
          <w:trHeight w:val="62"/>
          <w:jc w:val="center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772721" w14:textId="6084A1AB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Спортивно-технічний профіль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7224F57A" w14:textId="3501E07C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EA3705" w14:textId="46548F15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4D6B4B" w14:textId="73CACE2D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1A0A18" w14:textId="25CAE548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01F922" w14:textId="020570F4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BF72F5" w14:textId="506306B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A9E02B" w14:textId="4B928E1F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09B02E" w14:textId="7AF2B18E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B8B765" w14:textId="32301DC4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6059A2" w14:textId="61812332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5B81AE" w14:textId="52BAC0BE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8AC447" w14:textId="2A5D2755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98D05A" w14:textId="20384935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47DF093" w14:textId="0D0F54E3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</w:tr>
      <w:tr w:rsidR="00E31BCA" w:rsidRPr="00E31BCA" w14:paraId="5849335E" w14:textId="77777777" w:rsidTr="00B408A7">
        <w:trPr>
          <w:trHeight w:val="2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5F420C9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17.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19ABF72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Авіамодельний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AF5EFF" w14:textId="261A4444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034D" w14:textId="02BCF54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7052" w14:textId="28E560BD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1CE158" w14:textId="32E57C7C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DA1A5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F0505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065A3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24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6A7E95F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864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9C1B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1934D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9C22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DE8FCD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324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FA84D" w14:textId="77777777" w:rsidR="00E31BCA" w:rsidRPr="00B408A7" w:rsidRDefault="00E31BCA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728837E" w14:textId="77777777" w:rsidR="00E31BCA" w:rsidRPr="00B408A7" w:rsidRDefault="00E31BCA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33</w:t>
            </w:r>
          </w:p>
        </w:tc>
      </w:tr>
      <w:tr w:rsidR="00E31BCA" w:rsidRPr="00E31BCA" w14:paraId="264FC424" w14:textId="77777777" w:rsidTr="00B408A7">
        <w:trPr>
          <w:trHeight w:val="2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4478A4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18.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CD4D6BC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Спортивна радіопеленгація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3EDC1C" w14:textId="4D2A7EF1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1B01" w14:textId="3960AF1B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C085" w14:textId="64B9723E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E568E8" w14:textId="58B9A345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3F68E22" w14:textId="1E245EC0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7FDF" w14:textId="5A6CE1EE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7FD3" w14:textId="13590DA3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81BE7C" w14:textId="54EFECB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6633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E937D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D788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16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75744B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576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2CB3" w14:textId="77777777" w:rsidR="00E31BCA" w:rsidRPr="00B408A7" w:rsidRDefault="00E31BCA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8EEA57E" w14:textId="77777777" w:rsidR="00E31BCA" w:rsidRPr="00B408A7" w:rsidRDefault="00E31BCA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16</w:t>
            </w:r>
          </w:p>
        </w:tc>
      </w:tr>
      <w:tr w:rsidR="00E31BCA" w:rsidRPr="00E31BCA" w14:paraId="59C7FCF4" w14:textId="77777777" w:rsidTr="00B408A7">
        <w:trPr>
          <w:trHeight w:val="2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246C19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19.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953DECF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Швидкісна радіотелеграфія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197A257" w14:textId="5B152316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8FBD" w14:textId="541F97F3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1EFA" w14:textId="3834940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DF2F94" w14:textId="7254BF1C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11F54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B95D5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FEEAF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C749567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144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F946490" w14:textId="516F38DE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C17A" w14:textId="71F7FB43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4501" w14:textId="1F1133AB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D50F7A" w14:textId="51720AB2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FAC8B" w14:textId="77777777" w:rsidR="00E31BCA" w:rsidRPr="00B408A7" w:rsidRDefault="00E31BCA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44AEF37" w14:textId="77777777" w:rsidR="00E31BCA" w:rsidRPr="00B408A7" w:rsidRDefault="00E31BCA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4</w:t>
            </w:r>
          </w:p>
        </w:tc>
      </w:tr>
      <w:tr w:rsidR="00E31BCA" w:rsidRPr="00E31BCA" w14:paraId="3C261F55" w14:textId="77777777" w:rsidTr="00B408A7">
        <w:trPr>
          <w:trHeight w:val="2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3FF820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20.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91EDB82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proofErr w:type="spellStart"/>
            <w:r w:rsidRPr="00E31BCA">
              <w:rPr>
                <w:rFonts w:ascii="Times New Roman" w:hAnsi="Times New Roman"/>
                <w:bCs/>
              </w:rPr>
              <w:t>Автомоделювання</w:t>
            </w:r>
            <w:proofErr w:type="spellEnd"/>
          </w:p>
        </w:tc>
        <w:tc>
          <w:tcPr>
            <w:tcW w:w="7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FD7FC0B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088B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681B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3FA2B5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1DDDB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90E2D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19250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636E937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  <w:r w:rsidRPr="00E31BCA">
              <w:rPr>
                <w:rFonts w:ascii="Times New Roman" w:hAnsi="Times New Roman"/>
                <w:bCs/>
              </w:rPr>
              <w:t>216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39DE163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56ED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9246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49B488B" w14:textId="77777777" w:rsidR="00E31BCA" w:rsidRPr="00E31BCA" w:rsidRDefault="00E31BCA" w:rsidP="00E31B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AD06C" w14:textId="77777777" w:rsidR="00E31BCA" w:rsidRPr="00B408A7" w:rsidRDefault="00E31BCA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F5A7423" w14:textId="77777777" w:rsidR="00E31BCA" w:rsidRPr="00B408A7" w:rsidRDefault="00E31BCA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6</w:t>
            </w:r>
          </w:p>
        </w:tc>
      </w:tr>
      <w:tr w:rsidR="00E31BCA" w:rsidRPr="00E31BCA" w14:paraId="68BCE80B" w14:textId="77777777" w:rsidTr="00B408A7">
        <w:trPr>
          <w:trHeight w:val="370"/>
          <w:jc w:val="center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8CD7B3" w14:textId="77777777" w:rsidR="00E31BCA" w:rsidRPr="00E31BCA" w:rsidRDefault="00E31BCA" w:rsidP="00E31BCA">
            <w:pPr>
              <w:rPr>
                <w:rFonts w:ascii="Times New Roman" w:hAnsi="Times New Roman"/>
                <w:b/>
              </w:rPr>
            </w:pPr>
            <w:r w:rsidRPr="00E31BCA">
              <w:rPr>
                <w:rFonts w:ascii="Times New Roman" w:hAnsi="Times New Roman"/>
                <w:b/>
              </w:rPr>
              <w:t>Усього: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9D02" w14:textId="572DF7B9" w:rsidR="00E31BCA" w:rsidRPr="00E31BCA" w:rsidRDefault="00E31BCA" w:rsidP="00E31BC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32B4B" w14:textId="77777777" w:rsidR="00E31BCA" w:rsidRPr="00E31BCA" w:rsidRDefault="00E31BCA" w:rsidP="00E31BC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C6B8" w14:textId="049EB261" w:rsidR="00E31BCA" w:rsidRPr="00E31BCA" w:rsidRDefault="00E31BCA" w:rsidP="00E31BC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F45F08" w14:textId="77777777" w:rsidR="00E31BCA" w:rsidRPr="00E31BCA" w:rsidRDefault="00E31BCA" w:rsidP="00E31BC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75BF" w14:textId="52F7B9C6" w:rsidR="00E31BCA" w:rsidRPr="00E31BCA" w:rsidRDefault="00E31BCA" w:rsidP="00E31BC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7F0F0" w14:textId="77777777" w:rsidR="00E31BCA" w:rsidRPr="00E31BCA" w:rsidRDefault="00E31BCA" w:rsidP="00E31BC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E4C8" w14:textId="2BAACFEE" w:rsidR="00E31BCA" w:rsidRPr="00E31BCA" w:rsidRDefault="00E31BCA" w:rsidP="00E31BC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1F8BF8" w14:textId="77777777" w:rsidR="00E31BCA" w:rsidRPr="00E31BCA" w:rsidRDefault="00E31BCA" w:rsidP="00E31BC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9597" w14:textId="05190393" w:rsidR="00E31BCA" w:rsidRPr="00E31BCA" w:rsidRDefault="00E31BCA" w:rsidP="00E31BC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C9C4B" w14:textId="77777777" w:rsidR="00E31BCA" w:rsidRPr="00E31BCA" w:rsidRDefault="00E31BCA" w:rsidP="00E31BC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CC4E" w14:textId="329E7C73" w:rsidR="00E31BCA" w:rsidRPr="00E31BCA" w:rsidRDefault="00E31BCA" w:rsidP="00E31BC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1E84C1" w14:textId="77777777" w:rsidR="00E31BCA" w:rsidRPr="00E31BCA" w:rsidRDefault="00E31BCA" w:rsidP="00E31BC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D7B4" w14:textId="77777777" w:rsidR="00E31BCA" w:rsidRPr="00B408A7" w:rsidRDefault="00E31BCA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39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7AC3F9" w14:textId="77777777" w:rsidR="00E31BCA" w:rsidRPr="00B408A7" w:rsidRDefault="00E31BCA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240</w:t>
            </w:r>
          </w:p>
        </w:tc>
      </w:tr>
    </w:tbl>
    <w:p w14:paraId="3B45926D" w14:textId="5B444601" w:rsidR="00FF2421" w:rsidRDefault="00F03998" w:rsidP="00FF2421">
      <w:pPr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Д</w:t>
      </w:r>
      <w:r w:rsidR="00FF2421" w:rsidRPr="00FF2421">
        <w:rPr>
          <w:rFonts w:ascii="Times New Roman" w:hAnsi="Times New Roman"/>
          <w:iCs/>
          <w:sz w:val="28"/>
          <w:szCs w:val="28"/>
        </w:rPr>
        <w:t>ослідницько-експериментальний</w:t>
      </w:r>
      <w:r w:rsidR="00FF2421">
        <w:rPr>
          <w:rFonts w:ascii="Times New Roman" w:hAnsi="Times New Roman"/>
          <w:iCs/>
          <w:sz w:val="28"/>
          <w:szCs w:val="28"/>
        </w:rPr>
        <w:t xml:space="preserve"> напрям</w:t>
      </w:r>
    </w:p>
    <w:p w14:paraId="2C5FC096" w14:textId="77777777" w:rsidR="00FF2421" w:rsidRPr="00FF2421" w:rsidRDefault="00FF2421" w:rsidP="00FF2421">
      <w:pPr>
        <w:jc w:val="center"/>
        <w:rPr>
          <w:rFonts w:ascii="Times New Roman" w:hAnsi="Times New Roman"/>
          <w:iCs/>
          <w:sz w:val="28"/>
          <w:szCs w:val="28"/>
        </w:rPr>
      </w:pPr>
    </w:p>
    <w:tbl>
      <w:tblPr>
        <w:tblW w:w="1519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45"/>
        <w:gridCol w:w="708"/>
        <w:gridCol w:w="873"/>
        <w:gridCol w:w="875"/>
        <w:gridCol w:w="661"/>
        <w:gridCol w:w="709"/>
        <w:gridCol w:w="709"/>
        <w:gridCol w:w="851"/>
        <w:gridCol w:w="708"/>
        <w:gridCol w:w="709"/>
        <w:gridCol w:w="567"/>
        <w:gridCol w:w="851"/>
        <w:gridCol w:w="708"/>
        <w:gridCol w:w="572"/>
        <w:gridCol w:w="851"/>
      </w:tblGrid>
      <w:tr w:rsidR="00FF2421" w:rsidRPr="00FF2421" w14:paraId="15596250" w14:textId="77777777" w:rsidTr="00A060A3">
        <w:trPr>
          <w:trHeight w:val="275"/>
        </w:trPr>
        <w:tc>
          <w:tcPr>
            <w:tcW w:w="4845" w:type="dxa"/>
            <w:vMerge w:val="restart"/>
            <w:tcBorders>
              <w:right w:val="single" w:sz="12" w:space="0" w:color="auto"/>
            </w:tcBorders>
            <w:vAlign w:val="center"/>
          </w:tcPr>
          <w:p w14:paraId="770F2A86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929" w:type="dxa"/>
            <w:gridSpan w:val="1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DF4919" w14:textId="77777777" w:rsidR="00FF2421" w:rsidRPr="00FF2421" w:rsidRDefault="00FF2421" w:rsidP="00FF2421">
            <w:pPr>
              <w:jc w:val="center"/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Навчальний рівень</w:t>
            </w:r>
          </w:p>
        </w:tc>
        <w:tc>
          <w:tcPr>
            <w:tcW w:w="142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0405A5" w14:textId="77777777" w:rsidR="00FF2421" w:rsidRPr="00FF2421" w:rsidRDefault="00FF2421" w:rsidP="00FF2421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FF2421" w:rsidRPr="00FF2421" w14:paraId="2FF20492" w14:textId="77777777" w:rsidTr="00A060A3">
        <w:trPr>
          <w:trHeight w:val="275"/>
        </w:trPr>
        <w:tc>
          <w:tcPr>
            <w:tcW w:w="4845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14:paraId="211D4299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117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90AF83" w14:textId="77777777" w:rsidR="00FF2421" w:rsidRPr="00FF2421" w:rsidRDefault="00FF2421" w:rsidP="00FF2421">
            <w:pPr>
              <w:jc w:val="center"/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Початковий</w:t>
            </w:r>
          </w:p>
        </w:tc>
        <w:tc>
          <w:tcPr>
            <w:tcW w:w="2977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AA1CD1" w14:textId="77777777" w:rsidR="00FF2421" w:rsidRPr="00FF2421" w:rsidRDefault="00FF2421" w:rsidP="00FF2421">
            <w:pPr>
              <w:jc w:val="center"/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Основний</w:t>
            </w:r>
          </w:p>
        </w:tc>
        <w:tc>
          <w:tcPr>
            <w:tcW w:w="283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204AE0" w14:textId="77777777" w:rsidR="00FF2421" w:rsidRPr="00FF2421" w:rsidRDefault="00FF2421" w:rsidP="00FF2421">
            <w:pPr>
              <w:jc w:val="center"/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Вищий</w:t>
            </w:r>
          </w:p>
        </w:tc>
        <w:tc>
          <w:tcPr>
            <w:tcW w:w="142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E5621F" w14:textId="3577DCB0" w:rsidR="00FF2421" w:rsidRPr="00FF2421" w:rsidRDefault="00FF2421" w:rsidP="00FF2421">
            <w:pPr>
              <w:jc w:val="center"/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Усього</w:t>
            </w:r>
          </w:p>
        </w:tc>
      </w:tr>
      <w:tr w:rsidR="00FF2421" w:rsidRPr="00FF2421" w14:paraId="1E68C2CA" w14:textId="77777777" w:rsidTr="00A060A3">
        <w:trPr>
          <w:cantSplit/>
          <w:trHeight w:val="1718"/>
        </w:trPr>
        <w:tc>
          <w:tcPr>
            <w:tcW w:w="4845" w:type="dxa"/>
            <w:tcBorders>
              <w:top w:val="nil"/>
              <w:right w:val="single" w:sz="12" w:space="0" w:color="auto"/>
            </w:tcBorders>
          </w:tcPr>
          <w:p w14:paraId="72A62F8D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Напрям діяльності</w:t>
            </w:r>
          </w:p>
          <w:p w14:paraId="6C7B1E3E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  <w:p w14:paraId="4A4431A0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Гурток/секція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textDirection w:val="btLr"/>
            <w:vAlign w:val="center"/>
          </w:tcPr>
          <w:p w14:paraId="35309FC4" w14:textId="77777777" w:rsidR="00FF2421" w:rsidRPr="00FF2421" w:rsidRDefault="00FF2421" w:rsidP="00FF2421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F2421">
              <w:rPr>
                <w:rFonts w:ascii="Times New Roman" w:hAnsi="Times New Roman"/>
                <w:bCs/>
                <w:sz w:val="20"/>
                <w:szCs w:val="20"/>
              </w:rPr>
              <w:t>Кількість гуртків</w:t>
            </w:r>
          </w:p>
        </w:tc>
        <w:tc>
          <w:tcPr>
            <w:tcW w:w="873" w:type="dxa"/>
            <w:textDirection w:val="btLr"/>
            <w:vAlign w:val="center"/>
          </w:tcPr>
          <w:p w14:paraId="256DF779" w14:textId="77777777" w:rsidR="00FF2421" w:rsidRPr="00FF2421" w:rsidRDefault="00FF2421" w:rsidP="00FF2421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F2421">
              <w:rPr>
                <w:rFonts w:ascii="Times New Roman" w:hAnsi="Times New Roman"/>
                <w:bCs/>
                <w:sz w:val="20"/>
                <w:szCs w:val="20"/>
              </w:rPr>
              <w:t>Рік навчання</w:t>
            </w:r>
          </w:p>
        </w:tc>
        <w:tc>
          <w:tcPr>
            <w:tcW w:w="875" w:type="dxa"/>
            <w:textDirection w:val="btLr"/>
            <w:vAlign w:val="center"/>
          </w:tcPr>
          <w:p w14:paraId="06BBAB90" w14:textId="77777777" w:rsidR="00FF2421" w:rsidRPr="00FF2421" w:rsidRDefault="00FF2421" w:rsidP="00FF2421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F2421">
              <w:rPr>
                <w:rFonts w:ascii="Times New Roman" w:hAnsi="Times New Roman"/>
                <w:bCs/>
                <w:sz w:val="20"/>
                <w:szCs w:val="20"/>
              </w:rPr>
              <w:t>Кількість годин на тиждень</w:t>
            </w:r>
          </w:p>
        </w:tc>
        <w:tc>
          <w:tcPr>
            <w:tcW w:w="661" w:type="dxa"/>
            <w:tcBorders>
              <w:right w:val="single" w:sz="12" w:space="0" w:color="auto"/>
            </w:tcBorders>
            <w:textDirection w:val="btLr"/>
            <w:vAlign w:val="center"/>
          </w:tcPr>
          <w:p w14:paraId="68B1552E" w14:textId="77777777" w:rsidR="00FF2421" w:rsidRPr="00FF2421" w:rsidRDefault="00FF2421" w:rsidP="00FF2421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F2421">
              <w:rPr>
                <w:rFonts w:ascii="Times New Roman" w:hAnsi="Times New Roman"/>
                <w:bCs/>
                <w:sz w:val="20"/>
                <w:szCs w:val="20"/>
              </w:rPr>
              <w:t>Кількість годин на рік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textDirection w:val="btLr"/>
            <w:vAlign w:val="center"/>
          </w:tcPr>
          <w:p w14:paraId="761DA371" w14:textId="77777777" w:rsidR="00FF2421" w:rsidRPr="00FF2421" w:rsidRDefault="00FF2421" w:rsidP="00FF2421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F2421">
              <w:rPr>
                <w:rFonts w:ascii="Times New Roman" w:hAnsi="Times New Roman"/>
                <w:bCs/>
                <w:sz w:val="20"/>
                <w:szCs w:val="20"/>
              </w:rPr>
              <w:t>Кількість гуртків</w:t>
            </w:r>
          </w:p>
        </w:tc>
        <w:tc>
          <w:tcPr>
            <w:tcW w:w="709" w:type="dxa"/>
            <w:textDirection w:val="btLr"/>
            <w:vAlign w:val="center"/>
          </w:tcPr>
          <w:p w14:paraId="6A142F2B" w14:textId="77777777" w:rsidR="00FF2421" w:rsidRPr="00FF2421" w:rsidRDefault="00FF2421" w:rsidP="00FF2421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F2421">
              <w:rPr>
                <w:rFonts w:ascii="Times New Roman" w:hAnsi="Times New Roman"/>
                <w:bCs/>
                <w:sz w:val="20"/>
                <w:szCs w:val="20"/>
              </w:rPr>
              <w:t>Рік навчання</w:t>
            </w:r>
          </w:p>
        </w:tc>
        <w:tc>
          <w:tcPr>
            <w:tcW w:w="851" w:type="dxa"/>
            <w:textDirection w:val="btLr"/>
            <w:vAlign w:val="center"/>
          </w:tcPr>
          <w:p w14:paraId="23626E0C" w14:textId="77777777" w:rsidR="00FF2421" w:rsidRPr="00FF2421" w:rsidRDefault="00FF2421" w:rsidP="00FF2421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F2421">
              <w:rPr>
                <w:rFonts w:ascii="Times New Roman" w:hAnsi="Times New Roman"/>
                <w:bCs/>
                <w:sz w:val="20"/>
                <w:szCs w:val="20"/>
              </w:rPr>
              <w:t>Кількість годин на тиждень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textDirection w:val="btLr"/>
            <w:vAlign w:val="center"/>
          </w:tcPr>
          <w:p w14:paraId="12248BA4" w14:textId="77777777" w:rsidR="00FF2421" w:rsidRPr="00FF2421" w:rsidRDefault="00FF2421" w:rsidP="00FF2421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F2421">
              <w:rPr>
                <w:rFonts w:ascii="Times New Roman" w:hAnsi="Times New Roman"/>
                <w:bCs/>
                <w:sz w:val="20"/>
                <w:szCs w:val="20"/>
              </w:rPr>
              <w:t>Кількість годин на рік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textDirection w:val="btLr"/>
            <w:vAlign w:val="center"/>
          </w:tcPr>
          <w:p w14:paraId="1F0DDEC8" w14:textId="77777777" w:rsidR="00FF2421" w:rsidRPr="00FF2421" w:rsidRDefault="00FF2421" w:rsidP="00FF2421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F2421">
              <w:rPr>
                <w:rFonts w:ascii="Times New Roman" w:hAnsi="Times New Roman"/>
                <w:bCs/>
                <w:sz w:val="20"/>
                <w:szCs w:val="20"/>
              </w:rPr>
              <w:t>Кількість гуртків</w:t>
            </w:r>
          </w:p>
        </w:tc>
        <w:tc>
          <w:tcPr>
            <w:tcW w:w="567" w:type="dxa"/>
            <w:textDirection w:val="btLr"/>
            <w:vAlign w:val="center"/>
          </w:tcPr>
          <w:p w14:paraId="72286E14" w14:textId="77777777" w:rsidR="00FF2421" w:rsidRPr="00FF2421" w:rsidRDefault="00FF2421" w:rsidP="00FF2421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F2421">
              <w:rPr>
                <w:rFonts w:ascii="Times New Roman" w:hAnsi="Times New Roman"/>
                <w:bCs/>
                <w:sz w:val="20"/>
                <w:szCs w:val="20"/>
              </w:rPr>
              <w:t>Рік навчання</w:t>
            </w:r>
          </w:p>
        </w:tc>
        <w:tc>
          <w:tcPr>
            <w:tcW w:w="851" w:type="dxa"/>
            <w:textDirection w:val="btLr"/>
            <w:vAlign w:val="center"/>
          </w:tcPr>
          <w:p w14:paraId="1413E3CA" w14:textId="77777777" w:rsidR="00FF2421" w:rsidRPr="00FF2421" w:rsidRDefault="00FF2421" w:rsidP="00FF2421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F2421">
              <w:rPr>
                <w:rFonts w:ascii="Times New Roman" w:hAnsi="Times New Roman"/>
                <w:bCs/>
                <w:sz w:val="20"/>
                <w:szCs w:val="20"/>
              </w:rPr>
              <w:t>Кількість годин на тиждень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textDirection w:val="btLr"/>
            <w:vAlign w:val="center"/>
          </w:tcPr>
          <w:p w14:paraId="5A166CDC" w14:textId="77777777" w:rsidR="00FF2421" w:rsidRPr="00FF2421" w:rsidRDefault="00FF2421" w:rsidP="00FF2421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F2421">
              <w:rPr>
                <w:rFonts w:ascii="Times New Roman" w:hAnsi="Times New Roman"/>
                <w:bCs/>
                <w:sz w:val="20"/>
                <w:szCs w:val="20"/>
              </w:rPr>
              <w:t>Кількість годин на рік</w:t>
            </w:r>
          </w:p>
        </w:tc>
        <w:tc>
          <w:tcPr>
            <w:tcW w:w="572" w:type="dxa"/>
            <w:tcBorders>
              <w:left w:val="single" w:sz="12" w:space="0" w:color="auto"/>
            </w:tcBorders>
            <w:textDirection w:val="btLr"/>
            <w:vAlign w:val="center"/>
          </w:tcPr>
          <w:p w14:paraId="295B21C5" w14:textId="77777777" w:rsidR="00FF2421" w:rsidRPr="00FF2421" w:rsidRDefault="00FF2421" w:rsidP="00FF2421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F2421">
              <w:rPr>
                <w:rFonts w:ascii="Times New Roman" w:hAnsi="Times New Roman"/>
                <w:bCs/>
                <w:sz w:val="20"/>
                <w:szCs w:val="20"/>
              </w:rPr>
              <w:t>Кількість гуртків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textDirection w:val="btLr"/>
            <w:vAlign w:val="center"/>
          </w:tcPr>
          <w:p w14:paraId="282B40FC" w14:textId="77777777" w:rsidR="00FF2421" w:rsidRPr="00FF2421" w:rsidRDefault="00FF2421" w:rsidP="00FF2421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F2421">
              <w:rPr>
                <w:rFonts w:ascii="Times New Roman" w:hAnsi="Times New Roman"/>
                <w:bCs/>
                <w:sz w:val="20"/>
                <w:szCs w:val="20"/>
              </w:rPr>
              <w:t>Кількість годин на тиждень</w:t>
            </w:r>
          </w:p>
        </w:tc>
      </w:tr>
      <w:tr w:rsidR="00FF2421" w:rsidRPr="00FF2421" w14:paraId="51D49F6B" w14:textId="77777777" w:rsidTr="00A060A3">
        <w:trPr>
          <w:trHeight w:val="127"/>
        </w:trPr>
        <w:tc>
          <w:tcPr>
            <w:tcW w:w="15197" w:type="dxa"/>
            <w:gridSpan w:val="15"/>
            <w:tcBorders>
              <w:right w:val="single" w:sz="12" w:space="0" w:color="auto"/>
            </w:tcBorders>
            <w:vAlign w:val="center"/>
          </w:tcPr>
          <w:p w14:paraId="34057E8C" w14:textId="77777777" w:rsidR="00FF2421" w:rsidRPr="00FF2421" w:rsidRDefault="00FF2421" w:rsidP="00FF2421">
            <w:pPr>
              <w:rPr>
                <w:rFonts w:ascii="Times New Roman" w:hAnsi="Times New Roman"/>
                <w:b/>
                <w:bCs/>
              </w:rPr>
            </w:pPr>
            <w:r w:rsidRPr="00FF2421">
              <w:rPr>
                <w:rFonts w:ascii="Times New Roman" w:hAnsi="Times New Roman"/>
                <w:b/>
                <w:bCs/>
              </w:rPr>
              <w:t>Відділення літературознавства, фольклористики та мистецтвознавства</w:t>
            </w:r>
          </w:p>
        </w:tc>
      </w:tr>
      <w:tr w:rsidR="00FF2421" w:rsidRPr="00FF2421" w14:paraId="25474B3A" w14:textId="77777777" w:rsidTr="00B408A7">
        <w:tc>
          <w:tcPr>
            <w:tcW w:w="4845" w:type="dxa"/>
            <w:tcBorders>
              <w:right w:val="single" w:sz="12" w:space="0" w:color="auto"/>
            </w:tcBorders>
            <w:vAlign w:val="center"/>
          </w:tcPr>
          <w:p w14:paraId="64F4AE8D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«Фольклористика»</w:t>
            </w:r>
            <w:r w:rsidRPr="00FF2421">
              <w:rPr>
                <w:rFonts w:ascii="Times New Roman" w:hAnsi="Times New Roman"/>
                <w:bCs/>
                <w:lang w:val="en-US"/>
              </w:rPr>
              <w:t xml:space="preserve"> 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19D93988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73" w:type="dxa"/>
            <w:vAlign w:val="center"/>
          </w:tcPr>
          <w:p w14:paraId="3D80D5DF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75" w:type="dxa"/>
            <w:vAlign w:val="center"/>
          </w:tcPr>
          <w:p w14:paraId="1299A016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661" w:type="dxa"/>
            <w:tcBorders>
              <w:right w:val="single" w:sz="12" w:space="0" w:color="auto"/>
            </w:tcBorders>
            <w:vAlign w:val="center"/>
          </w:tcPr>
          <w:p w14:paraId="2A9F17D4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3461DD75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vAlign w:val="center"/>
          </w:tcPr>
          <w:p w14:paraId="2979A93F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Align w:val="center"/>
          </w:tcPr>
          <w:p w14:paraId="3B5EA443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38D07808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30998EA5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67" w:type="dxa"/>
            <w:vAlign w:val="center"/>
          </w:tcPr>
          <w:p w14:paraId="0E020B37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14:paraId="7F74E417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425F3F84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216</w:t>
            </w:r>
          </w:p>
        </w:tc>
        <w:tc>
          <w:tcPr>
            <w:tcW w:w="572" w:type="dxa"/>
            <w:tcBorders>
              <w:left w:val="single" w:sz="12" w:space="0" w:color="auto"/>
            </w:tcBorders>
            <w:vAlign w:val="center"/>
          </w:tcPr>
          <w:p w14:paraId="5B1479DA" w14:textId="77777777" w:rsidR="00FF2421" w:rsidRPr="00B408A7" w:rsidRDefault="00FF2421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3B93844D" w14:textId="77777777" w:rsidR="00FF2421" w:rsidRPr="00B408A7" w:rsidRDefault="00FF2421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6</w:t>
            </w:r>
          </w:p>
        </w:tc>
      </w:tr>
      <w:tr w:rsidR="00FF2421" w:rsidRPr="00FF2421" w14:paraId="07519C83" w14:textId="77777777" w:rsidTr="00B408A7">
        <w:tc>
          <w:tcPr>
            <w:tcW w:w="4845" w:type="dxa"/>
            <w:tcBorders>
              <w:right w:val="single" w:sz="12" w:space="0" w:color="auto"/>
            </w:tcBorders>
            <w:vAlign w:val="center"/>
          </w:tcPr>
          <w:p w14:paraId="3B1DADF6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 xml:space="preserve">«Літературознавство»  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7CA7918D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73" w:type="dxa"/>
            <w:vAlign w:val="center"/>
          </w:tcPr>
          <w:p w14:paraId="4387D099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75" w:type="dxa"/>
            <w:vAlign w:val="center"/>
          </w:tcPr>
          <w:p w14:paraId="4C5A5985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661" w:type="dxa"/>
            <w:tcBorders>
              <w:right w:val="single" w:sz="12" w:space="0" w:color="auto"/>
            </w:tcBorders>
            <w:vAlign w:val="center"/>
          </w:tcPr>
          <w:p w14:paraId="41291849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6095819C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vAlign w:val="center"/>
          </w:tcPr>
          <w:p w14:paraId="629A1663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Align w:val="center"/>
          </w:tcPr>
          <w:p w14:paraId="4C59B033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27C9855F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790E561D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67" w:type="dxa"/>
            <w:vAlign w:val="center"/>
          </w:tcPr>
          <w:p w14:paraId="360A971D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14:paraId="4F5401AF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64D181B8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216</w:t>
            </w:r>
          </w:p>
        </w:tc>
        <w:tc>
          <w:tcPr>
            <w:tcW w:w="572" w:type="dxa"/>
            <w:tcBorders>
              <w:left w:val="single" w:sz="12" w:space="0" w:color="auto"/>
            </w:tcBorders>
            <w:vAlign w:val="center"/>
          </w:tcPr>
          <w:p w14:paraId="546A664E" w14:textId="77777777" w:rsidR="00FF2421" w:rsidRPr="00B408A7" w:rsidRDefault="00FF2421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10E39ED9" w14:textId="77777777" w:rsidR="00FF2421" w:rsidRPr="00B408A7" w:rsidRDefault="00FF2421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6</w:t>
            </w:r>
          </w:p>
        </w:tc>
      </w:tr>
      <w:tr w:rsidR="00FF2421" w:rsidRPr="00FF2421" w14:paraId="5F9B5CD7" w14:textId="77777777" w:rsidTr="00B408A7">
        <w:tc>
          <w:tcPr>
            <w:tcW w:w="4845" w:type="dxa"/>
            <w:tcBorders>
              <w:right w:val="single" w:sz="12" w:space="0" w:color="auto"/>
            </w:tcBorders>
            <w:vAlign w:val="center"/>
          </w:tcPr>
          <w:p w14:paraId="60EE1179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 xml:space="preserve">«Літературна творчість»  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28213E87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73" w:type="dxa"/>
            <w:vAlign w:val="center"/>
          </w:tcPr>
          <w:p w14:paraId="1E688647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75" w:type="dxa"/>
            <w:vAlign w:val="center"/>
          </w:tcPr>
          <w:p w14:paraId="2AF42557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661" w:type="dxa"/>
            <w:tcBorders>
              <w:right w:val="single" w:sz="12" w:space="0" w:color="auto"/>
            </w:tcBorders>
            <w:vAlign w:val="center"/>
          </w:tcPr>
          <w:p w14:paraId="73494262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5C84AA41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vAlign w:val="center"/>
          </w:tcPr>
          <w:p w14:paraId="688454CE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Align w:val="center"/>
          </w:tcPr>
          <w:p w14:paraId="37B650D5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6847C7BB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24C62E4C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67" w:type="dxa"/>
            <w:vAlign w:val="center"/>
          </w:tcPr>
          <w:p w14:paraId="61EAD985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14:paraId="09A7C133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03AB7B00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216</w:t>
            </w:r>
          </w:p>
        </w:tc>
        <w:tc>
          <w:tcPr>
            <w:tcW w:w="572" w:type="dxa"/>
            <w:tcBorders>
              <w:left w:val="single" w:sz="12" w:space="0" w:color="auto"/>
            </w:tcBorders>
            <w:vAlign w:val="center"/>
          </w:tcPr>
          <w:p w14:paraId="649A6EB0" w14:textId="77777777" w:rsidR="00FF2421" w:rsidRPr="00B408A7" w:rsidRDefault="00FF2421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13953EEA" w14:textId="77777777" w:rsidR="00FF2421" w:rsidRPr="00B408A7" w:rsidRDefault="00FF2421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6</w:t>
            </w:r>
          </w:p>
        </w:tc>
      </w:tr>
      <w:tr w:rsidR="00FF2421" w:rsidRPr="00FF2421" w14:paraId="58349ACC" w14:textId="77777777" w:rsidTr="00B408A7">
        <w:tc>
          <w:tcPr>
            <w:tcW w:w="4845" w:type="dxa"/>
            <w:tcBorders>
              <w:right w:val="single" w:sz="12" w:space="0" w:color="auto"/>
            </w:tcBorders>
            <w:vAlign w:val="center"/>
          </w:tcPr>
          <w:p w14:paraId="66458908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«Світ фарб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14A6EB73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73" w:type="dxa"/>
            <w:vAlign w:val="center"/>
          </w:tcPr>
          <w:p w14:paraId="62A351B3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75" w:type="dxa"/>
            <w:vAlign w:val="center"/>
          </w:tcPr>
          <w:p w14:paraId="2E821F56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661" w:type="dxa"/>
            <w:tcBorders>
              <w:right w:val="single" w:sz="12" w:space="0" w:color="auto"/>
            </w:tcBorders>
            <w:vAlign w:val="center"/>
          </w:tcPr>
          <w:p w14:paraId="50F901E1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7BC9F432" w14:textId="77777777" w:rsidR="00FF2421" w:rsidRPr="00FF2421" w:rsidRDefault="00FF2421" w:rsidP="00FF2421">
            <w:pPr>
              <w:rPr>
                <w:rFonts w:ascii="Times New Roman" w:hAnsi="Times New Roman"/>
                <w:bCs/>
                <w:lang w:val="en-US"/>
              </w:rPr>
            </w:pPr>
            <w:r w:rsidRPr="00FF2421">
              <w:rPr>
                <w:rFonts w:ascii="Times New Roman" w:hAnsi="Times New Roman"/>
                <w:bCs/>
                <w:lang w:val="en-US"/>
              </w:rPr>
              <w:t>2</w:t>
            </w:r>
          </w:p>
        </w:tc>
        <w:tc>
          <w:tcPr>
            <w:tcW w:w="709" w:type="dxa"/>
            <w:vAlign w:val="center"/>
          </w:tcPr>
          <w:p w14:paraId="0DAA0BBE" w14:textId="77777777" w:rsidR="00FF2421" w:rsidRPr="00FF2421" w:rsidRDefault="00FF2421" w:rsidP="00FF2421">
            <w:pPr>
              <w:rPr>
                <w:rFonts w:ascii="Times New Roman" w:hAnsi="Times New Roman"/>
                <w:bCs/>
                <w:lang w:val="en-US"/>
              </w:rPr>
            </w:pPr>
            <w:r w:rsidRPr="00FF2421">
              <w:rPr>
                <w:rFonts w:ascii="Times New Roman" w:hAnsi="Times New Roman"/>
                <w:bCs/>
              </w:rPr>
              <w:t>1</w:t>
            </w:r>
            <w:r w:rsidRPr="00FF2421">
              <w:rPr>
                <w:rFonts w:ascii="Times New Roman" w:hAnsi="Times New Roman"/>
                <w:bCs/>
                <w:lang w:val="en-US"/>
              </w:rPr>
              <w:t>/2</w:t>
            </w:r>
          </w:p>
        </w:tc>
        <w:tc>
          <w:tcPr>
            <w:tcW w:w="851" w:type="dxa"/>
            <w:vAlign w:val="center"/>
          </w:tcPr>
          <w:p w14:paraId="4F9128F3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0EDCE392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216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4B132417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67" w:type="dxa"/>
            <w:vAlign w:val="center"/>
          </w:tcPr>
          <w:p w14:paraId="385C6E35" w14:textId="77777777" w:rsidR="00FF2421" w:rsidRPr="00FF2421" w:rsidRDefault="00FF2421" w:rsidP="00FF2421">
            <w:pPr>
              <w:rPr>
                <w:rFonts w:ascii="Times New Roman" w:hAnsi="Times New Roman"/>
                <w:bCs/>
                <w:lang w:val="en-US"/>
              </w:rPr>
            </w:pPr>
            <w:r w:rsidRPr="00FF2421">
              <w:rPr>
                <w:rFonts w:ascii="Times New Roman" w:hAnsi="Times New Roman"/>
                <w:bCs/>
                <w:lang w:val="en-US"/>
              </w:rPr>
              <w:t>2</w:t>
            </w:r>
          </w:p>
        </w:tc>
        <w:tc>
          <w:tcPr>
            <w:tcW w:w="851" w:type="dxa"/>
            <w:vAlign w:val="center"/>
          </w:tcPr>
          <w:p w14:paraId="4CFCB7A7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161E57B0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324</w:t>
            </w:r>
          </w:p>
        </w:tc>
        <w:tc>
          <w:tcPr>
            <w:tcW w:w="572" w:type="dxa"/>
            <w:tcBorders>
              <w:left w:val="single" w:sz="12" w:space="0" w:color="auto"/>
            </w:tcBorders>
            <w:vAlign w:val="center"/>
          </w:tcPr>
          <w:p w14:paraId="2516C27F" w14:textId="77777777" w:rsidR="00FF2421" w:rsidRPr="00B408A7" w:rsidRDefault="00FF2421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75304784" w14:textId="77777777" w:rsidR="00FF2421" w:rsidRPr="00B408A7" w:rsidRDefault="00FF2421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21</w:t>
            </w:r>
          </w:p>
        </w:tc>
      </w:tr>
      <w:tr w:rsidR="00FF2421" w:rsidRPr="00FF2421" w14:paraId="7254634A" w14:textId="77777777" w:rsidTr="00B408A7">
        <w:tc>
          <w:tcPr>
            <w:tcW w:w="4845" w:type="dxa"/>
            <w:tcBorders>
              <w:right w:val="single" w:sz="12" w:space="0" w:color="auto"/>
            </w:tcBorders>
            <w:vAlign w:val="center"/>
          </w:tcPr>
          <w:p w14:paraId="75236A15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Дизайн студія «</w:t>
            </w:r>
            <w:proofErr w:type="spellStart"/>
            <w:r w:rsidRPr="00FF2421">
              <w:rPr>
                <w:rFonts w:ascii="Times New Roman" w:hAnsi="Times New Roman"/>
                <w:bCs/>
              </w:rPr>
              <w:t>ART’elь</w:t>
            </w:r>
            <w:proofErr w:type="spellEnd"/>
            <w:r w:rsidRPr="00FF2421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FF2421">
              <w:rPr>
                <w:rFonts w:ascii="Times New Roman" w:hAnsi="Times New Roman"/>
                <w:bCs/>
              </w:rPr>
              <w:t>moda</w:t>
            </w:r>
            <w:proofErr w:type="spellEnd"/>
            <w:r w:rsidRPr="00FF2421">
              <w:rPr>
                <w:rFonts w:ascii="Times New Roman" w:hAnsi="Times New Roman"/>
                <w:bCs/>
              </w:rPr>
              <w:t xml:space="preserve">» (хореографія, моделювання та конструювання одягу, </w:t>
            </w:r>
            <w:proofErr w:type="spellStart"/>
            <w:r w:rsidRPr="00FF2421">
              <w:rPr>
                <w:rFonts w:ascii="Times New Roman" w:hAnsi="Times New Roman"/>
                <w:bCs/>
              </w:rPr>
              <w:t>декоративно</w:t>
            </w:r>
            <w:proofErr w:type="spellEnd"/>
            <w:r w:rsidRPr="00FF2421">
              <w:rPr>
                <w:rFonts w:ascii="Times New Roman" w:hAnsi="Times New Roman"/>
                <w:bCs/>
              </w:rPr>
              <w:t xml:space="preserve">-ужиткове мистецтво) 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6AA9AFFF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73" w:type="dxa"/>
            <w:vAlign w:val="center"/>
          </w:tcPr>
          <w:p w14:paraId="0AD1B9F5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75" w:type="dxa"/>
            <w:vAlign w:val="center"/>
          </w:tcPr>
          <w:p w14:paraId="2AD7AA32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661" w:type="dxa"/>
            <w:tcBorders>
              <w:right w:val="single" w:sz="12" w:space="0" w:color="auto"/>
            </w:tcBorders>
            <w:vAlign w:val="center"/>
          </w:tcPr>
          <w:p w14:paraId="2EA910DD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216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26F8B9D1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09" w:type="dxa"/>
            <w:vAlign w:val="center"/>
          </w:tcPr>
          <w:p w14:paraId="2EFD3E00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851" w:type="dxa"/>
            <w:vAlign w:val="center"/>
          </w:tcPr>
          <w:p w14:paraId="44404CE2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71D24D7E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216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2BF3E159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567" w:type="dxa"/>
            <w:vAlign w:val="center"/>
          </w:tcPr>
          <w:p w14:paraId="4618CF80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1/2</w:t>
            </w:r>
          </w:p>
        </w:tc>
        <w:tc>
          <w:tcPr>
            <w:tcW w:w="851" w:type="dxa"/>
            <w:vAlign w:val="center"/>
          </w:tcPr>
          <w:p w14:paraId="40DD35DF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016873B9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108</w:t>
            </w:r>
          </w:p>
        </w:tc>
        <w:tc>
          <w:tcPr>
            <w:tcW w:w="572" w:type="dxa"/>
            <w:tcBorders>
              <w:left w:val="single" w:sz="12" w:space="0" w:color="auto"/>
            </w:tcBorders>
            <w:vAlign w:val="center"/>
          </w:tcPr>
          <w:p w14:paraId="1F2C2D2B" w14:textId="77777777" w:rsidR="00FF2421" w:rsidRPr="00B408A7" w:rsidRDefault="00FF2421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7CCD7D7F" w14:textId="77777777" w:rsidR="00FF2421" w:rsidRPr="00B408A7" w:rsidRDefault="00FF2421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18</w:t>
            </w:r>
          </w:p>
        </w:tc>
      </w:tr>
      <w:tr w:rsidR="00FF2421" w:rsidRPr="00FF2421" w14:paraId="29001463" w14:textId="77777777" w:rsidTr="00B408A7">
        <w:tc>
          <w:tcPr>
            <w:tcW w:w="4845" w:type="dxa"/>
            <w:tcBorders>
              <w:right w:val="single" w:sz="12" w:space="0" w:color="auto"/>
            </w:tcBorders>
            <w:vAlign w:val="center"/>
          </w:tcPr>
          <w:p w14:paraId="2A71F091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 xml:space="preserve">«Дизайн одягу» 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7026A6B1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73" w:type="dxa"/>
            <w:vAlign w:val="center"/>
          </w:tcPr>
          <w:p w14:paraId="15D5C119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75" w:type="dxa"/>
            <w:vAlign w:val="center"/>
          </w:tcPr>
          <w:p w14:paraId="445DAC08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661" w:type="dxa"/>
            <w:tcBorders>
              <w:right w:val="single" w:sz="12" w:space="0" w:color="auto"/>
            </w:tcBorders>
            <w:vAlign w:val="center"/>
          </w:tcPr>
          <w:p w14:paraId="589D817A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2D7D059B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709" w:type="dxa"/>
          </w:tcPr>
          <w:p w14:paraId="304CCE72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51" w:type="dxa"/>
          </w:tcPr>
          <w:p w14:paraId="0D98BBAA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14:paraId="376430D7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144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19B277E8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567" w:type="dxa"/>
            <w:vAlign w:val="center"/>
          </w:tcPr>
          <w:p w14:paraId="6EAEC3EA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Align w:val="center"/>
          </w:tcPr>
          <w:p w14:paraId="419ED088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04B2DA3C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572" w:type="dxa"/>
            <w:tcBorders>
              <w:left w:val="single" w:sz="12" w:space="0" w:color="auto"/>
            </w:tcBorders>
            <w:vAlign w:val="center"/>
          </w:tcPr>
          <w:p w14:paraId="5C6AE7B1" w14:textId="77777777" w:rsidR="00FF2421" w:rsidRPr="00B408A7" w:rsidRDefault="00FF2421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0C475E7A" w14:textId="77777777" w:rsidR="00FF2421" w:rsidRPr="00B408A7" w:rsidRDefault="00FF2421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12</w:t>
            </w:r>
          </w:p>
        </w:tc>
      </w:tr>
      <w:tr w:rsidR="00FF2421" w:rsidRPr="00FF2421" w14:paraId="63FAC803" w14:textId="77777777" w:rsidTr="00B408A7">
        <w:tc>
          <w:tcPr>
            <w:tcW w:w="4845" w:type="dxa"/>
            <w:tcBorders>
              <w:right w:val="single" w:sz="12" w:space="0" w:color="auto"/>
            </w:tcBorders>
          </w:tcPr>
          <w:p w14:paraId="031AD7EF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 xml:space="preserve">Художня студія «ART-PROSTIR» </w:t>
            </w:r>
          </w:p>
        </w:tc>
        <w:tc>
          <w:tcPr>
            <w:tcW w:w="708" w:type="dxa"/>
            <w:tcBorders>
              <w:left w:val="single" w:sz="12" w:space="0" w:color="auto"/>
            </w:tcBorders>
          </w:tcPr>
          <w:p w14:paraId="37DAA79E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73" w:type="dxa"/>
          </w:tcPr>
          <w:p w14:paraId="5A5D304A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75" w:type="dxa"/>
          </w:tcPr>
          <w:p w14:paraId="44127A33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661" w:type="dxa"/>
            <w:tcBorders>
              <w:right w:val="single" w:sz="12" w:space="0" w:color="auto"/>
            </w:tcBorders>
          </w:tcPr>
          <w:p w14:paraId="13E6BEE9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1636B5F5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09" w:type="dxa"/>
          </w:tcPr>
          <w:p w14:paraId="4BEF2C27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51" w:type="dxa"/>
          </w:tcPr>
          <w:p w14:paraId="317DBE31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14:paraId="3FF63877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216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63E0FED3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67" w:type="dxa"/>
            <w:vAlign w:val="center"/>
          </w:tcPr>
          <w:p w14:paraId="499CDD70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14:paraId="21E7E409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5823F8A5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216</w:t>
            </w:r>
          </w:p>
        </w:tc>
        <w:tc>
          <w:tcPr>
            <w:tcW w:w="572" w:type="dxa"/>
            <w:tcBorders>
              <w:left w:val="single" w:sz="12" w:space="0" w:color="auto"/>
            </w:tcBorders>
            <w:vAlign w:val="center"/>
          </w:tcPr>
          <w:p w14:paraId="7706C7CD" w14:textId="77777777" w:rsidR="00FF2421" w:rsidRPr="00B408A7" w:rsidRDefault="00FF2421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5A2BF8F5" w14:textId="77777777" w:rsidR="00FF2421" w:rsidRPr="00B408A7" w:rsidRDefault="00FF2421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18</w:t>
            </w:r>
          </w:p>
        </w:tc>
      </w:tr>
      <w:tr w:rsidR="00FF2421" w:rsidRPr="00FF2421" w14:paraId="47DEA8FC" w14:textId="77777777" w:rsidTr="00A060A3">
        <w:tc>
          <w:tcPr>
            <w:tcW w:w="15197" w:type="dxa"/>
            <w:gridSpan w:val="15"/>
            <w:tcBorders>
              <w:right w:val="single" w:sz="12" w:space="0" w:color="auto"/>
            </w:tcBorders>
            <w:vAlign w:val="center"/>
          </w:tcPr>
          <w:p w14:paraId="26D80258" w14:textId="77777777" w:rsidR="00FF2421" w:rsidRPr="00FF2421" w:rsidRDefault="00FF2421" w:rsidP="00FF2421">
            <w:pPr>
              <w:rPr>
                <w:rFonts w:ascii="Times New Roman" w:hAnsi="Times New Roman"/>
                <w:b/>
                <w:bCs/>
              </w:rPr>
            </w:pPr>
            <w:r w:rsidRPr="00FF2421">
              <w:rPr>
                <w:rFonts w:ascii="Times New Roman" w:hAnsi="Times New Roman"/>
                <w:b/>
                <w:bCs/>
              </w:rPr>
              <w:t>Відділення мовознавства</w:t>
            </w:r>
          </w:p>
        </w:tc>
      </w:tr>
      <w:tr w:rsidR="00FF2421" w:rsidRPr="00FF2421" w14:paraId="79169924" w14:textId="77777777" w:rsidTr="00B408A7">
        <w:tc>
          <w:tcPr>
            <w:tcW w:w="4845" w:type="dxa"/>
            <w:tcBorders>
              <w:right w:val="single" w:sz="12" w:space="0" w:color="auto"/>
            </w:tcBorders>
            <w:vAlign w:val="center"/>
          </w:tcPr>
          <w:p w14:paraId="44059C2B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 xml:space="preserve">«Учнівське самоврядування»  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2645088C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73" w:type="dxa"/>
            <w:vAlign w:val="center"/>
          </w:tcPr>
          <w:p w14:paraId="41659E0E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75" w:type="dxa"/>
            <w:vAlign w:val="center"/>
          </w:tcPr>
          <w:p w14:paraId="726D4597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661" w:type="dxa"/>
            <w:tcBorders>
              <w:right w:val="single" w:sz="12" w:space="0" w:color="auto"/>
            </w:tcBorders>
            <w:vAlign w:val="center"/>
          </w:tcPr>
          <w:p w14:paraId="6513AF22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3F32A02A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vAlign w:val="center"/>
          </w:tcPr>
          <w:p w14:paraId="14374BEB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Align w:val="center"/>
          </w:tcPr>
          <w:p w14:paraId="286835FD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40EBE68E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34F89F8B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67" w:type="dxa"/>
            <w:vAlign w:val="center"/>
          </w:tcPr>
          <w:p w14:paraId="410D55B0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14:paraId="379D11A3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1FBA65BF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324</w:t>
            </w:r>
          </w:p>
        </w:tc>
        <w:tc>
          <w:tcPr>
            <w:tcW w:w="572" w:type="dxa"/>
            <w:tcBorders>
              <w:left w:val="single" w:sz="12" w:space="0" w:color="auto"/>
            </w:tcBorders>
            <w:vAlign w:val="center"/>
          </w:tcPr>
          <w:p w14:paraId="4CDE0775" w14:textId="77777777" w:rsidR="00FF2421" w:rsidRPr="00B408A7" w:rsidRDefault="00FF2421" w:rsidP="00B408A7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B408A7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7CD100BF" w14:textId="77777777" w:rsidR="00FF2421" w:rsidRPr="00B408A7" w:rsidRDefault="00FF2421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9</w:t>
            </w:r>
          </w:p>
        </w:tc>
      </w:tr>
      <w:tr w:rsidR="00FF2421" w:rsidRPr="00FF2421" w14:paraId="2F83FD72" w14:textId="77777777" w:rsidTr="00B408A7">
        <w:tc>
          <w:tcPr>
            <w:tcW w:w="4845" w:type="dxa"/>
            <w:tcBorders>
              <w:right w:val="single" w:sz="12" w:space="0" w:color="auto"/>
            </w:tcBorders>
            <w:vAlign w:val="center"/>
          </w:tcPr>
          <w:p w14:paraId="72FE00B9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 xml:space="preserve">«Основи культури мовлення»  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156EA2C9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73" w:type="dxa"/>
            <w:vAlign w:val="center"/>
          </w:tcPr>
          <w:p w14:paraId="5067A9F2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75" w:type="dxa"/>
            <w:vAlign w:val="center"/>
          </w:tcPr>
          <w:p w14:paraId="33EF9A35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661" w:type="dxa"/>
            <w:tcBorders>
              <w:right w:val="single" w:sz="12" w:space="0" w:color="auto"/>
            </w:tcBorders>
            <w:vAlign w:val="center"/>
          </w:tcPr>
          <w:p w14:paraId="09FBAF4F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17812B30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09" w:type="dxa"/>
          </w:tcPr>
          <w:p w14:paraId="5162A0D6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51" w:type="dxa"/>
          </w:tcPr>
          <w:p w14:paraId="4FC107C2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14:paraId="3B538B66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216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0F178D71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567" w:type="dxa"/>
            <w:vAlign w:val="center"/>
          </w:tcPr>
          <w:p w14:paraId="1599E32C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Align w:val="center"/>
          </w:tcPr>
          <w:p w14:paraId="4BACCE86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3F7BC5B8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572" w:type="dxa"/>
            <w:tcBorders>
              <w:left w:val="single" w:sz="12" w:space="0" w:color="auto"/>
            </w:tcBorders>
            <w:vAlign w:val="center"/>
          </w:tcPr>
          <w:p w14:paraId="0A5CF1EC" w14:textId="77777777" w:rsidR="00FF2421" w:rsidRPr="00B408A7" w:rsidRDefault="00FF2421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2AB9A88D" w14:textId="77777777" w:rsidR="00FF2421" w:rsidRPr="00B408A7" w:rsidRDefault="00FF2421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6</w:t>
            </w:r>
          </w:p>
        </w:tc>
      </w:tr>
      <w:tr w:rsidR="00FF2421" w:rsidRPr="00FF2421" w14:paraId="11258E88" w14:textId="77777777" w:rsidTr="00B408A7">
        <w:tc>
          <w:tcPr>
            <w:tcW w:w="4845" w:type="dxa"/>
            <w:tcBorders>
              <w:right w:val="single" w:sz="12" w:space="0" w:color="auto"/>
            </w:tcBorders>
            <w:vAlign w:val="center"/>
          </w:tcPr>
          <w:p w14:paraId="759EB82E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 xml:space="preserve">«Українська мова» 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650CBEA2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73" w:type="dxa"/>
            <w:vAlign w:val="center"/>
          </w:tcPr>
          <w:p w14:paraId="34FA4BDB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75" w:type="dxa"/>
            <w:vAlign w:val="center"/>
          </w:tcPr>
          <w:p w14:paraId="013CE5D5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661" w:type="dxa"/>
            <w:tcBorders>
              <w:right w:val="single" w:sz="12" w:space="0" w:color="auto"/>
            </w:tcBorders>
            <w:vAlign w:val="center"/>
          </w:tcPr>
          <w:p w14:paraId="1849C49E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6108A9A1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vAlign w:val="center"/>
          </w:tcPr>
          <w:p w14:paraId="24606EBA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Align w:val="center"/>
          </w:tcPr>
          <w:p w14:paraId="2284A0A7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5513DA4B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75AA4EDA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67" w:type="dxa"/>
            <w:vAlign w:val="center"/>
          </w:tcPr>
          <w:p w14:paraId="219FF8B5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14:paraId="111506CE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6EB2D883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216</w:t>
            </w:r>
          </w:p>
        </w:tc>
        <w:tc>
          <w:tcPr>
            <w:tcW w:w="572" w:type="dxa"/>
            <w:tcBorders>
              <w:left w:val="single" w:sz="12" w:space="0" w:color="auto"/>
            </w:tcBorders>
            <w:vAlign w:val="center"/>
          </w:tcPr>
          <w:p w14:paraId="5E2904F6" w14:textId="77777777" w:rsidR="00FF2421" w:rsidRPr="00B408A7" w:rsidRDefault="00FF2421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66B03672" w14:textId="77777777" w:rsidR="00FF2421" w:rsidRPr="00B408A7" w:rsidRDefault="00FF2421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6</w:t>
            </w:r>
          </w:p>
        </w:tc>
      </w:tr>
      <w:tr w:rsidR="00FF2421" w:rsidRPr="00FF2421" w14:paraId="731D7AFC" w14:textId="77777777" w:rsidTr="00B408A7">
        <w:tc>
          <w:tcPr>
            <w:tcW w:w="4845" w:type="dxa"/>
            <w:tcBorders>
              <w:right w:val="single" w:sz="12" w:space="0" w:color="auto"/>
            </w:tcBorders>
            <w:vAlign w:val="center"/>
          </w:tcPr>
          <w:p w14:paraId="68D9A616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 xml:space="preserve">«TEЕN </w:t>
            </w:r>
            <w:proofErr w:type="spellStart"/>
            <w:r w:rsidRPr="00FF2421">
              <w:rPr>
                <w:rFonts w:ascii="Times New Roman" w:hAnsi="Times New Roman"/>
                <w:bCs/>
              </w:rPr>
              <w:t>English</w:t>
            </w:r>
            <w:proofErr w:type="spellEnd"/>
            <w:r w:rsidRPr="00FF2421">
              <w:rPr>
                <w:rFonts w:ascii="Times New Roman" w:hAnsi="Times New Roman"/>
                <w:bCs/>
              </w:rPr>
              <w:t xml:space="preserve">» 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00C57A0E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73" w:type="dxa"/>
            <w:vAlign w:val="center"/>
          </w:tcPr>
          <w:p w14:paraId="32E81951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75" w:type="dxa"/>
            <w:vAlign w:val="center"/>
          </w:tcPr>
          <w:p w14:paraId="0D20150B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661" w:type="dxa"/>
            <w:tcBorders>
              <w:right w:val="single" w:sz="12" w:space="0" w:color="auto"/>
            </w:tcBorders>
            <w:vAlign w:val="center"/>
          </w:tcPr>
          <w:p w14:paraId="22D3F318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3821A25E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09" w:type="dxa"/>
          </w:tcPr>
          <w:p w14:paraId="7D5ECCA5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51" w:type="dxa"/>
          </w:tcPr>
          <w:p w14:paraId="38DDCC07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14:paraId="2FE90C93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216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1A9429B0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567" w:type="dxa"/>
            <w:vAlign w:val="center"/>
          </w:tcPr>
          <w:p w14:paraId="411006F3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Align w:val="center"/>
          </w:tcPr>
          <w:p w14:paraId="1EE77318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303718E4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572" w:type="dxa"/>
            <w:tcBorders>
              <w:left w:val="single" w:sz="12" w:space="0" w:color="auto"/>
            </w:tcBorders>
            <w:vAlign w:val="center"/>
          </w:tcPr>
          <w:p w14:paraId="4CC2AD02" w14:textId="77777777" w:rsidR="00FF2421" w:rsidRPr="00B408A7" w:rsidRDefault="00FF2421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6373F8D2" w14:textId="77777777" w:rsidR="00FF2421" w:rsidRPr="00B408A7" w:rsidRDefault="00FF2421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6</w:t>
            </w:r>
          </w:p>
        </w:tc>
      </w:tr>
      <w:tr w:rsidR="00FF2421" w:rsidRPr="00FF2421" w14:paraId="6C497CD9" w14:textId="77777777" w:rsidTr="00B408A7">
        <w:tc>
          <w:tcPr>
            <w:tcW w:w="4845" w:type="dxa"/>
            <w:tcBorders>
              <w:right w:val="single" w:sz="12" w:space="0" w:color="auto"/>
            </w:tcBorders>
            <w:vAlign w:val="center"/>
          </w:tcPr>
          <w:p w14:paraId="4D040890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 xml:space="preserve">«Українська мова» 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2EC94F42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73" w:type="dxa"/>
            <w:vAlign w:val="center"/>
          </w:tcPr>
          <w:p w14:paraId="7BF273BC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75" w:type="dxa"/>
            <w:vAlign w:val="center"/>
          </w:tcPr>
          <w:p w14:paraId="1F4EEE8E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661" w:type="dxa"/>
            <w:tcBorders>
              <w:right w:val="single" w:sz="12" w:space="0" w:color="auto"/>
            </w:tcBorders>
            <w:vAlign w:val="center"/>
          </w:tcPr>
          <w:p w14:paraId="32228FC9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72F2CF75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</w:tcPr>
          <w:p w14:paraId="680DB99B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</w:tcPr>
          <w:p w14:paraId="7196641E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14:paraId="318BD9EC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5D33F27F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67" w:type="dxa"/>
            <w:vAlign w:val="center"/>
          </w:tcPr>
          <w:p w14:paraId="2CEAE215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14:paraId="49F00157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17704BE9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324</w:t>
            </w:r>
          </w:p>
        </w:tc>
        <w:tc>
          <w:tcPr>
            <w:tcW w:w="572" w:type="dxa"/>
            <w:tcBorders>
              <w:left w:val="single" w:sz="12" w:space="0" w:color="auto"/>
            </w:tcBorders>
            <w:vAlign w:val="center"/>
          </w:tcPr>
          <w:p w14:paraId="4A1CF34C" w14:textId="77777777" w:rsidR="00FF2421" w:rsidRPr="00B408A7" w:rsidRDefault="00FF2421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53AE99A7" w14:textId="77777777" w:rsidR="00FF2421" w:rsidRPr="00B408A7" w:rsidRDefault="00FF2421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9</w:t>
            </w:r>
          </w:p>
        </w:tc>
      </w:tr>
      <w:tr w:rsidR="00FF2421" w:rsidRPr="00FF2421" w14:paraId="5E2C3EDC" w14:textId="77777777" w:rsidTr="00B408A7">
        <w:tc>
          <w:tcPr>
            <w:tcW w:w="4845" w:type="dxa"/>
            <w:tcBorders>
              <w:right w:val="single" w:sz="12" w:space="0" w:color="auto"/>
            </w:tcBorders>
            <w:vAlign w:val="center"/>
          </w:tcPr>
          <w:p w14:paraId="5A478139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 xml:space="preserve">«Англійська мова» 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0435533C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73" w:type="dxa"/>
            <w:vAlign w:val="center"/>
          </w:tcPr>
          <w:p w14:paraId="0CC6CB04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75" w:type="dxa"/>
            <w:vAlign w:val="center"/>
          </w:tcPr>
          <w:p w14:paraId="4166FDFE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661" w:type="dxa"/>
            <w:tcBorders>
              <w:right w:val="single" w:sz="12" w:space="0" w:color="auto"/>
            </w:tcBorders>
            <w:vAlign w:val="center"/>
          </w:tcPr>
          <w:p w14:paraId="272AD330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30F4B114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</w:tcPr>
          <w:p w14:paraId="363A2189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</w:tcPr>
          <w:p w14:paraId="6F25535E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14:paraId="05FC2BBF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3626F5C2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67" w:type="dxa"/>
            <w:vAlign w:val="center"/>
          </w:tcPr>
          <w:p w14:paraId="0FAEF63C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14:paraId="46291EB5" w14:textId="77777777" w:rsidR="00FF2421" w:rsidRPr="00FF2421" w:rsidRDefault="00FF2421" w:rsidP="00FF2421">
            <w:pPr>
              <w:rPr>
                <w:rFonts w:ascii="Times New Roman" w:hAnsi="Times New Roman"/>
                <w:bCs/>
                <w:lang w:val="en-US"/>
              </w:rPr>
            </w:pPr>
            <w:r w:rsidRPr="00FF2421">
              <w:rPr>
                <w:rFonts w:ascii="Times New Roman" w:hAnsi="Times New Roman"/>
                <w:bCs/>
                <w:lang w:val="en-US"/>
              </w:rPr>
              <w:t>6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328BE776" w14:textId="77777777" w:rsidR="00FF2421" w:rsidRPr="00FF2421" w:rsidRDefault="00FF2421" w:rsidP="00FF2421">
            <w:pPr>
              <w:rPr>
                <w:rFonts w:ascii="Times New Roman" w:hAnsi="Times New Roman"/>
                <w:bCs/>
                <w:lang w:val="en-US"/>
              </w:rPr>
            </w:pPr>
            <w:r w:rsidRPr="00FF2421">
              <w:rPr>
                <w:rFonts w:ascii="Times New Roman" w:hAnsi="Times New Roman"/>
                <w:bCs/>
                <w:lang w:val="en-US"/>
              </w:rPr>
              <w:t>216</w:t>
            </w:r>
          </w:p>
        </w:tc>
        <w:tc>
          <w:tcPr>
            <w:tcW w:w="572" w:type="dxa"/>
            <w:tcBorders>
              <w:left w:val="single" w:sz="12" w:space="0" w:color="auto"/>
            </w:tcBorders>
            <w:vAlign w:val="center"/>
          </w:tcPr>
          <w:p w14:paraId="3C3B6E50" w14:textId="77777777" w:rsidR="00FF2421" w:rsidRPr="00B408A7" w:rsidRDefault="00FF2421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4F03C1BD" w14:textId="77777777" w:rsidR="00FF2421" w:rsidRPr="00B408A7" w:rsidRDefault="00FF2421" w:rsidP="00B408A7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B408A7">
              <w:rPr>
                <w:rFonts w:ascii="Times New Roman" w:hAnsi="Times New Roman"/>
                <w:b/>
                <w:lang w:val="en-US"/>
              </w:rPr>
              <w:t>6</w:t>
            </w:r>
          </w:p>
        </w:tc>
      </w:tr>
      <w:tr w:rsidR="00FF2421" w:rsidRPr="00FF2421" w14:paraId="244F05E7" w14:textId="77777777" w:rsidTr="00A060A3">
        <w:trPr>
          <w:trHeight w:val="70"/>
        </w:trPr>
        <w:tc>
          <w:tcPr>
            <w:tcW w:w="15197" w:type="dxa"/>
            <w:gridSpan w:val="15"/>
            <w:tcBorders>
              <w:right w:val="single" w:sz="12" w:space="0" w:color="auto"/>
            </w:tcBorders>
            <w:vAlign w:val="center"/>
          </w:tcPr>
          <w:p w14:paraId="62745789" w14:textId="77777777" w:rsidR="00FF2421" w:rsidRPr="00FF2421" w:rsidRDefault="00FF2421" w:rsidP="00FF2421">
            <w:pPr>
              <w:rPr>
                <w:rFonts w:ascii="Times New Roman" w:hAnsi="Times New Roman"/>
                <w:b/>
                <w:bCs/>
              </w:rPr>
            </w:pPr>
            <w:r w:rsidRPr="00FF2421">
              <w:rPr>
                <w:rFonts w:ascii="Times New Roman" w:hAnsi="Times New Roman"/>
                <w:b/>
                <w:bCs/>
              </w:rPr>
              <w:t>Відділення історії, філософії та суспільствознавства</w:t>
            </w:r>
          </w:p>
        </w:tc>
      </w:tr>
      <w:tr w:rsidR="00FF2421" w:rsidRPr="00FF2421" w14:paraId="26FC98C7" w14:textId="77777777" w:rsidTr="00B408A7">
        <w:tc>
          <w:tcPr>
            <w:tcW w:w="4845" w:type="dxa"/>
            <w:tcBorders>
              <w:right w:val="single" w:sz="12" w:space="0" w:color="auto"/>
            </w:tcBorders>
            <w:vAlign w:val="center"/>
          </w:tcPr>
          <w:p w14:paraId="06A22E50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 xml:space="preserve">«Релігієзнавство. Історія релігії» 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16D759CE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73" w:type="dxa"/>
            <w:vAlign w:val="center"/>
          </w:tcPr>
          <w:p w14:paraId="5E9CE3CA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75" w:type="dxa"/>
            <w:vAlign w:val="center"/>
          </w:tcPr>
          <w:p w14:paraId="43DB9FD0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661" w:type="dxa"/>
            <w:tcBorders>
              <w:right w:val="single" w:sz="12" w:space="0" w:color="auto"/>
            </w:tcBorders>
            <w:vAlign w:val="center"/>
          </w:tcPr>
          <w:p w14:paraId="5B8EC9D3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0FE186A3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vAlign w:val="center"/>
          </w:tcPr>
          <w:p w14:paraId="59F6CCAB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Align w:val="center"/>
          </w:tcPr>
          <w:p w14:paraId="6C169176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38D757CD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385017BC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67" w:type="dxa"/>
            <w:vAlign w:val="center"/>
          </w:tcPr>
          <w:p w14:paraId="73AB4CFA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14:paraId="0DB5102E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763A63D6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324</w:t>
            </w:r>
          </w:p>
        </w:tc>
        <w:tc>
          <w:tcPr>
            <w:tcW w:w="572" w:type="dxa"/>
            <w:tcBorders>
              <w:left w:val="single" w:sz="12" w:space="0" w:color="auto"/>
            </w:tcBorders>
            <w:vAlign w:val="center"/>
          </w:tcPr>
          <w:p w14:paraId="3915129C" w14:textId="77777777" w:rsidR="00FF2421" w:rsidRPr="00B408A7" w:rsidRDefault="00FF2421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7877CCE6" w14:textId="77777777" w:rsidR="00FF2421" w:rsidRPr="00B408A7" w:rsidRDefault="00FF2421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9</w:t>
            </w:r>
          </w:p>
        </w:tc>
      </w:tr>
      <w:tr w:rsidR="00FF2421" w:rsidRPr="00FF2421" w14:paraId="4558EDF7" w14:textId="77777777" w:rsidTr="00B408A7">
        <w:tc>
          <w:tcPr>
            <w:tcW w:w="4845" w:type="dxa"/>
            <w:tcBorders>
              <w:right w:val="single" w:sz="12" w:space="0" w:color="auto"/>
            </w:tcBorders>
            <w:vAlign w:val="center"/>
          </w:tcPr>
          <w:p w14:paraId="437DE2A2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 xml:space="preserve">«Релігієзнавство. Історія релігії» 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4F6C409C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73" w:type="dxa"/>
            <w:vAlign w:val="center"/>
          </w:tcPr>
          <w:p w14:paraId="06F77FC2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75" w:type="dxa"/>
            <w:vAlign w:val="center"/>
          </w:tcPr>
          <w:p w14:paraId="5FECFC35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661" w:type="dxa"/>
            <w:tcBorders>
              <w:right w:val="single" w:sz="12" w:space="0" w:color="auto"/>
            </w:tcBorders>
            <w:vAlign w:val="center"/>
          </w:tcPr>
          <w:p w14:paraId="21946914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558FE65A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vAlign w:val="center"/>
          </w:tcPr>
          <w:p w14:paraId="0C84EC7B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Align w:val="center"/>
          </w:tcPr>
          <w:p w14:paraId="6270DFBB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1F43F9DA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0DD4EFC6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67" w:type="dxa"/>
            <w:vAlign w:val="center"/>
          </w:tcPr>
          <w:p w14:paraId="3CFF2EA9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14:paraId="24ADD7EC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3C4139FF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324</w:t>
            </w:r>
          </w:p>
        </w:tc>
        <w:tc>
          <w:tcPr>
            <w:tcW w:w="572" w:type="dxa"/>
            <w:tcBorders>
              <w:left w:val="single" w:sz="12" w:space="0" w:color="auto"/>
            </w:tcBorders>
            <w:vAlign w:val="center"/>
          </w:tcPr>
          <w:p w14:paraId="2D5ACD7F" w14:textId="77777777" w:rsidR="00FF2421" w:rsidRPr="00B408A7" w:rsidRDefault="00FF2421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0F8A3D28" w14:textId="77777777" w:rsidR="00FF2421" w:rsidRPr="00B408A7" w:rsidRDefault="00FF2421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9</w:t>
            </w:r>
          </w:p>
        </w:tc>
      </w:tr>
      <w:tr w:rsidR="00FF2421" w:rsidRPr="00FF2421" w14:paraId="27AAA93A" w14:textId="77777777" w:rsidTr="00B408A7">
        <w:tc>
          <w:tcPr>
            <w:tcW w:w="4845" w:type="dxa"/>
            <w:tcBorders>
              <w:right w:val="single" w:sz="12" w:space="0" w:color="auto"/>
            </w:tcBorders>
            <w:vAlign w:val="center"/>
          </w:tcPr>
          <w:p w14:paraId="7FADECAD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 xml:space="preserve">«Історія України» 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4E5DA1C8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73" w:type="dxa"/>
            <w:vAlign w:val="center"/>
          </w:tcPr>
          <w:p w14:paraId="79145616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75" w:type="dxa"/>
            <w:vAlign w:val="center"/>
          </w:tcPr>
          <w:p w14:paraId="1C37816E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661" w:type="dxa"/>
            <w:tcBorders>
              <w:right w:val="single" w:sz="12" w:space="0" w:color="auto"/>
            </w:tcBorders>
            <w:vAlign w:val="center"/>
          </w:tcPr>
          <w:p w14:paraId="186D211F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2D9C52AB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vAlign w:val="center"/>
          </w:tcPr>
          <w:p w14:paraId="611C2AA2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Align w:val="center"/>
          </w:tcPr>
          <w:p w14:paraId="109C71C1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5CC4B7FA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01D2DAE0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67" w:type="dxa"/>
          </w:tcPr>
          <w:p w14:paraId="112369D1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51" w:type="dxa"/>
          </w:tcPr>
          <w:p w14:paraId="169F3160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14:paraId="7435EE10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324</w:t>
            </w:r>
          </w:p>
        </w:tc>
        <w:tc>
          <w:tcPr>
            <w:tcW w:w="572" w:type="dxa"/>
            <w:tcBorders>
              <w:left w:val="single" w:sz="12" w:space="0" w:color="auto"/>
            </w:tcBorders>
            <w:vAlign w:val="center"/>
          </w:tcPr>
          <w:p w14:paraId="53FAD2DF" w14:textId="77777777" w:rsidR="00FF2421" w:rsidRPr="00B408A7" w:rsidRDefault="00FF2421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5878A6FA" w14:textId="77777777" w:rsidR="00FF2421" w:rsidRPr="00B408A7" w:rsidRDefault="00FF2421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9</w:t>
            </w:r>
          </w:p>
        </w:tc>
      </w:tr>
      <w:tr w:rsidR="00FF2421" w:rsidRPr="00FF2421" w14:paraId="51F9C6A3" w14:textId="77777777" w:rsidTr="00B408A7">
        <w:tc>
          <w:tcPr>
            <w:tcW w:w="4845" w:type="dxa"/>
            <w:tcBorders>
              <w:right w:val="single" w:sz="12" w:space="0" w:color="auto"/>
            </w:tcBorders>
            <w:vAlign w:val="center"/>
          </w:tcPr>
          <w:p w14:paraId="592AD8D5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«Історія України»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5BCD3726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73" w:type="dxa"/>
            <w:vAlign w:val="center"/>
          </w:tcPr>
          <w:p w14:paraId="6AC9897D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75" w:type="dxa"/>
            <w:vAlign w:val="center"/>
          </w:tcPr>
          <w:p w14:paraId="50AC74B3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661" w:type="dxa"/>
            <w:tcBorders>
              <w:right w:val="single" w:sz="12" w:space="0" w:color="auto"/>
            </w:tcBorders>
            <w:vAlign w:val="center"/>
          </w:tcPr>
          <w:p w14:paraId="0305CD46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10A0AC88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vAlign w:val="center"/>
          </w:tcPr>
          <w:p w14:paraId="7F07966D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Align w:val="center"/>
          </w:tcPr>
          <w:p w14:paraId="6122CD34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0F273C9A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6F4CAB52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67" w:type="dxa"/>
            <w:vAlign w:val="center"/>
          </w:tcPr>
          <w:p w14:paraId="6B555EA6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14:paraId="451CFBDE" w14:textId="77777777" w:rsidR="00FF2421" w:rsidRPr="00FF2421" w:rsidRDefault="00FF2421" w:rsidP="00FF2421">
            <w:pPr>
              <w:rPr>
                <w:rFonts w:ascii="Times New Roman" w:hAnsi="Times New Roman"/>
                <w:bCs/>
                <w:lang w:val="en-US"/>
              </w:rPr>
            </w:pPr>
            <w:r w:rsidRPr="00FF2421">
              <w:rPr>
                <w:rFonts w:ascii="Times New Roman" w:hAnsi="Times New Roman"/>
                <w:bCs/>
                <w:lang w:val="en-US"/>
              </w:rPr>
              <w:t>6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03F74D57" w14:textId="77777777" w:rsidR="00FF2421" w:rsidRPr="00FF2421" w:rsidRDefault="00FF2421" w:rsidP="00FF2421">
            <w:pPr>
              <w:rPr>
                <w:rFonts w:ascii="Times New Roman" w:hAnsi="Times New Roman"/>
                <w:bCs/>
                <w:lang w:val="en-US"/>
              </w:rPr>
            </w:pPr>
            <w:r w:rsidRPr="00FF2421">
              <w:rPr>
                <w:rFonts w:ascii="Times New Roman" w:hAnsi="Times New Roman"/>
                <w:bCs/>
                <w:lang w:val="en-US"/>
              </w:rPr>
              <w:t>216</w:t>
            </w:r>
          </w:p>
        </w:tc>
        <w:tc>
          <w:tcPr>
            <w:tcW w:w="572" w:type="dxa"/>
            <w:tcBorders>
              <w:left w:val="single" w:sz="12" w:space="0" w:color="auto"/>
            </w:tcBorders>
            <w:vAlign w:val="center"/>
          </w:tcPr>
          <w:p w14:paraId="415EC657" w14:textId="77777777" w:rsidR="00FF2421" w:rsidRPr="00B408A7" w:rsidRDefault="00FF2421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6BEBD93C" w14:textId="77777777" w:rsidR="00FF2421" w:rsidRPr="00B408A7" w:rsidRDefault="00FF2421" w:rsidP="00B408A7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B408A7">
              <w:rPr>
                <w:rFonts w:ascii="Times New Roman" w:hAnsi="Times New Roman"/>
                <w:b/>
                <w:lang w:val="en-US"/>
              </w:rPr>
              <w:t>6</w:t>
            </w:r>
          </w:p>
        </w:tc>
      </w:tr>
      <w:tr w:rsidR="00FF2421" w:rsidRPr="00FF2421" w14:paraId="5E68AAB6" w14:textId="77777777" w:rsidTr="00B408A7">
        <w:tc>
          <w:tcPr>
            <w:tcW w:w="4845" w:type="dxa"/>
            <w:tcBorders>
              <w:right w:val="single" w:sz="12" w:space="0" w:color="auto"/>
            </w:tcBorders>
            <w:vAlign w:val="center"/>
          </w:tcPr>
          <w:p w14:paraId="76462E28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 xml:space="preserve">«Всесвітня історія»  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7D65B7A7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73" w:type="dxa"/>
            <w:vAlign w:val="center"/>
          </w:tcPr>
          <w:p w14:paraId="42437D13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75" w:type="dxa"/>
            <w:vAlign w:val="center"/>
          </w:tcPr>
          <w:p w14:paraId="32222209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661" w:type="dxa"/>
            <w:tcBorders>
              <w:right w:val="single" w:sz="12" w:space="0" w:color="auto"/>
            </w:tcBorders>
            <w:vAlign w:val="center"/>
          </w:tcPr>
          <w:p w14:paraId="62808ED5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78F459DE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vAlign w:val="center"/>
          </w:tcPr>
          <w:p w14:paraId="51288758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Align w:val="center"/>
          </w:tcPr>
          <w:p w14:paraId="1ADD11D0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2E01200C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7C372AC5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67" w:type="dxa"/>
            <w:vAlign w:val="center"/>
          </w:tcPr>
          <w:p w14:paraId="6B70D388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14:paraId="626FEDEF" w14:textId="77777777" w:rsidR="00FF2421" w:rsidRPr="00FF2421" w:rsidRDefault="00FF2421" w:rsidP="00FF2421">
            <w:pPr>
              <w:rPr>
                <w:rFonts w:ascii="Times New Roman" w:hAnsi="Times New Roman"/>
                <w:bCs/>
                <w:lang w:val="en-US"/>
              </w:rPr>
            </w:pPr>
            <w:r w:rsidRPr="00FF2421">
              <w:rPr>
                <w:rFonts w:ascii="Times New Roman" w:hAnsi="Times New Roman"/>
                <w:bCs/>
                <w:lang w:val="en-US"/>
              </w:rPr>
              <w:t>6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7B07C875" w14:textId="77777777" w:rsidR="00FF2421" w:rsidRPr="00FF2421" w:rsidRDefault="00FF2421" w:rsidP="00FF2421">
            <w:pPr>
              <w:rPr>
                <w:rFonts w:ascii="Times New Roman" w:hAnsi="Times New Roman"/>
                <w:bCs/>
                <w:lang w:val="en-US"/>
              </w:rPr>
            </w:pPr>
            <w:r w:rsidRPr="00FF2421">
              <w:rPr>
                <w:rFonts w:ascii="Times New Roman" w:hAnsi="Times New Roman"/>
                <w:bCs/>
                <w:lang w:val="en-US"/>
              </w:rPr>
              <w:t>216</w:t>
            </w:r>
          </w:p>
        </w:tc>
        <w:tc>
          <w:tcPr>
            <w:tcW w:w="572" w:type="dxa"/>
            <w:tcBorders>
              <w:left w:val="single" w:sz="12" w:space="0" w:color="auto"/>
            </w:tcBorders>
            <w:vAlign w:val="center"/>
          </w:tcPr>
          <w:p w14:paraId="74A21A26" w14:textId="77777777" w:rsidR="00FF2421" w:rsidRPr="00B408A7" w:rsidRDefault="00FF2421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09D22882" w14:textId="77777777" w:rsidR="00FF2421" w:rsidRPr="00B408A7" w:rsidRDefault="00FF2421" w:rsidP="00B408A7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B408A7">
              <w:rPr>
                <w:rFonts w:ascii="Times New Roman" w:hAnsi="Times New Roman"/>
                <w:b/>
                <w:lang w:val="en-US"/>
              </w:rPr>
              <w:t>6</w:t>
            </w:r>
          </w:p>
        </w:tc>
      </w:tr>
      <w:tr w:rsidR="00FF2421" w:rsidRPr="00FF2421" w14:paraId="7B69F5D2" w14:textId="77777777" w:rsidTr="00B408A7">
        <w:tc>
          <w:tcPr>
            <w:tcW w:w="4845" w:type="dxa"/>
            <w:tcBorders>
              <w:right w:val="single" w:sz="12" w:space="0" w:color="auto"/>
            </w:tcBorders>
            <w:vAlign w:val="center"/>
          </w:tcPr>
          <w:p w14:paraId="7069FDC1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 xml:space="preserve">«Всесвітня історія»  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2D38B5B3" w14:textId="77777777" w:rsidR="00FF2421" w:rsidRPr="00FF2421" w:rsidRDefault="00FF2421" w:rsidP="00FF2421">
            <w:pPr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873" w:type="dxa"/>
            <w:vAlign w:val="center"/>
          </w:tcPr>
          <w:p w14:paraId="739F4CBF" w14:textId="77777777" w:rsidR="00FF2421" w:rsidRPr="00FF2421" w:rsidRDefault="00FF2421" w:rsidP="00FF2421">
            <w:pPr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875" w:type="dxa"/>
            <w:vAlign w:val="center"/>
          </w:tcPr>
          <w:p w14:paraId="4150287C" w14:textId="77777777" w:rsidR="00FF2421" w:rsidRPr="00FF2421" w:rsidRDefault="00FF2421" w:rsidP="00FF2421">
            <w:pPr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661" w:type="dxa"/>
            <w:tcBorders>
              <w:right w:val="single" w:sz="12" w:space="0" w:color="auto"/>
            </w:tcBorders>
            <w:vAlign w:val="center"/>
          </w:tcPr>
          <w:p w14:paraId="3B2DE282" w14:textId="77777777" w:rsidR="00FF2421" w:rsidRPr="00FF2421" w:rsidRDefault="00FF2421" w:rsidP="00FF2421">
            <w:pPr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6A575750" w14:textId="77777777" w:rsidR="00FF2421" w:rsidRPr="00FF2421" w:rsidRDefault="00FF2421" w:rsidP="00FF2421">
            <w:pPr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709" w:type="dxa"/>
            <w:vAlign w:val="center"/>
          </w:tcPr>
          <w:p w14:paraId="33BD79D8" w14:textId="77777777" w:rsidR="00FF2421" w:rsidRPr="00FF2421" w:rsidRDefault="00FF2421" w:rsidP="00FF2421">
            <w:pPr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851" w:type="dxa"/>
            <w:vAlign w:val="center"/>
          </w:tcPr>
          <w:p w14:paraId="06F82EE3" w14:textId="77777777" w:rsidR="00FF2421" w:rsidRPr="00FF2421" w:rsidRDefault="00FF2421" w:rsidP="00FF2421">
            <w:pPr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7A2B5EA7" w14:textId="77777777" w:rsidR="00FF2421" w:rsidRPr="00FF2421" w:rsidRDefault="00FF2421" w:rsidP="00FF2421">
            <w:pPr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6CDB229A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67" w:type="dxa"/>
            <w:vAlign w:val="center"/>
          </w:tcPr>
          <w:p w14:paraId="2DCB6A8D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14:paraId="6FC37FC2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3A091BD4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216</w:t>
            </w:r>
          </w:p>
        </w:tc>
        <w:tc>
          <w:tcPr>
            <w:tcW w:w="572" w:type="dxa"/>
            <w:tcBorders>
              <w:left w:val="single" w:sz="12" w:space="0" w:color="auto"/>
            </w:tcBorders>
            <w:vAlign w:val="center"/>
          </w:tcPr>
          <w:p w14:paraId="0A7D72A7" w14:textId="77777777" w:rsidR="00FF2421" w:rsidRPr="00B408A7" w:rsidRDefault="00FF2421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09A433F5" w14:textId="77777777" w:rsidR="00FF2421" w:rsidRPr="00B408A7" w:rsidRDefault="00FF2421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6</w:t>
            </w:r>
          </w:p>
        </w:tc>
      </w:tr>
      <w:tr w:rsidR="00FF2421" w:rsidRPr="00FF2421" w14:paraId="14E689AD" w14:textId="77777777" w:rsidTr="00B408A7">
        <w:tc>
          <w:tcPr>
            <w:tcW w:w="4845" w:type="dxa"/>
            <w:tcBorders>
              <w:right w:val="single" w:sz="12" w:space="0" w:color="auto"/>
            </w:tcBorders>
            <w:vAlign w:val="center"/>
          </w:tcPr>
          <w:p w14:paraId="2B0885DB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 xml:space="preserve">«Всесвітня історія»  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0103F31C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73" w:type="dxa"/>
            <w:vAlign w:val="center"/>
          </w:tcPr>
          <w:p w14:paraId="0F9236C4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75" w:type="dxa"/>
            <w:vAlign w:val="center"/>
          </w:tcPr>
          <w:p w14:paraId="774BBC84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661" w:type="dxa"/>
            <w:tcBorders>
              <w:right w:val="single" w:sz="12" w:space="0" w:color="auto"/>
            </w:tcBorders>
            <w:vAlign w:val="center"/>
          </w:tcPr>
          <w:p w14:paraId="2F8C0BF4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2AB35267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vAlign w:val="center"/>
          </w:tcPr>
          <w:p w14:paraId="3C6D0D30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Align w:val="center"/>
          </w:tcPr>
          <w:p w14:paraId="3E9FC720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12A6E48E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279ACB78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67" w:type="dxa"/>
            <w:vAlign w:val="center"/>
          </w:tcPr>
          <w:p w14:paraId="787C70B0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14:paraId="58FC15AF" w14:textId="77777777" w:rsidR="00FF2421" w:rsidRPr="00FF2421" w:rsidRDefault="00FF2421" w:rsidP="00FF2421">
            <w:pPr>
              <w:rPr>
                <w:rFonts w:ascii="Times New Roman" w:hAnsi="Times New Roman"/>
                <w:bCs/>
                <w:lang w:val="en-US"/>
              </w:rPr>
            </w:pPr>
            <w:r w:rsidRPr="00FF2421">
              <w:rPr>
                <w:rFonts w:ascii="Times New Roman" w:hAnsi="Times New Roman"/>
                <w:bCs/>
                <w:lang w:val="en-US"/>
              </w:rPr>
              <w:t>6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59D8BD41" w14:textId="77777777" w:rsidR="00FF2421" w:rsidRPr="00FF2421" w:rsidRDefault="00FF2421" w:rsidP="00FF2421">
            <w:pPr>
              <w:rPr>
                <w:rFonts w:ascii="Times New Roman" w:hAnsi="Times New Roman"/>
                <w:bCs/>
                <w:lang w:val="en-US"/>
              </w:rPr>
            </w:pPr>
            <w:r w:rsidRPr="00FF2421">
              <w:rPr>
                <w:rFonts w:ascii="Times New Roman" w:hAnsi="Times New Roman"/>
                <w:bCs/>
                <w:lang w:val="en-US"/>
              </w:rPr>
              <w:t>216</w:t>
            </w:r>
          </w:p>
        </w:tc>
        <w:tc>
          <w:tcPr>
            <w:tcW w:w="572" w:type="dxa"/>
            <w:tcBorders>
              <w:left w:val="single" w:sz="12" w:space="0" w:color="auto"/>
            </w:tcBorders>
            <w:vAlign w:val="center"/>
          </w:tcPr>
          <w:p w14:paraId="6AE148EB" w14:textId="77777777" w:rsidR="00FF2421" w:rsidRPr="00B408A7" w:rsidRDefault="00FF2421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5FB74532" w14:textId="77777777" w:rsidR="00FF2421" w:rsidRPr="00B408A7" w:rsidRDefault="00FF2421" w:rsidP="00B408A7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B408A7">
              <w:rPr>
                <w:rFonts w:ascii="Times New Roman" w:hAnsi="Times New Roman"/>
                <w:b/>
                <w:lang w:val="en-US"/>
              </w:rPr>
              <w:t>6</w:t>
            </w:r>
          </w:p>
        </w:tc>
      </w:tr>
      <w:tr w:rsidR="00FF2421" w:rsidRPr="00FF2421" w14:paraId="30D4838D" w14:textId="77777777" w:rsidTr="00B408A7">
        <w:tc>
          <w:tcPr>
            <w:tcW w:w="4845" w:type="dxa"/>
            <w:tcBorders>
              <w:right w:val="single" w:sz="12" w:space="0" w:color="auto"/>
            </w:tcBorders>
            <w:vAlign w:val="center"/>
          </w:tcPr>
          <w:p w14:paraId="6B3C64A6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lastRenderedPageBreak/>
              <w:t xml:space="preserve">«Право»   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06EE13FE" w14:textId="77777777" w:rsidR="00FF2421" w:rsidRPr="00FF2421" w:rsidRDefault="00FF2421" w:rsidP="00FF2421">
            <w:pPr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873" w:type="dxa"/>
            <w:vAlign w:val="center"/>
          </w:tcPr>
          <w:p w14:paraId="7681A919" w14:textId="77777777" w:rsidR="00FF2421" w:rsidRPr="00FF2421" w:rsidRDefault="00FF2421" w:rsidP="00FF2421">
            <w:pPr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875" w:type="dxa"/>
            <w:vAlign w:val="center"/>
          </w:tcPr>
          <w:p w14:paraId="67411C44" w14:textId="77777777" w:rsidR="00FF2421" w:rsidRPr="00FF2421" w:rsidRDefault="00FF2421" w:rsidP="00FF2421">
            <w:pPr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661" w:type="dxa"/>
            <w:tcBorders>
              <w:right w:val="single" w:sz="12" w:space="0" w:color="auto"/>
            </w:tcBorders>
            <w:vAlign w:val="center"/>
          </w:tcPr>
          <w:p w14:paraId="47E64407" w14:textId="77777777" w:rsidR="00FF2421" w:rsidRPr="00FF2421" w:rsidRDefault="00FF2421" w:rsidP="00FF2421">
            <w:pPr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67CCACE3" w14:textId="77777777" w:rsidR="00FF2421" w:rsidRPr="00FF2421" w:rsidRDefault="00FF2421" w:rsidP="00FF2421">
            <w:pPr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709" w:type="dxa"/>
            <w:vAlign w:val="center"/>
          </w:tcPr>
          <w:p w14:paraId="32117355" w14:textId="77777777" w:rsidR="00FF2421" w:rsidRPr="00FF2421" w:rsidRDefault="00FF2421" w:rsidP="00FF2421">
            <w:pPr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851" w:type="dxa"/>
            <w:vAlign w:val="center"/>
          </w:tcPr>
          <w:p w14:paraId="628248D0" w14:textId="77777777" w:rsidR="00FF2421" w:rsidRPr="00FF2421" w:rsidRDefault="00FF2421" w:rsidP="00FF2421">
            <w:pPr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3B303199" w14:textId="77777777" w:rsidR="00FF2421" w:rsidRPr="00FF2421" w:rsidRDefault="00FF2421" w:rsidP="00FF2421">
            <w:pPr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42EB92D9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67" w:type="dxa"/>
            <w:vAlign w:val="center"/>
          </w:tcPr>
          <w:p w14:paraId="626D679F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14:paraId="1A2D21F8" w14:textId="77777777" w:rsidR="00FF2421" w:rsidRPr="00FF2421" w:rsidRDefault="00FF2421" w:rsidP="00FF2421">
            <w:pPr>
              <w:rPr>
                <w:rFonts w:ascii="Times New Roman" w:hAnsi="Times New Roman"/>
                <w:bCs/>
                <w:lang w:val="en-US"/>
              </w:rPr>
            </w:pPr>
            <w:r w:rsidRPr="00FF2421">
              <w:rPr>
                <w:rFonts w:ascii="Times New Roman" w:hAnsi="Times New Roman"/>
                <w:bCs/>
                <w:lang w:val="en-US"/>
              </w:rPr>
              <w:t>6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507CED73" w14:textId="77777777" w:rsidR="00FF2421" w:rsidRPr="00FF2421" w:rsidRDefault="00FF2421" w:rsidP="00FF2421">
            <w:pPr>
              <w:rPr>
                <w:rFonts w:ascii="Times New Roman" w:hAnsi="Times New Roman"/>
                <w:bCs/>
                <w:lang w:val="en-US"/>
              </w:rPr>
            </w:pPr>
            <w:r w:rsidRPr="00FF2421">
              <w:rPr>
                <w:rFonts w:ascii="Times New Roman" w:hAnsi="Times New Roman"/>
                <w:bCs/>
                <w:lang w:val="en-US"/>
              </w:rPr>
              <w:t>216</w:t>
            </w:r>
          </w:p>
        </w:tc>
        <w:tc>
          <w:tcPr>
            <w:tcW w:w="572" w:type="dxa"/>
            <w:tcBorders>
              <w:left w:val="single" w:sz="12" w:space="0" w:color="auto"/>
            </w:tcBorders>
            <w:vAlign w:val="center"/>
          </w:tcPr>
          <w:p w14:paraId="63AE441E" w14:textId="77777777" w:rsidR="00FF2421" w:rsidRPr="00B408A7" w:rsidRDefault="00FF2421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2F782FF5" w14:textId="77777777" w:rsidR="00FF2421" w:rsidRPr="00B408A7" w:rsidRDefault="00FF2421" w:rsidP="00B408A7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B408A7">
              <w:rPr>
                <w:rFonts w:ascii="Times New Roman" w:hAnsi="Times New Roman"/>
                <w:b/>
                <w:lang w:val="en-US"/>
              </w:rPr>
              <w:t>6</w:t>
            </w:r>
          </w:p>
        </w:tc>
      </w:tr>
      <w:tr w:rsidR="00FF2421" w:rsidRPr="00FF2421" w14:paraId="58CFE56D" w14:textId="77777777" w:rsidTr="00B408A7">
        <w:tc>
          <w:tcPr>
            <w:tcW w:w="4845" w:type="dxa"/>
            <w:tcBorders>
              <w:right w:val="single" w:sz="12" w:space="0" w:color="auto"/>
            </w:tcBorders>
            <w:vAlign w:val="center"/>
          </w:tcPr>
          <w:p w14:paraId="63C77EE1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 xml:space="preserve">«Право»   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775B6297" w14:textId="77777777" w:rsidR="00FF2421" w:rsidRPr="00FF2421" w:rsidRDefault="00FF2421" w:rsidP="00FF2421">
            <w:pPr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873" w:type="dxa"/>
            <w:vAlign w:val="center"/>
          </w:tcPr>
          <w:p w14:paraId="07E2276E" w14:textId="77777777" w:rsidR="00FF2421" w:rsidRPr="00FF2421" w:rsidRDefault="00FF2421" w:rsidP="00FF2421">
            <w:pPr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875" w:type="dxa"/>
            <w:vAlign w:val="center"/>
          </w:tcPr>
          <w:p w14:paraId="0A0F6215" w14:textId="77777777" w:rsidR="00FF2421" w:rsidRPr="00FF2421" w:rsidRDefault="00FF2421" w:rsidP="00FF2421">
            <w:pPr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661" w:type="dxa"/>
            <w:tcBorders>
              <w:right w:val="single" w:sz="12" w:space="0" w:color="auto"/>
            </w:tcBorders>
            <w:vAlign w:val="center"/>
          </w:tcPr>
          <w:p w14:paraId="0B327F2C" w14:textId="77777777" w:rsidR="00FF2421" w:rsidRPr="00FF2421" w:rsidRDefault="00FF2421" w:rsidP="00FF2421">
            <w:pPr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2B456FA9" w14:textId="77777777" w:rsidR="00FF2421" w:rsidRPr="00FF2421" w:rsidRDefault="00FF2421" w:rsidP="00FF2421">
            <w:pPr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709" w:type="dxa"/>
            <w:vAlign w:val="center"/>
          </w:tcPr>
          <w:p w14:paraId="21D97479" w14:textId="77777777" w:rsidR="00FF2421" w:rsidRPr="00FF2421" w:rsidRDefault="00FF2421" w:rsidP="00FF2421">
            <w:pPr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851" w:type="dxa"/>
            <w:vAlign w:val="center"/>
          </w:tcPr>
          <w:p w14:paraId="2E5603C6" w14:textId="77777777" w:rsidR="00FF2421" w:rsidRPr="00FF2421" w:rsidRDefault="00FF2421" w:rsidP="00FF2421">
            <w:pPr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34DB9726" w14:textId="77777777" w:rsidR="00FF2421" w:rsidRPr="00FF2421" w:rsidRDefault="00FF2421" w:rsidP="00FF2421">
            <w:pPr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67426CF0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67" w:type="dxa"/>
            <w:vAlign w:val="center"/>
          </w:tcPr>
          <w:p w14:paraId="7A5A0EBF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14:paraId="6BF4B43D" w14:textId="77777777" w:rsidR="00FF2421" w:rsidRPr="00FF2421" w:rsidRDefault="00FF2421" w:rsidP="00FF2421">
            <w:pPr>
              <w:rPr>
                <w:rFonts w:ascii="Times New Roman" w:hAnsi="Times New Roman"/>
                <w:bCs/>
                <w:lang w:val="en-US"/>
              </w:rPr>
            </w:pPr>
            <w:r w:rsidRPr="00FF2421">
              <w:rPr>
                <w:rFonts w:ascii="Times New Roman" w:hAnsi="Times New Roman"/>
                <w:bCs/>
                <w:lang w:val="en-US"/>
              </w:rPr>
              <w:t>6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25B375EF" w14:textId="77777777" w:rsidR="00FF2421" w:rsidRPr="00FF2421" w:rsidRDefault="00FF2421" w:rsidP="00FF2421">
            <w:pPr>
              <w:rPr>
                <w:rFonts w:ascii="Times New Roman" w:hAnsi="Times New Roman"/>
                <w:bCs/>
                <w:lang w:val="en-US"/>
              </w:rPr>
            </w:pPr>
            <w:r w:rsidRPr="00FF2421">
              <w:rPr>
                <w:rFonts w:ascii="Times New Roman" w:hAnsi="Times New Roman"/>
                <w:bCs/>
                <w:lang w:val="en-US"/>
              </w:rPr>
              <w:t>216</w:t>
            </w:r>
          </w:p>
        </w:tc>
        <w:tc>
          <w:tcPr>
            <w:tcW w:w="572" w:type="dxa"/>
            <w:tcBorders>
              <w:left w:val="single" w:sz="12" w:space="0" w:color="auto"/>
            </w:tcBorders>
            <w:vAlign w:val="center"/>
          </w:tcPr>
          <w:p w14:paraId="70C00958" w14:textId="77777777" w:rsidR="00FF2421" w:rsidRPr="00B408A7" w:rsidRDefault="00FF2421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123365AA" w14:textId="77777777" w:rsidR="00FF2421" w:rsidRPr="00B408A7" w:rsidRDefault="00FF2421" w:rsidP="00B408A7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B408A7">
              <w:rPr>
                <w:rFonts w:ascii="Times New Roman" w:hAnsi="Times New Roman"/>
                <w:b/>
                <w:lang w:val="en-US"/>
              </w:rPr>
              <w:t>6</w:t>
            </w:r>
          </w:p>
        </w:tc>
      </w:tr>
      <w:tr w:rsidR="00FF2421" w:rsidRPr="00FF2421" w14:paraId="5D480B7C" w14:textId="77777777" w:rsidTr="00A060A3">
        <w:tc>
          <w:tcPr>
            <w:tcW w:w="15197" w:type="dxa"/>
            <w:gridSpan w:val="15"/>
            <w:tcBorders>
              <w:right w:val="single" w:sz="12" w:space="0" w:color="auto"/>
            </w:tcBorders>
            <w:vAlign w:val="center"/>
          </w:tcPr>
          <w:p w14:paraId="3AA1690E" w14:textId="77777777" w:rsidR="00FF2421" w:rsidRPr="00FF2421" w:rsidRDefault="00FF2421" w:rsidP="00FF2421">
            <w:pPr>
              <w:rPr>
                <w:rFonts w:ascii="Times New Roman" w:hAnsi="Times New Roman"/>
                <w:b/>
                <w:bCs/>
              </w:rPr>
            </w:pPr>
            <w:r w:rsidRPr="00FF2421">
              <w:rPr>
                <w:rFonts w:ascii="Times New Roman" w:hAnsi="Times New Roman"/>
                <w:b/>
                <w:bCs/>
              </w:rPr>
              <w:t>Відділення наук про Землю</w:t>
            </w:r>
          </w:p>
        </w:tc>
      </w:tr>
      <w:tr w:rsidR="00FF2421" w:rsidRPr="00FF2421" w14:paraId="16DD050F" w14:textId="77777777" w:rsidTr="00B408A7">
        <w:trPr>
          <w:trHeight w:val="169"/>
        </w:trPr>
        <w:tc>
          <w:tcPr>
            <w:tcW w:w="4845" w:type="dxa"/>
            <w:tcBorders>
              <w:right w:val="single" w:sz="12" w:space="0" w:color="auto"/>
            </w:tcBorders>
            <w:vAlign w:val="center"/>
          </w:tcPr>
          <w:p w14:paraId="2FED863D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 xml:space="preserve">«Геоінформаційні системи та дистанційне зондування Землі» 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4643A51B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73" w:type="dxa"/>
            <w:vAlign w:val="center"/>
          </w:tcPr>
          <w:p w14:paraId="2C21D992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75" w:type="dxa"/>
            <w:vAlign w:val="center"/>
          </w:tcPr>
          <w:p w14:paraId="29A48AEF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661" w:type="dxa"/>
            <w:tcBorders>
              <w:right w:val="single" w:sz="12" w:space="0" w:color="auto"/>
            </w:tcBorders>
            <w:vAlign w:val="center"/>
          </w:tcPr>
          <w:p w14:paraId="2872C4F3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55FA54C0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09" w:type="dxa"/>
            <w:vAlign w:val="center"/>
          </w:tcPr>
          <w:p w14:paraId="7F92259C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14:paraId="24B9C60A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05EF248F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324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425A3AE5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567" w:type="dxa"/>
            <w:vAlign w:val="center"/>
          </w:tcPr>
          <w:p w14:paraId="1A923ED5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Align w:val="center"/>
          </w:tcPr>
          <w:p w14:paraId="77812A79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31474D88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572" w:type="dxa"/>
            <w:tcBorders>
              <w:left w:val="single" w:sz="12" w:space="0" w:color="auto"/>
            </w:tcBorders>
            <w:vAlign w:val="center"/>
          </w:tcPr>
          <w:p w14:paraId="177631B3" w14:textId="77777777" w:rsidR="00FF2421" w:rsidRPr="00B408A7" w:rsidRDefault="00FF2421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2C5D6AF5" w14:textId="77777777" w:rsidR="00FF2421" w:rsidRPr="00B408A7" w:rsidRDefault="00FF2421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9</w:t>
            </w:r>
          </w:p>
        </w:tc>
      </w:tr>
      <w:tr w:rsidR="00FF2421" w:rsidRPr="00FF2421" w14:paraId="26EE2A13" w14:textId="77777777" w:rsidTr="00B408A7">
        <w:trPr>
          <w:trHeight w:val="169"/>
        </w:trPr>
        <w:tc>
          <w:tcPr>
            <w:tcW w:w="4845" w:type="dxa"/>
            <w:tcBorders>
              <w:right w:val="single" w:sz="12" w:space="0" w:color="auto"/>
            </w:tcBorders>
            <w:vAlign w:val="center"/>
          </w:tcPr>
          <w:p w14:paraId="3817D1F0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 xml:space="preserve">«Юні географи»  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04DDB497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73" w:type="dxa"/>
            <w:vAlign w:val="center"/>
          </w:tcPr>
          <w:p w14:paraId="4865B482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75" w:type="dxa"/>
            <w:vAlign w:val="center"/>
          </w:tcPr>
          <w:p w14:paraId="00CACD27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661" w:type="dxa"/>
            <w:tcBorders>
              <w:right w:val="single" w:sz="12" w:space="0" w:color="auto"/>
            </w:tcBorders>
            <w:vAlign w:val="center"/>
          </w:tcPr>
          <w:p w14:paraId="7F2CF02F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7A0742EB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vAlign w:val="center"/>
          </w:tcPr>
          <w:p w14:paraId="039F22E4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Align w:val="center"/>
          </w:tcPr>
          <w:p w14:paraId="0B0A3F80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2332CD98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6F060D9E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67" w:type="dxa"/>
            <w:vAlign w:val="center"/>
          </w:tcPr>
          <w:p w14:paraId="56455897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851" w:type="dxa"/>
            <w:vAlign w:val="center"/>
          </w:tcPr>
          <w:p w14:paraId="3D646BCD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5088743C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216</w:t>
            </w:r>
          </w:p>
        </w:tc>
        <w:tc>
          <w:tcPr>
            <w:tcW w:w="572" w:type="dxa"/>
            <w:tcBorders>
              <w:left w:val="single" w:sz="12" w:space="0" w:color="auto"/>
            </w:tcBorders>
            <w:vAlign w:val="center"/>
          </w:tcPr>
          <w:p w14:paraId="1DDFF6B1" w14:textId="77777777" w:rsidR="00FF2421" w:rsidRPr="00B408A7" w:rsidRDefault="00FF2421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3407B66C" w14:textId="77777777" w:rsidR="00FF2421" w:rsidRPr="00B408A7" w:rsidRDefault="00FF2421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6</w:t>
            </w:r>
          </w:p>
        </w:tc>
      </w:tr>
      <w:tr w:rsidR="00FF2421" w:rsidRPr="00FF2421" w14:paraId="7AD7CD6A" w14:textId="77777777" w:rsidTr="00A060A3">
        <w:tc>
          <w:tcPr>
            <w:tcW w:w="15197" w:type="dxa"/>
            <w:gridSpan w:val="15"/>
            <w:tcBorders>
              <w:right w:val="single" w:sz="12" w:space="0" w:color="auto"/>
            </w:tcBorders>
            <w:vAlign w:val="center"/>
          </w:tcPr>
          <w:p w14:paraId="19D0D067" w14:textId="77777777" w:rsidR="00FF2421" w:rsidRPr="00FF2421" w:rsidRDefault="00FF2421" w:rsidP="00FF2421">
            <w:pPr>
              <w:rPr>
                <w:rFonts w:ascii="Times New Roman" w:hAnsi="Times New Roman"/>
                <w:b/>
                <w:bCs/>
              </w:rPr>
            </w:pPr>
            <w:r w:rsidRPr="00FF2421">
              <w:rPr>
                <w:rFonts w:ascii="Times New Roman" w:hAnsi="Times New Roman"/>
                <w:b/>
                <w:bCs/>
              </w:rPr>
              <w:t>Відділення хімії та біології</w:t>
            </w:r>
          </w:p>
        </w:tc>
      </w:tr>
      <w:tr w:rsidR="00FF2421" w:rsidRPr="00FF2421" w14:paraId="6EEAE667" w14:textId="77777777" w:rsidTr="00B408A7">
        <w:tc>
          <w:tcPr>
            <w:tcW w:w="4845" w:type="dxa"/>
            <w:tcBorders>
              <w:right w:val="single" w:sz="12" w:space="0" w:color="auto"/>
            </w:tcBorders>
            <w:vAlign w:val="center"/>
          </w:tcPr>
          <w:p w14:paraId="43F05F15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 xml:space="preserve">«Психологія»  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777C80F7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73" w:type="dxa"/>
            <w:vAlign w:val="center"/>
          </w:tcPr>
          <w:p w14:paraId="7E6C89D9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75" w:type="dxa"/>
            <w:vAlign w:val="center"/>
          </w:tcPr>
          <w:p w14:paraId="24F14F6E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661" w:type="dxa"/>
            <w:tcBorders>
              <w:right w:val="single" w:sz="12" w:space="0" w:color="auto"/>
            </w:tcBorders>
            <w:vAlign w:val="center"/>
          </w:tcPr>
          <w:p w14:paraId="588103B4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6877FAF0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vAlign w:val="center"/>
          </w:tcPr>
          <w:p w14:paraId="5DE2AE44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Align w:val="center"/>
          </w:tcPr>
          <w:p w14:paraId="5C4441D1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419DC3F8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5C73E127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67" w:type="dxa"/>
            <w:vAlign w:val="center"/>
          </w:tcPr>
          <w:p w14:paraId="649169C3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14:paraId="39933A74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60363B19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324</w:t>
            </w:r>
          </w:p>
        </w:tc>
        <w:tc>
          <w:tcPr>
            <w:tcW w:w="572" w:type="dxa"/>
            <w:tcBorders>
              <w:left w:val="single" w:sz="12" w:space="0" w:color="auto"/>
            </w:tcBorders>
            <w:vAlign w:val="center"/>
          </w:tcPr>
          <w:p w14:paraId="1B860873" w14:textId="77777777" w:rsidR="00FF2421" w:rsidRPr="00B408A7" w:rsidRDefault="00FF2421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7FFED97F" w14:textId="77777777" w:rsidR="00FF2421" w:rsidRPr="00B408A7" w:rsidRDefault="00FF2421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9</w:t>
            </w:r>
          </w:p>
        </w:tc>
      </w:tr>
      <w:tr w:rsidR="00FF2421" w:rsidRPr="00FF2421" w14:paraId="76765995" w14:textId="77777777" w:rsidTr="00B408A7">
        <w:tc>
          <w:tcPr>
            <w:tcW w:w="4845" w:type="dxa"/>
            <w:tcBorders>
              <w:right w:val="single" w:sz="12" w:space="0" w:color="auto"/>
            </w:tcBorders>
            <w:vAlign w:val="center"/>
          </w:tcPr>
          <w:p w14:paraId="4495F4A1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 xml:space="preserve">«Медицина»  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47D69E07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73" w:type="dxa"/>
            <w:vAlign w:val="center"/>
          </w:tcPr>
          <w:p w14:paraId="0F794EB5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75" w:type="dxa"/>
            <w:vAlign w:val="center"/>
          </w:tcPr>
          <w:p w14:paraId="3BCD3944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661" w:type="dxa"/>
            <w:tcBorders>
              <w:right w:val="single" w:sz="12" w:space="0" w:color="auto"/>
            </w:tcBorders>
            <w:vAlign w:val="center"/>
          </w:tcPr>
          <w:p w14:paraId="4B1AB26E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5A3BFFCC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vAlign w:val="center"/>
          </w:tcPr>
          <w:p w14:paraId="4AD12D25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Align w:val="center"/>
          </w:tcPr>
          <w:p w14:paraId="55BDBDD4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6B28629A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075BA011" w14:textId="69901AEA" w:rsidR="00FF2421" w:rsidRPr="00FF2421" w:rsidRDefault="00B408A7" w:rsidP="00FF242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67" w:type="dxa"/>
            <w:vAlign w:val="center"/>
          </w:tcPr>
          <w:p w14:paraId="611851DD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14:paraId="7D097322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6E92D61C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324</w:t>
            </w:r>
          </w:p>
        </w:tc>
        <w:tc>
          <w:tcPr>
            <w:tcW w:w="572" w:type="dxa"/>
            <w:tcBorders>
              <w:left w:val="single" w:sz="12" w:space="0" w:color="auto"/>
            </w:tcBorders>
            <w:vAlign w:val="center"/>
          </w:tcPr>
          <w:p w14:paraId="122CECA2" w14:textId="77777777" w:rsidR="00FF2421" w:rsidRPr="00B408A7" w:rsidRDefault="00FF2421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607EAB16" w14:textId="77777777" w:rsidR="00FF2421" w:rsidRPr="00B408A7" w:rsidRDefault="00FF2421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9</w:t>
            </w:r>
          </w:p>
        </w:tc>
      </w:tr>
      <w:tr w:rsidR="00FF2421" w:rsidRPr="00FF2421" w14:paraId="648E06B9" w14:textId="77777777" w:rsidTr="00B408A7">
        <w:tc>
          <w:tcPr>
            <w:tcW w:w="4845" w:type="dxa"/>
            <w:tcBorders>
              <w:right w:val="single" w:sz="12" w:space="0" w:color="auto"/>
            </w:tcBorders>
            <w:vAlign w:val="center"/>
          </w:tcPr>
          <w:p w14:paraId="3557AD3A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 xml:space="preserve">«Біологія» 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7F9D6CE6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73" w:type="dxa"/>
            <w:vAlign w:val="center"/>
          </w:tcPr>
          <w:p w14:paraId="5567A3CC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75" w:type="dxa"/>
            <w:vAlign w:val="center"/>
          </w:tcPr>
          <w:p w14:paraId="0403A6D9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661" w:type="dxa"/>
            <w:tcBorders>
              <w:right w:val="single" w:sz="12" w:space="0" w:color="auto"/>
            </w:tcBorders>
            <w:vAlign w:val="center"/>
          </w:tcPr>
          <w:p w14:paraId="1B248F3A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649766FB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vAlign w:val="center"/>
          </w:tcPr>
          <w:p w14:paraId="1F568CE4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Align w:val="center"/>
          </w:tcPr>
          <w:p w14:paraId="5667DB45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6953DB1A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51096A02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67" w:type="dxa"/>
            <w:vAlign w:val="center"/>
          </w:tcPr>
          <w:p w14:paraId="7134A857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14:paraId="0C2AF4BD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66FBB61F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216</w:t>
            </w:r>
          </w:p>
        </w:tc>
        <w:tc>
          <w:tcPr>
            <w:tcW w:w="572" w:type="dxa"/>
            <w:tcBorders>
              <w:left w:val="single" w:sz="12" w:space="0" w:color="auto"/>
            </w:tcBorders>
            <w:vAlign w:val="center"/>
          </w:tcPr>
          <w:p w14:paraId="6186BDB1" w14:textId="77777777" w:rsidR="00FF2421" w:rsidRPr="00B408A7" w:rsidRDefault="00FF2421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092827DD" w14:textId="77777777" w:rsidR="00FF2421" w:rsidRPr="00B408A7" w:rsidRDefault="00FF2421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6</w:t>
            </w:r>
          </w:p>
        </w:tc>
      </w:tr>
      <w:tr w:rsidR="00FF2421" w:rsidRPr="00FF2421" w14:paraId="0CB92CD1" w14:textId="77777777" w:rsidTr="00B408A7">
        <w:tc>
          <w:tcPr>
            <w:tcW w:w="4845" w:type="dxa"/>
            <w:tcBorders>
              <w:right w:val="single" w:sz="12" w:space="0" w:color="auto"/>
            </w:tcBorders>
            <w:vAlign w:val="center"/>
          </w:tcPr>
          <w:p w14:paraId="37A4E550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 xml:space="preserve">«Хімія» 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4BFDFC70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73" w:type="dxa"/>
            <w:vAlign w:val="center"/>
          </w:tcPr>
          <w:p w14:paraId="69CA2E60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75" w:type="dxa"/>
            <w:vAlign w:val="center"/>
          </w:tcPr>
          <w:p w14:paraId="0C6202FA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661" w:type="dxa"/>
            <w:tcBorders>
              <w:right w:val="single" w:sz="12" w:space="0" w:color="auto"/>
            </w:tcBorders>
            <w:vAlign w:val="center"/>
          </w:tcPr>
          <w:p w14:paraId="2718EC17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0225FBD6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vAlign w:val="center"/>
          </w:tcPr>
          <w:p w14:paraId="063AED2E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Align w:val="center"/>
          </w:tcPr>
          <w:p w14:paraId="1DA9A62D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1058DA1E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3BB469F5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67" w:type="dxa"/>
            <w:vAlign w:val="center"/>
          </w:tcPr>
          <w:p w14:paraId="1351AEEA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14:paraId="3FB00D24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5FF4F884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216</w:t>
            </w:r>
          </w:p>
        </w:tc>
        <w:tc>
          <w:tcPr>
            <w:tcW w:w="572" w:type="dxa"/>
            <w:tcBorders>
              <w:left w:val="single" w:sz="12" w:space="0" w:color="auto"/>
            </w:tcBorders>
            <w:vAlign w:val="center"/>
          </w:tcPr>
          <w:p w14:paraId="53EEC302" w14:textId="77777777" w:rsidR="00FF2421" w:rsidRPr="00B408A7" w:rsidRDefault="00FF2421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09BC0284" w14:textId="77777777" w:rsidR="00FF2421" w:rsidRPr="00B408A7" w:rsidRDefault="00FF2421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6</w:t>
            </w:r>
          </w:p>
        </w:tc>
      </w:tr>
      <w:tr w:rsidR="00FF2421" w:rsidRPr="00FF2421" w14:paraId="092224D2" w14:textId="77777777" w:rsidTr="00A060A3">
        <w:trPr>
          <w:trHeight w:val="233"/>
        </w:trPr>
        <w:tc>
          <w:tcPr>
            <w:tcW w:w="15197" w:type="dxa"/>
            <w:gridSpan w:val="15"/>
            <w:vAlign w:val="center"/>
          </w:tcPr>
          <w:p w14:paraId="36F8FD82" w14:textId="77777777" w:rsidR="00FF2421" w:rsidRPr="00FF2421" w:rsidRDefault="00FF2421" w:rsidP="00FF2421">
            <w:pPr>
              <w:rPr>
                <w:rFonts w:ascii="Times New Roman" w:hAnsi="Times New Roman"/>
                <w:b/>
                <w:bCs/>
              </w:rPr>
            </w:pPr>
            <w:r w:rsidRPr="00FF2421">
              <w:rPr>
                <w:rFonts w:ascii="Times New Roman" w:hAnsi="Times New Roman"/>
                <w:b/>
                <w:bCs/>
              </w:rPr>
              <w:t>Відділення Екології та аграрних наук</w:t>
            </w:r>
          </w:p>
        </w:tc>
      </w:tr>
      <w:tr w:rsidR="00FF2421" w:rsidRPr="00FF2421" w14:paraId="6480CE67" w14:textId="77777777" w:rsidTr="00B408A7">
        <w:trPr>
          <w:trHeight w:val="227"/>
        </w:trPr>
        <w:tc>
          <w:tcPr>
            <w:tcW w:w="4845" w:type="dxa"/>
            <w:tcBorders>
              <w:right w:val="single" w:sz="12" w:space="0" w:color="auto"/>
            </w:tcBorders>
            <w:vAlign w:val="center"/>
          </w:tcPr>
          <w:p w14:paraId="7DEB2F6D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 xml:space="preserve">«Екологія з основами дослідницької роботи» 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42877011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73" w:type="dxa"/>
            <w:vAlign w:val="center"/>
          </w:tcPr>
          <w:p w14:paraId="60E32599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75" w:type="dxa"/>
            <w:vAlign w:val="center"/>
          </w:tcPr>
          <w:p w14:paraId="05264E3B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661" w:type="dxa"/>
            <w:tcBorders>
              <w:right w:val="single" w:sz="12" w:space="0" w:color="auto"/>
            </w:tcBorders>
            <w:vAlign w:val="center"/>
          </w:tcPr>
          <w:p w14:paraId="2993D346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271CF3DB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vAlign w:val="center"/>
          </w:tcPr>
          <w:p w14:paraId="1CC3E0B8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Align w:val="center"/>
          </w:tcPr>
          <w:p w14:paraId="2190A340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44D38EC3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0318B7BE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67" w:type="dxa"/>
            <w:vAlign w:val="center"/>
          </w:tcPr>
          <w:p w14:paraId="664DB2E3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14:paraId="4DD49784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6FC586C1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324</w:t>
            </w:r>
          </w:p>
        </w:tc>
        <w:tc>
          <w:tcPr>
            <w:tcW w:w="572" w:type="dxa"/>
            <w:tcBorders>
              <w:left w:val="single" w:sz="12" w:space="0" w:color="auto"/>
            </w:tcBorders>
            <w:vAlign w:val="center"/>
          </w:tcPr>
          <w:p w14:paraId="07CF9839" w14:textId="77777777" w:rsidR="00FF2421" w:rsidRPr="00B408A7" w:rsidRDefault="00FF2421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420F6ACB" w14:textId="77777777" w:rsidR="00FF2421" w:rsidRPr="00B408A7" w:rsidRDefault="00FF2421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9</w:t>
            </w:r>
          </w:p>
        </w:tc>
      </w:tr>
      <w:tr w:rsidR="00FF2421" w:rsidRPr="00FF2421" w14:paraId="66AE5E1E" w14:textId="77777777" w:rsidTr="00B408A7">
        <w:tc>
          <w:tcPr>
            <w:tcW w:w="4845" w:type="dxa"/>
            <w:tcBorders>
              <w:right w:val="single" w:sz="12" w:space="0" w:color="auto"/>
            </w:tcBorders>
            <w:vAlign w:val="center"/>
          </w:tcPr>
          <w:p w14:paraId="3C7B2B65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«Екологія»  Заболотна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5C3CA3B2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73" w:type="dxa"/>
            <w:vAlign w:val="center"/>
          </w:tcPr>
          <w:p w14:paraId="1D60D3FC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75" w:type="dxa"/>
            <w:vAlign w:val="center"/>
          </w:tcPr>
          <w:p w14:paraId="26B128BD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661" w:type="dxa"/>
            <w:tcBorders>
              <w:right w:val="single" w:sz="12" w:space="0" w:color="auto"/>
            </w:tcBorders>
            <w:vAlign w:val="center"/>
          </w:tcPr>
          <w:p w14:paraId="7574AB5B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17DEB3F4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vAlign w:val="center"/>
          </w:tcPr>
          <w:p w14:paraId="55AA4EB6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Align w:val="center"/>
          </w:tcPr>
          <w:p w14:paraId="019A895E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2094882F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7D392CEB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67" w:type="dxa"/>
            <w:vAlign w:val="center"/>
          </w:tcPr>
          <w:p w14:paraId="157D2168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14:paraId="7C774F8B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0833939E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324</w:t>
            </w:r>
          </w:p>
        </w:tc>
        <w:tc>
          <w:tcPr>
            <w:tcW w:w="572" w:type="dxa"/>
            <w:tcBorders>
              <w:left w:val="single" w:sz="12" w:space="0" w:color="auto"/>
            </w:tcBorders>
            <w:vAlign w:val="center"/>
          </w:tcPr>
          <w:p w14:paraId="3DB2BB49" w14:textId="77777777" w:rsidR="00FF2421" w:rsidRPr="00B408A7" w:rsidRDefault="00FF2421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0CC7C3C7" w14:textId="77777777" w:rsidR="00FF2421" w:rsidRPr="00B408A7" w:rsidRDefault="00FF2421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9</w:t>
            </w:r>
          </w:p>
        </w:tc>
      </w:tr>
      <w:tr w:rsidR="00FF2421" w:rsidRPr="00FF2421" w14:paraId="00274696" w14:textId="77777777" w:rsidTr="00A060A3">
        <w:tc>
          <w:tcPr>
            <w:tcW w:w="15197" w:type="dxa"/>
            <w:gridSpan w:val="15"/>
            <w:tcBorders>
              <w:right w:val="single" w:sz="12" w:space="0" w:color="auto"/>
            </w:tcBorders>
            <w:vAlign w:val="center"/>
          </w:tcPr>
          <w:p w14:paraId="4A5D80E9" w14:textId="77777777" w:rsidR="00FF2421" w:rsidRPr="00FF2421" w:rsidRDefault="00FF2421" w:rsidP="00FF2421">
            <w:pPr>
              <w:rPr>
                <w:rFonts w:ascii="Times New Roman" w:hAnsi="Times New Roman"/>
                <w:b/>
                <w:bCs/>
              </w:rPr>
            </w:pPr>
            <w:r w:rsidRPr="00FF2421">
              <w:rPr>
                <w:rFonts w:ascii="Times New Roman" w:hAnsi="Times New Roman"/>
                <w:b/>
                <w:bCs/>
              </w:rPr>
              <w:t>Відділення математики</w:t>
            </w:r>
          </w:p>
        </w:tc>
      </w:tr>
      <w:tr w:rsidR="00FF2421" w:rsidRPr="00FF2421" w14:paraId="66601907" w14:textId="77777777" w:rsidTr="00B408A7">
        <w:tc>
          <w:tcPr>
            <w:tcW w:w="4845" w:type="dxa"/>
            <w:tcBorders>
              <w:right w:val="single" w:sz="12" w:space="0" w:color="auto"/>
            </w:tcBorders>
            <w:vAlign w:val="center"/>
          </w:tcPr>
          <w:p w14:paraId="7DCB9718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 xml:space="preserve">«Вибрані питання математики» 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0670732D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73" w:type="dxa"/>
            <w:vAlign w:val="center"/>
          </w:tcPr>
          <w:p w14:paraId="22FF462A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75" w:type="dxa"/>
            <w:vAlign w:val="center"/>
          </w:tcPr>
          <w:p w14:paraId="3633714E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661" w:type="dxa"/>
            <w:tcBorders>
              <w:right w:val="single" w:sz="12" w:space="0" w:color="auto"/>
            </w:tcBorders>
            <w:vAlign w:val="center"/>
          </w:tcPr>
          <w:p w14:paraId="6E8E9214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6E86F3D0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vAlign w:val="center"/>
          </w:tcPr>
          <w:p w14:paraId="4A4457CA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Align w:val="center"/>
          </w:tcPr>
          <w:p w14:paraId="3AE8C982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0F875400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55AE3A52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67" w:type="dxa"/>
            <w:vAlign w:val="center"/>
          </w:tcPr>
          <w:p w14:paraId="18005015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14:paraId="5F0CE582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0CCD88B1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216</w:t>
            </w:r>
          </w:p>
        </w:tc>
        <w:tc>
          <w:tcPr>
            <w:tcW w:w="572" w:type="dxa"/>
            <w:tcBorders>
              <w:left w:val="single" w:sz="12" w:space="0" w:color="auto"/>
            </w:tcBorders>
            <w:vAlign w:val="center"/>
          </w:tcPr>
          <w:p w14:paraId="4401A752" w14:textId="77777777" w:rsidR="00FF2421" w:rsidRPr="00B408A7" w:rsidRDefault="00FF2421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0E7CD766" w14:textId="77777777" w:rsidR="00FF2421" w:rsidRPr="00B408A7" w:rsidRDefault="00FF2421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6</w:t>
            </w:r>
          </w:p>
        </w:tc>
      </w:tr>
      <w:tr w:rsidR="00FF2421" w:rsidRPr="00FF2421" w14:paraId="272AB6E2" w14:textId="77777777" w:rsidTr="00B408A7">
        <w:tc>
          <w:tcPr>
            <w:tcW w:w="4845" w:type="dxa"/>
            <w:tcBorders>
              <w:right w:val="single" w:sz="12" w:space="0" w:color="auto"/>
            </w:tcBorders>
            <w:vAlign w:val="center"/>
          </w:tcPr>
          <w:p w14:paraId="0FAD0B7F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 xml:space="preserve">«Математика»  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7C9EB477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73" w:type="dxa"/>
            <w:vAlign w:val="center"/>
          </w:tcPr>
          <w:p w14:paraId="6F7E354F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75" w:type="dxa"/>
            <w:vAlign w:val="center"/>
          </w:tcPr>
          <w:p w14:paraId="57D0101C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661" w:type="dxa"/>
            <w:tcBorders>
              <w:right w:val="single" w:sz="12" w:space="0" w:color="auto"/>
            </w:tcBorders>
            <w:vAlign w:val="center"/>
          </w:tcPr>
          <w:p w14:paraId="6406D81D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759DB77C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vAlign w:val="center"/>
          </w:tcPr>
          <w:p w14:paraId="3E94FFEA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Align w:val="center"/>
          </w:tcPr>
          <w:p w14:paraId="752A9530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7DAA42D4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07D2AA8B" w14:textId="01701BCB" w:rsidR="00FF2421" w:rsidRPr="00FF2421" w:rsidRDefault="00B408A7" w:rsidP="00FF242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67" w:type="dxa"/>
          </w:tcPr>
          <w:p w14:paraId="37E53CC9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51" w:type="dxa"/>
          </w:tcPr>
          <w:p w14:paraId="7059BDE3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14:paraId="3DD6A99F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216</w:t>
            </w:r>
          </w:p>
        </w:tc>
        <w:tc>
          <w:tcPr>
            <w:tcW w:w="572" w:type="dxa"/>
            <w:tcBorders>
              <w:left w:val="single" w:sz="12" w:space="0" w:color="auto"/>
            </w:tcBorders>
            <w:vAlign w:val="center"/>
          </w:tcPr>
          <w:p w14:paraId="6F3611D9" w14:textId="77777777" w:rsidR="00FF2421" w:rsidRPr="00B408A7" w:rsidRDefault="00FF2421" w:rsidP="00B408A7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B408A7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0857B0EA" w14:textId="77777777" w:rsidR="00FF2421" w:rsidRPr="00B408A7" w:rsidRDefault="00FF2421" w:rsidP="00B408A7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B408A7">
              <w:rPr>
                <w:rFonts w:ascii="Times New Roman" w:hAnsi="Times New Roman"/>
                <w:b/>
                <w:lang w:val="en-US"/>
              </w:rPr>
              <w:t>6</w:t>
            </w:r>
          </w:p>
        </w:tc>
      </w:tr>
      <w:tr w:rsidR="00FF2421" w:rsidRPr="00FF2421" w14:paraId="4EAFB1B2" w14:textId="77777777" w:rsidTr="00B408A7">
        <w:tc>
          <w:tcPr>
            <w:tcW w:w="4845" w:type="dxa"/>
            <w:tcBorders>
              <w:right w:val="single" w:sz="12" w:space="0" w:color="auto"/>
            </w:tcBorders>
            <w:vAlign w:val="center"/>
          </w:tcPr>
          <w:p w14:paraId="2CB6C695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 xml:space="preserve">«Основи теорії розв’язування винахідницьких задач» 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7AED0ABB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73" w:type="dxa"/>
            <w:vAlign w:val="center"/>
          </w:tcPr>
          <w:p w14:paraId="72C1A882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75" w:type="dxa"/>
            <w:vAlign w:val="center"/>
          </w:tcPr>
          <w:p w14:paraId="0A6A77BE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661" w:type="dxa"/>
            <w:tcBorders>
              <w:right w:val="single" w:sz="12" w:space="0" w:color="auto"/>
            </w:tcBorders>
            <w:vAlign w:val="center"/>
          </w:tcPr>
          <w:p w14:paraId="318078E2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28AA4D2C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vAlign w:val="center"/>
          </w:tcPr>
          <w:p w14:paraId="285F4702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Align w:val="center"/>
          </w:tcPr>
          <w:p w14:paraId="6A33F024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65907BCE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72EA68CC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67" w:type="dxa"/>
            <w:vAlign w:val="center"/>
          </w:tcPr>
          <w:p w14:paraId="25C34795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14:paraId="4F9DE124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76D2FCE3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216</w:t>
            </w:r>
          </w:p>
        </w:tc>
        <w:tc>
          <w:tcPr>
            <w:tcW w:w="572" w:type="dxa"/>
            <w:tcBorders>
              <w:left w:val="single" w:sz="12" w:space="0" w:color="auto"/>
            </w:tcBorders>
            <w:vAlign w:val="center"/>
          </w:tcPr>
          <w:p w14:paraId="173C965D" w14:textId="77777777" w:rsidR="00FF2421" w:rsidRPr="00B408A7" w:rsidRDefault="00FF2421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0A61380B" w14:textId="77777777" w:rsidR="00FF2421" w:rsidRPr="00B408A7" w:rsidRDefault="00FF2421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6</w:t>
            </w:r>
          </w:p>
        </w:tc>
      </w:tr>
      <w:tr w:rsidR="00FF2421" w:rsidRPr="00FF2421" w14:paraId="05F954CE" w14:textId="77777777" w:rsidTr="00B408A7">
        <w:tc>
          <w:tcPr>
            <w:tcW w:w="4845" w:type="dxa"/>
            <w:tcBorders>
              <w:right w:val="single" w:sz="12" w:space="0" w:color="auto"/>
            </w:tcBorders>
            <w:vAlign w:val="center"/>
          </w:tcPr>
          <w:p w14:paraId="4540E03E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«Статистика»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64E7778C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73" w:type="dxa"/>
            <w:vAlign w:val="center"/>
          </w:tcPr>
          <w:p w14:paraId="1EE22B93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75" w:type="dxa"/>
            <w:vAlign w:val="center"/>
          </w:tcPr>
          <w:p w14:paraId="65AE6797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661" w:type="dxa"/>
            <w:tcBorders>
              <w:right w:val="single" w:sz="12" w:space="0" w:color="auto"/>
            </w:tcBorders>
            <w:vAlign w:val="center"/>
          </w:tcPr>
          <w:p w14:paraId="6EC8E6BE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2C48ED87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vAlign w:val="center"/>
          </w:tcPr>
          <w:p w14:paraId="04CD1A1B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Align w:val="center"/>
          </w:tcPr>
          <w:p w14:paraId="4B6F2AEA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02CE3A30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3C9AFB7C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67" w:type="dxa"/>
            <w:vAlign w:val="center"/>
          </w:tcPr>
          <w:p w14:paraId="20AE98CC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14:paraId="65287EEF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5D9A72D6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216</w:t>
            </w:r>
          </w:p>
        </w:tc>
        <w:tc>
          <w:tcPr>
            <w:tcW w:w="572" w:type="dxa"/>
            <w:tcBorders>
              <w:left w:val="single" w:sz="12" w:space="0" w:color="auto"/>
            </w:tcBorders>
            <w:vAlign w:val="center"/>
          </w:tcPr>
          <w:p w14:paraId="093457AF" w14:textId="77777777" w:rsidR="00FF2421" w:rsidRPr="00B408A7" w:rsidRDefault="00FF2421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3814832E" w14:textId="77777777" w:rsidR="00FF2421" w:rsidRPr="00B408A7" w:rsidRDefault="00FF2421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6</w:t>
            </w:r>
          </w:p>
        </w:tc>
      </w:tr>
      <w:tr w:rsidR="00FF2421" w:rsidRPr="00FF2421" w14:paraId="6134AEAC" w14:textId="77777777" w:rsidTr="00A060A3">
        <w:tc>
          <w:tcPr>
            <w:tcW w:w="15197" w:type="dxa"/>
            <w:gridSpan w:val="15"/>
            <w:tcBorders>
              <w:right w:val="single" w:sz="12" w:space="0" w:color="auto"/>
            </w:tcBorders>
            <w:vAlign w:val="center"/>
          </w:tcPr>
          <w:p w14:paraId="49371530" w14:textId="77777777" w:rsidR="00FF2421" w:rsidRPr="00FF2421" w:rsidRDefault="00FF2421" w:rsidP="00FF2421">
            <w:pPr>
              <w:rPr>
                <w:rFonts w:ascii="Times New Roman" w:hAnsi="Times New Roman"/>
                <w:b/>
                <w:bCs/>
              </w:rPr>
            </w:pPr>
            <w:r w:rsidRPr="00FF2421">
              <w:rPr>
                <w:rFonts w:ascii="Times New Roman" w:hAnsi="Times New Roman"/>
                <w:b/>
                <w:bCs/>
              </w:rPr>
              <w:t>Відділення економіки</w:t>
            </w:r>
          </w:p>
        </w:tc>
      </w:tr>
      <w:tr w:rsidR="00FF2421" w:rsidRPr="00FF2421" w14:paraId="0D6FA79C" w14:textId="77777777" w:rsidTr="00B408A7">
        <w:tc>
          <w:tcPr>
            <w:tcW w:w="4845" w:type="dxa"/>
            <w:tcBorders>
              <w:right w:val="single" w:sz="12" w:space="0" w:color="auto"/>
            </w:tcBorders>
            <w:vAlign w:val="center"/>
          </w:tcPr>
          <w:p w14:paraId="3D1DED54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 xml:space="preserve">«Економіка»  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4026781F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73" w:type="dxa"/>
            <w:vAlign w:val="center"/>
          </w:tcPr>
          <w:p w14:paraId="1EDB177A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75" w:type="dxa"/>
            <w:vAlign w:val="center"/>
          </w:tcPr>
          <w:p w14:paraId="56207178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661" w:type="dxa"/>
            <w:tcBorders>
              <w:right w:val="single" w:sz="12" w:space="0" w:color="auto"/>
            </w:tcBorders>
            <w:vAlign w:val="center"/>
          </w:tcPr>
          <w:p w14:paraId="35ADF3BE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6D6C901F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vAlign w:val="center"/>
          </w:tcPr>
          <w:p w14:paraId="78E1D5C4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Align w:val="center"/>
          </w:tcPr>
          <w:p w14:paraId="0AD2BE9C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51E72AA2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2C5B5907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67" w:type="dxa"/>
            <w:vAlign w:val="center"/>
          </w:tcPr>
          <w:p w14:paraId="477322A8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14:paraId="27055AF4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137F06E7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324</w:t>
            </w:r>
          </w:p>
        </w:tc>
        <w:tc>
          <w:tcPr>
            <w:tcW w:w="572" w:type="dxa"/>
            <w:tcBorders>
              <w:left w:val="single" w:sz="12" w:space="0" w:color="auto"/>
            </w:tcBorders>
            <w:vAlign w:val="center"/>
          </w:tcPr>
          <w:p w14:paraId="0B38919B" w14:textId="77777777" w:rsidR="00FF2421" w:rsidRPr="00B408A7" w:rsidRDefault="00FF2421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143697F1" w14:textId="77777777" w:rsidR="00FF2421" w:rsidRPr="00B408A7" w:rsidRDefault="00FF2421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9</w:t>
            </w:r>
          </w:p>
        </w:tc>
      </w:tr>
      <w:tr w:rsidR="00FF2421" w:rsidRPr="00FF2421" w14:paraId="668261D2" w14:textId="77777777" w:rsidTr="00A060A3">
        <w:tc>
          <w:tcPr>
            <w:tcW w:w="15197" w:type="dxa"/>
            <w:gridSpan w:val="15"/>
            <w:tcBorders>
              <w:right w:val="single" w:sz="12" w:space="0" w:color="auto"/>
            </w:tcBorders>
            <w:vAlign w:val="center"/>
          </w:tcPr>
          <w:p w14:paraId="0F7DC1D9" w14:textId="77777777" w:rsidR="00FF2421" w:rsidRPr="00FF2421" w:rsidRDefault="00FF2421" w:rsidP="00FF2421">
            <w:pPr>
              <w:rPr>
                <w:rFonts w:ascii="Times New Roman" w:hAnsi="Times New Roman"/>
                <w:b/>
                <w:bCs/>
                <w:i/>
              </w:rPr>
            </w:pPr>
            <w:r w:rsidRPr="00FF2421">
              <w:rPr>
                <w:rFonts w:ascii="Times New Roman" w:hAnsi="Times New Roman"/>
                <w:b/>
                <w:bCs/>
              </w:rPr>
              <w:t>Відділення фізики та астрономії</w:t>
            </w:r>
          </w:p>
        </w:tc>
      </w:tr>
      <w:tr w:rsidR="00FF2421" w:rsidRPr="00FF2421" w14:paraId="47613651" w14:textId="77777777" w:rsidTr="00B408A7">
        <w:tc>
          <w:tcPr>
            <w:tcW w:w="4845" w:type="dxa"/>
            <w:tcBorders>
              <w:right w:val="single" w:sz="12" w:space="0" w:color="auto"/>
            </w:tcBorders>
            <w:vAlign w:val="center"/>
          </w:tcPr>
          <w:p w14:paraId="32EF93C6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 xml:space="preserve">«Фізика»   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2C04EEA5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73" w:type="dxa"/>
            <w:vAlign w:val="center"/>
          </w:tcPr>
          <w:p w14:paraId="5443F001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75" w:type="dxa"/>
            <w:vAlign w:val="center"/>
          </w:tcPr>
          <w:p w14:paraId="4D5B3BD1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661" w:type="dxa"/>
            <w:tcBorders>
              <w:right w:val="single" w:sz="12" w:space="0" w:color="auto"/>
            </w:tcBorders>
            <w:vAlign w:val="center"/>
          </w:tcPr>
          <w:p w14:paraId="40129884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2471E6C2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vAlign w:val="center"/>
          </w:tcPr>
          <w:p w14:paraId="40AE5C0B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Align w:val="center"/>
          </w:tcPr>
          <w:p w14:paraId="7C0DFB58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3F7047A5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51795557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67" w:type="dxa"/>
            <w:vAlign w:val="center"/>
          </w:tcPr>
          <w:p w14:paraId="36CBC0A0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14:paraId="41A981AF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1EE0DBF6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216</w:t>
            </w:r>
          </w:p>
        </w:tc>
        <w:tc>
          <w:tcPr>
            <w:tcW w:w="572" w:type="dxa"/>
            <w:tcBorders>
              <w:left w:val="single" w:sz="12" w:space="0" w:color="auto"/>
            </w:tcBorders>
            <w:vAlign w:val="center"/>
          </w:tcPr>
          <w:p w14:paraId="3363277D" w14:textId="77777777" w:rsidR="00FF2421" w:rsidRPr="00B408A7" w:rsidRDefault="00FF2421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7DEEA5F2" w14:textId="77777777" w:rsidR="00FF2421" w:rsidRPr="00B408A7" w:rsidRDefault="00FF2421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6</w:t>
            </w:r>
          </w:p>
        </w:tc>
      </w:tr>
      <w:tr w:rsidR="00FF2421" w:rsidRPr="00FF2421" w14:paraId="31716871" w14:textId="77777777" w:rsidTr="00B408A7">
        <w:tc>
          <w:tcPr>
            <w:tcW w:w="4845" w:type="dxa"/>
            <w:tcBorders>
              <w:right w:val="single" w:sz="12" w:space="0" w:color="auto"/>
            </w:tcBorders>
            <w:vAlign w:val="center"/>
          </w:tcPr>
          <w:p w14:paraId="776D8F93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«Фізика»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4129E58D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73" w:type="dxa"/>
            <w:vAlign w:val="center"/>
          </w:tcPr>
          <w:p w14:paraId="7F582278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75" w:type="dxa"/>
            <w:vAlign w:val="center"/>
          </w:tcPr>
          <w:p w14:paraId="732F4409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661" w:type="dxa"/>
            <w:tcBorders>
              <w:right w:val="single" w:sz="12" w:space="0" w:color="auto"/>
            </w:tcBorders>
            <w:vAlign w:val="center"/>
          </w:tcPr>
          <w:p w14:paraId="77520394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20603DC7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vAlign w:val="center"/>
          </w:tcPr>
          <w:p w14:paraId="272EBC42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Align w:val="center"/>
          </w:tcPr>
          <w:p w14:paraId="46F8F5F6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5800AADE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2CA7F1F2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67" w:type="dxa"/>
            <w:vAlign w:val="center"/>
          </w:tcPr>
          <w:p w14:paraId="41F9AEF3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14:paraId="22B9788C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40524549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324</w:t>
            </w:r>
          </w:p>
        </w:tc>
        <w:tc>
          <w:tcPr>
            <w:tcW w:w="572" w:type="dxa"/>
            <w:tcBorders>
              <w:left w:val="single" w:sz="12" w:space="0" w:color="auto"/>
            </w:tcBorders>
            <w:vAlign w:val="center"/>
          </w:tcPr>
          <w:p w14:paraId="2F38E4BA" w14:textId="77777777" w:rsidR="00FF2421" w:rsidRPr="00B408A7" w:rsidRDefault="00FF2421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34AB79EE" w14:textId="77777777" w:rsidR="00FF2421" w:rsidRPr="00B408A7" w:rsidRDefault="00FF2421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9</w:t>
            </w:r>
          </w:p>
        </w:tc>
      </w:tr>
      <w:tr w:rsidR="00FF2421" w:rsidRPr="00FF2421" w14:paraId="3DF7D44D" w14:textId="77777777" w:rsidTr="00B408A7">
        <w:tc>
          <w:tcPr>
            <w:tcW w:w="4845" w:type="dxa"/>
            <w:tcBorders>
              <w:right w:val="single" w:sz="12" w:space="0" w:color="auto"/>
            </w:tcBorders>
            <w:vAlign w:val="center"/>
          </w:tcPr>
          <w:p w14:paraId="66C08DBE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«Фізика»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040A91F0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73" w:type="dxa"/>
            <w:vAlign w:val="center"/>
          </w:tcPr>
          <w:p w14:paraId="248D447C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75" w:type="dxa"/>
            <w:vAlign w:val="center"/>
          </w:tcPr>
          <w:p w14:paraId="5A890789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661" w:type="dxa"/>
            <w:tcBorders>
              <w:right w:val="single" w:sz="12" w:space="0" w:color="auto"/>
            </w:tcBorders>
            <w:vAlign w:val="center"/>
          </w:tcPr>
          <w:p w14:paraId="55F2FF57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663A8E03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vAlign w:val="center"/>
          </w:tcPr>
          <w:p w14:paraId="6F66E805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Align w:val="center"/>
          </w:tcPr>
          <w:p w14:paraId="59E00D56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036C9076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76EEA7C6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67" w:type="dxa"/>
            <w:vAlign w:val="center"/>
          </w:tcPr>
          <w:p w14:paraId="3CA75DE0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14:paraId="7BC93975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71AE2A99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216</w:t>
            </w:r>
          </w:p>
        </w:tc>
        <w:tc>
          <w:tcPr>
            <w:tcW w:w="572" w:type="dxa"/>
            <w:tcBorders>
              <w:left w:val="single" w:sz="12" w:space="0" w:color="auto"/>
            </w:tcBorders>
            <w:vAlign w:val="center"/>
          </w:tcPr>
          <w:p w14:paraId="41A51B67" w14:textId="77777777" w:rsidR="00FF2421" w:rsidRPr="00B408A7" w:rsidRDefault="00FF2421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761926F1" w14:textId="77777777" w:rsidR="00FF2421" w:rsidRPr="00B408A7" w:rsidRDefault="00FF2421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6</w:t>
            </w:r>
          </w:p>
        </w:tc>
      </w:tr>
      <w:tr w:rsidR="00FF2421" w:rsidRPr="00FF2421" w14:paraId="09917C91" w14:textId="77777777" w:rsidTr="00B408A7">
        <w:tc>
          <w:tcPr>
            <w:tcW w:w="4845" w:type="dxa"/>
            <w:tcBorders>
              <w:right w:val="single" w:sz="12" w:space="0" w:color="auto"/>
            </w:tcBorders>
            <w:vAlign w:val="center"/>
          </w:tcPr>
          <w:p w14:paraId="67986569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«Фізика»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5C776C5F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73" w:type="dxa"/>
            <w:vAlign w:val="center"/>
          </w:tcPr>
          <w:p w14:paraId="6C8562AF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75" w:type="dxa"/>
            <w:vAlign w:val="center"/>
          </w:tcPr>
          <w:p w14:paraId="5427BC2C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661" w:type="dxa"/>
            <w:tcBorders>
              <w:right w:val="single" w:sz="12" w:space="0" w:color="auto"/>
            </w:tcBorders>
            <w:vAlign w:val="center"/>
          </w:tcPr>
          <w:p w14:paraId="136AD3B5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04487391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vAlign w:val="center"/>
          </w:tcPr>
          <w:p w14:paraId="6A86269D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Align w:val="center"/>
          </w:tcPr>
          <w:p w14:paraId="378443EE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682ED4B4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67A2F606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67" w:type="dxa"/>
            <w:vAlign w:val="center"/>
          </w:tcPr>
          <w:p w14:paraId="71C52EF3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14:paraId="34A71A43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09A74B18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216</w:t>
            </w:r>
          </w:p>
        </w:tc>
        <w:tc>
          <w:tcPr>
            <w:tcW w:w="572" w:type="dxa"/>
            <w:tcBorders>
              <w:left w:val="single" w:sz="12" w:space="0" w:color="auto"/>
            </w:tcBorders>
            <w:vAlign w:val="center"/>
          </w:tcPr>
          <w:p w14:paraId="71F88785" w14:textId="77777777" w:rsidR="00FF2421" w:rsidRPr="00B408A7" w:rsidRDefault="00FF2421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6673F52C" w14:textId="77777777" w:rsidR="00FF2421" w:rsidRPr="00B408A7" w:rsidRDefault="00FF2421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6</w:t>
            </w:r>
          </w:p>
        </w:tc>
      </w:tr>
      <w:tr w:rsidR="00FF2421" w:rsidRPr="00FF2421" w14:paraId="04FC4155" w14:textId="77777777" w:rsidTr="00A060A3">
        <w:tc>
          <w:tcPr>
            <w:tcW w:w="15197" w:type="dxa"/>
            <w:gridSpan w:val="15"/>
            <w:tcBorders>
              <w:right w:val="single" w:sz="12" w:space="0" w:color="auto"/>
            </w:tcBorders>
            <w:vAlign w:val="center"/>
          </w:tcPr>
          <w:p w14:paraId="2D648983" w14:textId="77777777" w:rsidR="00FF2421" w:rsidRPr="00FF2421" w:rsidRDefault="00FF2421" w:rsidP="00FF2421">
            <w:pPr>
              <w:rPr>
                <w:rFonts w:ascii="Times New Roman" w:hAnsi="Times New Roman"/>
                <w:b/>
                <w:bCs/>
              </w:rPr>
            </w:pPr>
            <w:r w:rsidRPr="00FF2421">
              <w:rPr>
                <w:rFonts w:ascii="Times New Roman" w:hAnsi="Times New Roman"/>
                <w:b/>
                <w:bCs/>
              </w:rPr>
              <w:t>Відділення технічних та комп’ютерних наук</w:t>
            </w:r>
          </w:p>
        </w:tc>
      </w:tr>
      <w:tr w:rsidR="00FF2421" w:rsidRPr="00FF2421" w14:paraId="431A1E99" w14:textId="77777777" w:rsidTr="00B408A7">
        <w:tc>
          <w:tcPr>
            <w:tcW w:w="4845" w:type="dxa"/>
            <w:tcBorders>
              <w:right w:val="single" w:sz="12" w:space="0" w:color="auto"/>
            </w:tcBorders>
            <w:vAlign w:val="center"/>
          </w:tcPr>
          <w:p w14:paraId="5C630C14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 xml:space="preserve">«Основи робототехніки та програмування» 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5ED34FED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73" w:type="dxa"/>
            <w:vAlign w:val="center"/>
          </w:tcPr>
          <w:p w14:paraId="6BAE302E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75" w:type="dxa"/>
            <w:vAlign w:val="center"/>
          </w:tcPr>
          <w:p w14:paraId="147B42EF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661" w:type="dxa"/>
            <w:tcBorders>
              <w:right w:val="single" w:sz="12" w:space="0" w:color="auto"/>
            </w:tcBorders>
            <w:vAlign w:val="center"/>
          </w:tcPr>
          <w:p w14:paraId="57C385CB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02F094B7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09" w:type="dxa"/>
          </w:tcPr>
          <w:p w14:paraId="6285ED65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51" w:type="dxa"/>
          </w:tcPr>
          <w:p w14:paraId="46F12F62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14:paraId="2DB39E77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216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5ED3093B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567" w:type="dxa"/>
          </w:tcPr>
          <w:p w14:paraId="6115F9A5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</w:tcPr>
          <w:p w14:paraId="23170749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14:paraId="457F34EA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572" w:type="dxa"/>
            <w:tcBorders>
              <w:left w:val="single" w:sz="12" w:space="0" w:color="auto"/>
            </w:tcBorders>
            <w:vAlign w:val="center"/>
          </w:tcPr>
          <w:p w14:paraId="3C1DD418" w14:textId="77777777" w:rsidR="00FF2421" w:rsidRPr="00B408A7" w:rsidRDefault="00FF2421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5F5E6373" w14:textId="77777777" w:rsidR="00FF2421" w:rsidRPr="00B408A7" w:rsidRDefault="00FF2421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6</w:t>
            </w:r>
          </w:p>
        </w:tc>
      </w:tr>
      <w:tr w:rsidR="00FF2421" w:rsidRPr="00FF2421" w14:paraId="776CE2AA" w14:textId="77777777" w:rsidTr="00B408A7">
        <w:trPr>
          <w:trHeight w:val="70"/>
        </w:trPr>
        <w:tc>
          <w:tcPr>
            <w:tcW w:w="4845" w:type="dxa"/>
            <w:tcBorders>
              <w:right w:val="single" w:sz="12" w:space="0" w:color="auto"/>
            </w:tcBorders>
            <w:vAlign w:val="center"/>
          </w:tcPr>
          <w:p w14:paraId="5C14BC08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 xml:space="preserve">«Х-МАТН» 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227E60B1" w14:textId="77777777" w:rsidR="00FF2421" w:rsidRPr="00FF2421" w:rsidRDefault="00FF2421" w:rsidP="00FF2421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73" w:type="dxa"/>
            <w:vAlign w:val="center"/>
          </w:tcPr>
          <w:p w14:paraId="65501B59" w14:textId="77777777" w:rsidR="00FF2421" w:rsidRPr="00FF2421" w:rsidRDefault="00FF2421" w:rsidP="00FF2421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75" w:type="dxa"/>
            <w:vAlign w:val="center"/>
          </w:tcPr>
          <w:p w14:paraId="4D361640" w14:textId="77777777" w:rsidR="00FF2421" w:rsidRPr="00FF2421" w:rsidRDefault="00FF2421" w:rsidP="00FF2421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61" w:type="dxa"/>
            <w:tcBorders>
              <w:right w:val="single" w:sz="12" w:space="0" w:color="auto"/>
            </w:tcBorders>
            <w:vAlign w:val="center"/>
          </w:tcPr>
          <w:p w14:paraId="2F0064D3" w14:textId="77777777" w:rsidR="00FF2421" w:rsidRPr="00FF2421" w:rsidRDefault="00FF2421" w:rsidP="00FF2421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3D28C8BF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09" w:type="dxa"/>
            <w:vAlign w:val="center"/>
          </w:tcPr>
          <w:p w14:paraId="60AA15E9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14:paraId="78177344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36ADFFEC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108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4C3FE344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567" w:type="dxa"/>
            <w:vAlign w:val="center"/>
          </w:tcPr>
          <w:p w14:paraId="49FE7C12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Align w:val="center"/>
          </w:tcPr>
          <w:p w14:paraId="42EAAC9C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3FECAFFE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572" w:type="dxa"/>
            <w:tcBorders>
              <w:left w:val="single" w:sz="12" w:space="0" w:color="auto"/>
            </w:tcBorders>
            <w:vAlign w:val="center"/>
          </w:tcPr>
          <w:p w14:paraId="76287C83" w14:textId="77777777" w:rsidR="00FF2421" w:rsidRPr="00B408A7" w:rsidRDefault="00FF2421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0A3D943F" w14:textId="77777777" w:rsidR="00FF2421" w:rsidRPr="00B408A7" w:rsidRDefault="00FF2421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3</w:t>
            </w:r>
          </w:p>
        </w:tc>
      </w:tr>
      <w:tr w:rsidR="00FF2421" w:rsidRPr="00FF2421" w14:paraId="0C698707" w14:textId="77777777" w:rsidTr="00B408A7">
        <w:trPr>
          <w:trHeight w:val="70"/>
        </w:trPr>
        <w:tc>
          <w:tcPr>
            <w:tcW w:w="4845" w:type="dxa"/>
            <w:tcBorders>
              <w:right w:val="single" w:sz="12" w:space="0" w:color="auto"/>
            </w:tcBorders>
            <w:vAlign w:val="center"/>
          </w:tcPr>
          <w:p w14:paraId="2740934A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 xml:space="preserve">«Комп’ютерні та інформаційні мережі» 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735F375A" w14:textId="77777777" w:rsidR="00FF2421" w:rsidRPr="00FF2421" w:rsidRDefault="00FF2421" w:rsidP="00FF2421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73" w:type="dxa"/>
            <w:vAlign w:val="center"/>
          </w:tcPr>
          <w:p w14:paraId="26DB5DC0" w14:textId="77777777" w:rsidR="00FF2421" w:rsidRPr="00FF2421" w:rsidRDefault="00FF2421" w:rsidP="00FF2421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75" w:type="dxa"/>
            <w:vAlign w:val="center"/>
          </w:tcPr>
          <w:p w14:paraId="48A85183" w14:textId="77777777" w:rsidR="00FF2421" w:rsidRPr="00FF2421" w:rsidRDefault="00FF2421" w:rsidP="00FF2421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61" w:type="dxa"/>
            <w:tcBorders>
              <w:right w:val="single" w:sz="12" w:space="0" w:color="auto"/>
            </w:tcBorders>
            <w:vAlign w:val="center"/>
          </w:tcPr>
          <w:p w14:paraId="7C4BE25B" w14:textId="77777777" w:rsidR="00FF2421" w:rsidRPr="00FF2421" w:rsidRDefault="00FF2421" w:rsidP="00FF2421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0637C01D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vAlign w:val="center"/>
          </w:tcPr>
          <w:p w14:paraId="23D1C02D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Align w:val="center"/>
          </w:tcPr>
          <w:p w14:paraId="40C63532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0EF39782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32080F9F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67" w:type="dxa"/>
          </w:tcPr>
          <w:p w14:paraId="7A4C25D8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51" w:type="dxa"/>
          </w:tcPr>
          <w:p w14:paraId="5654BC90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14:paraId="0BD2CC23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324</w:t>
            </w:r>
          </w:p>
        </w:tc>
        <w:tc>
          <w:tcPr>
            <w:tcW w:w="572" w:type="dxa"/>
            <w:tcBorders>
              <w:left w:val="single" w:sz="12" w:space="0" w:color="auto"/>
            </w:tcBorders>
            <w:vAlign w:val="center"/>
          </w:tcPr>
          <w:p w14:paraId="30EE1CCE" w14:textId="77777777" w:rsidR="00FF2421" w:rsidRPr="00B408A7" w:rsidRDefault="00FF2421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39D3C641" w14:textId="77777777" w:rsidR="00FF2421" w:rsidRPr="00B408A7" w:rsidRDefault="00FF2421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9</w:t>
            </w:r>
          </w:p>
        </w:tc>
      </w:tr>
      <w:tr w:rsidR="00FF2421" w:rsidRPr="00FF2421" w14:paraId="6F7D6B52" w14:textId="77777777" w:rsidTr="00B408A7">
        <w:trPr>
          <w:trHeight w:val="70"/>
        </w:trPr>
        <w:tc>
          <w:tcPr>
            <w:tcW w:w="4845" w:type="dxa"/>
            <w:tcBorders>
              <w:right w:val="single" w:sz="12" w:space="0" w:color="auto"/>
            </w:tcBorders>
            <w:vAlign w:val="center"/>
          </w:tcPr>
          <w:p w14:paraId="476DE219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 xml:space="preserve">«Інтернет технології та веб дизайн» 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5D87A8A8" w14:textId="77777777" w:rsidR="00FF2421" w:rsidRPr="00FF2421" w:rsidRDefault="00FF2421" w:rsidP="00FF2421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73" w:type="dxa"/>
            <w:vAlign w:val="center"/>
          </w:tcPr>
          <w:p w14:paraId="385E0B20" w14:textId="77777777" w:rsidR="00FF2421" w:rsidRPr="00FF2421" w:rsidRDefault="00FF2421" w:rsidP="00FF2421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75" w:type="dxa"/>
            <w:vAlign w:val="center"/>
          </w:tcPr>
          <w:p w14:paraId="0ADD9927" w14:textId="77777777" w:rsidR="00FF2421" w:rsidRPr="00FF2421" w:rsidRDefault="00FF2421" w:rsidP="00FF2421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61" w:type="dxa"/>
            <w:tcBorders>
              <w:right w:val="single" w:sz="12" w:space="0" w:color="auto"/>
            </w:tcBorders>
            <w:vAlign w:val="center"/>
          </w:tcPr>
          <w:p w14:paraId="72492E6E" w14:textId="77777777" w:rsidR="00FF2421" w:rsidRPr="00FF2421" w:rsidRDefault="00FF2421" w:rsidP="00FF2421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7C8713D0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</w:tcPr>
          <w:p w14:paraId="65101B74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</w:tcPr>
          <w:p w14:paraId="35FA2BF3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14:paraId="5974D7F3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728D7AD6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67" w:type="dxa"/>
            <w:vAlign w:val="center"/>
          </w:tcPr>
          <w:p w14:paraId="38AE63B8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14:paraId="15346CFA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17457236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216</w:t>
            </w:r>
          </w:p>
        </w:tc>
        <w:tc>
          <w:tcPr>
            <w:tcW w:w="572" w:type="dxa"/>
            <w:tcBorders>
              <w:left w:val="single" w:sz="12" w:space="0" w:color="auto"/>
            </w:tcBorders>
            <w:vAlign w:val="center"/>
          </w:tcPr>
          <w:p w14:paraId="5E3B4EB8" w14:textId="77777777" w:rsidR="00FF2421" w:rsidRPr="00B408A7" w:rsidRDefault="00FF2421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2447BF2A" w14:textId="77777777" w:rsidR="00FF2421" w:rsidRPr="00B408A7" w:rsidRDefault="00FF2421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6</w:t>
            </w:r>
          </w:p>
        </w:tc>
      </w:tr>
      <w:tr w:rsidR="00FF2421" w:rsidRPr="00FF2421" w14:paraId="2E474DD1" w14:textId="77777777" w:rsidTr="00B408A7">
        <w:trPr>
          <w:trHeight w:val="70"/>
        </w:trPr>
        <w:tc>
          <w:tcPr>
            <w:tcW w:w="4845" w:type="dxa"/>
            <w:tcBorders>
              <w:right w:val="single" w:sz="12" w:space="0" w:color="auto"/>
            </w:tcBorders>
            <w:vAlign w:val="center"/>
          </w:tcPr>
          <w:p w14:paraId="398B2A6A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«</w:t>
            </w:r>
            <w:r w:rsidRPr="00FF2421">
              <w:rPr>
                <w:rFonts w:ascii="Times New Roman" w:hAnsi="Times New Roman"/>
                <w:bCs/>
                <w:lang w:val="en-US"/>
              </w:rPr>
              <w:t>LEGO</w:t>
            </w:r>
            <w:r w:rsidRPr="00FF2421">
              <w:rPr>
                <w:rFonts w:ascii="Times New Roman" w:hAnsi="Times New Roman"/>
                <w:bCs/>
              </w:rPr>
              <w:t xml:space="preserve"> робототехніка» 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2AE707A4" w14:textId="77777777" w:rsidR="00FF2421" w:rsidRPr="00FF2421" w:rsidRDefault="00FF2421" w:rsidP="00FF2421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73" w:type="dxa"/>
            <w:vAlign w:val="center"/>
          </w:tcPr>
          <w:p w14:paraId="7C1CDDF7" w14:textId="77777777" w:rsidR="00FF2421" w:rsidRPr="00FF2421" w:rsidRDefault="00FF2421" w:rsidP="00FF2421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75" w:type="dxa"/>
            <w:vAlign w:val="center"/>
          </w:tcPr>
          <w:p w14:paraId="7A7C4031" w14:textId="77777777" w:rsidR="00FF2421" w:rsidRPr="00FF2421" w:rsidRDefault="00FF2421" w:rsidP="00FF2421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61" w:type="dxa"/>
            <w:tcBorders>
              <w:right w:val="single" w:sz="12" w:space="0" w:color="auto"/>
            </w:tcBorders>
            <w:vAlign w:val="center"/>
          </w:tcPr>
          <w:p w14:paraId="0BB7948F" w14:textId="77777777" w:rsidR="00FF2421" w:rsidRPr="00FF2421" w:rsidRDefault="00FF2421" w:rsidP="00FF2421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1CCAF610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</w:tcPr>
          <w:p w14:paraId="314E7B8F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</w:tcPr>
          <w:p w14:paraId="2AE6FC2F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14:paraId="7A656BBD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1FE33B9B" w14:textId="45D2898B" w:rsidR="00FF2421" w:rsidRPr="00FF2421" w:rsidRDefault="00B408A7" w:rsidP="00FF242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567" w:type="dxa"/>
            <w:vAlign w:val="center"/>
          </w:tcPr>
          <w:p w14:paraId="6B726C38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14:paraId="1FAE820D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04C0012C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216</w:t>
            </w:r>
          </w:p>
        </w:tc>
        <w:tc>
          <w:tcPr>
            <w:tcW w:w="572" w:type="dxa"/>
            <w:tcBorders>
              <w:left w:val="single" w:sz="12" w:space="0" w:color="auto"/>
            </w:tcBorders>
            <w:vAlign w:val="center"/>
          </w:tcPr>
          <w:p w14:paraId="54F99D4B" w14:textId="77777777" w:rsidR="00FF2421" w:rsidRPr="00B408A7" w:rsidRDefault="00FF2421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07143BD0" w14:textId="77777777" w:rsidR="00FF2421" w:rsidRPr="00B408A7" w:rsidRDefault="00FF2421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12</w:t>
            </w:r>
          </w:p>
        </w:tc>
      </w:tr>
      <w:tr w:rsidR="00FF2421" w:rsidRPr="00FF2421" w14:paraId="030F8A98" w14:textId="77777777" w:rsidTr="00B408A7">
        <w:trPr>
          <w:trHeight w:val="70"/>
        </w:trPr>
        <w:tc>
          <w:tcPr>
            <w:tcW w:w="4845" w:type="dxa"/>
            <w:tcBorders>
              <w:right w:val="single" w:sz="12" w:space="0" w:color="auto"/>
            </w:tcBorders>
            <w:vAlign w:val="center"/>
          </w:tcPr>
          <w:p w14:paraId="008107B2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 xml:space="preserve">«Основи робототехніки» 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7110F70D" w14:textId="77777777" w:rsidR="00FF2421" w:rsidRPr="00FF2421" w:rsidRDefault="00FF2421" w:rsidP="00FF2421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73" w:type="dxa"/>
            <w:vAlign w:val="center"/>
          </w:tcPr>
          <w:p w14:paraId="32E2A131" w14:textId="77777777" w:rsidR="00FF2421" w:rsidRPr="00FF2421" w:rsidRDefault="00FF2421" w:rsidP="00FF2421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75" w:type="dxa"/>
            <w:vAlign w:val="center"/>
          </w:tcPr>
          <w:p w14:paraId="3B4E905F" w14:textId="77777777" w:rsidR="00FF2421" w:rsidRPr="00FF2421" w:rsidRDefault="00FF2421" w:rsidP="00FF2421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61" w:type="dxa"/>
            <w:tcBorders>
              <w:right w:val="single" w:sz="12" w:space="0" w:color="auto"/>
            </w:tcBorders>
            <w:vAlign w:val="center"/>
          </w:tcPr>
          <w:p w14:paraId="50054F7F" w14:textId="77777777" w:rsidR="00FF2421" w:rsidRPr="00FF2421" w:rsidRDefault="00FF2421" w:rsidP="00FF2421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76C7A3CF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</w:tcPr>
          <w:p w14:paraId="63E432E2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</w:tcPr>
          <w:p w14:paraId="4480FD84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14:paraId="238A7CA2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12DC17DD" w14:textId="70150AF8" w:rsidR="00FF2421" w:rsidRPr="00FF2421" w:rsidRDefault="00B408A7" w:rsidP="00FF242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567" w:type="dxa"/>
            <w:vAlign w:val="center"/>
          </w:tcPr>
          <w:p w14:paraId="208C37ED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14:paraId="3E4A533E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44684AB0" w14:textId="77777777" w:rsidR="00FF2421" w:rsidRPr="00FF2421" w:rsidRDefault="00FF2421" w:rsidP="00FF2421">
            <w:pPr>
              <w:rPr>
                <w:rFonts w:ascii="Times New Roman" w:hAnsi="Times New Roman"/>
                <w:bCs/>
              </w:rPr>
            </w:pPr>
            <w:r w:rsidRPr="00FF2421">
              <w:rPr>
                <w:rFonts w:ascii="Times New Roman" w:hAnsi="Times New Roman"/>
                <w:bCs/>
              </w:rPr>
              <w:t>216</w:t>
            </w:r>
          </w:p>
        </w:tc>
        <w:tc>
          <w:tcPr>
            <w:tcW w:w="572" w:type="dxa"/>
            <w:tcBorders>
              <w:left w:val="single" w:sz="12" w:space="0" w:color="auto"/>
            </w:tcBorders>
            <w:vAlign w:val="center"/>
          </w:tcPr>
          <w:p w14:paraId="7006219E" w14:textId="77777777" w:rsidR="00FF2421" w:rsidRPr="00B408A7" w:rsidRDefault="00FF2421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3644A8E1" w14:textId="77777777" w:rsidR="00FF2421" w:rsidRPr="00B408A7" w:rsidRDefault="00FF2421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</w:rPr>
              <w:t>12</w:t>
            </w:r>
          </w:p>
        </w:tc>
      </w:tr>
      <w:tr w:rsidR="00FF2421" w:rsidRPr="00FF2421" w14:paraId="77CAA7DF" w14:textId="77777777" w:rsidTr="00B408A7">
        <w:trPr>
          <w:trHeight w:val="70"/>
        </w:trPr>
        <w:tc>
          <w:tcPr>
            <w:tcW w:w="4845" w:type="dxa"/>
            <w:tcBorders>
              <w:right w:val="single" w:sz="12" w:space="0" w:color="auto"/>
            </w:tcBorders>
            <w:vAlign w:val="center"/>
          </w:tcPr>
          <w:p w14:paraId="0644AE4E" w14:textId="77777777" w:rsidR="00FF2421" w:rsidRPr="00FF2421" w:rsidRDefault="00FF2421" w:rsidP="00FF2421">
            <w:pPr>
              <w:rPr>
                <w:rFonts w:ascii="Times New Roman" w:hAnsi="Times New Roman"/>
                <w:b/>
                <w:bCs/>
              </w:rPr>
            </w:pPr>
            <w:r w:rsidRPr="00FF2421">
              <w:rPr>
                <w:rFonts w:ascii="Times New Roman" w:hAnsi="Times New Roman"/>
                <w:b/>
                <w:bCs/>
              </w:rPr>
              <w:t>Усього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13DFABF3" w14:textId="77777777" w:rsidR="00FF2421" w:rsidRPr="00FF2421" w:rsidRDefault="00FF2421" w:rsidP="00FF2421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73" w:type="dxa"/>
            <w:vAlign w:val="center"/>
          </w:tcPr>
          <w:p w14:paraId="06D449EF" w14:textId="77777777" w:rsidR="00FF2421" w:rsidRPr="00FF2421" w:rsidRDefault="00FF2421" w:rsidP="00FF2421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75" w:type="dxa"/>
            <w:vAlign w:val="center"/>
          </w:tcPr>
          <w:p w14:paraId="1925170D" w14:textId="77777777" w:rsidR="00FF2421" w:rsidRPr="00FF2421" w:rsidRDefault="00FF2421" w:rsidP="00FF2421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61" w:type="dxa"/>
            <w:tcBorders>
              <w:right w:val="single" w:sz="12" w:space="0" w:color="auto"/>
            </w:tcBorders>
            <w:vAlign w:val="center"/>
          </w:tcPr>
          <w:p w14:paraId="3EF218EA" w14:textId="77777777" w:rsidR="00FF2421" w:rsidRPr="00FF2421" w:rsidRDefault="00FF2421" w:rsidP="00FF2421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68B29A44" w14:textId="77777777" w:rsidR="00FF2421" w:rsidRPr="00FF2421" w:rsidRDefault="00FF2421" w:rsidP="00FF2421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14:paraId="26D50F5A" w14:textId="77777777" w:rsidR="00FF2421" w:rsidRPr="00FF2421" w:rsidRDefault="00FF2421" w:rsidP="00FF2421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56BAB1B5" w14:textId="77777777" w:rsidR="00FF2421" w:rsidRPr="00FF2421" w:rsidRDefault="00FF2421" w:rsidP="00FF2421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53404791" w14:textId="77777777" w:rsidR="00FF2421" w:rsidRPr="00FF2421" w:rsidRDefault="00FF2421" w:rsidP="00FF2421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64066535" w14:textId="77777777" w:rsidR="00FF2421" w:rsidRPr="00FF2421" w:rsidRDefault="00FF2421" w:rsidP="00FF2421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14:paraId="646592CB" w14:textId="77777777" w:rsidR="00FF2421" w:rsidRPr="00FF2421" w:rsidRDefault="00FF2421" w:rsidP="00FF2421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27BD6F35" w14:textId="77777777" w:rsidR="00FF2421" w:rsidRPr="00FF2421" w:rsidRDefault="00FF2421" w:rsidP="00FF2421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29600897" w14:textId="77777777" w:rsidR="00FF2421" w:rsidRPr="00FF2421" w:rsidRDefault="00FF2421" w:rsidP="00FF2421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72" w:type="dxa"/>
            <w:tcBorders>
              <w:left w:val="single" w:sz="12" w:space="0" w:color="auto"/>
            </w:tcBorders>
            <w:vAlign w:val="center"/>
          </w:tcPr>
          <w:p w14:paraId="64365581" w14:textId="0EC46409" w:rsidR="00FF2421" w:rsidRPr="00313527" w:rsidRDefault="00FF2421" w:rsidP="00B408A7">
            <w:pPr>
              <w:jc w:val="center"/>
              <w:rPr>
                <w:rFonts w:ascii="Times New Roman" w:hAnsi="Times New Roman"/>
                <w:b/>
              </w:rPr>
            </w:pPr>
            <w:r w:rsidRPr="00B408A7">
              <w:rPr>
                <w:rFonts w:ascii="Times New Roman" w:hAnsi="Times New Roman"/>
                <w:b/>
                <w:lang w:val="en-US"/>
              </w:rPr>
              <w:t>5</w:t>
            </w:r>
            <w:r w:rsidR="00313527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137B2F1A" w14:textId="77777777" w:rsidR="00FF2421" w:rsidRPr="00B408A7" w:rsidRDefault="00FF2421" w:rsidP="00B408A7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B408A7">
              <w:rPr>
                <w:rFonts w:ascii="Times New Roman" w:hAnsi="Times New Roman"/>
                <w:b/>
                <w:lang w:val="en-US"/>
              </w:rPr>
              <w:t>363</w:t>
            </w:r>
          </w:p>
        </w:tc>
      </w:tr>
    </w:tbl>
    <w:p w14:paraId="1E900287" w14:textId="6CC486B2" w:rsidR="009715AA" w:rsidRDefault="009715AA" w:rsidP="009715AA">
      <w:pPr>
        <w:tabs>
          <w:tab w:val="left" w:pos="7167"/>
        </w:tabs>
        <w:jc w:val="center"/>
        <w:rPr>
          <w:rFonts w:ascii="Times New Roman" w:eastAsia="Times New Roman" w:hAnsi="Times New Roman"/>
          <w:sz w:val="28"/>
          <w:szCs w:val="26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6"/>
          <w:lang w:eastAsia="ru-RU"/>
        </w:rPr>
        <w:lastRenderedPageBreak/>
        <w:t>Т</w:t>
      </w:r>
      <w:r w:rsidRPr="00DC17A7">
        <w:rPr>
          <w:rFonts w:ascii="Times New Roman" w:eastAsia="Times New Roman" w:hAnsi="Times New Roman"/>
          <w:sz w:val="28"/>
          <w:szCs w:val="26"/>
          <w:lang w:eastAsia="ru-RU"/>
        </w:rPr>
        <w:t>уристсько</w:t>
      </w:r>
      <w:proofErr w:type="spellEnd"/>
      <w:r w:rsidRPr="00DC17A7">
        <w:rPr>
          <w:rFonts w:ascii="Times New Roman" w:eastAsia="Times New Roman" w:hAnsi="Times New Roman"/>
          <w:sz w:val="28"/>
          <w:szCs w:val="26"/>
          <w:lang w:eastAsia="ru-RU"/>
        </w:rPr>
        <w:t xml:space="preserve"> – краєзнавч</w:t>
      </w:r>
      <w:r>
        <w:rPr>
          <w:rFonts w:ascii="Times New Roman" w:eastAsia="Times New Roman" w:hAnsi="Times New Roman"/>
          <w:sz w:val="28"/>
          <w:szCs w:val="26"/>
          <w:lang w:eastAsia="ru-RU"/>
        </w:rPr>
        <w:t>ий напрям</w:t>
      </w:r>
      <w:r w:rsidRPr="00DC17A7">
        <w:rPr>
          <w:rFonts w:ascii="Times New Roman" w:eastAsia="Times New Roman" w:hAnsi="Times New Roman"/>
          <w:sz w:val="28"/>
          <w:szCs w:val="26"/>
          <w:lang w:eastAsia="ru-RU"/>
        </w:rPr>
        <w:t xml:space="preserve"> </w:t>
      </w:r>
    </w:p>
    <w:p w14:paraId="51669EE6" w14:textId="77777777" w:rsidR="009715AA" w:rsidRPr="009715AA" w:rsidRDefault="009715AA" w:rsidP="009715AA">
      <w:pPr>
        <w:tabs>
          <w:tab w:val="left" w:pos="7167"/>
        </w:tabs>
        <w:jc w:val="center"/>
        <w:rPr>
          <w:rFonts w:ascii="Times New Roman" w:eastAsia="Times New Roman" w:hAnsi="Times New Roman"/>
          <w:sz w:val="10"/>
          <w:szCs w:val="10"/>
          <w:lang w:eastAsia="ru-RU"/>
        </w:rPr>
      </w:pP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0"/>
        <w:gridCol w:w="861"/>
        <w:gridCol w:w="864"/>
        <w:gridCol w:w="871"/>
        <w:gridCol w:w="842"/>
        <w:gridCol w:w="918"/>
        <w:gridCol w:w="875"/>
        <w:gridCol w:w="874"/>
        <w:gridCol w:w="888"/>
        <w:gridCol w:w="875"/>
        <w:gridCol w:w="874"/>
        <w:gridCol w:w="874"/>
        <w:gridCol w:w="949"/>
        <w:gridCol w:w="826"/>
        <w:gridCol w:w="875"/>
      </w:tblGrid>
      <w:tr w:rsidR="009715AA" w:rsidRPr="009715AA" w14:paraId="51BA2EF1" w14:textId="77777777" w:rsidTr="00A060A3">
        <w:trPr>
          <w:cantSplit/>
          <w:trHeight w:val="463"/>
          <w:jc w:val="center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BDBFE6" w14:textId="77777777" w:rsidR="009715AA" w:rsidRPr="009715AA" w:rsidRDefault="009715AA" w:rsidP="00A060A3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9FA4" w14:textId="77777777" w:rsidR="009715AA" w:rsidRPr="009715AA" w:rsidRDefault="009715AA" w:rsidP="00A060A3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lang w:eastAsia="ru-RU"/>
              </w:rPr>
              <w:t>Початковий рівень</w:t>
            </w:r>
          </w:p>
        </w:tc>
        <w:tc>
          <w:tcPr>
            <w:tcW w:w="3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1C30" w14:textId="77777777" w:rsidR="009715AA" w:rsidRPr="009715AA" w:rsidRDefault="009715AA" w:rsidP="00A060A3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lang w:eastAsia="ru-RU"/>
              </w:rPr>
              <w:t>Основний рівень</w:t>
            </w:r>
          </w:p>
        </w:tc>
        <w:tc>
          <w:tcPr>
            <w:tcW w:w="3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A2D77" w14:textId="77777777" w:rsidR="009715AA" w:rsidRPr="009715AA" w:rsidRDefault="009715AA" w:rsidP="00A060A3">
            <w:pPr>
              <w:tabs>
                <w:tab w:val="left" w:pos="2869"/>
                <w:tab w:val="left" w:pos="2902"/>
              </w:tabs>
              <w:spacing w:line="200" w:lineRule="exact"/>
              <w:ind w:left="113" w:right="113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lang w:eastAsia="ru-RU"/>
              </w:rPr>
              <w:t>Вищий рівень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EE169" w14:textId="77777777" w:rsidR="009715AA" w:rsidRPr="009715AA" w:rsidRDefault="009715AA" w:rsidP="00A060A3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lang w:eastAsia="ru-RU"/>
              </w:rPr>
              <w:t xml:space="preserve">Усього </w:t>
            </w:r>
          </w:p>
        </w:tc>
      </w:tr>
      <w:tr w:rsidR="009715AA" w:rsidRPr="009715AA" w14:paraId="01C511C2" w14:textId="77777777" w:rsidTr="009715AA">
        <w:trPr>
          <w:cantSplit/>
          <w:trHeight w:val="1637"/>
          <w:jc w:val="center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7BD6C" w14:textId="77777777" w:rsidR="009715AA" w:rsidRPr="009715AA" w:rsidRDefault="009715AA" w:rsidP="00A060A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lang w:eastAsia="ru-RU"/>
              </w:rPr>
              <w:t>Напрям діяльності</w:t>
            </w:r>
          </w:p>
          <w:p w14:paraId="341ACB53" w14:textId="77777777" w:rsidR="009715AA" w:rsidRPr="009715AA" w:rsidRDefault="009715AA" w:rsidP="00A060A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2F708FF" w14:textId="77777777" w:rsidR="009715AA" w:rsidRPr="009715AA" w:rsidRDefault="009715AA" w:rsidP="00A060A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lang w:eastAsia="ru-RU"/>
              </w:rPr>
              <w:t>Гурток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A20C9F2" w14:textId="77777777" w:rsidR="009715AA" w:rsidRPr="009715AA" w:rsidRDefault="009715AA" w:rsidP="00A060A3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Кількість гуртків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F0224F" w14:textId="77777777" w:rsidR="009715AA" w:rsidRPr="009715AA" w:rsidRDefault="009715AA" w:rsidP="00A060A3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Рік навчання 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560EF91" w14:textId="77777777" w:rsidR="009715AA" w:rsidRPr="009715AA" w:rsidRDefault="009715AA" w:rsidP="00A060A3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Кількість годин на тиждень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2D3505C" w14:textId="77777777" w:rsidR="009715AA" w:rsidRPr="009715AA" w:rsidRDefault="009715AA" w:rsidP="00A060A3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Кількість годин на рік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BECC96" w14:textId="77777777" w:rsidR="009715AA" w:rsidRPr="009715AA" w:rsidRDefault="009715AA" w:rsidP="00A060A3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Кількість гуртків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BB774D" w14:textId="77777777" w:rsidR="009715AA" w:rsidRPr="009715AA" w:rsidRDefault="009715AA" w:rsidP="00A060A3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Рік навчання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3DC9285" w14:textId="77777777" w:rsidR="009715AA" w:rsidRPr="009715AA" w:rsidRDefault="009715AA" w:rsidP="00A060A3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Кількість годин на тиждень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EDF871" w14:textId="77777777" w:rsidR="009715AA" w:rsidRPr="009715AA" w:rsidRDefault="009715AA" w:rsidP="00A060A3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Кількість годин на рік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760F845" w14:textId="77777777" w:rsidR="009715AA" w:rsidRPr="009715AA" w:rsidRDefault="009715AA" w:rsidP="00A060A3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Кількість гуртків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E213439" w14:textId="77777777" w:rsidR="009715AA" w:rsidRPr="009715AA" w:rsidRDefault="009715AA" w:rsidP="00A060A3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Рік навчання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ADD61A5" w14:textId="77777777" w:rsidR="009715AA" w:rsidRPr="009715AA" w:rsidRDefault="009715AA" w:rsidP="00A060A3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Кількість годин на тиждень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F7E95B" w14:textId="77777777" w:rsidR="009715AA" w:rsidRPr="009715AA" w:rsidRDefault="009715AA" w:rsidP="00A060A3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Кількість годин на рік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6C02FE9" w14:textId="77777777" w:rsidR="009715AA" w:rsidRPr="009715AA" w:rsidRDefault="009715AA" w:rsidP="00A060A3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Кількість гуртків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FACE32" w14:textId="77777777" w:rsidR="009715AA" w:rsidRPr="009715AA" w:rsidRDefault="009715AA" w:rsidP="00A060A3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Кількість годин на тиждень</w:t>
            </w:r>
          </w:p>
        </w:tc>
      </w:tr>
      <w:tr w:rsidR="009715AA" w:rsidRPr="009715AA" w14:paraId="55FDD51D" w14:textId="77777777" w:rsidTr="00A060A3">
        <w:trPr>
          <w:trHeight w:val="172"/>
          <w:jc w:val="center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46FECC" w14:textId="77777777" w:rsidR="009715AA" w:rsidRPr="009715AA" w:rsidRDefault="009715AA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 w:rsidRPr="009715AA">
              <w:rPr>
                <w:rFonts w:ascii="Times New Roman" w:eastAsia="Times New Roman" w:hAnsi="Times New Roman"/>
                <w:b/>
                <w:lang w:eastAsia="ru-RU"/>
              </w:rPr>
              <w:t>Туристсько</w:t>
            </w:r>
            <w:proofErr w:type="spellEnd"/>
            <w:r w:rsidRPr="009715AA">
              <w:rPr>
                <w:rFonts w:ascii="Times New Roman" w:eastAsia="Times New Roman" w:hAnsi="Times New Roman"/>
                <w:b/>
                <w:lang w:eastAsia="ru-RU"/>
              </w:rPr>
              <w:t>-краєзнавчий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A977E2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68E42E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065C15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073AE9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6C0011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4B887C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BFBDB6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DDBF97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0BE0D7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BD81E8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2D670B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D6C898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DA4085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E9E4DE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715AA" w:rsidRPr="009715AA" w14:paraId="2A66FA0B" w14:textId="77777777" w:rsidTr="00A060A3">
        <w:trPr>
          <w:trHeight w:val="172"/>
          <w:jc w:val="center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E5A9C8" w14:textId="77777777" w:rsidR="009715AA" w:rsidRPr="009715AA" w:rsidRDefault="009715AA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lang w:eastAsia="ru-RU"/>
              </w:rPr>
              <w:t xml:space="preserve">Літературне краєзнавство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AF14E1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C0D08F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0DC91B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E8CB67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D009E9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18DACE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8EDC49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A5D95A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lang w:eastAsia="ru-RU"/>
              </w:rPr>
              <w:t>324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901CB2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A9D20D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EBFA17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E61521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C5657D" w14:textId="77777777" w:rsidR="009715AA" w:rsidRPr="00E728B0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28B0"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D31F5C" w14:textId="77777777" w:rsidR="009715AA" w:rsidRPr="00E728B0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28B0">
              <w:rPr>
                <w:rFonts w:ascii="Times New Roman" w:eastAsia="Times New Roman" w:hAnsi="Times New Roman"/>
                <w:bCs/>
                <w:lang w:eastAsia="ru-RU"/>
              </w:rPr>
              <w:t>9</w:t>
            </w:r>
          </w:p>
        </w:tc>
      </w:tr>
      <w:tr w:rsidR="009715AA" w:rsidRPr="009715AA" w14:paraId="039438D1" w14:textId="77777777" w:rsidTr="00A060A3">
        <w:trPr>
          <w:trHeight w:val="172"/>
          <w:jc w:val="center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9347DF" w14:textId="77777777" w:rsidR="009715AA" w:rsidRPr="009715AA" w:rsidRDefault="009715AA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lang w:eastAsia="ru-RU"/>
              </w:rPr>
              <w:t xml:space="preserve">Літературне краєзнавство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39019D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FFC870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B959D0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B75455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2B1D90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1A119A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221730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E068E5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lang w:eastAsia="ru-RU"/>
              </w:rPr>
              <w:t>648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251EEF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20BFDE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6D8A08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551B57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6A88F" w14:textId="77777777" w:rsidR="009715AA" w:rsidRPr="00E728B0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28B0">
              <w:rPr>
                <w:rFonts w:ascii="Times New Roman" w:eastAsia="Times New Roman" w:hAnsi="Times New Roman"/>
                <w:bCs/>
                <w:lang w:eastAsia="ru-RU"/>
              </w:rPr>
              <w:t>3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D2228" w14:textId="77777777" w:rsidR="009715AA" w:rsidRPr="00E728B0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28B0">
              <w:rPr>
                <w:rFonts w:ascii="Times New Roman" w:eastAsia="Times New Roman" w:hAnsi="Times New Roman"/>
                <w:bCs/>
                <w:lang w:eastAsia="ru-RU"/>
              </w:rPr>
              <w:t>18</w:t>
            </w:r>
          </w:p>
        </w:tc>
      </w:tr>
      <w:tr w:rsidR="009715AA" w:rsidRPr="009715AA" w14:paraId="5F14A8B4" w14:textId="77777777" w:rsidTr="00A060A3">
        <w:trPr>
          <w:trHeight w:val="172"/>
          <w:jc w:val="center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546D0F" w14:textId="77777777" w:rsidR="009715AA" w:rsidRPr="009715AA" w:rsidRDefault="009715AA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lang w:eastAsia="ru-RU"/>
              </w:rPr>
              <w:t xml:space="preserve">Екологічне краєзнавство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E8CF10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5C60E5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FE00FD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78D4E9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8CB0CF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67B795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FACCC8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8F0607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lang w:eastAsia="ru-RU"/>
              </w:rPr>
              <w:t>432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E6E746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435321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D8E5A4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EE9772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4EC91" w14:textId="77777777" w:rsidR="009715AA" w:rsidRPr="00E728B0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28B0"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47621" w14:textId="77777777" w:rsidR="009715AA" w:rsidRPr="00E728B0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28B0">
              <w:rPr>
                <w:rFonts w:ascii="Times New Roman" w:eastAsia="Times New Roman" w:hAnsi="Times New Roman"/>
                <w:bCs/>
                <w:lang w:eastAsia="ru-RU"/>
              </w:rPr>
              <w:t>12</w:t>
            </w:r>
          </w:p>
        </w:tc>
      </w:tr>
      <w:tr w:rsidR="009715AA" w:rsidRPr="009715AA" w14:paraId="12A19790" w14:textId="77777777" w:rsidTr="00A060A3">
        <w:trPr>
          <w:trHeight w:val="358"/>
          <w:jc w:val="center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7B33F8" w14:textId="410B7384" w:rsidR="009715AA" w:rsidRPr="009715AA" w:rsidRDefault="009715AA" w:rsidP="009715AA">
            <w:pPr>
              <w:tabs>
                <w:tab w:val="left" w:pos="7167"/>
              </w:tabs>
              <w:rPr>
                <w:rFonts w:ascii="Times New Roman" w:eastAsia="Times New Roman" w:hAnsi="Times New Roman"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lang w:eastAsia="ru-RU"/>
              </w:rPr>
              <w:t>Екологічне краєзнавство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8579B4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9AA23E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4EF2AD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C09BA2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1F65F2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96FBC8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462610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2EF7C7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lang w:eastAsia="ru-RU"/>
              </w:rPr>
              <w:t>432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E4371B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22C7EC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5C7CA8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26FD4B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CFEBEF" w14:textId="77777777" w:rsidR="009715AA" w:rsidRPr="00E728B0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28B0"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9AE074" w14:textId="77777777" w:rsidR="009715AA" w:rsidRPr="00E728B0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28B0">
              <w:rPr>
                <w:rFonts w:ascii="Times New Roman" w:eastAsia="Times New Roman" w:hAnsi="Times New Roman"/>
                <w:bCs/>
                <w:lang w:eastAsia="ru-RU"/>
              </w:rPr>
              <w:t>12</w:t>
            </w:r>
          </w:p>
        </w:tc>
      </w:tr>
      <w:tr w:rsidR="009715AA" w:rsidRPr="009715AA" w14:paraId="177D4A05" w14:textId="77777777" w:rsidTr="00A060A3">
        <w:trPr>
          <w:trHeight w:val="172"/>
          <w:jc w:val="center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40257C" w14:textId="77777777" w:rsidR="009715AA" w:rsidRPr="009715AA" w:rsidRDefault="009715AA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lang w:eastAsia="ru-RU"/>
              </w:rPr>
              <w:t xml:space="preserve">Етнографічне краєзнавство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EAEC67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7BE38B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D500D8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8E44E5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F5EAA4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379389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23AF49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lang w:eastAsia="ru-RU"/>
              </w:rPr>
              <w:t>24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08460F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lang w:eastAsia="ru-RU"/>
              </w:rPr>
              <w:t>864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746C51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6C391B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D79B9F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7A024C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6E7CB" w14:textId="77777777" w:rsidR="009715AA" w:rsidRPr="00E728B0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28B0">
              <w:rPr>
                <w:rFonts w:ascii="Times New Roman" w:eastAsia="Times New Roman" w:hAnsi="Times New Roman"/>
                <w:bCs/>
                <w:lang w:eastAsia="ru-RU"/>
              </w:rPr>
              <w:t>4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7037A" w14:textId="77777777" w:rsidR="009715AA" w:rsidRPr="00E728B0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28B0">
              <w:rPr>
                <w:rFonts w:ascii="Times New Roman" w:eastAsia="Times New Roman" w:hAnsi="Times New Roman"/>
                <w:bCs/>
                <w:lang w:eastAsia="ru-RU"/>
              </w:rPr>
              <w:t>24</w:t>
            </w:r>
          </w:p>
        </w:tc>
      </w:tr>
      <w:tr w:rsidR="009715AA" w:rsidRPr="009715AA" w14:paraId="40497B2E" w14:textId="77777777" w:rsidTr="00A060A3">
        <w:trPr>
          <w:trHeight w:val="172"/>
          <w:jc w:val="center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8D6E78" w14:textId="77777777" w:rsidR="009715AA" w:rsidRPr="009715AA" w:rsidRDefault="009715AA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lang w:eastAsia="ru-RU"/>
              </w:rPr>
              <w:t xml:space="preserve">Юні екскурсоводи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D3C478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24DF07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8CC233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02C9E8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08D001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20809F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F30777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722071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lang w:eastAsia="ru-RU"/>
              </w:rPr>
              <w:t>648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538271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BFF867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A9489C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533D32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F8DAB" w14:textId="77777777" w:rsidR="009715AA" w:rsidRPr="00E728B0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28B0">
              <w:rPr>
                <w:rFonts w:ascii="Times New Roman" w:eastAsia="Times New Roman" w:hAnsi="Times New Roman"/>
                <w:bCs/>
                <w:lang w:eastAsia="ru-RU"/>
              </w:rPr>
              <w:t>3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A9F2D" w14:textId="77777777" w:rsidR="009715AA" w:rsidRPr="00E728B0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28B0">
              <w:rPr>
                <w:rFonts w:ascii="Times New Roman" w:eastAsia="Times New Roman" w:hAnsi="Times New Roman"/>
                <w:bCs/>
                <w:lang w:eastAsia="ru-RU"/>
              </w:rPr>
              <w:t>18</w:t>
            </w:r>
          </w:p>
        </w:tc>
      </w:tr>
      <w:tr w:rsidR="009715AA" w:rsidRPr="009715AA" w14:paraId="34BA941E" w14:textId="77777777" w:rsidTr="00A060A3">
        <w:trPr>
          <w:trHeight w:val="172"/>
          <w:jc w:val="center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077AE3" w14:textId="77777777" w:rsidR="009715AA" w:rsidRPr="009715AA" w:rsidRDefault="009715AA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lang w:eastAsia="ru-RU"/>
              </w:rPr>
              <w:t xml:space="preserve">Історичне краєзнавство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0234DF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B34A1E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2F4B73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6E397E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A071E2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3DE682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C0E95C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C549FB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lang w:eastAsia="ru-RU"/>
              </w:rPr>
              <w:t>432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B4210A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64440B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931172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1105C6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76215" w14:textId="77777777" w:rsidR="009715AA" w:rsidRPr="00E728B0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28B0"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AA1B6" w14:textId="77777777" w:rsidR="009715AA" w:rsidRPr="00E728B0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28B0">
              <w:rPr>
                <w:rFonts w:ascii="Times New Roman" w:eastAsia="Times New Roman" w:hAnsi="Times New Roman"/>
                <w:bCs/>
                <w:lang w:eastAsia="ru-RU"/>
              </w:rPr>
              <w:t>12</w:t>
            </w:r>
          </w:p>
        </w:tc>
      </w:tr>
      <w:tr w:rsidR="009715AA" w:rsidRPr="009715AA" w14:paraId="0B657100" w14:textId="77777777" w:rsidTr="00A060A3">
        <w:trPr>
          <w:trHeight w:val="172"/>
          <w:jc w:val="center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D103EF" w14:textId="77777777" w:rsidR="009715AA" w:rsidRPr="009715AA" w:rsidRDefault="009715AA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lang w:eastAsia="ru-RU"/>
              </w:rPr>
              <w:t xml:space="preserve">Історичне краєзнавство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90DB24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33BC88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D4A00C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0CC2E7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9DE9E5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229EBA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3029AD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BBAA90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lang w:eastAsia="ru-RU"/>
              </w:rPr>
              <w:t>216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8B328D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1F15B4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9062FF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32AADA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13B58" w14:textId="77777777" w:rsidR="009715AA" w:rsidRPr="00E728B0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28B0"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DE8A1F" w14:textId="77777777" w:rsidR="009715AA" w:rsidRPr="00E728B0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28B0">
              <w:rPr>
                <w:rFonts w:ascii="Times New Roman" w:eastAsia="Times New Roman" w:hAnsi="Times New Roman"/>
                <w:bCs/>
                <w:lang w:eastAsia="ru-RU"/>
              </w:rPr>
              <w:t>6</w:t>
            </w:r>
          </w:p>
        </w:tc>
      </w:tr>
      <w:tr w:rsidR="009715AA" w:rsidRPr="009715AA" w14:paraId="757AAD8D" w14:textId="77777777" w:rsidTr="00A060A3">
        <w:trPr>
          <w:trHeight w:val="172"/>
          <w:jc w:val="center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60AE7B" w14:textId="6F5B6A10" w:rsidR="009715AA" w:rsidRPr="009715AA" w:rsidRDefault="009715AA" w:rsidP="009715AA">
            <w:pPr>
              <w:tabs>
                <w:tab w:val="left" w:pos="7167"/>
              </w:tabs>
              <w:rPr>
                <w:rFonts w:ascii="Times New Roman" w:eastAsia="Times New Roman" w:hAnsi="Times New Roman"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lang w:val="en-US" w:eastAsia="ru-RU"/>
              </w:rPr>
              <w:t>ST</w:t>
            </w:r>
            <w:r w:rsidRPr="009715AA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715AA">
              <w:rPr>
                <w:rFonts w:ascii="Times New Roman" w:eastAsia="Times New Roman" w:hAnsi="Times New Roman"/>
                <w:lang w:val="en-US" w:eastAsia="ru-RU"/>
              </w:rPr>
              <w:t xml:space="preserve">AM – </w:t>
            </w:r>
            <w:r w:rsidRPr="009715AA">
              <w:rPr>
                <w:rFonts w:ascii="Times New Roman" w:eastAsia="Times New Roman" w:hAnsi="Times New Roman"/>
                <w:lang w:eastAsia="ru-RU"/>
              </w:rPr>
              <w:t>Суми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128EEF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02302E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FF27E2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A9D467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466250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366A4E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992AF8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125704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lang w:eastAsia="ru-RU"/>
              </w:rPr>
              <w:t>324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A11602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D6379A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1FBF7F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025FF3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7CDEE" w14:textId="77777777" w:rsidR="009715AA" w:rsidRPr="00E728B0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28B0"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42FCD" w14:textId="77777777" w:rsidR="009715AA" w:rsidRPr="00E728B0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28B0">
              <w:rPr>
                <w:rFonts w:ascii="Times New Roman" w:eastAsia="Times New Roman" w:hAnsi="Times New Roman"/>
                <w:bCs/>
                <w:lang w:eastAsia="ru-RU"/>
              </w:rPr>
              <w:t>9</w:t>
            </w:r>
          </w:p>
        </w:tc>
      </w:tr>
      <w:tr w:rsidR="009715AA" w:rsidRPr="009715AA" w14:paraId="3244E65C" w14:textId="77777777" w:rsidTr="00A060A3">
        <w:trPr>
          <w:trHeight w:val="252"/>
          <w:jc w:val="center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1DE8A8" w14:textId="2100E339" w:rsidR="009715AA" w:rsidRPr="009715AA" w:rsidRDefault="009715AA" w:rsidP="009715AA">
            <w:pPr>
              <w:tabs>
                <w:tab w:val="left" w:pos="7167"/>
              </w:tabs>
              <w:rPr>
                <w:rFonts w:ascii="Times New Roman" w:eastAsia="Times New Roman" w:hAnsi="Times New Roman"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lang w:eastAsia="ru-RU"/>
              </w:rPr>
              <w:t>Історичне краєзнавство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736C8A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17DF79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E4E9AA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E50E40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6091E2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C93C68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1F2931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7BF43F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lang w:eastAsia="ru-RU"/>
              </w:rPr>
              <w:t>324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55FE9C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158BE6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A4DF9A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230A43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4D74CC" w14:textId="77777777" w:rsidR="009715AA" w:rsidRPr="00E728B0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28B0"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868263" w14:textId="77777777" w:rsidR="009715AA" w:rsidRPr="00E728B0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28B0">
              <w:rPr>
                <w:rFonts w:ascii="Times New Roman" w:eastAsia="Times New Roman" w:hAnsi="Times New Roman"/>
                <w:bCs/>
                <w:lang w:eastAsia="ru-RU"/>
              </w:rPr>
              <w:t>9</w:t>
            </w:r>
          </w:p>
        </w:tc>
      </w:tr>
      <w:tr w:rsidR="009715AA" w:rsidRPr="009715AA" w14:paraId="449F5FC1" w14:textId="77777777" w:rsidTr="00A060A3">
        <w:trPr>
          <w:trHeight w:val="459"/>
          <w:jc w:val="center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982EA5" w14:textId="3A19BB7A" w:rsidR="009715AA" w:rsidRPr="009715AA" w:rsidRDefault="009715AA" w:rsidP="009715AA">
            <w:pPr>
              <w:tabs>
                <w:tab w:val="left" w:pos="7167"/>
              </w:tabs>
              <w:rPr>
                <w:rFonts w:ascii="Times New Roman" w:eastAsia="Times New Roman" w:hAnsi="Times New Roman"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lang w:eastAsia="ru-RU"/>
              </w:rPr>
              <w:t>Юні туристи-краєзнавці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42534B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825EE8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7FAB18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D39622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lang w:eastAsia="ru-RU"/>
              </w:rPr>
              <w:t>216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3344BC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E0A47C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12E7C2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51FEF4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EABB0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FD38A3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27372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3D006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052CA" w14:textId="77777777" w:rsidR="009715AA" w:rsidRPr="00E728B0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28B0"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4FCB3" w14:textId="77777777" w:rsidR="009715AA" w:rsidRPr="00E728B0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28B0">
              <w:rPr>
                <w:rFonts w:ascii="Times New Roman" w:eastAsia="Times New Roman" w:hAnsi="Times New Roman"/>
                <w:bCs/>
                <w:lang w:eastAsia="ru-RU"/>
              </w:rPr>
              <w:t>6</w:t>
            </w:r>
          </w:p>
        </w:tc>
      </w:tr>
      <w:tr w:rsidR="009715AA" w:rsidRPr="009715AA" w14:paraId="5B1CABAC" w14:textId="77777777" w:rsidTr="00A060A3">
        <w:trPr>
          <w:trHeight w:val="240"/>
          <w:jc w:val="center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294B5A" w14:textId="77777777" w:rsidR="009715AA" w:rsidRPr="009715AA" w:rsidRDefault="009715AA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lang w:eastAsia="ru-RU"/>
              </w:rPr>
              <w:t xml:space="preserve">Подорожуємо Сумщиною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3C862D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F434F4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A04EDC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FDF5B6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80BE7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7D6D04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CC12F7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003F69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lang w:eastAsia="ru-RU"/>
              </w:rPr>
              <w:t>324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8D6307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CF31C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A764C5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D1AD1C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AF950" w14:textId="77777777" w:rsidR="009715AA" w:rsidRPr="00E728B0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28B0"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B72B6" w14:textId="77777777" w:rsidR="009715AA" w:rsidRPr="00E728B0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28B0">
              <w:rPr>
                <w:rFonts w:ascii="Times New Roman" w:eastAsia="Times New Roman" w:hAnsi="Times New Roman"/>
                <w:bCs/>
                <w:lang w:eastAsia="ru-RU"/>
              </w:rPr>
              <w:t>9</w:t>
            </w:r>
          </w:p>
        </w:tc>
      </w:tr>
      <w:tr w:rsidR="009715AA" w:rsidRPr="009715AA" w14:paraId="0918863D" w14:textId="77777777" w:rsidTr="00A060A3">
        <w:trPr>
          <w:trHeight w:val="240"/>
          <w:jc w:val="center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A7E208" w14:textId="083A12E3" w:rsidR="009715AA" w:rsidRPr="009715AA" w:rsidRDefault="009715AA" w:rsidP="009715AA">
            <w:pPr>
              <w:tabs>
                <w:tab w:val="left" w:pos="7167"/>
              </w:tabs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9715AA">
              <w:rPr>
                <w:rFonts w:ascii="Times New Roman" w:eastAsia="Times New Roman" w:hAnsi="Times New Roman"/>
                <w:lang w:eastAsia="ru-RU"/>
              </w:rPr>
              <w:t>Сумизнавство</w:t>
            </w:r>
            <w:proofErr w:type="spellEnd"/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9750B4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FFF6B6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A87E7B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0910C4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53879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E44ACF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169A4D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2A512B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lang w:eastAsia="ru-RU"/>
              </w:rPr>
              <w:t>432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8A641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ED7F7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FFC17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6E4A1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2DF25E" w14:textId="77777777" w:rsidR="009715AA" w:rsidRPr="00E728B0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28B0"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7DFFB" w14:textId="77777777" w:rsidR="009715AA" w:rsidRPr="00E728B0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28B0">
              <w:rPr>
                <w:rFonts w:ascii="Times New Roman" w:eastAsia="Times New Roman" w:hAnsi="Times New Roman"/>
                <w:bCs/>
                <w:lang w:eastAsia="ru-RU"/>
              </w:rPr>
              <w:t>12</w:t>
            </w:r>
          </w:p>
        </w:tc>
      </w:tr>
      <w:tr w:rsidR="009715AA" w:rsidRPr="009715AA" w14:paraId="5FB00EBA" w14:textId="77777777" w:rsidTr="00A060A3">
        <w:trPr>
          <w:trHeight w:val="330"/>
          <w:jc w:val="center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235C3" w14:textId="36F34098" w:rsidR="009715AA" w:rsidRPr="009715AA" w:rsidRDefault="009715AA" w:rsidP="009715AA">
            <w:pPr>
              <w:tabs>
                <w:tab w:val="left" w:pos="7167"/>
              </w:tabs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9715AA">
              <w:rPr>
                <w:rFonts w:ascii="Times New Roman" w:eastAsia="Times New Roman" w:hAnsi="Times New Roman"/>
                <w:lang w:val="ru-RU" w:eastAsia="ru-RU"/>
              </w:rPr>
              <w:t>ТікТок</w:t>
            </w:r>
            <w:proofErr w:type="spellEnd"/>
            <w:r w:rsidRPr="009715AA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9715AA">
              <w:rPr>
                <w:rFonts w:ascii="Times New Roman" w:eastAsia="Times New Roman" w:hAnsi="Times New Roman"/>
                <w:lang w:val="en-US" w:eastAsia="ru-RU"/>
              </w:rPr>
              <w:t>Communiti</w:t>
            </w:r>
            <w:proofErr w:type="spellEnd"/>
            <w:r w:rsidRPr="009715AA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5EC5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178D1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CE2E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6960C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344E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8E8B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F4E39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8D7D7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lang w:eastAsia="ru-RU"/>
              </w:rPr>
              <w:t>432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D4BF7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081C1F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B9F7D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24A2A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3F93C" w14:textId="77777777" w:rsidR="009715AA" w:rsidRPr="00E728B0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28B0"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D53AE" w14:textId="77777777" w:rsidR="009715AA" w:rsidRPr="00E728B0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28B0">
              <w:rPr>
                <w:rFonts w:ascii="Times New Roman" w:eastAsia="Times New Roman" w:hAnsi="Times New Roman"/>
                <w:bCs/>
                <w:lang w:eastAsia="ru-RU"/>
              </w:rPr>
              <w:t>12</w:t>
            </w:r>
          </w:p>
        </w:tc>
      </w:tr>
      <w:tr w:rsidR="009715AA" w:rsidRPr="009715AA" w14:paraId="0667845B" w14:textId="77777777" w:rsidTr="00A060A3">
        <w:trPr>
          <w:trHeight w:val="330"/>
          <w:jc w:val="center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D85D9" w14:textId="2D01CE8D" w:rsidR="009715AA" w:rsidRPr="009715AA" w:rsidRDefault="009715AA" w:rsidP="009715AA">
            <w:pPr>
              <w:tabs>
                <w:tab w:val="left" w:pos="7167"/>
              </w:tabs>
              <w:rPr>
                <w:rFonts w:ascii="Times New Roman" w:eastAsia="Times New Roman" w:hAnsi="Times New Roman"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lang w:eastAsia="ru-RU"/>
              </w:rPr>
              <w:t>Народознавство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8975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3B7C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8B1FB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AAEC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02AE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8E66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4B9F2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E390D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lang w:eastAsia="ru-RU"/>
              </w:rPr>
              <w:t>216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F9424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322E9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F2BF8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6B570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1B7C8E" w14:textId="77777777" w:rsidR="009715AA" w:rsidRPr="00E728B0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28B0"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61884" w14:textId="77777777" w:rsidR="009715AA" w:rsidRPr="00E728B0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28B0">
              <w:rPr>
                <w:rFonts w:ascii="Times New Roman" w:eastAsia="Times New Roman" w:hAnsi="Times New Roman"/>
                <w:bCs/>
                <w:lang w:eastAsia="ru-RU"/>
              </w:rPr>
              <w:t>6</w:t>
            </w:r>
          </w:p>
        </w:tc>
      </w:tr>
      <w:tr w:rsidR="009715AA" w:rsidRPr="009715AA" w14:paraId="27B211D8" w14:textId="77777777" w:rsidTr="00A060A3">
        <w:trPr>
          <w:trHeight w:val="330"/>
          <w:jc w:val="center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BE07" w14:textId="395DCE11" w:rsidR="009715AA" w:rsidRPr="009715AA" w:rsidRDefault="009715AA" w:rsidP="009715AA">
            <w:pPr>
              <w:tabs>
                <w:tab w:val="left" w:pos="7167"/>
              </w:tabs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9715AA">
              <w:rPr>
                <w:rFonts w:ascii="Times New Roman" w:eastAsia="Times New Roman" w:hAnsi="Times New Roman"/>
                <w:lang w:eastAsia="ru-RU"/>
              </w:rPr>
              <w:t>Сумизнавство</w:t>
            </w:r>
            <w:proofErr w:type="spellEnd"/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1F1A0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7438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742A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757B6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9CB0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CEEC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61C69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CB878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lang w:eastAsia="ru-RU"/>
              </w:rPr>
              <w:t>648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DA2A5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55F9F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21BC6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A03992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CD6A2F" w14:textId="77777777" w:rsidR="009715AA" w:rsidRPr="00E728B0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28B0">
              <w:rPr>
                <w:rFonts w:ascii="Times New Roman" w:eastAsia="Times New Roman" w:hAnsi="Times New Roman"/>
                <w:bCs/>
                <w:lang w:eastAsia="ru-RU"/>
              </w:rPr>
              <w:t>3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F663E" w14:textId="77777777" w:rsidR="009715AA" w:rsidRPr="00E728B0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28B0">
              <w:rPr>
                <w:rFonts w:ascii="Times New Roman" w:eastAsia="Times New Roman" w:hAnsi="Times New Roman"/>
                <w:bCs/>
                <w:lang w:eastAsia="ru-RU"/>
              </w:rPr>
              <w:t>18</w:t>
            </w:r>
          </w:p>
        </w:tc>
      </w:tr>
      <w:tr w:rsidR="009715AA" w:rsidRPr="009715AA" w14:paraId="4416DF0A" w14:textId="77777777" w:rsidTr="00A060A3">
        <w:trPr>
          <w:trHeight w:val="330"/>
          <w:jc w:val="center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36395" w14:textId="77777777" w:rsidR="009715AA" w:rsidRPr="009715AA" w:rsidRDefault="009715AA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lang w:eastAsia="ru-RU"/>
              </w:rPr>
              <w:t>Джура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03C5A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E77E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995A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FE91A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lang w:eastAsia="ru-RU"/>
              </w:rPr>
              <w:t>108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4CA4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2EFF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AAECD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0B0DC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lang w:eastAsia="ru-RU"/>
              </w:rPr>
              <w:t>216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DBF37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D6BE9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C195B3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8B584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lang w:eastAsia="ru-RU"/>
              </w:rPr>
              <w:t>216</w:t>
            </w: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8595B" w14:textId="77777777" w:rsidR="009715AA" w:rsidRPr="00E728B0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28B0">
              <w:rPr>
                <w:rFonts w:ascii="Times New Roman" w:eastAsia="Times New Roman" w:hAnsi="Times New Roman"/>
                <w:bCs/>
                <w:lang w:eastAsia="ru-RU"/>
              </w:rPr>
              <w:t>3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8A7B8" w14:textId="77777777" w:rsidR="009715AA" w:rsidRPr="00E728B0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28B0">
              <w:rPr>
                <w:rFonts w:ascii="Times New Roman" w:eastAsia="Times New Roman" w:hAnsi="Times New Roman"/>
                <w:bCs/>
                <w:lang w:eastAsia="ru-RU"/>
              </w:rPr>
              <w:t>15</w:t>
            </w:r>
          </w:p>
        </w:tc>
      </w:tr>
      <w:tr w:rsidR="009715AA" w:rsidRPr="009715AA" w14:paraId="37E494F6" w14:textId="77777777" w:rsidTr="00A060A3">
        <w:trPr>
          <w:trHeight w:val="330"/>
          <w:jc w:val="center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75384" w14:textId="77777777" w:rsidR="009715AA" w:rsidRPr="009715AA" w:rsidRDefault="009715AA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lang w:eastAsia="ru-RU"/>
              </w:rPr>
              <w:t>Подорожуємо Сумщиною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BC81E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90695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E5A3E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8EDBD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571B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92C7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AD2AF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136BF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lang w:eastAsia="ru-RU"/>
              </w:rPr>
              <w:t>648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E3FEA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6B7AB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0F5C9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31F19F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F0CD3" w14:textId="77777777" w:rsidR="009715AA" w:rsidRPr="00E728B0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28B0"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BA6A3" w14:textId="77777777" w:rsidR="009715AA" w:rsidRPr="00E728B0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28B0">
              <w:rPr>
                <w:rFonts w:ascii="Times New Roman" w:eastAsia="Times New Roman" w:hAnsi="Times New Roman"/>
                <w:bCs/>
                <w:lang w:eastAsia="ru-RU"/>
              </w:rPr>
              <w:t>18</w:t>
            </w:r>
          </w:p>
        </w:tc>
      </w:tr>
      <w:tr w:rsidR="009715AA" w:rsidRPr="009715AA" w14:paraId="07F029AF" w14:textId="77777777" w:rsidTr="00A060A3">
        <w:trPr>
          <w:trHeight w:val="330"/>
          <w:jc w:val="center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39E78" w14:textId="5EB729A8" w:rsidR="009715AA" w:rsidRPr="009715AA" w:rsidRDefault="009715AA" w:rsidP="009715AA">
            <w:pPr>
              <w:tabs>
                <w:tab w:val="left" w:pos="7167"/>
              </w:tabs>
              <w:rPr>
                <w:rFonts w:ascii="Times New Roman" w:eastAsia="Times New Roman" w:hAnsi="Times New Roman"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lang w:eastAsia="ru-RU"/>
              </w:rPr>
              <w:t>«Мій рідний край»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4B17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4A7F8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9D3F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97705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BB7C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02E29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79185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65EC1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lang w:eastAsia="ru-RU"/>
              </w:rPr>
              <w:t>216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DD7DF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F63F9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B18C1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18106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FA603" w14:textId="77777777" w:rsidR="009715AA" w:rsidRPr="00E728B0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28B0"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08AF9" w14:textId="77777777" w:rsidR="009715AA" w:rsidRPr="00E728B0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28B0">
              <w:rPr>
                <w:rFonts w:ascii="Times New Roman" w:eastAsia="Times New Roman" w:hAnsi="Times New Roman"/>
                <w:bCs/>
                <w:lang w:eastAsia="ru-RU"/>
              </w:rPr>
              <w:t>6</w:t>
            </w:r>
          </w:p>
        </w:tc>
      </w:tr>
      <w:tr w:rsidR="009715AA" w:rsidRPr="009715AA" w14:paraId="7C6D99C1" w14:textId="77777777" w:rsidTr="00A060A3">
        <w:trPr>
          <w:trHeight w:val="419"/>
          <w:jc w:val="center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CD08" w14:textId="77777777" w:rsidR="009715AA" w:rsidRPr="009715AA" w:rsidRDefault="009715AA" w:rsidP="00A060A3">
            <w:pPr>
              <w:tabs>
                <w:tab w:val="left" w:pos="7167"/>
              </w:tabs>
              <w:rPr>
                <w:rFonts w:ascii="Times New Roman" w:eastAsia="Times New Roman" w:hAnsi="Times New Roman"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b/>
                <w:lang w:eastAsia="ru-RU"/>
              </w:rPr>
              <w:t>Усього:</w:t>
            </w:r>
          </w:p>
        </w:tc>
        <w:tc>
          <w:tcPr>
            <w:tcW w:w="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770F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5B68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08045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5A897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744F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D12C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299F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9B225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192C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67DD5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2DD9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8CAA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1D63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b/>
                <w:lang w:eastAsia="ru-RU"/>
              </w:rPr>
              <w:t>36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5D2E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715AA">
              <w:rPr>
                <w:rFonts w:ascii="Times New Roman" w:eastAsia="Times New Roman" w:hAnsi="Times New Roman"/>
                <w:b/>
                <w:lang w:eastAsia="ru-RU"/>
              </w:rPr>
              <w:t>231</w:t>
            </w:r>
          </w:p>
        </w:tc>
      </w:tr>
    </w:tbl>
    <w:p w14:paraId="13B07E79" w14:textId="55E7C600" w:rsidR="009715AA" w:rsidRDefault="009715AA" w:rsidP="009715AA">
      <w:pPr>
        <w:jc w:val="center"/>
        <w:rPr>
          <w:rFonts w:ascii="Calibri" w:eastAsia="Calibri" w:hAnsi="Calibri"/>
        </w:rPr>
      </w:pPr>
    </w:p>
    <w:p w14:paraId="37A3CC8F" w14:textId="77777777" w:rsidR="009715AA" w:rsidRDefault="009715AA">
      <w:pPr>
        <w:spacing w:after="160" w:line="259" w:lineRule="auto"/>
        <w:rPr>
          <w:rFonts w:ascii="Calibri" w:eastAsia="Calibri" w:hAnsi="Calibri"/>
        </w:rPr>
      </w:pPr>
      <w:r>
        <w:rPr>
          <w:rFonts w:ascii="Calibri" w:eastAsia="Calibri" w:hAnsi="Calibri"/>
        </w:rPr>
        <w:br w:type="page"/>
      </w:r>
    </w:p>
    <w:p w14:paraId="62B96961" w14:textId="1B17F944" w:rsidR="009715AA" w:rsidRPr="009715AA" w:rsidRDefault="009715AA" w:rsidP="009715AA">
      <w:pPr>
        <w:tabs>
          <w:tab w:val="left" w:pos="7167"/>
        </w:tabs>
        <w:jc w:val="center"/>
        <w:rPr>
          <w:rFonts w:ascii="Times New Roman" w:eastAsia="Calibri" w:hAnsi="Times New Roman"/>
          <w:bCs/>
          <w:sz w:val="28"/>
          <w:szCs w:val="28"/>
        </w:rPr>
      </w:pPr>
      <w:r w:rsidRPr="009715AA">
        <w:rPr>
          <w:rFonts w:ascii="Times New Roman" w:eastAsia="Calibri" w:hAnsi="Times New Roman"/>
          <w:bCs/>
          <w:sz w:val="28"/>
          <w:szCs w:val="28"/>
        </w:rPr>
        <w:lastRenderedPageBreak/>
        <w:t>Еколого-натуралістичний напрям</w:t>
      </w:r>
    </w:p>
    <w:p w14:paraId="7E0CA2F9" w14:textId="01C25B82" w:rsidR="009715AA" w:rsidRDefault="009715AA" w:rsidP="009715AA">
      <w:pPr>
        <w:tabs>
          <w:tab w:val="left" w:pos="7167"/>
        </w:tabs>
        <w:jc w:val="center"/>
        <w:rPr>
          <w:rFonts w:ascii="Times New Roman" w:eastAsia="Calibri" w:hAnsi="Times New Roman"/>
          <w:b/>
          <w:sz w:val="20"/>
          <w:szCs w:val="20"/>
        </w:rPr>
      </w:pP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04"/>
        <w:gridCol w:w="873"/>
        <w:gridCol w:w="874"/>
        <w:gridCol w:w="875"/>
        <w:gridCol w:w="830"/>
        <w:gridCol w:w="918"/>
        <w:gridCol w:w="875"/>
        <w:gridCol w:w="874"/>
        <w:gridCol w:w="876"/>
        <w:gridCol w:w="875"/>
        <w:gridCol w:w="874"/>
        <w:gridCol w:w="874"/>
        <w:gridCol w:w="923"/>
        <w:gridCol w:w="826"/>
        <w:gridCol w:w="875"/>
      </w:tblGrid>
      <w:tr w:rsidR="009715AA" w:rsidRPr="009715AA" w14:paraId="6CBAE104" w14:textId="77777777" w:rsidTr="00A060A3">
        <w:trPr>
          <w:cantSplit/>
          <w:trHeight w:val="375"/>
          <w:jc w:val="center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D52A82" w14:textId="77777777" w:rsidR="009715AA" w:rsidRPr="009715AA" w:rsidRDefault="009715AA" w:rsidP="00A060A3">
            <w:pPr>
              <w:tabs>
                <w:tab w:val="left" w:pos="7167"/>
              </w:tabs>
              <w:spacing w:line="200" w:lineRule="exact"/>
              <w:ind w:left="113" w:right="113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CA767" w14:textId="77777777" w:rsidR="009715AA" w:rsidRPr="009715AA" w:rsidRDefault="009715AA" w:rsidP="00A060A3">
            <w:pPr>
              <w:tabs>
                <w:tab w:val="left" w:pos="7167"/>
              </w:tabs>
              <w:spacing w:line="200" w:lineRule="exact"/>
              <w:ind w:left="113" w:right="113"/>
              <w:jc w:val="center"/>
              <w:rPr>
                <w:rFonts w:ascii="Times New Roman" w:hAnsi="Times New Roman"/>
                <w:lang w:eastAsia="ru-RU"/>
              </w:rPr>
            </w:pPr>
            <w:r w:rsidRPr="009715AA">
              <w:rPr>
                <w:rFonts w:ascii="Times New Roman" w:hAnsi="Times New Roman"/>
                <w:lang w:eastAsia="ru-RU"/>
              </w:rPr>
              <w:t>Початковий рівень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EDCA7" w14:textId="77777777" w:rsidR="009715AA" w:rsidRPr="009715AA" w:rsidRDefault="009715AA" w:rsidP="00A060A3">
            <w:pPr>
              <w:tabs>
                <w:tab w:val="left" w:pos="7167"/>
              </w:tabs>
              <w:spacing w:line="200" w:lineRule="exact"/>
              <w:ind w:left="113" w:right="113"/>
              <w:jc w:val="center"/>
              <w:rPr>
                <w:rFonts w:ascii="Times New Roman" w:hAnsi="Times New Roman"/>
                <w:lang w:eastAsia="ru-RU"/>
              </w:rPr>
            </w:pPr>
            <w:r w:rsidRPr="009715AA">
              <w:rPr>
                <w:rFonts w:ascii="Times New Roman" w:hAnsi="Times New Roman"/>
                <w:lang w:eastAsia="ru-RU"/>
              </w:rPr>
              <w:t>Основний рівень</w:t>
            </w:r>
          </w:p>
        </w:tc>
        <w:tc>
          <w:tcPr>
            <w:tcW w:w="3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E263" w14:textId="77777777" w:rsidR="009715AA" w:rsidRPr="009715AA" w:rsidRDefault="009715AA" w:rsidP="00A060A3">
            <w:pPr>
              <w:tabs>
                <w:tab w:val="left" w:pos="2869"/>
                <w:tab w:val="left" w:pos="2902"/>
              </w:tabs>
              <w:spacing w:line="200" w:lineRule="exact"/>
              <w:ind w:left="113" w:right="113"/>
              <w:jc w:val="center"/>
              <w:rPr>
                <w:rFonts w:ascii="Times New Roman" w:hAnsi="Times New Roman"/>
                <w:lang w:eastAsia="ru-RU"/>
              </w:rPr>
            </w:pPr>
            <w:r w:rsidRPr="009715AA">
              <w:rPr>
                <w:rFonts w:ascii="Times New Roman" w:hAnsi="Times New Roman"/>
                <w:lang w:eastAsia="ru-RU"/>
              </w:rPr>
              <w:t>Вищий рівень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C322" w14:textId="77777777" w:rsidR="009715AA" w:rsidRPr="009715AA" w:rsidRDefault="009715AA" w:rsidP="00A060A3">
            <w:pPr>
              <w:tabs>
                <w:tab w:val="left" w:pos="7167"/>
              </w:tabs>
              <w:spacing w:line="200" w:lineRule="exact"/>
              <w:ind w:left="113" w:right="113"/>
              <w:jc w:val="center"/>
              <w:rPr>
                <w:rFonts w:ascii="Times New Roman" w:hAnsi="Times New Roman"/>
                <w:lang w:eastAsia="ru-RU"/>
              </w:rPr>
            </w:pPr>
            <w:r w:rsidRPr="009715AA">
              <w:rPr>
                <w:rFonts w:ascii="Times New Roman" w:hAnsi="Times New Roman"/>
                <w:lang w:eastAsia="ru-RU"/>
              </w:rPr>
              <w:t xml:space="preserve">Усього </w:t>
            </w:r>
          </w:p>
        </w:tc>
      </w:tr>
      <w:tr w:rsidR="009715AA" w:rsidRPr="009715AA" w14:paraId="349D5FF6" w14:textId="77777777" w:rsidTr="009715AA">
        <w:trPr>
          <w:cantSplit/>
          <w:trHeight w:val="1802"/>
          <w:jc w:val="center"/>
        </w:trPr>
        <w:tc>
          <w:tcPr>
            <w:tcW w:w="3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4559" w14:textId="77777777" w:rsidR="009715AA" w:rsidRPr="009715AA" w:rsidRDefault="009715AA" w:rsidP="00A060A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715AA">
              <w:rPr>
                <w:rFonts w:ascii="Times New Roman" w:hAnsi="Times New Roman"/>
                <w:lang w:eastAsia="ru-RU"/>
              </w:rPr>
              <w:t>Напрям діяльності</w:t>
            </w:r>
          </w:p>
          <w:p w14:paraId="270C3A94" w14:textId="77777777" w:rsidR="009715AA" w:rsidRPr="009715AA" w:rsidRDefault="009715AA" w:rsidP="00A060A3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14:paraId="1B30120A" w14:textId="77777777" w:rsidR="009715AA" w:rsidRPr="009715AA" w:rsidRDefault="009715AA" w:rsidP="00A060A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715AA">
              <w:rPr>
                <w:rFonts w:ascii="Times New Roman" w:hAnsi="Times New Roman"/>
                <w:lang w:eastAsia="ru-RU"/>
              </w:rPr>
              <w:t>Гурток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30CE0B" w14:textId="77777777" w:rsidR="009715AA" w:rsidRPr="009715AA" w:rsidRDefault="009715AA" w:rsidP="00A060A3">
            <w:pPr>
              <w:tabs>
                <w:tab w:val="left" w:pos="7167"/>
              </w:tabs>
              <w:spacing w:line="200" w:lineRule="exact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15AA">
              <w:rPr>
                <w:rFonts w:ascii="Times New Roman" w:hAnsi="Times New Roman"/>
                <w:sz w:val="20"/>
                <w:szCs w:val="20"/>
                <w:lang w:eastAsia="ru-RU"/>
              </w:rPr>
              <w:t>Кількість гуртків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5D4F9E" w14:textId="77777777" w:rsidR="009715AA" w:rsidRPr="009715AA" w:rsidRDefault="009715AA" w:rsidP="00A060A3">
            <w:pPr>
              <w:tabs>
                <w:tab w:val="left" w:pos="7167"/>
              </w:tabs>
              <w:spacing w:line="200" w:lineRule="exact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15A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Рік навчання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C42F27" w14:textId="77777777" w:rsidR="009715AA" w:rsidRPr="009715AA" w:rsidRDefault="009715AA" w:rsidP="00A060A3">
            <w:pPr>
              <w:tabs>
                <w:tab w:val="left" w:pos="7167"/>
              </w:tabs>
              <w:spacing w:line="200" w:lineRule="exact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15AA">
              <w:rPr>
                <w:rFonts w:ascii="Times New Roman" w:hAnsi="Times New Roman"/>
                <w:sz w:val="20"/>
                <w:szCs w:val="20"/>
                <w:lang w:eastAsia="ru-RU"/>
              </w:rPr>
              <w:t>Кількість годин на тиждень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519AFA" w14:textId="77777777" w:rsidR="009715AA" w:rsidRPr="009715AA" w:rsidRDefault="009715AA" w:rsidP="00A060A3">
            <w:pPr>
              <w:tabs>
                <w:tab w:val="left" w:pos="7167"/>
              </w:tabs>
              <w:spacing w:line="200" w:lineRule="exact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15AA">
              <w:rPr>
                <w:rFonts w:ascii="Times New Roman" w:hAnsi="Times New Roman"/>
                <w:sz w:val="20"/>
                <w:szCs w:val="20"/>
                <w:lang w:eastAsia="ru-RU"/>
              </w:rPr>
              <w:t>Кількість годин на рік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DB317F4" w14:textId="77777777" w:rsidR="009715AA" w:rsidRPr="009715AA" w:rsidRDefault="009715AA" w:rsidP="00A060A3">
            <w:pPr>
              <w:tabs>
                <w:tab w:val="left" w:pos="7167"/>
              </w:tabs>
              <w:spacing w:line="200" w:lineRule="exact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15AA">
              <w:rPr>
                <w:rFonts w:ascii="Times New Roman" w:hAnsi="Times New Roman"/>
                <w:sz w:val="20"/>
                <w:szCs w:val="20"/>
                <w:lang w:eastAsia="ru-RU"/>
              </w:rPr>
              <w:t>Кількість гуртків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AAA8C9" w14:textId="77777777" w:rsidR="009715AA" w:rsidRPr="009715AA" w:rsidRDefault="009715AA" w:rsidP="00A060A3">
            <w:pPr>
              <w:tabs>
                <w:tab w:val="left" w:pos="7167"/>
              </w:tabs>
              <w:spacing w:line="200" w:lineRule="exact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15A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Рік навчання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019E2E2" w14:textId="77777777" w:rsidR="009715AA" w:rsidRPr="009715AA" w:rsidRDefault="009715AA" w:rsidP="00A060A3">
            <w:pPr>
              <w:tabs>
                <w:tab w:val="left" w:pos="7167"/>
              </w:tabs>
              <w:spacing w:line="200" w:lineRule="exact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15AA">
              <w:rPr>
                <w:rFonts w:ascii="Times New Roman" w:hAnsi="Times New Roman"/>
                <w:sz w:val="20"/>
                <w:szCs w:val="20"/>
                <w:lang w:eastAsia="ru-RU"/>
              </w:rPr>
              <w:t>Кількість годин на тиждень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C21FD53" w14:textId="77777777" w:rsidR="009715AA" w:rsidRPr="009715AA" w:rsidRDefault="009715AA" w:rsidP="00A060A3">
            <w:pPr>
              <w:tabs>
                <w:tab w:val="left" w:pos="7167"/>
              </w:tabs>
              <w:spacing w:line="200" w:lineRule="exact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15AA">
              <w:rPr>
                <w:rFonts w:ascii="Times New Roman" w:hAnsi="Times New Roman"/>
                <w:sz w:val="20"/>
                <w:szCs w:val="20"/>
                <w:lang w:eastAsia="ru-RU"/>
              </w:rPr>
              <w:t>Кількість годин на рік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00317F" w14:textId="77777777" w:rsidR="009715AA" w:rsidRPr="009715AA" w:rsidRDefault="009715AA" w:rsidP="00A060A3">
            <w:pPr>
              <w:tabs>
                <w:tab w:val="left" w:pos="7167"/>
              </w:tabs>
              <w:spacing w:line="200" w:lineRule="exact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15AA">
              <w:rPr>
                <w:rFonts w:ascii="Times New Roman" w:hAnsi="Times New Roman"/>
                <w:sz w:val="20"/>
                <w:szCs w:val="20"/>
                <w:lang w:eastAsia="ru-RU"/>
              </w:rPr>
              <w:t>Кількість гуртків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778E88" w14:textId="77777777" w:rsidR="009715AA" w:rsidRPr="009715AA" w:rsidRDefault="009715AA" w:rsidP="00A060A3">
            <w:pPr>
              <w:tabs>
                <w:tab w:val="left" w:pos="7167"/>
              </w:tabs>
              <w:spacing w:line="200" w:lineRule="exact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15A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Рік навчання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A3D67D" w14:textId="77777777" w:rsidR="009715AA" w:rsidRPr="009715AA" w:rsidRDefault="009715AA" w:rsidP="00A060A3">
            <w:pPr>
              <w:tabs>
                <w:tab w:val="left" w:pos="7167"/>
              </w:tabs>
              <w:spacing w:line="200" w:lineRule="exact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15AA">
              <w:rPr>
                <w:rFonts w:ascii="Times New Roman" w:hAnsi="Times New Roman"/>
                <w:sz w:val="20"/>
                <w:szCs w:val="20"/>
                <w:lang w:eastAsia="ru-RU"/>
              </w:rPr>
              <w:t>Кількість годин на тиждень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6686682" w14:textId="77777777" w:rsidR="009715AA" w:rsidRPr="009715AA" w:rsidRDefault="009715AA" w:rsidP="00A060A3">
            <w:pPr>
              <w:tabs>
                <w:tab w:val="left" w:pos="7167"/>
              </w:tabs>
              <w:spacing w:line="200" w:lineRule="exact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15AA">
              <w:rPr>
                <w:rFonts w:ascii="Times New Roman" w:hAnsi="Times New Roman"/>
                <w:sz w:val="20"/>
                <w:szCs w:val="20"/>
                <w:lang w:eastAsia="ru-RU"/>
              </w:rPr>
              <w:t>Кількість годин на рік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314EAF" w14:textId="77777777" w:rsidR="009715AA" w:rsidRPr="009715AA" w:rsidRDefault="009715AA" w:rsidP="00A060A3">
            <w:pPr>
              <w:tabs>
                <w:tab w:val="left" w:pos="7167"/>
              </w:tabs>
              <w:spacing w:line="200" w:lineRule="exact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15AA">
              <w:rPr>
                <w:rFonts w:ascii="Times New Roman" w:hAnsi="Times New Roman"/>
                <w:sz w:val="20"/>
                <w:szCs w:val="20"/>
                <w:lang w:eastAsia="ru-RU"/>
              </w:rPr>
              <w:t>Кількість гуртків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A47807" w14:textId="77777777" w:rsidR="009715AA" w:rsidRPr="009715AA" w:rsidRDefault="009715AA" w:rsidP="00A060A3">
            <w:pPr>
              <w:tabs>
                <w:tab w:val="left" w:pos="7167"/>
              </w:tabs>
              <w:spacing w:line="200" w:lineRule="exact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15AA">
              <w:rPr>
                <w:rFonts w:ascii="Times New Roman" w:hAnsi="Times New Roman"/>
                <w:sz w:val="20"/>
                <w:szCs w:val="20"/>
                <w:lang w:eastAsia="ru-RU"/>
              </w:rPr>
              <w:t>Кількість годин на тиждень</w:t>
            </w:r>
          </w:p>
        </w:tc>
      </w:tr>
      <w:tr w:rsidR="009715AA" w:rsidRPr="009715AA" w14:paraId="75D1B7EA" w14:textId="77777777" w:rsidTr="00A060A3">
        <w:trPr>
          <w:trHeight w:val="173"/>
          <w:jc w:val="center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3BC8" w14:textId="77777777" w:rsidR="009715AA" w:rsidRPr="009715AA" w:rsidRDefault="009715AA" w:rsidP="00A060A3">
            <w:pPr>
              <w:tabs>
                <w:tab w:val="left" w:pos="7167"/>
              </w:tabs>
              <w:rPr>
                <w:rFonts w:ascii="Times New Roman" w:hAnsi="Times New Roman"/>
                <w:b/>
                <w:lang w:eastAsia="ru-RU"/>
              </w:rPr>
            </w:pPr>
            <w:r w:rsidRPr="009715AA">
              <w:rPr>
                <w:rFonts w:ascii="Times New Roman" w:hAnsi="Times New Roman"/>
                <w:b/>
                <w:lang w:eastAsia="ru-RU"/>
              </w:rPr>
              <w:t>Еколого-натуралістичний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D3236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C1130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5AE5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7D1CB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20FA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5F48F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3CE58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C8E2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4172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D86DD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7498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4E0C8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03246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56433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9715AA" w:rsidRPr="009715AA" w14:paraId="011F9991" w14:textId="77777777" w:rsidTr="00A060A3">
        <w:trPr>
          <w:trHeight w:val="173"/>
          <w:jc w:val="center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8AFA" w14:textId="77777777" w:rsidR="009715AA" w:rsidRPr="009715AA" w:rsidRDefault="009715AA" w:rsidP="00A060A3">
            <w:pPr>
              <w:tabs>
                <w:tab w:val="left" w:pos="7167"/>
              </w:tabs>
              <w:rPr>
                <w:rFonts w:ascii="Times New Roman" w:hAnsi="Times New Roman"/>
                <w:color w:val="FF0000"/>
                <w:lang w:eastAsia="ru-RU"/>
              </w:rPr>
            </w:pPr>
            <w:r w:rsidRPr="009715AA">
              <w:rPr>
                <w:rFonts w:ascii="Times New Roman" w:hAnsi="Times New Roman"/>
                <w:lang w:eastAsia="ru-RU"/>
              </w:rPr>
              <w:t xml:space="preserve">Основи екологічного моніторингу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5788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FDE1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79C25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1793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3DF8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715AA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0539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715AA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62309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715AA">
              <w:rPr>
                <w:rFonts w:ascii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0D79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715AA">
              <w:rPr>
                <w:rFonts w:ascii="Times New Roman" w:hAnsi="Times New Roman"/>
                <w:color w:val="000000" w:themeColor="text1"/>
                <w:lang w:eastAsia="ru-RU"/>
              </w:rPr>
              <w:t>216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0C8E1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2520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F7BF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19ED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7422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715AA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30CB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715AA">
              <w:rPr>
                <w:rFonts w:ascii="Times New Roman" w:hAnsi="Times New Roman"/>
                <w:color w:val="000000" w:themeColor="text1"/>
                <w:lang w:eastAsia="ru-RU"/>
              </w:rPr>
              <w:t>6</w:t>
            </w:r>
          </w:p>
        </w:tc>
      </w:tr>
      <w:tr w:rsidR="009715AA" w:rsidRPr="009715AA" w14:paraId="1AC9B5A5" w14:textId="77777777" w:rsidTr="00A060A3">
        <w:trPr>
          <w:trHeight w:val="173"/>
          <w:jc w:val="center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FD88" w14:textId="77777777" w:rsidR="009715AA" w:rsidRPr="009715AA" w:rsidRDefault="009715AA" w:rsidP="00A060A3">
            <w:pPr>
              <w:tabs>
                <w:tab w:val="left" w:pos="7167"/>
              </w:tabs>
              <w:rPr>
                <w:rFonts w:ascii="Times New Roman" w:hAnsi="Times New Roman"/>
                <w:lang w:eastAsia="ru-RU"/>
              </w:rPr>
            </w:pPr>
            <w:r w:rsidRPr="009715AA">
              <w:rPr>
                <w:rFonts w:ascii="Times New Roman" w:hAnsi="Times New Roman"/>
                <w:lang w:eastAsia="ru-RU"/>
              </w:rPr>
              <w:t xml:space="preserve">Основи екологічного моніторингу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2A8A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D733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8057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96805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4D34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715AA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7F03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715AA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55A1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715AA">
              <w:rPr>
                <w:rFonts w:ascii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8DC86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715AA">
              <w:rPr>
                <w:rFonts w:ascii="Times New Roman" w:hAnsi="Times New Roman"/>
                <w:color w:val="000000" w:themeColor="text1"/>
                <w:lang w:eastAsia="ru-RU"/>
              </w:rPr>
              <w:t>216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F51F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643A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9E739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873F5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80C2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715AA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449A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715AA">
              <w:rPr>
                <w:rFonts w:ascii="Times New Roman" w:hAnsi="Times New Roman"/>
                <w:color w:val="000000" w:themeColor="text1"/>
                <w:lang w:eastAsia="ru-RU"/>
              </w:rPr>
              <w:t>6</w:t>
            </w:r>
          </w:p>
        </w:tc>
      </w:tr>
      <w:tr w:rsidR="009715AA" w:rsidRPr="009715AA" w14:paraId="47A42741" w14:textId="77777777" w:rsidTr="00A060A3">
        <w:trPr>
          <w:trHeight w:val="173"/>
          <w:jc w:val="center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2B6B" w14:textId="77777777" w:rsidR="009715AA" w:rsidRPr="009715AA" w:rsidRDefault="009715AA" w:rsidP="00A060A3">
            <w:pPr>
              <w:tabs>
                <w:tab w:val="left" w:pos="7167"/>
              </w:tabs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715AA">
              <w:rPr>
                <w:rFonts w:ascii="Times New Roman" w:hAnsi="Times New Roman"/>
                <w:color w:val="000000" w:themeColor="text1"/>
                <w:lang w:eastAsia="ru-RU"/>
              </w:rPr>
              <w:t xml:space="preserve">Дослідники природи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095B8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715AA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C7243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715AA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83394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715AA">
              <w:rPr>
                <w:rFonts w:ascii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F9A4B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715AA">
              <w:rPr>
                <w:rFonts w:ascii="Times New Roman" w:hAnsi="Times New Roman"/>
                <w:color w:val="000000" w:themeColor="text1"/>
                <w:lang w:eastAsia="ru-RU"/>
              </w:rPr>
              <w:t>144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F0DE2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5A64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C6627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7A602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6B47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84063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D548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F14A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97E53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715AA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F2D8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715AA">
              <w:rPr>
                <w:rFonts w:ascii="Times New Roman" w:hAnsi="Times New Roman"/>
                <w:color w:val="000000" w:themeColor="text1"/>
                <w:lang w:eastAsia="ru-RU"/>
              </w:rPr>
              <w:t>4</w:t>
            </w:r>
          </w:p>
        </w:tc>
      </w:tr>
      <w:tr w:rsidR="009715AA" w:rsidRPr="009715AA" w14:paraId="41AA10FB" w14:textId="77777777" w:rsidTr="00A060A3">
        <w:trPr>
          <w:trHeight w:val="173"/>
          <w:jc w:val="center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B9D5" w14:textId="77777777" w:rsidR="009715AA" w:rsidRPr="009715AA" w:rsidRDefault="009715AA" w:rsidP="00A060A3">
            <w:pPr>
              <w:tabs>
                <w:tab w:val="left" w:pos="7167"/>
              </w:tabs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715AA">
              <w:rPr>
                <w:rFonts w:ascii="Times New Roman" w:hAnsi="Times New Roman"/>
                <w:color w:val="000000" w:themeColor="text1"/>
                <w:lang w:eastAsia="ru-RU"/>
              </w:rPr>
              <w:t>Біологія рослин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1CAF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715AA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4C9A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715AA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806B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715AA">
              <w:rPr>
                <w:rFonts w:ascii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765DC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715AA">
              <w:rPr>
                <w:rFonts w:ascii="Times New Roman" w:hAnsi="Times New Roman"/>
                <w:color w:val="000000" w:themeColor="text1"/>
                <w:lang w:eastAsia="ru-RU"/>
              </w:rPr>
              <w:t>144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6C5C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CB2F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81AD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74C9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F991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1282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CF1B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1C64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72383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715AA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A23BE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715AA">
              <w:rPr>
                <w:rFonts w:ascii="Times New Roman" w:hAnsi="Times New Roman"/>
                <w:color w:val="000000" w:themeColor="text1"/>
                <w:lang w:eastAsia="ru-RU"/>
              </w:rPr>
              <w:t>4</w:t>
            </w:r>
          </w:p>
        </w:tc>
      </w:tr>
      <w:tr w:rsidR="009715AA" w:rsidRPr="009715AA" w14:paraId="3CDA7BEB" w14:textId="77777777" w:rsidTr="00A060A3">
        <w:trPr>
          <w:trHeight w:val="173"/>
          <w:jc w:val="center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A48AC" w14:textId="77777777" w:rsidR="009715AA" w:rsidRPr="009715AA" w:rsidRDefault="009715AA" w:rsidP="00A060A3">
            <w:pPr>
              <w:tabs>
                <w:tab w:val="left" w:pos="7167"/>
              </w:tabs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715AA">
              <w:rPr>
                <w:rFonts w:ascii="Times New Roman" w:hAnsi="Times New Roman"/>
                <w:color w:val="000000" w:themeColor="text1"/>
                <w:lang w:eastAsia="ru-RU"/>
              </w:rPr>
              <w:t xml:space="preserve">Біологія рослин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2C003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715AA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CD82E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715AA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E332D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715AA">
              <w:rPr>
                <w:rFonts w:ascii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36B7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715AA">
              <w:rPr>
                <w:rFonts w:ascii="Times New Roman" w:hAnsi="Times New Roman"/>
                <w:color w:val="000000" w:themeColor="text1"/>
                <w:lang w:eastAsia="ru-RU"/>
              </w:rPr>
              <w:t>144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DD94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3B19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22118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8EF5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4FC70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0757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7665A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E6B0E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C232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715AA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F9DED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715AA">
              <w:rPr>
                <w:rFonts w:ascii="Times New Roman" w:hAnsi="Times New Roman"/>
                <w:color w:val="000000" w:themeColor="text1"/>
                <w:lang w:eastAsia="ru-RU"/>
              </w:rPr>
              <w:t>4</w:t>
            </w:r>
          </w:p>
        </w:tc>
      </w:tr>
      <w:tr w:rsidR="009715AA" w:rsidRPr="009715AA" w14:paraId="1F73C6BB" w14:textId="77777777" w:rsidTr="00A060A3">
        <w:trPr>
          <w:trHeight w:val="173"/>
          <w:jc w:val="center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B2A6" w14:textId="77777777" w:rsidR="009715AA" w:rsidRPr="009715AA" w:rsidRDefault="009715AA" w:rsidP="00A060A3">
            <w:pPr>
              <w:tabs>
                <w:tab w:val="left" w:pos="7167"/>
              </w:tabs>
              <w:rPr>
                <w:rFonts w:ascii="Times New Roman" w:hAnsi="Times New Roman"/>
                <w:color w:val="FF0000"/>
                <w:lang w:eastAsia="ru-RU"/>
              </w:rPr>
            </w:pPr>
            <w:r w:rsidRPr="009715AA">
              <w:rPr>
                <w:rFonts w:ascii="Times New Roman" w:hAnsi="Times New Roman"/>
                <w:lang w:eastAsia="ru-RU"/>
              </w:rPr>
              <w:t xml:space="preserve">Лікарські рослини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260B2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715A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7710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715A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77F4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715AA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AEFF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715AA">
              <w:rPr>
                <w:rFonts w:ascii="Times New Roman" w:hAnsi="Times New Roman"/>
                <w:lang w:eastAsia="ru-RU"/>
              </w:rPr>
              <w:t>216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C40EE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D190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58C0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BCFA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AD25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349E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5283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3F82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B48D9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715A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98E2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715AA">
              <w:rPr>
                <w:rFonts w:ascii="Times New Roman" w:hAnsi="Times New Roman"/>
                <w:lang w:eastAsia="ru-RU"/>
              </w:rPr>
              <w:t>6</w:t>
            </w:r>
          </w:p>
        </w:tc>
      </w:tr>
      <w:tr w:rsidR="009715AA" w:rsidRPr="009715AA" w14:paraId="201A037D" w14:textId="77777777" w:rsidTr="00A060A3">
        <w:trPr>
          <w:trHeight w:val="173"/>
          <w:jc w:val="center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C95A" w14:textId="77777777" w:rsidR="009715AA" w:rsidRPr="009715AA" w:rsidRDefault="009715AA" w:rsidP="00A060A3">
            <w:pPr>
              <w:tabs>
                <w:tab w:val="left" w:pos="7167"/>
              </w:tabs>
              <w:rPr>
                <w:rFonts w:ascii="Times New Roman" w:hAnsi="Times New Roman"/>
                <w:lang w:eastAsia="ru-RU"/>
              </w:rPr>
            </w:pPr>
            <w:r w:rsidRPr="009715AA">
              <w:rPr>
                <w:rFonts w:ascii="Times New Roman" w:hAnsi="Times New Roman"/>
                <w:lang w:eastAsia="ru-RU"/>
              </w:rPr>
              <w:t xml:space="preserve">Квітникарство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85E3B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E3CA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674A7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61451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65114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715A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2417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715AA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24632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715AA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BCB6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715AA">
              <w:rPr>
                <w:rFonts w:ascii="Times New Roman" w:hAnsi="Times New Roman"/>
                <w:lang w:eastAsia="ru-RU"/>
              </w:rPr>
              <w:t>216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7612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7638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087A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0AC3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9788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715A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1B31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715AA">
              <w:rPr>
                <w:rFonts w:ascii="Times New Roman" w:hAnsi="Times New Roman"/>
                <w:lang w:eastAsia="ru-RU"/>
              </w:rPr>
              <w:t>6</w:t>
            </w:r>
          </w:p>
        </w:tc>
      </w:tr>
      <w:tr w:rsidR="009715AA" w:rsidRPr="009715AA" w14:paraId="4C87BC11" w14:textId="77777777" w:rsidTr="00A060A3">
        <w:trPr>
          <w:trHeight w:val="173"/>
          <w:jc w:val="center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4A056" w14:textId="77777777" w:rsidR="009715AA" w:rsidRPr="009715AA" w:rsidRDefault="009715AA" w:rsidP="00A060A3">
            <w:pPr>
              <w:tabs>
                <w:tab w:val="left" w:pos="7167"/>
              </w:tabs>
              <w:rPr>
                <w:rFonts w:ascii="Times New Roman" w:hAnsi="Times New Roman"/>
                <w:lang w:eastAsia="ru-RU"/>
              </w:rPr>
            </w:pPr>
            <w:r w:rsidRPr="009715AA">
              <w:rPr>
                <w:rFonts w:ascii="Times New Roman" w:hAnsi="Times New Roman"/>
                <w:lang w:eastAsia="ru-RU"/>
              </w:rPr>
              <w:t xml:space="preserve">Квітникарство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D97C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715AA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F4681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715AA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0C89D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715AA">
              <w:rPr>
                <w:rFonts w:ascii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CEB5B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715AA">
              <w:rPr>
                <w:rFonts w:ascii="Times New Roman" w:hAnsi="Times New Roman"/>
                <w:color w:val="000000" w:themeColor="text1"/>
                <w:lang w:eastAsia="ru-RU"/>
              </w:rPr>
              <w:t>216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BE01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EBD5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A038D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0267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3FC83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B1849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F9B89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A9B7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1AE3D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715AA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6556B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715AA">
              <w:rPr>
                <w:rFonts w:ascii="Times New Roman" w:hAnsi="Times New Roman"/>
                <w:color w:val="000000" w:themeColor="text1"/>
                <w:lang w:eastAsia="ru-RU"/>
              </w:rPr>
              <w:t>6</w:t>
            </w:r>
          </w:p>
        </w:tc>
      </w:tr>
      <w:tr w:rsidR="009715AA" w:rsidRPr="009715AA" w14:paraId="4E4B9C2B" w14:textId="77777777" w:rsidTr="00A060A3">
        <w:trPr>
          <w:trHeight w:val="173"/>
          <w:jc w:val="center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BBFC" w14:textId="77777777" w:rsidR="009715AA" w:rsidRPr="009715AA" w:rsidRDefault="009715AA" w:rsidP="00A060A3">
            <w:pPr>
              <w:tabs>
                <w:tab w:val="left" w:pos="7167"/>
              </w:tabs>
              <w:rPr>
                <w:rFonts w:ascii="Times New Roman" w:hAnsi="Times New Roman"/>
                <w:lang w:eastAsia="ru-RU"/>
              </w:rPr>
            </w:pPr>
            <w:r w:rsidRPr="009715AA">
              <w:rPr>
                <w:rFonts w:ascii="Times New Roman" w:hAnsi="Times New Roman"/>
                <w:lang w:eastAsia="ru-RU"/>
              </w:rPr>
              <w:t xml:space="preserve">Природа і творчість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63ED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715A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4978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715A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80A5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715AA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B241D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715AA">
              <w:rPr>
                <w:rFonts w:ascii="Times New Roman" w:hAnsi="Times New Roman"/>
                <w:lang w:eastAsia="ru-RU"/>
              </w:rPr>
              <w:t>216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5536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C8F2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9499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8A3A0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F649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A1B1A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E59FD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F276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88883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715A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9D5CB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715AA">
              <w:rPr>
                <w:rFonts w:ascii="Times New Roman" w:hAnsi="Times New Roman"/>
                <w:lang w:eastAsia="ru-RU"/>
              </w:rPr>
              <w:t>6</w:t>
            </w:r>
          </w:p>
        </w:tc>
      </w:tr>
      <w:tr w:rsidR="009715AA" w:rsidRPr="009715AA" w14:paraId="1AF6FE33" w14:textId="77777777" w:rsidTr="00A060A3">
        <w:trPr>
          <w:trHeight w:val="173"/>
          <w:jc w:val="center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0C24" w14:textId="77777777" w:rsidR="009715AA" w:rsidRPr="009715AA" w:rsidRDefault="009715AA" w:rsidP="00A060A3">
            <w:pPr>
              <w:tabs>
                <w:tab w:val="left" w:pos="7167"/>
              </w:tabs>
              <w:rPr>
                <w:rFonts w:ascii="Times New Roman" w:hAnsi="Times New Roman"/>
                <w:lang w:eastAsia="ru-RU"/>
              </w:rPr>
            </w:pPr>
            <w:r w:rsidRPr="009715AA">
              <w:rPr>
                <w:rFonts w:ascii="Times New Roman" w:hAnsi="Times New Roman"/>
                <w:lang w:eastAsia="ru-RU"/>
              </w:rPr>
              <w:t xml:space="preserve">Природа і творчість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597D9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9715A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2059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9715A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B8DF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9715AA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0D60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9715AA">
              <w:rPr>
                <w:rFonts w:ascii="Times New Roman" w:hAnsi="Times New Roman"/>
                <w:lang w:eastAsia="ru-RU"/>
              </w:rPr>
              <w:t>216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FC93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435B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DD7D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DFAD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EAC77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B290C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86B4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7CF6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AD7A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9715A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FF6D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9715AA">
              <w:rPr>
                <w:rFonts w:ascii="Times New Roman" w:hAnsi="Times New Roman"/>
                <w:lang w:eastAsia="ru-RU"/>
              </w:rPr>
              <w:t>6</w:t>
            </w:r>
          </w:p>
        </w:tc>
      </w:tr>
      <w:tr w:rsidR="009715AA" w:rsidRPr="009715AA" w14:paraId="2FA2C793" w14:textId="77777777" w:rsidTr="00A060A3">
        <w:trPr>
          <w:trHeight w:val="173"/>
          <w:jc w:val="center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98E9" w14:textId="77777777" w:rsidR="009715AA" w:rsidRPr="009715AA" w:rsidRDefault="009715AA" w:rsidP="00A060A3">
            <w:pPr>
              <w:tabs>
                <w:tab w:val="left" w:pos="7167"/>
              </w:tabs>
              <w:ind w:right="-42"/>
              <w:rPr>
                <w:rFonts w:ascii="Times New Roman" w:hAnsi="Times New Roman"/>
                <w:lang w:eastAsia="ru-RU"/>
              </w:rPr>
            </w:pPr>
            <w:r w:rsidRPr="009715AA">
              <w:rPr>
                <w:rFonts w:ascii="Times New Roman" w:hAnsi="Times New Roman"/>
                <w:lang w:eastAsia="ru-RU"/>
              </w:rPr>
              <w:t xml:space="preserve">Природа і творчість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0E6D3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9715A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3818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9715A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CBE9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9715AA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5F4B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9715AA">
              <w:rPr>
                <w:rFonts w:ascii="Times New Roman" w:hAnsi="Times New Roman"/>
                <w:lang w:eastAsia="ru-RU"/>
              </w:rPr>
              <w:t>216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B9C2E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38C0C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05B3C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8F372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56C6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DB529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BA775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0ADE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DEE8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9715A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158A6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9715AA">
              <w:rPr>
                <w:rFonts w:ascii="Times New Roman" w:hAnsi="Times New Roman"/>
                <w:lang w:eastAsia="ru-RU"/>
              </w:rPr>
              <w:t>6</w:t>
            </w:r>
          </w:p>
        </w:tc>
      </w:tr>
      <w:tr w:rsidR="009715AA" w:rsidRPr="009715AA" w14:paraId="48ACB4BB" w14:textId="77777777" w:rsidTr="00A060A3">
        <w:trPr>
          <w:trHeight w:val="173"/>
          <w:jc w:val="center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2234" w14:textId="77777777" w:rsidR="009715AA" w:rsidRPr="009715AA" w:rsidRDefault="009715AA" w:rsidP="00A060A3">
            <w:pPr>
              <w:tabs>
                <w:tab w:val="left" w:pos="7167"/>
              </w:tabs>
              <w:ind w:right="-42"/>
              <w:rPr>
                <w:rFonts w:ascii="Times New Roman" w:hAnsi="Times New Roman"/>
                <w:lang w:eastAsia="ru-RU"/>
              </w:rPr>
            </w:pPr>
            <w:r w:rsidRPr="009715AA">
              <w:rPr>
                <w:rFonts w:ascii="Times New Roman" w:hAnsi="Times New Roman"/>
                <w:lang w:eastAsia="ru-RU"/>
              </w:rPr>
              <w:t xml:space="preserve">Основи орнітології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E987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EA235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8DA4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3A3DE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6CF0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9715AA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259A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9715AA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6CCC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9715AA">
              <w:rPr>
                <w:rFonts w:ascii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9E82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9715AA">
              <w:rPr>
                <w:rFonts w:ascii="Times New Roman" w:hAnsi="Times New Roman"/>
                <w:color w:val="000000" w:themeColor="text1"/>
                <w:lang w:eastAsia="ru-RU"/>
              </w:rPr>
              <w:t>216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B73E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AB371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E1E0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1076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460A7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9715AA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A96E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9715AA">
              <w:rPr>
                <w:rFonts w:ascii="Times New Roman" w:hAnsi="Times New Roman"/>
                <w:color w:val="000000" w:themeColor="text1"/>
                <w:lang w:eastAsia="ru-RU"/>
              </w:rPr>
              <w:t>6</w:t>
            </w:r>
          </w:p>
        </w:tc>
      </w:tr>
      <w:tr w:rsidR="009715AA" w:rsidRPr="009715AA" w14:paraId="6200477A" w14:textId="77777777" w:rsidTr="00A060A3">
        <w:trPr>
          <w:trHeight w:val="173"/>
          <w:jc w:val="center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469F" w14:textId="77777777" w:rsidR="009715AA" w:rsidRPr="009715AA" w:rsidRDefault="009715AA" w:rsidP="00A060A3">
            <w:pPr>
              <w:tabs>
                <w:tab w:val="left" w:pos="7167"/>
              </w:tabs>
              <w:rPr>
                <w:rFonts w:ascii="Times New Roman" w:hAnsi="Times New Roman"/>
                <w:lang w:eastAsia="ru-RU"/>
              </w:rPr>
            </w:pPr>
            <w:r w:rsidRPr="009715AA">
              <w:rPr>
                <w:rFonts w:ascii="Times New Roman" w:hAnsi="Times New Roman"/>
                <w:lang w:eastAsia="ru-RU"/>
              </w:rPr>
              <w:t xml:space="preserve">Природа і творчість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0FAF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9715A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EA92E" w14:textId="77777777" w:rsidR="009715AA" w:rsidRPr="009715AA" w:rsidRDefault="009715AA" w:rsidP="00A060A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hAnsi="Times New Roman"/>
                <w:lang w:eastAsia="ru-RU"/>
              </w:rPr>
            </w:pPr>
            <w:r w:rsidRPr="009715A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262C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9715AA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455F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9715AA">
              <w:rPr>
                <w:rFonts w:ascii="Times New Roman" w:hAnsi="Times New Roman"/>
                <w:lang w:eastAsia="ru-RU"/>
              </w:rPr>
              <w:t>216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09C2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0C74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981B9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9044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5567F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1F27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BECEA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AD5D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B942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9715A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6BEBE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9715AA">
              <w:rPr>
                <w:rFonts w:ascii="Times New Roman" w:hAnsi="Times New Roman"/>
                <w:lang w:eastAsia="ru-RU"/>
              </w:rPr>
              <w:t>6</w:t>
            </w:r>
          </w:p>
        </w:tc>
      </w:tr>
      <w:tr w:rsidR="009715AA" w:rsidRPr="009715AA" w14:paraId="72DF464A" w14:textId="77777777" w:rsidTr="00A060A3">
        <w:trPr>
          <w:trHeight w:val="173"/>
          <w:jc w:val="center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05F6" w14:textId="77777777" w:rsidR="009715AA" w:rsidRPr="009715AA" w:rsidRDefault="009715AA" w:rsidP="00A060A3">
            <w:pPr>
              <w:tabs>
                <w:tab w:val="left" w:pos="7167"/>
              </w:tabs>
              <w:rPr>
                <w:rFonts w:ascii="Times New Roman" w:hAnsi="Times New Roman"/>
                <w:lang w:eastAsia="ru-RU"/>
              </w:rPr>
            </w:pPr>
            <w:r w:rsidRPr="009715AA">
              <w:rPr>
                <w:rFonts w:ascii="Times New Roman" w:hAnsi="Times New Roman"/>
                <w:lang w:eastAsia="ru-RU"/>
              </w:rPr>
              <w:t xml:space="preserve">Природа і творчість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84C3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9715A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9F0E0" w14:textId="77777777" w:rsidR="009715AA" w:rsidRPr="009715AA" w:rsidRDefault="009715AA" w:rsidP="00A060A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hAnsi="Times New Roman"/>
                <w:lang w:eastAsia="ru-RU"/>
              </w:rPr>
            </w:pPr>
            <w:r w:rsidRPr="009715A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A9885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9715AA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9E34F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9715AA">
              <w:rPr>
                <w:rFonts w:ascii="Times New Roman" w:hAnsi="Times New Roman"/>
                <w:lang w:eastAsia="ru-RU"/>
              </w:rPr>
              <w:t>216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221FE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EF460" w14:textId="77777777" w:rsidR="009715AA" w:rsidRPr="009715AA" w:rsidRDefault="009715AA" w:rsidP="00A060A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DE50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A24A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0DB35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6506D" w14:textId="77777777" w:rsidR="009715AA" w:rsidRPr="009715AA" w:rsidRDefault="009715AA" w:rsidP="00A060A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4D13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A5D3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353E9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9715A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6FDB2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val="en-US" w:eastAsia="ru-RU"/>
              </w:rPr>
            </w:pPr>
            <w:r w:rsidRPr="009715AA">
              <w:rPr>
                <w:rFonts w:ascii="Times New Roman" w:hAnsi="Times New Roman"/>
                <w:lang w:eastAsia="ru-RU"/>
              </w:rPr>
              <w:t>6</w:t>
            </w:r>
          </w:p>
        </w:tc>
      </w:tr>
      <w:tr w:rsidR="009715AA" w:rsidRPr="009715AA" w14:paraId="31253783" w14:textId="77777777" w:rsidTr="00A060A3">
        <w:trPr>
          <w:trHeight w:val="173"/>
          <w:jc w:val="center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80AA" w14:textId="77777777" w:rsidR="009715AA" w:rsidRPr="009715AA" w:rsidRDefault="009715AA" w:rsidP="00A060A3">
            <w:pPr>
              <w:tabs>
                <w:tab w:val="left" w:pos="7167"/>
              </w:tabs>
              <w:rPr>
                <w:rFonts w:ascii="Times New Roman" w:hAnsi="Times New Roman"/>
                <w:b/>
                <w:lang w:eastAsia="ru-RU"/>
              </w:rPr>
            </w:pPr>
            <w:r w:rsidRPr="009715AA">
              <w:rPr>
                <w:rFonts w:ascii="Times New Roman" w:hAnsi="Times New Roman"/>
                <w:lang w:eastAsia="ru-RU"/>
              </w:rPr>
              <w:t xml:space="preserve">Флористика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E4AE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DC8D9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D3F3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BDB7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BD4F2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715A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1BFC" w14:textId="77777777" w:rsidR="009715AA" w:rsidRPr="009715AA" w:rsidRDefault="009715AA" w:rsidP="00A060A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715A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F64BF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715AA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8B0D4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715AA">
              <w:rPr>
                <w:rFonts w:ascii="Times New Roman" w:hAnsi="Times New Roman"/>
                <w:lang w:eastAsia="ru-RU"/>
              </w:rPr>
              <w:t>216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48CC2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8BCD9" w14:textId="77777777" w:rsidR="009715AA" w:rsidRPr="009715AA" w:rsidRDefault="009715AA" w:rsidP="00A060A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1D0E3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5846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5E07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715A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2244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715AA">
              <w:rPr>
                <w:rFonts w:ascii="Times New Roman" w:hAnsi="Times New Roman"/>
                <w:lang w:eastAsia="ru-RU"/>
              </w:rPr>
              <w:t>6</w:t>
            </w:r>
          </w:p>
        </w:tc>
      </w:tr>
      <w:tr w:rsidR="009715AA" w:rsidRPr="009715AA" w14:paraId="4841F2A1" w14:textId="77777777" w:rsidTr="00A060A3">
        <w:trPr>
          <w:trHeight w:val="173"/>
          <w:jc w:val="center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F67E4" w14:textId="77777777" w:rsidR="009715AA" w:rsidRPr="009715AA" w:rsidRDefault="009715AA" w:rsidP="00A060A3">
            <w:pPr>
              <w:tabs>
                <w:tab w:val="left" w:pos="7167"/>
              </w:tabs>
              <w:rPr>
                <w:rFonts w:ascii="Times New Roman" w:hAnsi="Times New Roman"/>
                <w:color w:val="FF0000"/>
                <w:lang w:eastAsia="ru-RU"/>
              </w:rPr>
            </w:pPr>
            <w:r w:rsidRPr="009715AA">
              <w:rPr>
                <w:rFonts w:ascii="Times New Roman" w:hAnsi="Times New Roman"/>
                <w:lang w:eastAsia="ru-RU"/>
              </w:rPr>
              <w:t xml:space="preserve">Флористика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84B8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D8074" w14:textId="77777777" w:rsidR="009715AA" w:rsidRPr="009715AA" w:rsidRDefault="009715AA" w:rsidP="00A060A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5B46A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0AEA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ACFD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9715A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5B06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9715AA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FCB58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9715AA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EAD3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9715AA">
              <w:rPr>
                <w:rFonts w:ascii="Times New Roman" w:hAnsi="Times New Roman"/>
                <w:lang w:eastAsia="ru-RU"/>
              </w:rPr>
              <w:t>216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5843C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B4A2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8598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5CA6B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5F88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9715A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4DD7D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9715AA">
              <w:rPr>
                <w:rFonts w:ascii="Times New Roman" w:hAnsi="Times New Roman"/>
                <w:lang w:eastAsia="ru-RU"/>
              </w:rPr>
              <w:t>6</w:t>
            </w:r>
          </w:p>
        </w:tc>
      </w:tr>
      <w:tr w:rsidR="009715AA" w:rsidRPr="009715AA" w14:paraId="352EE537" w14:textId="77777777" w:rsidTr="00A060A3">
        <w:trPr>
          <w:trHeight w:val="173"/>
          <w:jc w:val="center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EBD2" w14:textId="77777777" w:rsidR="009715AA" w:rsidRPr="009715AA" w:rsidRDefault="009715AA" w:rsidP="00A060A3">
            <w:pPr>
              <w:tabs>
                <w:tab w:val="left" w:pos="7167"/>
              </w:tabs>
              <w:rPr>
                <w:rFonts w:ascii="Times New Roman" w:hAnsi="Times New Roman"/>
                <w:color w:val="FF0000"/>
                <w:lang w:eastAsia="ru-RU"/>
              </w:rPr>
            </w:pPr>
            <w:r w:rsidRPr="009715AA">
              <w:rPr>
                <w:rFonts w:ascii="Times New Roman" w:hAnsi="Times New Roman"/>
                <w:lang w:eastAsia="ru-RU"/>
              </w:rPr>
              <w:t xml:space="preserve">Квітникарство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4AF41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9715A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433E4" w14:textId="77777777" w:rsidR="009715AA" w:rsidRPr="009715AA" w:rsidRDefault="009715AA" w:rsidP="00A060A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hAnsi="Times New Roman"/>
                <w:lang w:eastAsia="ru-RU"/>
              </w:rPr>
            </w:pPr>
            <w:r w:rsidRPr="009715A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A598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9715AA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840B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9715AA">
              <w:rPr>
                <w:rFonts w:ascii="Times New Roman" w:hAnsi="Times New Roman"/>
                <w:lang w:eastAsia="ru-RU"/>
              </w:rPr>
              <w:t>144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934E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F419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237FA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A43F2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5164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81ED3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7905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7722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FD50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9715A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B51C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9715AA">
              <w:rPr>
                <w:rFonts w:ascii="Times New Roman" w:hAnsi="Times New Roman"/>
                <w:lang w:eastAsia="ru-RU"/>
              </w:rPr>
              <w:t>4</w:t>
            </w:r>
          </w:p>
        </w:tc>
      </w:tr>
      <w:tr w:rsidR="009715AA" w:rsidRPr="009715AA" w14:paraId="15EE1110" w14:textId="77777777" w:rsidTr="00A060A3">
        <w:trPr>
          <w:trHeight w:val="173"/>
          <w:jc w:val="center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33FD" w14:textId="77777777" w:rsidR="009715AA" w:rsidRPr="009715AA" w:rsidRDefault="009715AA" w:rsidP="00A060A3">
            <w:pPr>
              <w:tabs>
                <w:tab w:val="left" w:pos="7167"/>
              </w:tabs>
              <w:rPr>
                <w:rFonts w:ascii="Times New Roman" w:hAnsi="Times New Roman"/>
                <w:lang w:eastAsia="ru-RU"/>
              </w:rPr>
            </w:pPr>
            <w:r w:rsidRPr="009715AA">
              <w:rPr>
                <w:rFonts w:ascii="Times New Roman" w:hAnsi="Times New Roman"/>
                <w:lang w:eastAsia="ru-RU"/>
              </w:rPr>
              <w:t>Основи фенології</w:t>
            </w:r>
            <w:r w:rsidRPr="009715AA">
              <w:rPr>
                <w:rFonts w:ascii="Times New Roman" w:hAnsi="Times New Roman"/>
                <w:color w:val="FF0000"/>
                <w:lang w:eastAsia="ru-RU"/>
              </w:rPr>
              <w:t xml:space="preserve">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55EA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C627" w14:textId="77777777" w:rsidR="009715AA" w:rsidRPr="009715AA" w:rsidRDefault="009715AA" w:rsidP="00A060A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9F56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5F8F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4EF6E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9715A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19D0" w14:textId="77777777" w:rsidR="009715AA" w:rsidRPr="009715AA" w:rsidRDefault="009715AA" w:rsidP="00A060A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hAnsi="Times New Roman"/>
                <w:lang w:eastAsia="ru-RU"/>
              </w:rPr>
            </w:pPr>
            <w:r w:rsidRPr="009715A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2C03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9715AA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34B2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9715AA">
              <w:rPr>
                <w:rFonts w:ascii="Times New Roman" w:hAnsi="Times New Roman"/>
                <w:lang w:eastAsia="ru-RU"/>
              </w:rPr>
              <w:t>144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0870C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D744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40194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553F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1A7F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9715A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12DFC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9715AA">
              <w:rPr>
                <w:rFonts w:ascii="Times New Roman" w:hAnsi="Times New Roman"/>
                <w:lang w:eastAsia="ru-RU"/>
              </w:rPr>
              <w:t>4</w:t>
            </w:r>
          </w:p>
        </w:tc>
      </w:tr>
      <w:tr w:rsidR="009715AA" w:rsidRPr="009715AA" w14:paraId="160C5CCC" w14:textId="77777777" w:rsidTr="00A060A3">
        <w:trPr>
          <w:trHeight w:val="173"/>
          <w:jc w:val="center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5798" w14:textId="77777777" w:rsidR="009715AA" w:rsidRPr="009715AA" w:rsidRDefault="009715AA" w:rsidP="00A060A3">
            <w:pPr>
              <w:tabs>
                <w:tab w:val="left" w:pos="7167"/>
              </w:tabs>
              <w:rPr>
                <w:rFonts w:ascii="Times New Roman" w:hAnsi="Times New Roman"/>
                <w:highlight w:val="yellow"/>
                <w:lang w:eastAsia="ru-RU"/>
              </w:rPr>
            </w:pPr>
            <w:r w:rsidRPr="009715AA">
              <w:rPr>
                <w:rFonts w:ascii="Times New Roman" w:hAnsi="Times New Roman"/>
                <w:lang w:eastAsia="ru-RU"/>
              </w:rPr>
              <w:t xml:space="preserve">Прикладна хімія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58AE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EBB7" w14:textId="77777777" w:rsidR="009715AA" w:rsidRPr="009715AA" w:rsidRDefault="009715AA" w:rsidP="00A060A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C9E2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CD6D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9EC6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9715A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D30A" w14:textId="77777777" w:rsidR="009715AA" w:rsidRPr="009715AA" w:rsidRDefault="009715AA" w:rsidP="00A060A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hAnsi="Times New Roman"/>
                <w:lang w:eastAsia="ru-RU"/>
              </w:rPr>
            </w:pPr>
            <w:r w:rsidRPr="009715A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20EB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9715AA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9BA1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9715AA">
              <w:rPr>
                <w:rFonts w:ascii="Times New Roman" w:hAnsi="Times New Roman"/>
                <w:lang w:eastAsia="ru-RU"/>
              </w:rPr>
              <w:t>144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5B8A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B6DE9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6700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3F4B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90759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9715A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BB8C5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9715AA">
              <w:rPr>
                <w:rFonts w:ascii="Times New Roman" w:hAnsi="Times New Roman"/>
                <w:lang w:eastAsia="ru-RU"/>
              </w:rPr>
              <w:t>4</w:t>
            </w:r>
          </w:p>
        </w:tc>
      </w:tr>
      <w:tr w:rsidR="009715AA" w:rsidRPr="009715AA" w14:paraId="04182463" w14:textId="77777777" w:rsidTr="00A060A3">
        <w:trPr>
          <w:trHeight w:val="173"/>
          <w:jc w:val="center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C1EB" w14:textId="77777777" w:rsidR="009715AA" w:rsidRPr="009715AA" w:rsidRDefault="009715AA" w:rsidP="00A060A3">
            <w:pPr>
              <w:tabs>
                <w:tab w:val="left" w:pos="7167"/>
              </w:tabs>
              <w:rPr>
                <w:rFonts w:ascii="Times New Roman" w:hAnsi="Times New Roman"/>
                <w:lang w:eastAsia="ru-RU"/>
              </w:rPr>
            </w:pPr>
            <w:r w:rsidRPr="009715AA">
              <w:rPr>
                <w:rFonts w:ascii="Times New Roman" w:hAnsi="Times New Roman"/>
                <w:lang w:eastAsia="ru-RU"/>
              </w:rPr>
              <w:t xml:space="preserve">Основи фенології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3CF8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E5D0" w14:textId="77777777" w:rsidR="009715AA" w:rsidRPr="009715AA" w:rsidRDefault="009715AA" w:rsidP="00A060A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2FCF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2EA78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E85E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9715A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31D9" w14:textId="77777777" w:rsidR="009715AA" w:rsidRPr="009715AA" w:rsidRDefault="009715AA" w:rsidP="00A060A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hAnsi="Times New Roman"/>
                <w:lang w:eastAsia="ru-RU"/>
              </w:rPr>
            </w:pPr>
            <w:r w:rsidRPr="009715A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012F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9715AA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F607B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9715AA">
              <w:rPr>
                <w:rFonts w:ascii="Times New Roman" w:hAnsi="Times New Roman"/>
                <w:lang w:eastAsia="ru-RU"/>
              </w:rPr>
              <w:t>144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4AFE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B2DD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91CA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1D37E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4BD6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9715A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91A06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9715AA">
              <w:rPr>
                <w:rFonts w:ascii="Times New Roman" w:hAnsi="Times New Roman"/>
                <w:lang w:eastAsia="ru-RU"/>
              </w:rPr>
              <w:t>4</w:t>
            </w:r>
          </w:p>
        </w:tc>
      </w:tr>
      <w:tr w:rsidR="009715AA" w:rsidRPr="009715AA" w14:paraId="7C3A044B" w14:textId="77777777" w:rsidTr="00A060A3">
        <w:trPr>
          <w:trHeight w:val="173"/>
          <w:jc w:val="center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9307" w14:textId="77777777" w:rsidR="009715AA" w:rsidRPr="009715AA" w:rsidRDefault="009715AA" w:rsidP="00A060A3">
            <w:pPr>
              <w:tabs>
                <w:tab w:val="left" w:pos="7167"/>
              </w:tabs>
              <w:rPr>
                <w:rFonts w:ascii="Times New Roman" w:hAnsi="Times New Roman"/>
                <w:lang w:eastAsia="ru-RU"/>
              </w:rPr>
            </w:pPr>
            <w:r w:rsidRPr="009715AA">
              <w:rPr>
                <w:rFonts w:ascii="Times New Roman" w:hAnsi="Times New Roman"/>
                <w:lang w:eastAsia="ru-RU"/>
              </w:rPr>
              <w:t xml:space="preserve">Природа навколо нас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3BB2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9715AA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818CB" w14:textId="77777777" w:rsidR="009715AA" w:rsidRPr="009715AA" w:rsidRDefault="009715AA" w:rsidP="00A060A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hAnsi="Times New Roman"/>
                <w:lang w:eastAsia="ru-RU"/>
              </w:rPr>
            </w:pPr>
            <w:r w:rsidRPr="009715AA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C0AC6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9715AA">
              <w:rPr>
                <w:rFonts w:ascii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1E7A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9715AA">
              <w:rPr>
                <w:rFonts w:ascii="Times New Roman" w:hAnsi="Times New Roman"/>
                <w:color w:val="000000" w:themeColor="text1"/>
                <w:lang w:eastAsia="ru-RU"/>
              </w:rPr>
              <w:t>144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1247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ED1C" w14:textId="77777777" w:rsidR="009715AA" w:rsidRPr="009715AA" w:rsidRDefault="009715AA" w:rsidP="00A060A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6114E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B7C6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09FD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E77B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38D8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2842C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4D52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9715AA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2B9D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9715AA">
              <w:rPr>
                <w:rFonts w:ascii="Times New Roman" w:hAnsi="Times New Roman"/>
                <w:color w:val="000000" w:themeColor="text1"/>
                <w:lang w:eastAsia="ru-RU"/>
              </w:rPr>
              <w:t>4</w:t>
            </w:r>
          </w:p>
        </w:tc>
      </w:tr>
      <w:tr w:rsidR="009715AA" w:rsidRPr="009715AA" w14:paraId="53A498B9" w14:textId="77777777" w:rsidTr="00A060A3">
        <w:trPr>
          <w:trHeight w:val="173"/>
          <w:jc w:val="center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39E6A" w14:textId="77777777" w:rsidR="009715AA" w:rsidRPr="009715AA" w:rsidRDefault="009715AA" w:rsidP="00A060A3">
            <w:pPr>
              <w:tabs>
                <w:tab w:val="left" w:pos="7167"/>
              </w:tabs>
              <w:rPr>
                <w:rFonts w:ascii="Times New Roman" w:hAnsi="Times New Roman"/>
                <w:lang w:eastAsia="ru-RU"/>
              </w:rPr>
            </w:pPr>
            <w:r w:rsidRPr="009715AA">
              <w:rPr>
                <w:rFonts w:ascii="Times New Roman" w:hAnsi="Times New Roman"/>
                <w:lang w:eastAsia="ru-RU"/>
              </w:rPr>
              <w:t xml:space="preserve">Природа навколо нас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3B5F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96CF" w14:textId="77777777" w:rsidR="009715AA" w:rsidRPr="009715AA" w:rsidRDefault="009715AA" w:rsidP="00A060A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9613C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130F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259A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9715AA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6839" w14:textId="77777777" w:rsidR="009715AA" w:rsidRPr="009715AA" w:rsidRDefault="009715AA" w:rsidP="00A060A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hAnsi="Times New Roman"/>
                <w:lang w:eastAsia="ru-RU"/>
              </w:rPr>
            </w:pPr>
            <w:r w:rsidRPr="009715AA">
              <w:rPr>
                <w:rFonts w:ascii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4666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9715AA">
              <w:rPr>
                <w:rFonts w:ascii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7BEB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9715AA">
              <w:rPr>
                <w:rFonts w:ascii="Times New Roman" w:hAnsi="Times New Roman"/>
                <w:color w:val="000000" w:themeColor="text1"/>
                <w:lang w:eastAsia="ru-RU"/>
              </w:rPr>
              <w:t>144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9714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9904A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13F4D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62D56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1734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9715AA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135D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9715AA">
              <w:rPr>
                <w:rFonts w:ascii="Times New Roman" w:hAnsi="Times New Roman"/>
                <w:color w:val="000000" w:themeColor="text1"/>
                <w:lang w:eastAsia="ru-RU"/>
              </w:rPr>
              <w:t>4</w:t>
            </w:r>
          </w:p>
        </w:tc>
      </w:tr>
      <w:tr w:rsidR="009715AA" w:rsidRPr="009715AA" w14:paraId="44C33CA0" w14:textId="77777777" w:rsidTr="00A060A3">
        <w:trPr>
          <w:trHeight w:val="173"/>
          <w:jc w:val="center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3C50D" w14:textId="77777777" w:rsidR="009715AA" w:rsidRPr="009715AA" w:rsidRDefault="009715AA" w:rsidP="00A060A3">
            <w:pPr>
              <w:tabs>
                <w:tab w:val="left" w:pos="7167"/>
              </w:tabs>
              <w:rPr>
                <w:rFonts w:ascii="Times New Roman" w:hAnsi="Times New Roman"/>
                <w:color w:val="FF0000"/>
                <w:lang w:eastAsia="ru-RU"/>
              </w:rPr>
            </w:pPr>
            <w:r w:rsidRPr="009715AA">
              <w:rPr>
                <w:rFonts w:ascii="Times New Roman" w:hAnsi="Times New Roman"/>
                <w:lang w:eastAsia="ru-RU"/>
              </w:rPr>
              <w:t xml:space="preserve">Екологічна просвіта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6761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9715AA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BE32" w14:textId="77777777" w:rsidR="009715AA" w:rsidRPr="009715AA" w:rsidRDefault="009715AA" w:rsidP="00A060A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hAnsi="Times New Roman"/>
                <w:lang w:eastAsia="ru-RU"/>
              </w:rPr>
            </w:pPr>
            <w:r w:rsidRPr="009715AA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2425B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9715AA">
              <w:rPr>
                <w:rFonts w:ascii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86DC2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9715AA">
              <w:rPr>
                <w:rFonts w:ascii="Times New Roman" w:hAnsi="Times New Roman"/>
                <w:color w:val="000000" w:themeColor="text1"/>
                <w:lang w:eastAsia="ru-RU"/>
              </w:rPr>
              <w:t>216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7702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D3ECC" w14:textId="77777777" w:rsidR="009715AA" w:rsidRPr="009715AA" w:rsidRDefault="009715AA" w:rsidP="00A060A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055A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479B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0CD29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A583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8A19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D66C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B1F2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9715AA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5A0B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9715AA">
              <w:rPr>
                <w:rFonts w:ascii="Times New Roman" w:hAnsi="Times New Roman"/>
                <w:color w:val="000000" w:themeColor="text1"/>
                <w:lang w:eastAsia="ru-RU"/>
              </w:rPr>
              <w:t>6</w:t>
            </w:r>
          </w:p>
        </w:tc>
      </w:tr>
      <w:tr w:rsidR="009715AA" w:rsidRPr="009715AA" w14:paraId="3732C5F7" w14:textId="77777777" w:rsidTr="00A060A3">
        <w:trPr>
          <w:trHeight w:val="173"/>
          <w:jc w:val="center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9DCB" w14:textId="77777777" w:rsidR="009715AA" w:rsidRPr="009715AA" w:rsidRDefault="009715AA" w:rsidP="00A060A3">
            <w:pPr>
              <w:tabs>
                <w:tab w:val="left" w:pos="7167"/>
              </w:tabs>
              <w:rPr>
                <w:rFonts w:ascii="Times New Roman" w:hAnsi="Times New Roman"/>
                <w:lang w:eastAsia="ru-RU"/>
              </w:rPr>
            </w:pPr>
            <w:r w:rsidRPr="009715AA">
              <w:rPr>
                <w:rFonts w:ascii="Times New Roman" w:hAnsi="Times New Roman"/>
                <w:lang w:eastAsia="ru-RU"/>
              </w:rPr>
              <w:lastRenderedPageBreak/>
              <w:t xml:space="preserve">Екологічна просвіта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73C27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715AA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B81FB" w14:textId="77777777" w:rsidR="009715AA" w:rsidRPr="009715AA" w:rsidRDefault="009715AA" w:rsidP="00A060A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715AA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3D8B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715AA">
              <w:rPr>
                <w:rFonts w:ascii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3E2A6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715AA">
              <w:rPr>
                <w:rFonts w:ascii="Times New Roman" w:hAnsi="Times New Roman"/>
                <w:color w:val="000000" w:themeColor="text1"/>
                <w:lang w:eastAsia="ru-RU"/>
              </w:rPr>
              <w:t>216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DC63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592E4" w14:textId="77777777" w:rsidR="009715AA" w:rsidRPr="009715AA" w:rsidRDefault="009715AA" w:rsidP="00A060A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EEE6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BEA0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2EE7E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470A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40CB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96BF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3DF8C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715AA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E69C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715AA">
              <w:rPr>
                <w:rFonts w:ascii="Times New Roman" w:hAnsi="Times New Roman"/>
                <w:color w:val="000000" w:themeColor="text1"/>
                <w:lang w:eastAsia="ru-RU"/>
              </w:rPr>
              <w:t>6</w:t>
            </w:r>
          </w:p>
        </w:tc>
      </w:tr>
      <w:tr w:rsidR="009715AA" w:rsidRPr="009715AA" w14:paraId="04E0BCBA" w14:textId="77777777" w:rsidTr="00A060A3">
        <w:trPr>
          <w:trHeight w:val="173"/>
          <w:jc w:val="center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5FA9" w14:textId="77777777" w:rsidR="009715AA" w:rsidRPr="009715AA" w:rsidRDefault="009715AA" w:rsidP="00A060A3">
            <w:pPr>
              <w:tabs>
                <w:tab w:val="left" w:pos="7167"/>
              </w:tabs>
              <w:rPr>
                <w:rFonts w:ascii="Times New Roman" w:hAnsi="Times New Roman"/>
                <w:lang w:eastAsia="ru-RU"/>
              </w:rPr>
            </w:pPr>
            <w:r w:rsidRPr="009715AA">
              <w:rPr>
                <w:rFonts w:ascii="Times New Roman" w:hAnsi="Times New Roman"/>
                <w:lang w:eastAsia="ru-RU"/>
              </w:rPr>
              <w:t xml:space="preserve">Дитячий екологічний рух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A273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D745" w14:textId="77777777" w:rsidR="009715AA" w:rsidRPr="009715AA" w:rsidRDefault="009715AA" w:rsidP="00A060A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A1C1A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E777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087CA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715AA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15C4" w14:textId="77777777" w:rsidR="009715AA" w:rsidRPr="009715AA" w:rsidRDefault="009715AA" w:rsidP="00A060A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715AA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E1AF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715AA">
              <w:rPr>
                <w:rFonts w:ascii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DC7A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715AA">
              <w:rPr>
                <w:rFonts w:ascii="Times New Roman" w:hAnsi="Times New Roman"/>
                <w:color w:val="000000" w:themeColor="text1"/>
                <w:lang w:eastAsia="ru-RU"/>
              </w:rPr>
              <w:t>216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20F5C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0A7F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8E51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78DA5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D313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715AA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B5B76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715AA">
              <w:rPr>
                <w:rFonts w:ascii="Times New Roman" w:hAnsi="Times New Roman"/>
                <w:color w:val="000000" w:themeColor="text1"/>
                <w:lang w:eastAsia="ru-RU"/>
              </w:rPr>
              <w:t>6</w:t>
            </w:r>
          </w:p>
        </w:tc>
      </w:tr>
      <w:tr w:rsidR="009715AA" w:rsidRPr="009715AA" w14:paraId="6734163A" w14:textId="77777777" w:rsidTr="00A060A3">
        <w:trPr>
          <w:trHeight w:val="370"/>
          <w:jc w:val="center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CC9D" w14:textId="77777777" w:rsidR="009715AA" w:rsidRPr="009715AA" w:rsidRDefault="009715AA" w:rsidP="00A060A3">
            <w:pPr>
              <w:tabs>
                <w:tab w:val="left" w:pos="7167"/>
              </w:tabs>
              <w:rPr>
                <w:rFonts w:ascii="Times New Roman" w:hAnsi="Times New Roman"/>
                <w:lang w:eastAsia="ru-RU"/>
              </w:rPr>
            </w:pPr>
            <w:r w:rsidRPr="009715AA">
              <w:rPr>
                <w:rFonts w:ascii="Times New Roman" w:hAnsi="Times New Roman"/>
                <w:lang w:eastAsia="ru-RU"/>
              </w:rPr>
              <w:t xml:space="preserve">Дитячий екологічний рух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80D8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DC832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5E508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2698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56205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715AA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E3AA0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715AA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D9AC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715AA">
              <w:rPr>
                <w:rFonts w:ascii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9B9D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715AA">
              <w:rPr>
                <w:rFonts w:ascii="Times New Roman" w:hAnsi="Times New Roman"/>
                <w:color w:val="000000" w:themeColor="text1"/>
                <w:lang w:eastAsia="ru-RU"/>
              </w:rPr>
              <w:t>216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A0E3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90FEA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499D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026C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EC2C7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715AA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0218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715AA">
              <w:rPr>
                <w:rFonts w:ascii="Times New Roman" w:hAnsi="Times New Roman"/>
                <w:color w:val="000000" w:themeColor="text1"/>
                <w:lang w:eastAsia="ru-RU"/>
              </w:rPr>
              <w:t>6</w:t>
            </w:r>
          </w:p>
        </w:tc>
      </w:tr>
      <w:tr w:rsidR="009715AA" w:rsidRPr="009715AA" w14:paraId="1778993B" w14:textId="77777777" w:rsidTr="00A060A3">
        <w:trPr>
          <w:jc w:val="center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A229" w14:textId="77777777" w:rsidR="009715AA" w:rsidRPr="009715AA" w:rsidRDefault="009715AA" w:rsidP="00A060A3">
            <w:pPr>
              <w:tabs>
                <w:tab w:val="left" w:pos="7167"/>
              </w:tabs>
              <w:rPr>
                <w:rFonts w:ascii="Times New Roman" w:hAnsi="Times New Roman"/>
                <w:lang w:eastAsia="ru-RU"/>
              </w:rPr>
            </w:pPr>
            <w:r w:rsidRPr="009715AA">
              <w:rPr>
                <w:rFonts w:ascii="Times New Roman" w:hAnsi="Times New Roman"/>
                <w:lang w:eastAsia="ru-RU"/>
              </w:rPr>
              <w:t xml:space="preserve">Природа і я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D8BD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715AA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975F8" w14:textId="77777777" w:rsidR="009715AA" w:rsidRPr="009715AA" w:rsidRDefault="009715AA" w:rsidP="00A060A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715AA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F847B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715AA">
              <w:rPr>
                <w:rFonts w:ascii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5747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715AA">
              <w:rPr>
                <w:rFonts w:ascii="Times New Roman" w:hAnsi="Times New Roman"/>
                <w:color w:val="000000" w:themeColor="text1"/>
                <w:lang w:eastAsia="ru-RU"/>
              </w:rPr>
              <w:t>144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E42E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8AB0D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6F2C1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B891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8671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68F3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5328E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4A39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96857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715AA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A05A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715AA">
              <w:rPr>
                <w:rFonts w:ascii="Times New Roman" w:hAnsi="Times New Roman"/>
                <w:color w:val="000000" w:themeColor="text1"/>
                <w:lang w:eastAsia="ru-RU"/>
              </w:rPr>
              <w:t>4</w:t>
            </w:r>
          </w:p>
        </w:tc>
      </w:tr>
      <w:tr w:rsidR="009715AA" w:rsidRPr="009715AA" w14:paraId="4FF174F6" w14:textId="77777777" w:rsidTr="00A060A3">
        <w:trPr>
          <w:jc w:val="center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1B91" w14:textId="77777777" w:rsidR="009715AA" w:rsidRPr="009715AA" w:rsidRDefault="009715AA" w:rsidP="00A060A3">
            <w:pPr>
              <w:tabs>
                <w:tab w:val="left" w:pos="7167"/>
              </w:tabs>
              <w:rPr>
                <w:rFonts w:ascii="Times New Roman" w:hAnsi="Times New Roman"/>
                <w:lang w:eastAsia="ru-RU"/>
              </w:rPr>
            </w:pPr>
            <w:r w:rsidRPr="009715AA">
              <w:rPr>
                <w:rFonts w:ascii="Times New Roman" w:hAnsi="Times New Roman"/>
                <w:lang w:eastAsia="ru-RU"/>
              </w:rPr>
              <w:t xml:space="preserve">Природа і я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46D1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715AA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2A227" w14:textId="77777777" w:rsidR="009715AA" w:rsidRPr="009715AA" w:rsidRDefault="009715AA" w:rsidP="00A060A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715AA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B764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715AA">
              <w:rPr>
                <w:rFonts w:ascii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F4FAB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715AA">
              <w:rPr>
                <w:rFonts w:ascii="Times New Roman" w:hAnsi="Times New Roman"/>
                <w:color w:val="000000" w:themeColor="text1"/>
                <w:lang w:eastAsia="ru-RU"/>
              </w:rPr>
              <w:t>144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32E1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C0D2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E2563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0C6D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73B0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E25B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9879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2482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7852A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715AA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C727F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715AA">
              <w:rPr>
                <w:rFonts w:ascii="Times New Roman" w:hAnsi="Times New Roman"/>
                <w:color w:val="000000" w:themeColor="text1"/>
                <w:lang w:eastAsia="ru-RU"/>
              </w:rPr>
              <w:t>4</w:t>
            </w:r>
          </w:p>
        </w:tc>
      </w:tr>
      <w:tr w:rsidR="009715AA" w:rsidRPr="009715AA" w14:paraId="1753088B" w14:textId="77777777" w:rsidTr="00A060A3">
        <w:trPr>
          <w:jc w:val="center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E0E6" w14:textId="77777777" w:rsidR="009715AA" w:rsidRPr="009715AA" w:rsidRDefault="009715AA" w:rsidP="00A060A3">
            <w:pPr>
              <w:tabs>
                <w:tab w:val="left" w:pos="7167"/>
              </w:tabs>
              <w:rPr>
                <w:rFonts w:ascii="Times New Roman" w:hAnsi="Times New Roman"/>
                <w:lang w:eastAsia="ru-RU"/>
              </w:rPr>
            </w:pPr>
            <w:r w:rsidRPr="009715AA">
              <w:rPr>
                <w:rFonts w:ascii="Times New Roman" w:hAnsi="Times New Roman"/>
                <w:color w:val="000000" w:themeColor="text1"/>
                <w:lang w:eastAsia="ru-RU"/>
              </w:rPr>
              <w:t>Природа навколо нас</w:t>
            </w:r>
            <w:r w:rsidRPr="009715AA">
              <w:rPr>
                <w:rFonts w:ascii="Times New Roman" w:hAnsi="Times New Roman"/>
                <w:color w:val="FF0000"/>
                <w:lang w:eastAsia="ru-RU"/>
              </w:rPr>
              <w:t xml:space="preserve">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C818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715AA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3A54" w14:textId="77777777" w:rsidR="009715AA" w:rsidRPr="009715AA" w:rsidRDefault="009715AA" w:rsidP="00A060A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715AA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F7ADD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715AA">
              <w:rPr>
                <w:rFonts w:ascii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93BAA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715AA">
              <w:rPr>
                <w:rFonts w:ascii="Times New Roman" w:hAnsi="Times New Roman"/>
                <w:color w:val="000000" w:themeColor="text1"/>
                <w:lang w:eastAsia="ru-RU"/>
              </w:rPr>
              <w:t>144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B842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8B1A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3718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549B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CA3B0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67A4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4A3BD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8D75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AED4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715AA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AF04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715AA">
              <w:rPr>
                <w:rFonts w:ascii="Times New Roman" w:hAnsi="Times New Roman"/>
                <w:color w:val="000000" w:themeColor="text1"/>
                <w:lang w:eastAsia="ru-RU"/>
              </w:rPr>
              <w:t>4</w:t>
            </w:r>
          </w:p>
        </w:tc>
      </w:tr>
      <w:tr w:rsidR="009715AA" w:rsidRPr="009715AA" w14:paraId="24035089" w14:textId="77777777" w:rsidTr="00A060A3">
        <w:trPr>
          <w:jc w:val="center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7909" w14:textId="77777777" w:rsidR="009715AA" w:rsidRPr="009715AA" w:rsidRDefault="009715AA" w:rsidP="00A060A3">
            <w:pPr>
              <w:tabs>
                <w:tab w:val="left" w:pos="7167"/>
              </w:tabs>
              <w:rPr>
                <w:rFonts w:ascii="Times New Roman" w:hAnsi="Times New Roman"/>
                <w:lang w:eastAsia="ru-RU"/>
              </w:rPr>
            </w:pPr>
            <w:r w:rsidRPr="009715AA">
              <w:rPr>
                <w:rFonts w:ascii="Times New Roman" w:hAnsi="Times New Roman"/>
                <w:color w:val="000000" w:themeColor="text1"/>
                <w:lang w:eastAsia="ru-RU"/>
              </w:rPr>
              <w:t>Природа навколо нас</w:t>
            </w:r>
            <w:r w:rsidRPr="009715AA">
              <w:rPr>
                <w:rFonts w:ascii="Times New Roman" w:hAnsi="Times New Roman"/>
                <w:color w:val="FF0000"/>
                <w:lang w:eastAsia="ru-RU"/>
              </w:rPr>
              <w:t xml:space="preserve">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457C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715AA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95926" w14:textId="77777777" w:rsidR="009715AA" w:rsidRPr="009715AA" w:rsidRDefault="009715AA" w:rsidP="00A060A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715AA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DBFF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715AA">
              <w:rPr>
                <w:rFonts w:ascii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DB3A2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715AA">
              <w:rPr>
                <w:rFonts w:ascii="Times New Roman" w:hAnsi="Times New Roman"/>
                <w:color w:val="000000" w:themeColor="text1"/>
                <w:lang w:eastAsia="ru-RU"/>
              </w:rPr>
              <w:t>216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11A34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1A40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EF87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E58F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67EC9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AA4B5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D9CBA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277D7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5F01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715AA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5726C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715AA">
              <w:rPr>
                <w:rFonts w:ascii="Times New Roman" w:hAnsi="Times New Roman"/>
                <w:color w:val="000000" w:themeColor="text1"/>
                <w:lang w:eastAsia="ru-RU"/>
              </w:rPr>
              <w:t>6</w:t>
            </w:r>
          </w:p>
        </w:tc>
      </w:tr>
      <w:tr w:rsidR="009715AA" w:rsidRPr="009715AA" w14:paraId="65A01B08" w14:textId="77777777" w:rsidTr="00A060A3">
        <w:trPr>
          <w:jc w:val="center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4D32" w14:textId="77777777" w:rsidR="009715AA" w:rsidRPr="009715AA" w:rsidRDefault="009715AA" w:rsidP="00A060A3">
            <w:pPr>
              <w:tabs>
                <w:tab w:val="left" w:pos="7167"/>
              </w:tabs>
              <w:ind w:right="-18"/>
              <w:rPr>
                <w:rFonts w:ascii="Times New Roman" w:hAnsi="Times New Roman"/>
                <w:lang w:eastAsia="ru-RU"/>
              </w:rPr>
            </w:pPr>
            <w:r w:rsidRPr="009715AA">
              <w:rPr>
                <w:rFonts w:ascii="Times New Roman" w:hAnsi="Times New Roman"/>
                <w:color w:val="000000" w:themeColor="text1"/>
                <w:lang w:eastAsia="ru-RU"/>
              </w:rPr>
              <w:t>Природа навколо нас</w:t>
            </w:r>
            <w:r w:rsidRPr="009715AA">
              <w:rPr>
                <w:rFonts w:ascii="Times New Roman" w:hAnsi="Times New Roman"/>
                <w:color w:val="FF0000"/>
                <w:lang w:eastAsia="ru-RU"/>
              </w:rPr>
              <w:t xml:space="preserve">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3E32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715AA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1E580" w14:textId="77777777" w:rsidR="009715AA" w:rsidRPr="009715AA" w:rsidRDefault="009715AA" w:rsidP="00A060A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715AA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111B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715AA">
              <w:rPr>
                <w:rFonts w:ascii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F5B9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715AA">
              <w:rPr>
                <w:rFonts w:ascii="Times New Roman" w:hAnsi="Times New Roman"/>
                <w:color w:val="000000" w:themeColor="text1"/>
                <w:lang w:eastAsia="ru-RU"/>
              </w:rPr>
              <w:t>216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ADE5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156A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F5A92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95CA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93EE0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DDEB6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9C99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56111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8797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715AA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39175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715AA">
              <w:rPr>
                <w:rFonts w:ascii="Times New Roman" w:hAnsi="Times New Roman"/>
                <w:color w:val="000000" w:themeColor="text1"/>
                <w:lang w:eastAsia="ru-RU"/>
              </w:rPr>
              <w:t>6</w:t>
            </w:r>
          </w:p>
        </w:tc>
      </w:tr>
      <w:tr w:rsidR="009715AA" w:rsidRPr="009715AA" w14:paraId="4F06CED2" w14:textId="77777777" w:rsidTr="00A060A3">
        <w:trPr>
          <w:jc w:val="center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9E077" w14:textId="77777777" w:rsidR="009715AA" w:rsidRPr="009715AA" w:rsidRDefault="009715AA" w:rsidP="00A060A3">
            <w:pPr>
              <w:tabs>
                <w:tab w:val="left" w:pos="7167"/>
              </w:tabs>
              <w:ind w:right="-18"/>
              <w:rPr>
                <w:rFonts w:ascii="Times New Roman" w:hAnsi="Times New Roman"/>
                <w:lang w:eastAsia="ru-RU"/>
              </w:rPr>
            </w:pPr>
            <w:r w:rsidRPr="009715AA">
              <w:rPr>
                <w:rFonts w:ascii="Times New Roman" w:hAnsi="Times New Roman"/>
                <w:color w:val="000000" w:themeColor="text1"/>
                <w:lang w:eastAsia="ru-RU"/>
              </w:rPr>
              <w:t>Основи біології</w:t>
            </w:r>
            <w:r w:rsidRPr="009715AA">
              <w:rPr>
                <w:rFonts w:ascii="Times New Roman" w:hAnsi="Times New Roman"/>
                <w:color w:val="FF0000"/>
                <w:lang w:eastAsia="ru-RU"/>
              </w:rPr>
              <w:t xml:space="preserve">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17EA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27F4" w14:textId="77777777" w:rsidR="009715AA" w:rsidRPr="009715AA" w:rsidRDefault="009715AA" w:rsidP="00A060A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7B1A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8EE0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1FEF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AF7A2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B33B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ACCE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5AE3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715AA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FA0A3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715AA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75D1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715AA">
              <w:rPr>
                <w:rFonts w:ascii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9C49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715AA">
              <w:rPr>
                <w:rFonts w:ascii="Times New Roman" w:hAnsi="Times New Roman"/>
                <w:color w:val="000000" w:themeColor="text1"/>
                <w:lang w:eastAsia="ru-RU"/>
              </w:rPr>
              <w:t>216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E4953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715AA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FE6D2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715AA">
              <w:rPr>
                <w:rFonts w:ascii="Times New Roman" w:hAnsi="Times New Roman"/>
                <w:color w:val="000000" w:themeColor="text1"/>
                <w:lang w:eastAsia="ru-RU"/>
              </w:rPr>
              <w:t>6</w:t>
            </w:r>
          </w:p>
        </w:tc>
      </w:tr>
      <w:tr w:rsidR="009715AA" w:rsidRPr="009715AA" w14:paraId="629A5FF5" w14:textId="77777777" w:rsidTr="00A060A3">
        <w:trPr>
          <w:trHeight w:val="70"/>
          <w:jc w:val="center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2189" w14:textId="77777777" w:rsidR="009715AA" w:rsidRPr="009715AA" w:rsidRDefault="009715AA" w:rsidP="00A060A3">
            <w:pPr>
              <w:tabs>
                <w:tab w:val="left" w:pos="7167"/>
              </w:tabs>
              <w:rPr>
                <w:rFonts w:ascii="Times New Roman" w:hAnsi="Times New Roman"/>
                <w:b/>
                <w:lang w:eastAsia="ru-RU"/>
              </w:rPr>
            </w:pPr>
            <w:r w:rsidRPr="009715AA">
              <w:rPr>
                <w:rFonts w:ascii="Times New Roman" w:hAnsi="Times New Roman"/>
                <w:b/>
                <w:lang w:eastAsia="ru-RU"/>
              </w:rPr>
              <w:t>Усього: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570A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0569" w14:textId="77777777" w:rsidR="009715AA" w:rsidRPr="009715AA" w:rsidRDefault="009715AA" w:rsidP="00A060A3">
            <w:pPr>
              <w:tabs>
                <w:tab w:val="left" w:pos="0"/>
                <w:tab w:val="left" w:pos="7167"/>
              </w:tabs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3A67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502A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557CA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5B607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4F59F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AEC0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DB5C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2992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9503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7F29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23762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9715AA">
              <w:rPr>
                <w:rFonts w:ascii="Times New Roman" w:hAnsi="Times New Roman"/>
                <w:b/>
                <w:color w:val="000000" w:themeColor="text1"/>
                <w:lang w:eastAsia="ru-RU"/>
              </w:rPr>
              <w:t>32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3B599" w14:textId="77777777" w:rsidR="009715AA" w:rsidRPr="009715AA" w:rsidRDefault="009715AA" w:rsidP="00A060A3">
            <w:pPr>
              <w:tabs>
                <w:tab w:val="left" w:pos="7167"/>
              </w:tabs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9715AA">
              <w:rPr>
                <w:rFonts w:ascii="Times New Roman" w:hAnsi="Times New Roman"/>
                <w:b/>
                <w:color w:val="000000" w:themeColor="text1"/>
                <w:lang w:eastAsia="ru-RU"/>
              </w:rPr>
              <w:t>168</w:t>
            </w:r>
          </w:p>
        </w:tc>
      </w:tr>
    </w:tbl>
    <w:p w14:paraId="57602EBE" w14:textId="77777777" w:rsidR="009715AA" w:rsidRPr="00C370E1" w:rsidRDefault="009715AA" w:rsidP="009715AA">
      <w:pPr>
        <w:rPr>
          <w:sz w:val="16"/>
          <w:szCs w:val="16"/>
        </w:rPr>
      </w:pPr>
      <w:r>
        <w:tab/>
      </w:r>
    </w:p>
    <w:p w14:paraId="30B00AE3" w14:textId="77777777" w:rsidR="00F03998" w:rsidRDefault="009715AA" w:rsidP="009715AA">
      <w:pPr>
        <w:ind w:hanging="567"/>
        <w:rPr>
          <w:rFonts w:ascii="Times New Roman" w:hAnsi="Times New Roman"/>
          <w:bCs/>
          <w:color w:val="FFFFFF" w:themeColor="background1"/>
          <w:sz w:val="28"/>
          <w:szCs w:val="28"/>
        </w:rPr>
      </w:pPr>
      <w:r w:rsidRPr="003E647F">
        <w:rPr>
          <w:rFonts w:ascii="Times New Roman" w:hAnsi="Times New Roman"/>
          <w:b/>
          <w:color w:val="FFFFFF" w:themeColor="background1"/>
          <w:sz w:val="28"/>
          <w:szCs w:val="28"/>
        </w:rPr>
        <w:t>32</w:t>
      </w:r>
      <w:r w:rsidRPr="003E647F">
        <w:rPr>
          <w:rFonts w:ascii="Times New Roman" w:hAnsi="Times New Roman"/>
          <w:color w:val="FFFFFF" w:themeColor="background1"/>
          <w:sz w:val="28"/>
          <w:szCs w:val="28"/>
        </w:rPr>
        <w:t xml:space="preserve"> групи, із них:  </w:t>
      </w:r>
      <w:r w:rsidRPr="003E647F">
        <w:rPr>
          <w:rFonts w:ascii="Times New Roman" w:hAnsi="Times New Roman"/>
          <w:b/>
          <w:color w:val="FFFFFF" w:themeColor="background1"/>
          <w:sz w:val="28"/>
          <w:szCs w:val="28"/>
        </w:rPr>
        <w:t xml:space="preserve">30 </w:t>
      </w:r>
      <w:r w:rsidRPr="003E647F">
        <w:rPr>
          <w:rFonts w:ascii="Times New Roman" w:hAnsi="Times New Roman"/>
          <w:bCs/>
          <w:color w:val="FFFFFF" w:themeColor="background1"/>
          <w:sz w:val="28"/>
          <w:szCs w:val="28"/>
        </w:rPr>
        <w:t>гуртків</w:t>
      </w:r>
      <w:r w:rsidRPr="003E647F">
        <w:rPr>
          <w:rFonts w:ascii="Times New Roman" w:hAnsi="Times New Roman"/>
          <w:b/>
          <w:color w:val="FFFFFF" w:themeColor="background1"/>
          <w:sz w:val="28"/>
          <w:szCs w:val="28"/>
        </w:rPr>
        <w:t xml:space="preserve"> (156 </w:t>
      </w:r>
      <w:r w:rsidRPr="003E647F">
        <w:rPr>
          <w:rFonts w:ascii="Times New Roman" w:hAnsi="Times New Roman"/>
          <w:bCs/>
          <w:color w:val="FFFFFF" w:themeColor="background1"/>
          <w:sz w:val="28"/>
          <w:szCs w:val="28"/>
        </w:rPr>
        <w:t>год</w:t>
      </w:r>
    </w:p>
    <w:p w14:paraId="1403EC2C" w14:textId="77777777" w:rsidR="00F03998" w:rsidRDefault="00F03998" w:rsidP="009715AA">
      <w:pPr>
        <w:ind w:hanging="567"/>
        <w:rPr>
          <w:rFonts w:ascii="Times New Roman" w:hAnsi="Times New Roman"/>
          <w:bCs/>
          <w:color w:val="FFFFFF" w:themeColor="background1"/>
          <w:sz w:val="28"/>
          <w:szCs w:val="28"/>
        </w:rPr>
      </w:pPr>
    </w:p>
    <w:p w14:paraId="758807C2" w14:textId="77777777" w:rsidR="00F03998" w:rsidRPr="00CF7313" w:rsidRDefault="00F03998" w:rsidP="00F03998">
      <w:pPr>
        <w:tabs>
          <w:tab w:val="left" w:pos="7167"/>
        </w:tabs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  <w:r w:rsidRPr="00CF7313">
        <w:rPr>
          <w:rFonts w:ascii="Times New Roman" w:eastAsia="Calibri" w:hAnsi="Times New Roman"/>
          <w:b/>
          <w:color w:val="000000" w:themeColor="text1"/>
          <w:sz w:val="28"/>
          <w:szCs w:val="28"/>
        </w:rPr>
        <w:t xml:space="preserve">Усього по закладу </w:t>
      </w:r>
      <w:r w:rsidRPr="00CF7313">
        <w:rPr>
          <w:rFonts w:ascii="Times New Roman" w:eastAsia="Calibri" w:hAnsi="Times New Roman"/>
          <w:b/>
          <w:color w:val="000000" w:themeColor="text1"/>
          <w:sz w:val="28"/>
          <w:szCs w:val="28"/>
        </w:rPr>
        <w:tab/>
        <w:t xml:space="preserve">       1912 годин</w:t>
      </w:r>
    </w:p>
    <w:p w14:paraId="0B23B88D" w14:textId="77777777" w:rsidR="00F03998" w:rsidRDefault="00F03998">
      <w:pPr>
        <w:spacing w:after="160" w:line="259" w:lineRule="auto"/>
        <w:rPr>
          <w:rFonts w:ascii="Times New Roman" w:hAnsi="Times New Roman"/>
          <w:bCs/>
          <w:color w:val="FFFFFF" w:themeColor="background1"/>
          <w:sz w:val="28"/>
          <w:szCs w:val="28"/>
        </w:rPr>
      </w:pPr>
      <w:r>
        <w:rPr>
          <w:rFonts w:ascii="Times New Roman" w:hAnsi="Times New Roman"/>
          <w:bCs/>
          <w:color w:val="FFFFFF" w:themeColor="background1"/>
          <w:sz w:val="28"/>
          <w:szCs w:val="28"/>
        </w:rPr>
        <w:br w:type="page"/>
      </w:r>
    </w:p>
    <w:p w14:paraId="3D231973" w14:textId="77777777" w:rsidR="00F03998" w:rsidRPr="00CF7313" w:rsidRDefault="00F03998" w:rsidP="00F03998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F7313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V. ОЧІКУВАНІ РЕЗУЛЬТАТИ</w:t>
      </w:r>
    </w:p>
    <w:p w14:paraId="06942274" w14:textId="77777777" w:rsidR="00F03998" w:rsidRPr="00CF7313" w:rsidRDefault="00F03998" w:rsidP="00F03998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F7313">
        <w:rPr>
          <w:rFonts w:ascii="Times New Roman" w:hAnsi="Times New Roman"/>
          <w:b/>
          <w:color w:val="000000" w:themeColor="text1"/>
          <w:sz w:val="28"/>
          <w:szCs w:val="28"/>
        </w:rPr>
        <w:t>НАВЧАННЯ ЗДОБУВАЧІВ ПОЗАШКІЛЬНОЇ ОСВІТИ</w:t>
      </w:r>
    </w:p>
    <w:p w14:paraId="7BFA6F2A" w14:textId="77777777" w:rsidR="00F03998" w:rsidRPr="00CF7313" w:rsidRDefault="00F03998" w:rsidP="00F03998">
      <w:pPr>
        <w:jc w:val="center"/>
        <w:rPr>
          <w:rFonts w:ascii="Times New Roman" w:hAnsi="Times New Roman"/>
          <w:b/>
          <w:color w:val="000000" w:themeColor="text1"/>
          <w:sz w:val="16"/>
          <w:szCs w:val="16"/>
        </w:rPr>
      </w:pPr>
    </w:p>
    <w:p w14:paraId="518792D8" w14:textId="77777777" w:rsidR="00F03998" w:rsidRPr="00CF7313" w:rsidRDefault="00F03998" w:rsidP="00F03998">
      <w:pPr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Заклад позашкільної освіти здійснює освітню діяльність, спрямовану на розвиток здібностей дітей та учнівської молоді у сфері освіти, науки, культури, фізичної культури і спорту, технічної та іншої творчості, здобуття ними первинних професійних знань, вмінь і навичок, інших складових </w:t>
      </w:r>
      <w:proofErr w:type="spellStart"/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компетентностей</w:t>
      </w:r>
      <w:proofErr w:type="spellEnd"/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, необхідних для їх соціалізації, подальшої самореалізації та/або професійної діяльності.</w:t>
      </w:r>
    </w:p>
    <w:p w14:paraId="59195A95" w14:textId="77777777" w:rsidR="00F03998" w:rsidRPr="00CF7313" w:rsidRDefault="00F03998" w:rsidP="00F03998">
      <w:pPr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Як </w:t>
      </w:r>
      <w:r w:rsidRPr="00CF7313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результат реалізації Освітньої програми у вихованців мають бути сформовані пізнавальна, практична, творча і соціальна компетентності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:</w:t>
      </w:r>
    </w:p>
    <w:p w14:paraId="3CB4F878" w14:textId="77777777" w:rsidR="00F03998" w:rsidRPr="00CF7313" w:rsidRDefault="00F03998" w:rsidP="00F03998">
      <w:pPr>
        <w:ind w:firstLine="566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</w:pPr>
      <w:r w:rsidRPr="00CF7313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uk-UA"/>
        </w:rPr>
        <w:t>пізнавальна компетентність</w:t>
      </w:r>
      <w:r w:rsidRPr="00CF7313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сприяє оволодінню поняттями та знаннями з різних галузей знань, основами характеристики явищ і процесів суспільного життя, набуттю знань морально-психологічних якостей, способів організації змістовного дозвілля;</w:t>
      </w:r>
    </w:p>
    <w:p w14:paraId="05ACF47B" w14:textId="77777777" w:rsidR="00F03998" w:rsidRPr="00CF7313" w:rsidRDefault="00F03998" w:rsidP="00F03998">
      <w:pPr>
        <w:ind w:firstLine="566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</w:pPr>
      <w:r w:rsidRPr="00CF7313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uk-UA"/>
        </w:rPr>
        <w:t>практична компетентність</w:t>
      </w:r>
      <w:r w:rsidRPr="00CF7313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окреслює формування різноманітних техніко-технологічних умінь і навичок, здатності реалізовувати та захищати свої права, орієнтуватися в соціальних відносинах, встановлювати зв’язки між подіями і явищами, формулювати, висловлювати та доводити власну думку, позицію;</w:t>
      </w:r>
    </w:p>
    <w:p w14:paraId="572BC0D7" w14:textId="77777777" w:rsidR="00F03998" w:rsidRPr="00CF7313" w:rsidRDefault="00F03998" w:rsidP="00F03998">
      <w:pPr>
        <w:ind w:firstLine="566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</w:pPr>
      <w:r w:rsidRPr="00CF7313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uk-UA"/>
        </w:rPr>
        <w:t>творча компетентність</w:t>
      </w:r>
      <w:r w:rsidRPr="00CF7313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передбачає набуття досвіду власної творчої діяльності з різних галузей знань, розв’язання творчих завдань, здатності виявляти творчу ініціативу; розвиток дослідницьких здібностей, системного, просторового та логічного мислення, уяви, фантазії; потреби у творчій самореалізації та духовному вдосконаленні;</w:t>
      </w:r>
    </w:p>
    <w:p w14:paraId="4491CDC0" w14:textId="77777777" w:rsidR="00F03998" w:rsidRPr="00CF7313" w:rsidRDefault="00F03998" w:rsidP="00F03998">
      <w:pPr>
        <w:ind w:firstLine="566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</w:pPr>
      <w:r w:rsidRPr="00CF7313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uk-UA"/>
        </w:rPr>
        <w:t>соціальна компетентність</w:t>
      </w:r>
      <w:r w:rsidRPr="00CF7313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забезпечує досягнення високого рівня освіченості та вихованості; емоційний, фізичний, інтелектуальний розвиток; формування позитивних особистісних якостей (самостійність, наполегливість, працьовитість тощо), ціннісного ставлення до себе та інших, вміння працювати в колективі; розвиток здатності до професійного самовизначення; творчого становлення; формування громадянської поведінки, патріотизму.</w:t>
      </w:r>
    </w:p>
    <w:p w14:paraId="288F09D4" w14:textId="77777777" w:rsidR="00F03998" w:rsidRPr="00CF7313" w:rsidRDefault="00F03998" w:rsidP="00F03998">
      <w:pPr>
        <w:ind w:firstLine="566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</w:pPr>
      <w:r w:rsidRPr="00CF7313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Очікувані результати навчання здобувачів позашкільної освіти відображаються в навчальних програмах з позашкільної освіти.</w:t>
      </w:r>
    </w:p>
    <w:p w14:paraId="1278E402" w14:textId="77777777" w:rsidR="00F03998" w:rsidRPr="00CF7313" w:rsidRDefault="00F03998" w:rsidP="00F03998">
      <w:pPr>
        <w:ind w:firstLine="56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7313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Навчальні програми з позашкільної освіти конкретизують очікуваний результат навчання як формування </w:t>
      </w:r>
      <w:proofErr w:type="spellStart"/>
      <w:r w:rsidRPr="00CF7313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компетентностей</w:t>
      </w:r>
      <w:proofErr w:type="spellEnd"/>
      <w:r w:rsidRPr="00CF7313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.</w:t>
      </w:r>
    </w:p>
    <w:p w14:paraId="1FEE08B7" w14:textId="1D3A1135" w:rsidR="009715AA" w:rsidRPr="003E647F" w:rsidRDefault="009715AA" w:rsidP="009715AA">
      <w:pPr>
        <w:ind w:hanging="567"/>
        <w:rPr>
          <w:rFonts w:ascii="Times New Roman" w:hAnsi="Times New Roman"/>
          <w:color w:val="FFFFFF" w:themeColor="background1"/>
          <w:sz w:val="28"/>
          <w:szCs w:val="28"/>
        </w:rPr>
      </w:pPr>
      <w:r w:rsidRPr="003E647F">
        <w:rPr>
          <w:rFonts w:ascii="Times New Roman" w:hAnsi="Times New Roman"/>
          <w:b/>
          <w:color w:val="FFFFFF" w:themeColor="background1"/>
          <w:sz w:val="28"/>
          <w:szCs w:val="28"/>
        </w:rPr>
        <w:t xml:space="preserve">) основні працівники;    </w:t>
      </w:r>
      <w:r w:rsidRPr="003E647F">
        <w:rPr>
          <w:rFonts w:ascii="Times New Roman" w:hAnsi="Times New Roman"/>
          <w:b/>
          <w:bCs/>
          <w:color w:val="FFFFFF" w:themeColor="background1"/>
          <w:sz w:val="28"/>
          <w:szCs w:val="28"/>
        </w:rPr>
        <w:t>2</w:t>
      </w:r>
      <w:r w:rsidRPr="003E647F">
        <w:rPr>
          <w:rFonts w:ascii="Times New Roman" w:hAnsi="Times New Roman"/>
          <w:color w:val="FFFFFF" w:themeColor="background1"/>
          <w:sz w:val="28"/>
          <w:szCs w:val="28"/>
        </w:rPr>
        <w:t xml:space="preserve"> гуртки (</w:t>
      </w:r>
      <w:r w:rsidRPr="003E647F">
        <w:rPr>
          <w:rFonts w:ascii="Times New Roman" w:hAnsi="Times New Roman"/>
          <w:b/>
          <w:bCs/>
          <w:color w:val="FFFFFF" w:themeColor="background1"/>
          <w:sz w:val="28"/>
          <w:szCs w:val="28"/>
        </w:rPr>
        <w:t>12</w:t>
      </w:r>
      <w:r w:rsidRPr="003E647F">
        <w:rPr>
          <w:rFonts w:ascii="Times New Roman" w:hAnsi="Times New Roman"/>
          <w:color w:val="FFFFFF" w:themeColor="background1"/>
          <w:sz w:val="28"/>
          <w:szCs w:val="28"/>
        </w:rPr>
        <w:t xml:space="preserve"> годин) </w:t>
      </w:r>
      <w:r w:rsidRPr="003E647F">
        <w:rPr>
          <w:rFonts w:ascii="Times New Roman" w:hAnsi="Times New Roman"/>
          <w:b/>
          <w:bCs/>
          <w:i/>
          <w:iCs/>
          <w:color w:val="FFFFFF" w:themeColor="background1"/>
          <w:sz w:val="28"/>
          <w:szCs w:val="28"/>
        </w:rPr>
        <w:t xml:space="preserve">сумісники </w:t>
      </w:r>
      <w:r w:rsidRPr="003E647F">
        <w:rPr>
          <w:rFonts w:ascii="Times New Roman" w:hAnsi="Times New Roman"/>
          <w:i/>
          <w:iCs/>
          <w:color w:val="FFFFFF" w:themeColor="background1"/>
          <w:sz w:val="28"/>
          <w:szCs w:val="28"/>
        </w:rPr>
        <w:t>з 10 вересня 2025 року</w:t>
      </w:r>
    </w:p>
    <w:sectPr w:rsidR="009715AA" w:rsidRPr="003E647F" w:rsidSect="004617EE">
      <w:footerReference w:type="default" r:id="rId150"/>
      <w:pgSz w:w="16838" w:h="11906" w:orient="landscape" w:code="9"/>
      <w:pgMar w:top="709" w:right="680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5B1B1" w14:textId="77777777" w:rsidR="00392C3F" w:rsidRDefault="00392C3F" w:rsidP="00AD5379">
      <w:r>
        <w:separator/>
      </w:r>
    </w:p>
  </w:endnote>
  <w:endnote w:type="continuationSeparator" w:id="0">
    <w:p w14:paraId="5AC2B268" w14:textId="77777777" w:rsidR="00392C3F" w:rsidRDefault="00392C3F" w:rsidP="00AD5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ragmaticaBook-Reg">
    <w:altName w:val="Times New Roman"/>
    <w:charset w:val="CC"/>
    <w:family w:val="roman"/>
    <w:pitch w:val="variable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A7F96" w14:textId="022575DB" w:rsidR="00AD5379" w:rsidRDefault="00AD5379" w:rsidP="004617EE">
    <w:pPr>
      <w:pStyle w:val="af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455CB" w14:textId="77777777" w:rsidR="00392C3F" w:rsidRDefault="00392C3F" w:rsidP="00AD5379">
      <w:r>
        <w:separator/>
      </w:r>
    </w:p>
  </w:footnote>
  <w:footnote w:type="continuationSeparator" w:id="0">
    <w:p w14:paraId="51C4258B" w14:textId="77777777" w:rsidR="00392C3F" w:rsidRDefault="00392C3F" w:rsidP="00AD5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0A1062"/>
    <w:multiLevelType w:val="hybridMultilevel"/>
    <w:tmpl w:val="43545008"/>
    <w:lvl w:ilvl="0" w:tplc="F6386E2E">
      <w:start w:val="4"/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2A17B22"/>
    <w:multiLevelType w:val="hybridMultilevel"/>
    <w:tmpl w:val="52E0C1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81DF0"/>
    <w:multiLevelType w:val="hybridMultilevel"/>
    <w:tmpl w:val="6600978A"/>
    <w:lvl w:ilvl="0" w:tplc="989C2C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70120"/>
    <w:multiLevelType w:val="multilevel"/>
    <w:tmpl w:val="C74AD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422146"/>
    <w:multiLevelType w:val="hybridMultilevel"/>
    <w:tmpl w:val="70A86534"/>
    <w:lvl w:ilvl="0" w:tplc="C69CC2B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C58FC"/>
    <w:multiLevelType w:val="hybridMultilevel"/>
    <w:tmpl w:val="2FFAC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931D1"/>
    <w:multiLevelType w:val="hybridMultilevel"/>
    <w:tmpl w:val="98988A50"/>
    <w:lvl w:ilvl="0" w:tplc="F6386E2E">
      <w:start w:val="4"/>
      <w:numFmt w:val="bullet"/>
      <w:lvlText w:val="-"/>
      <w:lvlJc w:val="left"/>
      <w:pPr>
        <w:ind w:left="199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1FA40425"/>
    <w:multiLevelType w:val="hybridMultilevel"/>
    <w:tmpl w:val="6BB454CA"/>
    <w:lvl w:ilvl="0" w:tplc="9594B8F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05643"/>
    <w:multiLevelType w:val="hybridMultilevel"/>
    <w:tmpl w:val="43E62CAC"/>
    <w:lvl w:ilvl="0" w:tplc="D2A0D9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3790E"/>
    <w:multiLevelType w:val="hybridMultilevel"/>
    <w:tmpl w:val="9E3AB8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D961AB"/>
    <w:multiLevelType w:val="hybridMultilevel"/>
    <w:tmpl w:val="CD64EC74"/>
    <w:lvl w:ilvl="0" w:tplc="D66A3E3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9144B0"/>
    <w:multiLevelType w:val="hybridMultilevel"/>
    <w:tmpl w:val="95520DC6"/>
    <w:lvl w:ilvl="0" w:tplc="F6386E2E">
      <w:start w:val="4"/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9BD603E"/>
    <w:multiLevelType w:val="hybridMultilevel"/>
    <w:tmpl w:val="F5D80E68"/>
    <w:lvl w:ilvl="0" w:tplc="1350351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900A07"/>
    <w:multiLevelType w:val="multilevel"/>
    <w:tmpl w:val="B374E22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i w:val="0"/>
        <w:caps w:val="0"/>
        <w:smallCaps w:val="0"/>
        <w:color w:val="333333"/>
        <w:spacing w:val="0"/>
        <w:sz w:val="28"/>
        <w:szCs w:val="28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C7E2236"/>
    <w:multiLevelType w:val="hybridMultilevel"/>
    <w:tmpl w:val="76D2B004"/>
    <w:lvl w:ilvl="0" w:tplc="228CDF4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0F55912"/>
    <w:multiLevelType w:val="hybridMultilevel"/>
    <w:tmpl w:val="1A4A047E"/>
    <w:lvl w:ilvl="0" w:tplc="D2A0D9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164E39"/>
    <w:multiLevelType w:val="hybridMultilevel"/>
    <w:tmpl w:val="3F48F7EE"/>
    <w:lvl w:ilvl="0" w:tplc="C69CC2B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992C93"/>
    <w:multiLevelType w:val="multilevel"/>
    <w:tmpl w:val="5E8CB2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E657FA"/>
    <w:multiLevelType w:val="hybridMultilevel"/>
    <w:tmpl w:val="AD0AD5A8"/>
    <w:lvl w:ilvl="0" w:tplc="7868A9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7A7EA2"/>
    <w:multiLevelType w:val="hybridMultilevel"/>
    <w:tmpl w:val="B8FAE67C"/>
    <w:lvl w:ilvl="0" w:tplc="7868A9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A221A2"/>
    <w:multiLevelType w:val="hybridMultilevel"/>
    <w:tmpl w:val="3142000E"/>
    <w:lvl w:ilvl="0" w:tplc="989C2C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DF0359"/>
    <w:multiLevelType w:val="hybridMultilevel"/>
    <w:tmpl w:val="36385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866812"/>
    <w:multiLevelType w:val="hybridMultilevel"/>
    <w:tmpl w:val="91A62834"/>
    <w:lvl w:ilvl="0" w:tplc="F6386E2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E646DF"/>
    <w:multiLevelType w:val="hybridMultilevel"/>
    <w:tmpl w:val="F0DA7614"/>
    <w:lvl w:ilvl="0" w:tplc="8EA262AE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CD5AFD"/>
    <w:multiLevelType w:val="hybridMultilevel"/>
    <w:tmpl w:val="8320F4F4"/>
    <w:lvl w:ilvl="0" w:tplc="7E7614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3165C9"/>
    <w:multiLevelType w:val="multilevel"/>
    <w:tmpl w:val="1CEA95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014AB5"/>
    <w:multiLevelType w:val="hybridMultilevel"/>
    <w:tmpl w:val="86DC163C"/>
    <w:lvl w:ilvl="0" w:tplc="228CDF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8048B9"/>
    <w:multiLevelType w:val="hybridMultilevel"/>
    <w:tmpl w:val="30DA8E0E"/>
    <w:lvl w:ilvl="0" w:tplc="7868A9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56184D"/>
    <w:multiLevelType w:val="multilevel"/>
    <w:tmpl w:val="EEF27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963882529">
    <w:abstractNumId w:val="1"/>
  </w:num>
  <w:num w:numId="2" w16cid:durableId="1572697245">
    <w:abstractNumId w:val="23"/>
  </w:num>
  <w:num w:numId="3" w16cid:durableId="1589461106">
    <w:abstractNumId w:val="7"/>
  </w:num>
  <w:num w:numId="4" w16cid:durableId="1385373232">
    <w:abstractNumId w:val="12"/>
  </w:num>
  <w:num w:numId="5" w16cid:durableId="14273407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88901705">
    <w:abstractNumId w:val="26"/>
  </w:num>
  <w:num w:numId="7" w16cid:durableId="47346656">
    <w:abstractNumId w:val="18"/>
  </w:num>
  <w:num w:numId="8" w16cid:durableId="435903143">
    <w:abstractNumId w:val="29"/>
  </w:num>
  <w:num w:numId="9" w16cid:durableId="706490891">
    <w:abstractNumId w:val="4"/>
  </w:num>
  <w:num w:numId="10" w16cid:durableId="1004745671">
    <w:abstractNumId w:val="14"/>
  </w:num>
  <w:num w:numId="11" w16cid:durableId="40325078">
    <w:abstractNumId w:val="17"/>
  </w:num>
  <w:num w:numId="12" w16cid:durableId="1975596104">
    <w:abstractNumId w:val="5"/>
  </w:num>
  <w:num w:numId="13" w16cid:durableId="502596258">
    <w:abstractNumId w:val="13"/>
  </w:num>
  <w:num w:numId="14" w16cid:durableId="1495610566">
    <w:abstractNumId w:val="16"/>
  </w:num>
  <w:num w:numId="15" w16cid:durableId="264580960">
    <w:abstractNumId w:val="9"/>
  </w:num>
  <w:num w:numId="16" w16cid:durableId="673267820">
    <w:abstractNumId w:val="10"/>
  </w:num>
  <w:num w:numId="17" w16cid:durableId="1022054699">
    <w:abstractNumId w:val="22"/>
  </w:num>
  <w:num w:numId="18" w16cid:durableId="304748695">
    <w:abstractNumId w:val="6"/>
  </w:num>
  <w:num w:numId="19" w16cid:durableId="938760721">
    <w:abstractNumId w:val="3"/>
  </w:num>
  <w:num w:numId="20" w16cid:durableId="135682219">
    <w:abstractNumId w:val="21"/>
  </w:num>
  <w:num w:numId="21" w16cid:durableId="1651248795">
    <w:abstractNumId w:val="20"/>
  </w:num>
  <w:num w:numId="22" w16cid:durableId="1393844741">
    <w:abstractNumId w:val="19"/>
  </w:num>
  <w:num w:numId="23" w16cid:durableId="1130975262">
    <w:abstractNumId w:val="28"/>
  </w:num>
  <w:num w:numId="24" w16cid:durableId="679745983">
    <w:abstractNumId w:val="25"/>
  </w:num>
  <w:num w:numId="25" w16cid:durableId="1125809549">
    <w:abstractNumId w:val="24"/>
  </w:num>
  <w:num w:numId="26" w16cid:durableId="1307779037">
    <w:abstractNumId w:val="8"/>
  </w:num>
  <w:num w:numId="27" w16cid:durableId="538786832">
    <w:abstractNumId w:val="2"/>
  </w:num>
  <w:num w:numId="28" w16cid:durableId="1044211286">
    <w:abstractNumId w:val="11"/>
  </w:num>
  <w:num w:numId="29" w16cid:durableId="1772241709">
    <w:abstractNumId w:val="27"/>
  </w:num>
  <w:num w:numId="30" w16cid:durableId="155512275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3BA"/>
    <w:rsid w:val="00131E86"/>
    <w:rsid w:val="0013608F"/>
    <w:rsid w:val="00147E4D"/>
    <w:rsid w:val="00194D5D"/>
    <w:rsid w:val="001F417B"/>
    <w:rsid w:val="00225585"/>
    <w:rsid w:val="002437AA"/>
    <w:rsid w:val="002A1E9C"/>
    <w:rsid w:val="002B70B0"/>
    <w:rsid w:val="00313527"/>
    <w:rsid w:val="00326359"/>
    <w:rsid w:val="00386F32"/>
    <w:rsid w:val="00387F26"/>
    <w:rsid w:val="00392C3F"/>
    <w:rsid w:val="003A665E"/>
    <w:rsid w:val="00424A60"/>
    <w:rsid w:val="004617EE"/>
    <w:rsid w:val="004941DD"/>
    <w:rsid w:val="00591C3A"/>
    <w:rsid w:val="00591E02"/>
    <w:rsid w:val="005F6106"/>
    <w:rsid w:val="00657550"/>
    <w:rsid w:val="006C0B77"/>
    <w:rsid w:val="006F1D13"/>
    <w:rsid w:val="00740F83"/>
    <w:rsid w:val="0079260D"/>
    <w:rsid w:val="007D2BD0"/>
    <w:rsid w:val="00806663"/>
    <w:rsid w:val="00813C93"/>
    <w:rsid w:val="0082419F"/>
    <w:rsid w:val="008242FF"/>
    <w:rsid w:val="00853656"/>
    <w:rsid w:val="00870751"/>
    <w:rsid w:val="008954C0"/>
    <w:rsid w:val="008A115F"/>
    <w:rsid w:val="008B10B4"/>
    <w:rsid w:val="008E60FA"/>
    <w:rsid w:val="008F3D2C"/>
    <w:rsid w:val="00922C48"/>
    <w:rsid w:val="00950006"/>
    <w:rsid w:val="009715AA"/>
    <w:rsid w:val="009B7E00"/>
    <w:rsid w:val="00A063B6"/>
    <w:rsid w:val="00A253BA"/>
    <w:rsid w:val="00A26E14"/>
    <w:rsid w:val="00A35EF1"/>
    <w:rsid w:val="00A72AF7"/>
    <w:rsid w:val="00AD5379"/>
    <w:rsid w:val="00AE28BE"/>
    <w:rsid w:val="00B07F08"/>
    <w:rsid w:val="00B408A7"/>
    <w:rsid w:val="00B7343B"/>
    <w:rsid w:val="00B915B7"/>
    <w:rsid w:val="00BA3DD4"/>
    <w:rsid w:val="00BC60AD"/>
    <w:rsid w:val="00BC75FD"/>
    <w:rsid w:val="00BF63DD"/>
    <w:rsid w:val="00C57AEC"/>
    <w:rsid w:val="00CD4A0A"/>
    <w:rsid w:val="00CE7809"/>
    <w:rsid w:val="00D415BD"/>
    <w:rsid w:val="00D958FE"/>
    <w:rsid w:val="00DD2813"/>
    <w:rsid w:val="00E316BC"/>
    <w:rsid w:val="00E31BCA"/>
    <w:rsid w:val="00E3389F"/>
    <w:rsid w:val="00E728B0"/>
    <w:rsid w:val="00E82FD2"/>
    <w:rsid w:val="00EA215C"/>
    <w:rsid w:val="00EA59DF"/>
    <w:rsid w:val="00EE4070"/>
    <w:rsid w:val="00F03998"/>
    <w:rsid w:val="00F12C76"/>
    <w:rsid w:val="00F30A12"/>
    <w:rsid w:val="00F8478D"/>
    <w:rsid w:val="00FC531A"/>
    <w:rsid w:val="00FF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88A1A"/>
  <w15:chartTrackingRefBased/>
  <w15:docId w15:val="{32557211-C8D1-4A00-B699-7D53BE942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3BA"/>
    <w:pPr>
      <w:spacing w:after="0" w:line="240" w:lineRule="auto"/>
    </w:pPr>
    <w:rPr>
      <w:rFonts w:cs="Times New Roman"/>
      <w:kern w:val="0"/>
      <w:sz w:val="24"/>
      <w:szCs w:val="24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253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53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53B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53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53B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A253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53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53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nhideWhenUsed/>
    <w:qFormat/>
    <w:rsid w:val="00A253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53B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253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253B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253BA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253BA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rsid w:val="00A253B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253B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253B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rsid w:val="00A253B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253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25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53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253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53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253BA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link w:val="aa"/>
    <w:uiPriority w:val="34"/>
    <w:qFormat/>
    <w:rsid w:val="00A253BA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A253BA"/>
    <w:rPr>
      <w:i/>
      <w:iCs/>
      <w:color w:val="2E74B5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A253B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d">
    <w:name w:val="Насичена цитата Знак"/>
    <w:basedOn w:val="a0"/>
    <w:link w:val="ac"/>
    <w:uiPriority w:val="30"/>
    <w:rsid w:val="00A253BA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e">
    <w:name w:val="Intense Reference"/>
    <w:basedOn w:val="a0"/>
    <w:uiPriority w:val="32"/>
    <w:qFormat/>
    <w:rsid w:val="00A253BA"/>
    <w:rPr>
      <w:b/>
      <w:bCs/>
      <w:smallCaps/>
      <w:color w:val="2E74B5" w:themeColor="accent1" w:themeShade="BF"/>
      <w:spacing w:val="5"/>
    </w:rPr>
  </w:style>
  <w:style w:type="character" w:customStyle="1" w:styleId="aa">
    <w:name w:val="Абзац списку Знак"/>
    <w:link w:val="a9"/>
    <w:uiPriority w:val="34"/>
    <w:locked/>
    <w:rsid w:val="00A253BA"/>
    <w:rPr>
      <w:rFonts w:ascii="Times New Roman" w:hAnsi="Times New Roman"/>
      <w:sz w:val="28"/>
    </w:rPr>
  </w:style>
  <w:style w:type="paragraph" w:styleId="af">
    <w:name w:val="header"/>
    <w:basedOn w:val="a"/>
    <w:link w:val="af0"/>
    <w:uiPriority w:val="99"/>
    <w:unhideWhenUsed/>
    <w:rsid w:val="00AD5379"/>
    <w:pPr>
      <w:tabs>
        <w:tab w:val="center" w:pos="4819"/>
        <w:tab w:val="right" w:pos="9639"/>
      </w:tabs>
    </w:pPr>
  </w:style>
  <w:style w:type="character" w:customStyle="1" w:styleId="af0">
    <w:name w:val="Верхній колонтитул Знак"/>
    <w:basedOn w:val="a0"/>
    <w:link w:val="af"/>
    <w:uiPriority w:val="99"/>
    <w:rsid w:val="00AD5379"/>
    <w:rPr>
      <w:rFonts w:cs="Times New Roman"/>
      <w:kern w:val="0"/>
      <w:sz w:val="24"/>
      <w:szCs w:val="24"/>
      <w:lang w:val="uk-UA"/>
      <w14:ligatures w14:val="none"/>
    </w:rPr>
  </w:style>
  <w:style w:type="paragraph" w:styleId="af1">
    <w:name w:val="footer"/>
    <w:basedOn w:val="a"/>
    <w:link w:val="af2"/>
    <w:uiPriority w:val="99"/>
    <w:unhideWhenUsed/>
    <w:rsid w:val="00AD5379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basedOn w:val="a0"/>
    <w:link w:val="af1"/>
    <w:uiPriority w:val="99"/>
    <w:rsid w:val="00AD5379"/>
    <w:rPr>
      <w:rFonts w:cs="Times New Roman"/>
      <w:kern w:val="0"/>
      <w:sz w:val="24"/>
      <w:szCs w:val="24"/>
      <w:lang w:val="uk-UA"/>
      <w14:ligatures w14:val="none"/>
    </w:rPr>
  </w:style>
  <w:style w:type="paragraph" w:styleId="21">
    <w:name w:val="Body Text Indent 2"/>
    <w:basedOn w:val="a"/>
    <w:link w:val="22"/>
    <w:uiPriority w:val="99"/>
    <w:unhideWhenUsed/>
    <w:rsid w:val="004617EE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uiPriority w:val="99"/>
    <w:rsid w:val="004617EE"/>
    <w:rPr>
      <w:rFonts w:cs="Times New Roman"/>
      <w:kern w:val="0"/>
      <w:sz w:val="24"/>
      <w:szCs w:val="24"/>
      <w:lang w:val="uk-UA"/>
      <w14:ligatures w14:val="none"/>
    </w:rPr>
  </w:style>
  <w:style w:type="paragraph" w:styleId="af3">
    <w:name w:val="Body Text Indent"/>
    <w:basedOn w:val="a"/>
    <w:link w:val="af4"/>
    <w:unhideWhenUsed/>
    <w:rsid w:val="004617EE"/>
    <w:pPr>
      <w:spacing w:after="120"/>
      <w:ind w:left="283"/>
    </w:pPr>
  </w:style>
  <w:style w:type="character" w:customStyle="1" w:styleId="af4">
    <w:name w:val="Основний текст з відступом Знак"/>
    <w:basedOn w:val="a0"/>
    <w:link w:val="af3"/>
    <w:rsid w:val="004617EE"/>
    <w:rPr>
      <w:rFonts w:cs="Times New Roman"/>
      <w:kern w:val="0"/>
      <w:sz w:val="24"/>
      <w:szCs w:val="24"/>
      <w:lang w:val="uk-UA"/>
      <w14:ligatures w14:val="none"/>
    </w:rPr>
  </w:style>
  <w:style w:type="paragraph" w:styleId="af5">
    <w:name w:val="Body Text"/>
    <w:basedOn w:val="a"/>
    <w:link w:val="af6"/>
    <w:uiPriority w:val="99"/>
    <w:unhideWhenUsed/>
    <w:rsid w:val="004617EE"/>
    <w:pPr>
      <w:spacing w:after="120"/>
    </w:pPr>
  </w:style>
  <w:style w:type="character" w:customStyle="1" w:styleId="af6">
    <w:name w:val="Основний текст Знак"/>
    <w:basedOn w:val="a0"/>
    <w:link w:val="af5"/>
    <w:uiPriority w:val="99"/>
    <w:rsid w:val="004617EE"/>
    <w:rPr>
      <w:rFonts w:cs="Times New Roman"/>
      <w:kern w:val="0"/>
      <w:sz w:val="24"/>
      <w:szCs w:val="24"/>
      <w:lang w:val="uk-UA"/>
      <w14:ligatures w14:val="none"/>
    </w:rPr>
  </w:style>
  <w:style w:type="table" w:customStyle="1" w:styleId="11">
    <w:name w:val="Сетка таблицы1"/>
    <w:basedOn w:val="a1"/>
    <w:next w:val="af7"/>
    <w:uiPriority w:val="39"/>
    <w:rsid w:val="004617EE"/>
    <w:pPr>
      <w:spacing w:after="0" w:line="240" w:lineRule="auto"/>
    </w:pPr>
    <w:rPr>
      <w:rFonts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7">
    <w:name w:val="Table Grid"/>
    <w:basedOn w:val="a1"/>
    <w:uiPriority w:val="39"/>
    <w:rsid w:val="004617EE"/>
    <w:pPr>
      <w:spacing w:after="0" w:line="240" w:lineRule="auto"/>
    </w:pPr>
    <w:rPr>
      <w:kern w:val="0"/>
      <w:lang w:val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бычный1"/>
    <w:rsid w:val="004617EE"/>
    <w:pPr>
      <w:spacing w:after="0" w:line="276" w:lineRule="auto"/>
    </w:pPr>
    <w:rPr>
      <w:rFonts w:ascii="Arial" w:eastAsia="Arial" w:hAnsi="Arial" w:cs="Arial"/>
      <w:kern w:val="0"/>
      <w:lang w:val="uk-UA" w:eastAsia="uk-UA"/>
      <w14:ligatures w14:val="none"/>
    </w:rPr>
  </w:style>
  <w:style w:type="paragraph" w:customStyle="1" w:styleId="Default">
    <w:name w:val="Default"/>
    <w:rsid w:val="004617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13">
    <w:name w:val="Основной текст с отступом Знак1"/>
    <w:basedOn w:val="a0"/>
    <w:uiPriority w:val="99"/>
    <w:semiHidden/>
    <w:rsid w:val="004617EE"/>
    <w:rPr>
      <w:lang w:val="ru-RU"/>
    </w:rPr>
  </w:style>
  <w:style w:type="paragraph" w:styleId="af8">
    <w:name w:val="Normal (Web)"/>
    <w:basedOn w:val="a"/>
    <w:uiPriority w:val="99"/>
    <w:unhideWhenUsed/>
    <w:rsid w:val="004617EE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  <w:style w:type="table" w:customStyle="1" w:styleId="14">
    <w:name w:val="Сітка таблиці1"/>
    <w:basedOn w:val="a1"/>
    <w:next w:val="af7"/>
    <w:uiPriority w:val="39"/>
    <w:rsid w:val="004617EE"/>
    <w:pPr>
      <w:spacing w:after="0" w:line="240" w:lineRule="auto"/>
    </w:pPr>
    <w:rPr>
      <w:rFonts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basedOn w:val="a0"/>
    <w:uiPriority w:val="99"/>
    <w:unhideWhenUsed/>
    <w:rsid w:val="004617EE"/>
    <w:rPr>
      <w:color w:val="0563C1" w:themeColor="hyperlink"/>
      <w:u w:val="single"/>
    </w:rPr>
  </w:style>
  <w:style w:type="paragraph" w:customStyle="1" w:styleId="Standard">
    <w:name w:val="Standard"/>
    <w:rsid w:val="004617E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uk-UA" w:eastAsia="zh-CN" w:bidi="hi-IN"/>
      <w14:ligatures w14:val="none"/>
    </w:rPr>
  </w:style>
  <w:style w:type="character" w:customStyle="1" w:styleId="FontStyle41">
    <w:name w:val="Font Style41"/>
    <w:rsid w:val="004617EE"/>
    <w:rPr>
      <w:rFonts w:ascii="Times New Roman" w:hAnsi="Times New Roman" w:cs="Times New Roman"/>
      <w:sz w:val="26"/>
      <w:szCs w:val="26"/>
    </w:rPr>
  </w:style>
  <w:style w:type="paragraph" w:customStyle="1" w:styleId="docdata">
    <w:name w:val="docdata"/>
    <w:aliases w:val="docy,v5,4470,baiaagaaboqcaaadtawaaaxcdaaaaaaaaaaaaaaaaaaaaaaaaaaaaaaaaaaaaaaaaaaaaaaaaaaaaaaaaaaaaaaaaaaaaaaaaaaaaaaaaaaaaaaaaaaaaaaaaaaaaaaaaaaaaaaaaaaaaaaaaaaaaaaaaaaaaaaaaaaaaaaaaaaaaaaaaaaaaaaaaaaaaaaaaaaaaaaaaaaaaaaaaaaaaaaaaaaaaaaaaaaaaaaa"/>
    <w:basedOn w:val="a"/>
    <w:rsid w:val="004617EE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  <w:style w:type="character" w:customStyle="1" w:styleId="rvts8">
    <w:name w:val="rvts8"/>
    <w:rsid w:val="004617EE"/>
    <w:rPr>
      <w:rFonts w:ascii="Times New Roman" w:hAnsi="Times New Roman" w:cs="Times New Roman"/>
      <w:sz w:val="24"/>
      <w:szCs w:val="24"/>
    </w:rPr>
  </w:style>
  <w:style w:type="character" w:customStyle="1" w:styleId="rvts9">
    <w:name w:val="rvts9"/>
    <w:rsid w:val="004617EE"/>
    <w:rPr>
      <w:rFonts w:ascii="Times New Roman" w:hAnsi="Times New Roman" w:cs="Times New Roman"/>
      <w:sz w:val="24"/>
      <w:szCs w:val="24"/>
    </w:rPr>
  </w:style>
  <w:style w:type="character" w:customStyle="1" w:styleId="rvts12">
    <w:name w:val="rvts12"/>
    <w:rsid w:val="004617EE"/>
    <w:rPr>
      <w:rFonts w:ascii="Times New Roman" w:hAnsi="Times New Roman" w:cs="Times New Roman"/>
      <w:sz w:val="24"/>
      <w:szCs w:val="24"/>
    </w:rPr>
  </w:style>
  <w:style w:type="paragraph" w:customStyle="1" w:styleId="15">
    <w:name w:val="Абзац списка1"/>
    <w:basedOn w:val="a"/>
    <w:uiPriority w:val="99"/>
    <w:rsid w:val="004617EE"/>
    <w:pPr>
      <w:ind w:left="720"/>
    </w:pPr>
    <w:rPr>
      <w:rFonts w:ascii="Times New Roman" w:eastAsia="Times New Roman" w:hAnsi="Times New Roman"/>
      <w:lang w:val="ru-RU" w:eastAsia="ru-RU"/>
    </w:rPr>
  </w:style>
  <w:style w:type="character" w:customStyle="1" w:styleId="FontStyle45">
    <w:name w:val="Font Style45"/>
    <w:basedOn w:val="a0"/>
    <w:uiPriority w:val="99"/>
    <w:rsid w:val="004617EE"/>
    <w:rPr>
      <w:rFonts w:ascii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uiPriority w:val="99"/>
    <w:rsid w:val="004617EE"/>
    <w:pPr>
      <w:widowControl w:val="0"/>
      <w:autoSpaceDE w:val="0"/>
      <w:autoSpaceDN w:val="0"/>
      <w:adjustRightInd w:val="0"/>
      <w:spacing w:line="370" w:lineRule="exact"/>
      <w:ind w:firstLine="686"/>
    </w:pPr>
    <w:rPr>
      <w:rFonts w:ascii="Times New Roman" w:eastAsiaTheme="minorEastAsia" w:hAnsi="Times New Roman"/>
      <w:lang w:val="ru-RU" w:eastAsia="ja-JP"/>
    </w:rPr>
  </w:style>
  <w:style w:type="character" w:customStyle="1" w:styleId="FontStyle36">
    <w:name w:val="Font Style36"/>
    <w:basedOn w:val="a0"/>
    <w:uiPriority w:val="99"/>
    <w:rsid w:val="004617EE"/>
    <w:rPr>
      <w:rFonts w:ascii="Times New Roman" w:hAnsi="Times New Roman" w:cs="Times New Roman"/>
      <w:sz w:val="26"/>
      <w:szCs w:val="26"/>
    </w:rPr>
  </w:style>
  <w:style w:type="paragraph" w:customStyle="1" w:styleId="afa">
    <w:name w:val="Вміст таблиці"/>
    <w:basedOn w:val="a"/>
    <w:qFormat/>
    <w:rsid w:val="004617EE"/>
    <w:pPr>
      <w:widowControl w:val="0"/>
      <w:suppressLineNumbers/>
      <w:suppressAutoHyphens/>
    </w:pPr>
  </w:style>
  <w:style w:type="character" w:styleId="afb">
    <w:name w:val="Unresolved Mention"/>
    <w:basedOn w:val="a0"/>
    <w:uiPriority w:val="99"/>
    <w:semiHidden/>
    <w:unhideWhenUsed/>
    <w:rsid w:val="004617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pedpresa.com.ua/148093-20-spontannyh-tehnik-malyuvannya-dlya-ditej.html" TargetMode="External"/><Relationship Id="rId21" Type="http://schemas.openxmlformats.org/officeDocument/2006/relationships/hyperlink" Target="https://dess.gov.ua/russia-ruined-at-least-205-religious-sites/" TargetMode="External"/><Relationship Id="rId42" Type="http://schemas.openxmlformats.org/officeDocument/2006/relationships/hyperlink" Target="http://earth.jsc.nasa.gov/sseop/efs/" TargetMode="External"/><Relationship Id="rId63" Type="http://schemas.openxmlformats.org/officeDocument/2006/relationships/hyperlink" Target="https://nachasi.com/2017/09/29/fablab-fabricator-talk/" TargetMode="External"/><Relationship Id="rId84" Type="http://schemas.openxmlformats.org/officeDocument/2006/relationships/hyperlink" Target="https://naurok.com.ua/zhivopis-vidi-zhivopisu-344989.html" TargetMode="External"/><Relationship Id="rId138" Type="http://schemas.openxmlformats.org/officeDocument/2006/relationships/hyperlink" Target="https://www.twirpx.com/file/1523387/" TargetMode="External"/><Relationship Id="rId107" Type="http://schemas.openxmlformats.org/officeDocument/2006/relationships/hyperlink" Target="https://vseosvita.ua/library/stem-tehnologii-na-urokah-anglijskoi-movi-196056.html" TargetMode="External"/><Relationship Id="rId11" Type="http://schemas.openxmlformats.org/officeDocument/2006/relationships/hyperlink" Target="https://www.mountain.net.ua/turistsko-sportivniy-slovnik-dovidnik/" TargetMode="External"/><Relationship Id="rId32" Type="http://schemas.openxmlformats.org/officeDocument/2006/relationships/hyperlink" Target="https://www.youtube.com/@GISandRSLaboratory" TargetMode="External"/><Relationship Id="rId53" Type="http://schemas.openxmlformats.org/officeDocument/2006/relationships/hyperlink" Target="http://surl.li/cvgik" TargetMode="External"/><Relationship Id="rId74" Type="http://schemas.openxmlformats.org/officeDocument/2006/relationships/hyperlink" Target="https://vseosvita.ua/library/vibir-temi-pri-napisanni-naukovo-doslidnickoi-roboti-man-z-ekonomiki-279675.html" TargetMode="External"/><Relationship Id="rId128" Type="http://schemas.openxmlformats.org/officeDocument/2006/relationships/hyperlink" Target="https://learningapps.org" TargetMode="External"/><Relationship Id="rId149" Type="http://schemas.openxmlformats.org/officeDocument/2006/relationships/hyperlink" Target="https://fineartsukraine.wordpress.com/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wordwall.net" TargetMode="External"/><Relationship Id="rId22" Type="http://schemas.openxmlformats.org/officeDocument/2006/relationships/hyperlink" Target="https://ure-online.info/prints/txt/2017_rel_jittya_v_osobah.pdf" TargetMode="External"/><Relationship Id="rId27" Type="http://schemas.openxmlformats.org/officeDocument/2006/relationships/hyperlink" Target="https://view.genial.ly/64772b958ff62000121c4220/interactive-content-blackboard-list" TargetMode="External"/><Relationship Id="rId43" Type="http://schemas.openxmlformats.org/officeDocument/2006/relationships/hyperlink" Target="http://www.goes.noaa.gov/" TargetMode="External"/><Relationship Id="rId48" Type="http://schemas.openxmlformats.org/officeDocument/2006/relationships/hyperlink" Target="http://vlada.pp.ua/goto/aHR0cHM6Ly9wdXN0dW5jaGlrLnVhL3VhL2NoZWNrWW91cnNlbGYvdGVzdHMtYW5kLXB1enpsZXM=/" TargetMode="External"/><Relationship Id="rId64" Type="http://schemas.openxmlformats.org/officeDocument/2006/relationships/hyperlink" Target="https://29a.ch/sandbox/2011/neonflames/" TargetMode="External"/><Relationship Id="rId69" Type="http://schemas.openxmlformats.org/officeDocument/2006/relationships/hyperlink" Target="https://museums.authenticukraine.com.ua/ua/" TargetMode="External"/><Relationship Id="rId113" Type="http://schemas.openxmlformats.org/officeDocument/2006/relationships/hyperlink" Target="https://uk.khanacademy.org" TargetMode="External"/><Relationship Id="rId118" Type="http://schemas.openxmlformats.org/officeDocument/2006/relationships/hyperlink" Target="https://osvitoria.media/experience/blended-learning/" TargetMode="External"/><Relationship Id="rId134" Type="http://schemas.openxmlformats.org/officeDocument/2006/relationships/hyperlink" Target="https://learningapps.org" TargetMode="External"/><Relationship Id="rId139" Type="http://schemas.openxmlformats.org/officeDocument/2006/relationships/hyperlink" Target="https://www.twirpx.com/file/1531949/" TargetMode="External"/><Relationship Id="rId80" Type="http://schemas.openxmlformats.org/officeDocument/2006/relationships/hyperlink" Target="https://naurok.com.ua/navchalniy-posibnik-dlya-pozashkilnih-navchalniy-posibnik-dl" TargetMode="External"/><Relationship Id="rId85" Type="http://schemas.openxmlformats.org/officeDocument/2006/relationships/hyperlink" Target="https://zakon.rada.gov.ua/laws/show/2145-19?utm_source=chatgpt.com" TargetMode="External"/><Relationship Id="rId150" Type="http://schemas.openxmlformats.org/officeDocument/2006/relationships/footer" Target="footer1.xml"/><Relationship Id="rId12" Type="http://schemas.openxmlformats.org/officeDocument/2006/relationships/hyperlink" Target="https://er.dduvs.in.ua/bitstream/123456789/6638/1/%D0%9A%D0%9D%D0%98%D0%93%D0%90%20skr%20tur%20%D0%BA%D0%BE%D1%80%D1%80%D0%B5%D0%BA%D1%821234-%D0%BA%D0%BE%D0%BD%D0%B2%D0%B5%D1%80%D1%82%D0%B8%D1%80%D0%BE%D0%B2%D0%B0%D0%BD-2.pdf" TargetMode="External"/><Relationship Id="rId17" Type="http://schemas.openxmlformats.org/officeDocument/2006/relationships/hyperlink" Target="https://ure-online.info/" TargetMode="External"/><Relationship Id="rId33" Type="http://schemas.openxmlformats.org/officeDocument/2006/relationships/hyperlink" Target="https://www.inaturalist.org/observations?place_id=any&amp;subview=map" TargetMode="External"/><Relationship Id="rId38" Type="http://schemas.openxmlformats.org/officeDocument/2006/relationships/hyperlink" Target="https://www.descarteslabs.com/search.html" TargetMode="External"/><Relationship Id="rId59" Type="http://schemas.openxmlformats.org/officeDocument/2006/relationships/hyperlink" Target="https://www.google.com/culturalinstitute" TargetMode="External"/><Relationship Id="rId103" Type="http://schemas.openxmlformats.org/officeDocument/2006/relationships/hyperlink" Target="https://www.mozaweb.com" TargetMode="External"/><Relationship Id="rId108" Type="http://schemas.openxmlformats.org/officeDocument/2006/relationships/hyperlink" Target="https://exclusive.multibriefs.com/content/steam-education-for-english-learners/education" TargetMode="External"/><Relationship Id="rId124" Type="http://schemas.openxmlformats.org/officeDocument/2006/relationships/hyperlink" Target="https://wordwall.net" TargetMode="External"/><Relationship Id="rId129" Type="http://schemas.openxmlformats.org/officeDocument/2006/relationships/hyperlink" Target="https://kahoot.it" TargetMode="External"/><Relationship Id="rId54" Type="http://schemas.openxmlformats.org/officeDocument/2006/relationships/hyperlink" Target="http://surl.li/cvglp" TargetMode="External"/><Relationship Id="rId70" Type="http://schemas.openxmlformats.org/officeDocument/2006/relationships/hyperlink" Target="https://nus.org.ua/articles/doslidzhuvaty-ne-vyhod" TargetMode="External"/><Relationship Id="rId75" Type="http://schemas.openxmlformats.org/officeDocument/2006/relationships/hyperlink" Target="https://uamodna.com/.../ukrayinsjkyy-narodnyy-kostyummo" TargetMode="External"/><Relationship Id="rId91" Type="http://schemas.openxmlformats.org/officeDocument/2006/relationships/hyperlink" Target="https://wordwall.net" TargetMode="External"/><Relationship Id="rId96" Type="http://schemas.openxmlformats.org/officeDocument/2006/relationships/hyperlink" Target="https://www.youtube.com" TargetMode="External"/><Relationship Id="rId140" Type="http://schemas.openxmlformats.org/officeDocument/2006/relationships/hyperlink" Target="https://osvita.ua/doc/files/news/705/70565/Vrjatui_svit_small.pdf" TargetMode="External"/><Relationship Id="rId145" Type="http://schemas.openxmlformats.org/officeDocument/2006/relationships/hyperlink" Target="https://osvita.city/news/formuvanna-ekologicnoi-kompetentnosti-skolariv-v-umovah-novoi-ukrainskoi-skoli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www.youtube.com/watch?v=4Gb54hm8JtU&amp;ab_channel=%D0%9E%D0%B1%D0%B8%D1%82%D0%B5%D0%BB%D1%8C%D0%9C%D1%83%D0%B4%D1%80%D0%BE%D1%81%D1%82%D0%B8" TargetMode="External"/><Relationship Id="rId28" Type="http://schemas.openxmlformats.org/officeDocument/2006/relationships/hyperlink" Target="http://www.ukrpryroda.org/" TargetMode="External"/><Relationship Id="rId49" Type="http://schemas.openxmlformats.org/officeDocument/2006/relationships/hyperlink" Target="http://vlada.pp.ua/goto/aHR0cHM6Ly90ZXN0b21ldHJpa2EuY29tLw==/" TargetMode="External"/><Relationship Id="rId114" Type="http://schemas.openxmlformats.org/officeDocument/2006/relationships/hyperlink" Target="https://sqe.gov.ua" TargetMode="External"/><Relationship Id="rId119" Type="http://schemas.openxmlformats.org/officeDocument/2006/relationships/hyperlink" Target="http://blog.ed-era.com/blended-learning-sut-pierievaghi-ta-uspishni-prikladi/" TargetMode="External"/><Relationship Id="rId44" Type="http://schemas.openxmlformats.org/officeDocument/2006/relationships/hyperlink" Target="http://gwis.jrc.ec.europa.eu/static/gwis_current_situation/public/index.html" TargetMode="External"/><Relationship Id="rId60" Type="http://schemas.openxmlformats.org/officeDocument/2006/relationships/hyperlink" Target="https://mitec.ua" TargetMode="External"/><Relationship Id="rId65" Type="http://schemas.openxmlformats.org/officeDocument/2006/relationships/hyperlink" Target="https://www.youtube.com/watch?v=zsuOZqDvfkc" TargetMode="External"/><Relationship Id="rId81" Type="http://schemas.openxmlformats.org/officeDocument/2006/relationships/hyperlink" Target="https://tusovka.kr.ua/news/2014/01/29/ljalki-vlasnimi-rukami" TargetMode="External"/><Relationship Id="rId86" Type="http://schemas.openxmlformats.org/officeDocument/2006/relationships/hyperlink" Target="https://zakon.rada.gov.ua/laws/show/688-2019-%D0%BF?utm_source=chatgpt.com" TargetMode="External"/><Relationship Id="rId130" Type="http://schemas.openxmlformats.org/officeDocument/2006/relationships/hyperlink" Target="https://wordwall.net" TargetMode="External"/><Relationship Id="rId135" Type="http://schemas.openxmlformats.org/officeDocument/2006/relationships/hyperlink" Target="https://kahoot.it" TargetMode="External"/><Relationship Id="rId151" Type="http://schemas.openxmlformats.org/officeDocument/2006/relationships/fontTable" Target="fontTable.xml"/><Relationship Id="rId13" Type="http://schemas.openxmlformats.org/officeDocument/2006/relationships/hyperlink" Target="https://drive.google.com/file/d/1Y9tVrXslEd2LIiPRKRqHBeVtzWpEkeHW/view?usp=sharing" TargetMode="External"/><Relationship Id="rId18" Type="http://schemas.openxmlformats.org/officeDocument/2006/relationships/hyperlink" Target="https://dess.gov.ua/wp-content/uploads/2022/08/Perelik-na-2022-08-23.pdf" TargetMode="External"/><Relationship Id="rId39" Type="http://schemas.openxmlformats.org/officeDocument/2006/relationships/hyperlink" Target="https://openaerialmap.org/" TargetMode="External"/><Relationship Id="rId109" Type="http://schemas.openxmlformats.org/officeDocument/2006/relationships/hyperlink" Target="https://resilienteducator.com/classroom-resources/steam-lessons-english-classroom/" TargetMode="External"/><Relationship Id="rId34" Type="http://schemas.openxmlformats.org/officeDocument/2006/relationships/hyperlink" Target="https://giovanni.gsfc.nasa.gov/giovanni/" TargetMode="External"/><Relationship Id="rId50" Type="http://schemas.openxmlformats.org/officeDocument/2006/relationships/hyperlink" Target="http://vlada.pp.ua/goto/aHR0cHM6Ly93d3cuMTZwZXJzb25hbGl0aWVzLmNvbS91aw==/" TargetMode="External"/><Relationship Id="rId55" Type="http://schemas.openxmlformats.org/officeDocument/2006/relationships/hyperlink" Target="http://surl.li/gpjk" TargetMode="External"/><Relationship Id="rId76" Type="http://schemas.openxmlformats.org/officeDocument/2006/relationships/hyperlink" Target="https://nus.org.ua/articles/doslidzhuvaty-ne-vyhodyachy-z-domu-29-onlajn-muzeyiv-aby-uriznomanitnyty-uroky/" TargetMode="External"/><Relationship Id="rId97" Type="http://schemas.openxmlformats.org/officeDocument/2006/relationships/hyperlink" Target="https://www.mozaweb.com" TargetMode="External"/><Relationship Id="rId104" Type="http://schemas.openxmlformats.org/officeDocument/2006/relationships/hyperlink" Target="https://arbook.info" TargetMode="External"/><Relationship Id="rId120" Type="http://schemas.openxmlformats.org/officeDocument/2006/relationships/hyperlink" Target="https://www.moirebenok.ua/materialy-na-ukrainskom-yazyke/navchayemo-ditej-malyuvati-20-unikalnih-tehnik-dostupnih-usim-batkam/" TargetMode="External"/><Relationship Id="rId125" Type="http://schemas.openxmlformats.org/officeDocument/2006/relationships/hyperlink" Target="https://uk.khanacademy.org" TargetMode="External"/><Relationship Id="rId141" Type="http://schemas.openxmlformats.org/officeDocument/2006/relationships/hyperlink" Target="https://osvita.city/news/formuvanna-ekologicnoi-kompetentnosti-skolariv-v-umovah-novoi-ukrainskoi-skoli" TargetMode="External"/><Relationship Id="rId146" Type="http://schemas.openxmlformats.org/officeDocument/2006/relationships/hyperlink" Target="https://raiflora.com.ua/floristika-mistectvo-kvitkovih-kompoziciy/" TargetMode="External"/><Relationship Id="rId7" Type="http://schemas.openxmlformats.org/officeDocument/2006/relationships/hyperlink" Target="https://geohub.org.ua/tourism" TargetMode="External"/><Relationship Id="rId71" Type="http://schemas.openxmlformats.org/officeDocument/2006/relationships/hyperlink" Target="https://ridmi.com.ua/category/meditsina/ebook/?srsltid=AfmBOopuNeXHAfgQGm9rm80E0fmNqYB6WxupIiaheKJro9iEQA5bo1ln" TargetMode="External"/><Relationship Id="rId92" Type="http://schemas.openxmlformats.org/officeDocument/2006/relationships/hyperlink" Target="https://www.youtube.com" TargetMode="External"/><Relationship Id="rId2" Type="http://schemas.openxmlformats.org/officeDocument/2006/relationships/styles" Target="styles.xml"/><Relationship Id="rId29" Type="http://schemas.openxmlformats.org/officeDocument/2006/relationships/hyperlink" Target="https://view.genial.ly/647cbe3208d2c100187ef5bc/interactive-content-infographic-circles" TargetMode="External"/><Relationship Id="rId24" Type="http://schemas.openxmlformats.org/officeDocument/2006/relationships/hyperlink" Target="https://ecozagroza.gov.ua/" TargetMode="External"/><Relationship Id="rId40" Type="http://schemas.openxmlformats.org/officeDocument/2006/relationships/hyperlink" Target="https://earthtime.org/" TargetMode="External"/><Relationship Id="rId45" Type="http://schemas.openxmlformats.org/officeDocument/2006/relationships/hyperlink" Target="https://ecomapa.gov.ua/" TargetMode="External"/><Relationship Id="rId66" Type="http://schemas.openxmlformats.org/officeDocument/2006/relationships/hyperlink" Target="https://www.youtube.com/watch?v=TqL9CtHQXnA" TargetMode="External"/><Relationship Id="rId87" Type="http://schemas.openxmlformats.org/officeDocument/2006/relationships/hyperlink" Target="http://library.ippro.com.ua?utm_source=chatgpt.com" TargetMode="External"/><Relationship Id="rId110" Type="http://schemas.openxmlformats.org/officeDocument/2006/relationships/hyperlink" Target="https://learningapps.org" TargetMode="External"/><Relationship Id="rId115" Type="http://schemas.openxmlformats.org/officeDocument/2006/relationships/hyperlink" Target="https://www.pinterest.com/" TargetMode="External"/><Relationship Id="rId131" Type="http://schemas.openxmlformats.org/officeDocument/2006/relationships/hyperlink" Target="https://uk.khanacademy.org" TargetMode="External"/><Relationship Id="rId136" Type="http://schemas.openxmlformats.org/officeDocument/2006/relationships/hyperlink" Target="https://wordwall.net" TargetMode="External"/><Relationship Id="rId61" Type="http://schemas.openxmlformats.org/officeDocument/2006/relationships/hyperlink" Target="https://uartlib.org" TargetMode="External"/><Relationship Id="rId82" Type="http://schemas.openxmlformats.org/officeDocument/2006/relationships/hyperlink" Target="https://lihtaryk.com.ua/shho-take-zhivopis-poyasnyuye-hudozhnik/" TargetMode="External"/><Relationship Id="rId152" Type="http://schemas.openxmlformats.org/officeDocument/2006/relationships/theme" Target="theme/theme1.xml"/><Relationship Id="rId19" Type="http://schemas.openxmlformats.org/officeDocument/2006/relationships/hyperlink" Target="https://diasporiana.org.ua/wp-content/uploads/books/7449/file.pdf" TargetMode="External"/><Relationship Id="rId14" Type="http://schemas.openxmlformats.org/officeDocument/2006/relationships/hyperlink" Target="https://filos.lnu.edu.ua/wp-content/uploads/2014/12/RELIGIEZNAVSTVO.pdf" TargetMode="External"/><Relationship Id="rId30" Type="http://schemas.openxmlformats.org/officeDocument/2006/relationships/hyperlink" Target="https://www.un.org/en/" TargetMode="External"/><Relationship Id="rId35" Type="http://schemas.openxmlformats.org/officeDocument/2006/relationships/hyperlink" Target="https://apps.sentinel-hub.com/eo-browser" TargetMode="External"/><Relationship Id="rId56" Type="http://schemas.openxmlformats.org/officeDocument/2006/relationships/hyperlink" Target="http://surl.li/cvgmf" TargetMode="External"/><Relationship Id="rId77" Type="http://schemas.openxmlformats.org/officeDocument/2006/relationships/hyperlink" Target="http://pozashkillya.ostriv.in.ua/publication/code-6F387D74BC79D/list-A863690726" TargetMode="External"/><Relationship Id="rId100" Type="http://schemas.openxmlformats.org/officeDocument/2006/relationships/hyperlink" Target="https://kahoot.it" TargetMode="External"/><Relationship Id="rId105" Type="http://schemas.openxmlformats.org/officeDocument/2006/relationships/hyperlink" Target="https://kids.nationalgeographic.com/" TargetMode="External"/><Relationship Id="rId126" Type="http://schemas.openxmlformats.org/officeDocument/2006/relationships/hyperlink" Target="https://code.org" TargetMode="External"/><Relationship Id="rId147" Type="http://schemas.openxmlformats.org/officeDocument/2006/relationships/hyperlink" Target="https://suspilne.media/23744-7-ukrainskih-zirok-estradi-akih-soromno-ne-znati/" TargetMode="External"/><Relationship Id="rId8" Type="http://schemas.openxmlformats.org/officeDocument/2006/relationships/hyperlink" Target="https://zakon.rada.gov.ua/go/324/95-%D0%B2%D1%80" TargetMode="External"/><Relationship Id="rId51" Type="http://schemas.openxmlformats.org/officeDocument/2006/relationships/hyperlink" Target="http://surl.li/cvgot" TargetMode="External"/><Relationship Id="rId72" Type="http://schemas.openxmlformats.org/officeDocument/2006/relationships/hyperlink" Target="https://www.alilamedicalmedia.com/" TargetMode="External"/><Relationship Id="rId93" Type="http://schemas.openxmlformats.org/officeDocument/2006/relationships/hyperlink" Target="https://learningapps.org" TargetMode="External"/><Relationship Id="rId98" Type="http://schemas.openxmlformats.org/officeDocument/2006/relationships/hyperlink" Target="https://arbook.info" TargetMode="External"/><Relationship Id="rId121" Type="http://schemas.openxmlformats.org/officeDocument/2006/relationships/hyperlink" Target="https://vseosvita.ua/library/prezentacia-na-temu-steam-osvita-na-urokah-mistectva-v-nus-163679.html" TargetMode="External"/><Relationship Id="rId142" Type="http://schemas.openxmlformats.org/officeDocument/2006/relationships/hyperlink" Target="https://zakon.rada.gov.ua/laws/show/688-2019-&#1087;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j-julia.netboard.me/3ybvetwfr52nl5m/?link=ZE2bItSW-TEKNDCwj-GWS9qG26" TargetMode="External"/><Relationship Id="rId46" Type="http://schemas.openxmlformats.org/officeDocument/2006/relationships/hyperlink" Target="https://www.openstreetmap.org" TargetMode="External"/><Relationship Id="rId67" Type="http://schemas.openxmlformats.org/officeDocument/2006/relationships/hyperlink" Target="https://sketchpad.app" TargetMode="External"/><Relationship Id="rId116" Type="http://schemas.openxmlformats.org/officeDocument/2006/relationships/hyperlink" Target="https://www.deepspacesparkle.com/" TargetMode="External"/><Relationship Id="rId137" Type="http://schemas.openxmlformats.org/officeDocument/2006/relationships/hyperlink" Target="https://uk.khanacademy.org" TargetMode="External"/><Relationship Id="rId20" Type="http://schemas.openxmlformats.org/officeDocument/2006/relationships/hyperlink" Target="https://ev.vue.gov.ua/wp-content/uploads/2019/04/Religion.pdf" TargetMode="External"/><Relationship Id="rId41" Type="http://schemas.openxmlformats.org/officeDocument/2006/relationships/hyperlink" Target="https://worldview.earthdata.nasa.gov/" TargetMode="External"/><Relationship Id="rId62" Type="http://schemas.openxmlformats.org/officeDocument/2006/relationships/hyperlink" Target="http://ippo.kubg.edu.ua/content/11373" TargetMode="External"/><Relationship Id="rId83" Type="http://schemas.openxmlformats.org/officeDocument/2006/relationships/hyperlink" Target="https://lihtaryk.com.ua/osnovi-hudozhnoyi-kompoziczii-pravila-i-prijomi/" TargetMode="External"/><Relationship Id="rId88" Type="http://schemas.openxmlformats.org/officeDocument/2006/relationships/hyperlink" Target="http://imzo.gov.ua/stem?utm_source=chatgpt.com" TargetMode="External"/><Relationship Id="rId111" Type="http://schemas.openxmlformats.org/officeDocument/2006/relationships/hyperlink" Target="https://kahoot.it" TargetMode="External"/><Relationship Id="rId132" Type="http://schemas.openxmlformats.org/officeDocument/2006/relationships/hyperlink" Target="https://code.org" TargetMode="External"/><Relationship Id="rId15" Type="http://schemas.openxmlformats.org/officeDocument/2006/relationships/hyperlink" Target="https://diasporiana.org.ua/wp-content/uploads/books/24383/file.pdf" TargetMode="External"/><Relationship Id="rId36" Type="http://schemas.openxmlformats.org/officeDocument/2006/relationships/hyperlink" Target="https://earth.google.com/web/" TargetMode="External"/><Relationship Id="rId57" Type="http://schemas.openxmlformats.org/officeDocument/2006/relationships/hyperlink" Target="http://surl.li/cvggo" TargetMode="External"/><Relationship Id="rId106" Type="http://schemas.openxmlformats.org/officeDocument/2006/relationships/hyperlink" Target="https://mon.gov.ua/static-objects/mon/sites/1/zagalna%20serednya/programy-5-9-klas/programi-inozemni-movi-5-9-12.06.2017.pdf" TargetMode="External"/><Relationship Id="rId127" Type="http://schemas.openxmlformats.org/officeDocument/2006/relationships/hyperlink" Target="https://scratch.mit.edu" TargetMode="External"/><Relationship Id="rId10" Type="http://schemas.openxmlformats.org/officeDocument/2006/relationships/hyperlink" Target="https://docs.google.com/document/d/1iuTfCcQhElwrgRCtCbDptyxlfdFq9pOi/edit?usp=sharing&amp;ouid=109504603017610878939&amp;rtpof=true&amp;sd=true" TargetMode="External"/><Relationship Id="rId31" Type="http://schemas.openxmlformats.org/officeDocument/2006/relationships/hyperlink" Target="http://chitalnya.nung.edu.ua/node/4259" TargetMode="External"/><Relationship Id="rId52" Type="http://schemas.openxmlformats.org/officeDocument/2006/relationships/hyperlink" Target="http://surl.li/cvgjm" TargetMode="External"/><Relationship Id="rId73" Type="http://schemas.openxmlformats.org/officeDocument/2006/relationships/hyperlink" Target="https://ptashka.netboard.me/amwz6lu5imzfaw8/?tab=734342" TargetMode="External"/><Relationship Id="rId78" Type="http://schemas.openxmlformats.org/officeDocument/2006/relationships/hyperlink" Target="http://handmadepysanka.ucoz.ua" TargetMode="External"/><Relationship Id="rId94" Type="http://schemas.openxmlformats.org/officeDocument/2006/relationships/hyperlink" Target="https://kahoot.it" TargetMode="External"/><Relationship Id="rId99" Type="http://schemas.openxmlformats.org/officeDocument/2006/relationships/hyperlink" Target="https://learningapps.org" TargetMode="External"/><Relationship Id="rId101" Type="http://schemas.openxmlformats.org/officeDocument/2006/relationships/hyperlink" Target="https://wordwall.net" TargetMode="External"/><Relationship Id="rId122" Type="http://schemas.openxmlformats.org/officeDocument/2006/relationships/hyperlink" Target="https://learningapps.org" TargetMode="External"/><Relationship Id="rId143" Type="http://schemas.openxmlformats.org/officeDocument/2006/relationships/hyperlink" Target="https://nenc.gov.ua/globe/wp-content/uploads/2017/09/GLOBE&#1060;&#1077;&#1085;&#1086;&#1083;&#1086;&#1075;&#1110;&#1103;.pdf" TargetMode="External"/><Relationship Id="rId148" Type="http://schemas.openxmlformats.org/officeDocument/2006/relationships/hyperlink" Target="https://dovidka.biz.ua/vidomi-ukrayinski-kompozitor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odiy.kiev.ua/" TargetMode="External"/><Relationship Id="rId26" Type="http://schemas.openxmlformats.org/officeDocument/2006/relationships/hyperlink" Target="https://eco.gov.ua/" TargetMode="External"/><Relationship Id="rId47" Type="http://schemas.openxmlformats.org/officeDocument/2006/relationships/hyperlink" Target="http://vlada.pp.ua/goto/aHR0cHM6Ly9vbmxpbmV0ZXN0cGFkLmNvbS91YS90ZXN0cy9wc3ljaG9sb2dpY2Fs/" TargetMode="External"/><Relationship Id="rId68" Type="http://schemas.openxmlformats.org/officeDocument/2006/relationships/hyperlink" Target="https://www.youtube.com/" TargetMode="External"/><Relationship Id="rId89" Type="http://schemas.openxmlformats.org/officeDocument/2006/relationships/hyperlink" Target="https://naurok.com.ua?utm_source=chatgpt.com" TargetMode="External"/><Relationship Id="rId112" Type="http://schemas.openxmlformats.org/officeDocument/2006/relationships/hyperlink" Target="https://wordwall.net" TargetMode="External"/><Relationship Id="rId133" Type="http://schemas.openxmlformats.org/officeDocument/2006/relationships/hyperlink" Target="https://scratch.mit.edu" TargetMode="External"/><Relationship Id="rId16" Type="http://schemas.openxmlformats.org/officeDocument/2006/relationships/hyperlink" Target="https://zakon.rada.gov.ua/laws/show/987-12/conv" TargetMode="External"/><Relationship Id="rId37" Type="http://schemas.openxmlformats.org/officeDocument/2006/relationships/hyperlink" Target="https://landlook.usgs.gov/viewer.html" TargetMode="External"/><Relationship Id="rId58" Type="http://schemas.openxmlformats.org/officeDocument/2006/relationships/hyperlink" Target="http://surl.li/aupzy" TargetMode="External"/><Relationship Id="rId79" Type="http://schemas.openxmlformats.org/officeDocument/2006/relationships/hyperlink" Target="https://etnoxata.com.ua/statti/traditsiji/solomennyj-diduh-simvol-rozhdestva-na-ukraine/" TargetMode="External"/><Relationship Id="rId102" Type="http://schemas.openxmlformats.org/officeDocument/2006/relationships/hyperlink" Target="https://www.youtube.com" TargetMode="External"/><Relationship Id="rId123" Type="http://schemas.openxmlformats.org/officeDocument/2006/relationships/hyperlink" Target="https://kahoot.it" TargetMode="External"/><Relationship Id="rId144" Type="http://schemas.openxmlformats.org/officeDocument/2006/relationships/hyperlink" Target="http://znz5.at.ua/stalii_roz/metod/osvita_dlja_st-rozv-pozaklasna_robota_5-7_kl..pdf" TargetMode="External"/><Relationship Id="rId90" Type="http://schemas.openxmlformats.org/officeDocument/2006/relationships/hyperlink" Target="https://learningapps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56</Pages>
  <Words>20914</Words>
  <Characters>119210</Characters>
  <Application>Microsoft Office Word</Application>
  <DocSecurity>0</DocSecurity>
  <Lines>993</Lines>
  <Paragraphs>279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Подгорна  Марія</dc:creator>
  <cp:keywords/>
  <dc:description/>
  <cp:lastModifiedBy>Подгорна Тетяна Володимирівна</cp:lastModifiedBy>
  <cp:revision>8</cp:revision>
  <cp:lastPrinted>2025-11-03T09:17:00Z</cp:lastPrinted>
  <dcterms:created xsi:type="dcterms:W3CDTF">2025-10-20T07:32:00Z</dcterms:created>
  <dcterms:modified xsi:type="dcterms:W3CDTF">2025-11-03T13:34:00Z</dcterms:modified>
</cp:coreProperties>
</file>