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C72" w:rsidRPr="00A045F4" w:rsidRDefault="00B77C72" w:rsidP="00C01773">
      <w:pPr>
        <w:spacing w:after="0"/>
        <w:rPr>
          <w:sz w:val="16"/>
          <w:szCs w:val="16"/>
          <w:lang w:val="uk-UA"/>
        </w:rPr>
      </w:pPr>
      <w:r w:rsidRPr="00A045F4">
        <w:rPr>
          <w:noProof/>
          <w:sz w:val="16"/>
          <w:szCs w:val="1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-329565</wp:posOffset>
            </wp:positionV>
            <wp:extent cx="571500" cy="723900"/>
            <wp:effectExtent l="0" t="0" r="0" b="0"/>
            <wp:wrapNone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31D5">
        <w:rPr>
          <w:noProof/>
          <w:sz w:val="16"/>
          <w:szCs w:val="16"/>
        </w:rPr>
        <w:pict>
          <v:line id="_x0000_s1026" style="position:absolute;z-index:251658240;mso-position-horizontal-relative:text;mso-position-vertical-relative:text" from="-17.85pt,-53.85pt" to="-17.85pt,103.1pt" stroked="f"/>
        </w:pict>
      </w:r>
    </w:p>
    <w:p w:rsidR="00B93BA6" w:rsidRDefault="00B93BA6" w:rsidP="00B77C72">
      <w:pPr>
        <w:pStyle w:val="a3"/>
        <w:rPr>
          <w:rFonts w:ascii="Times New Roman" w:hAnsi="Times New Roman"/>
          <w:b/>
          <w:color w:val="auto"/>
          <w:sz w:val="28"/>
          <w:szCs w:val="28"/>
        </w:rPr>
      </w:pPr>
    </w:p>
    <w:p w:rsidR="00B77C72" w:rsidRPr="00814D92" w:rsidRDefault="00B77C72" w:rsidP="00B77C72">
      <w:pPr>
        <w:pStyle w:val="a3"/>
        <w:rPr>
          <w:rFonts w:ascii="Times New Roman" w:hAnsi="Times New Roman"/>
          <w:b/>
          <w:color w:val="auto"/>
          <w:sz w:val="28"/>
          <w:szCs w:val="28"/>
        </w:rPr>
      </w:pPr>
      <w:r w:rsidRPr="00814D92">
        <w:rPr>
          <w:rFonts w:ascii="Times New Roman" w:hAnsi="Times New Roman"/>
          <w:b/>
          <w:color w:val="auto"/>
          <w:sz w:val="28"/>
          <w:szCs w:val="28"/>
        </w:rPr>
        <w:t>Сумська  обласна  державна  адміністрація</w:t>
      </w:r>
    </w:p>
    <w:p w:rsidR="00B77C72" w:rsidRPr="00814D92" w:rsidRDefault="00B77C72" w:rsidP="00B77C72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ДЕПАРТАМЕНТ</w:t>
      </w:r>
      <w:r w:rsidRPr="00814D92">
        <w:rPr>
          <w:rFonts w:ascii="Times New Roman" w:hAnsi="Times New Roman" w:cs="Times New Roman"/>
          <w:sz w:val="28"/>
          <w:szCs w:val="28"/>
        </w:rPr>
        <w:t xml:space="preserve"> ОСВІТИ І НАУКИ</w:t>
      </w:r>
    </w:p>
    <w:p w:rsidR="00B77C72" w:rsidRPr="00FD2FDC" w:rsidRDefault="00B77C72" w:rsidP="00B77C72">
      <w:pPr>
        <w:jc w:val="center"/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</w:pPr>
      <w:r w:rsidRPr="00FD2FDC"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>НАКАЗ</w:t>
      </w:r>
    </w:p>
    <w:p w:rsidR="00584BF7" w:rsidRPr="00D9543A" w:rsidRDefault="0068229A" w:rsidP="0068229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07.03.2019      </w:t>
      </w:r>
      <w:r w:rsidR="00B77C72" w:rsidRPr="00FD2FDC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FF2D4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м.</w:t>
      </w:r>
      <w:r w:rsidR="005300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7C72" w:rsidRPr="00FD2FDC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Суми </w:t>
      </w:r>
      <w:r w:rsidR="00B77C72" w:rsidRPr="00FD2FD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F745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</w:t>
      </w:r>
      <w:r w:rsidR="00B77C72" w:rsidRPr="00FD2FDC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146-ОД</w:t>
      </w:r>
      <w:bookmarkStart w:id="0" w:name="_GoBack"/>
      <w:bookmarkEnd w:id="0"/>
    </w:p>
    <w:p w:rsidR="0057171A" w:rsidRDefault="0057171A" w:rsidP="0057171A">
      <w:pPr>
        <w:pStyle w:val="Style1"/>
        <w:widowControl/>
        <w:tabs>
          <w:tab w:val="left" w:pos="4140"/>
        </w:tabs>
        <w:spacing w:line="240" w:lineRule="auto"/>
        <w:ind w:right="-46"/>
        <w:jc w:val="both"/>
        <w:rPr>
          <w:sz w:val="28"/>
          <w:szCs w:val="28"/>
          <w:lang w:val="uk-UA"/>
        </w:rPr>
      </w:pPr>
    </w:p>
    <w:p w:rsidR="0057171A" w:rsidRDefault="0057171A" w:rsidP="0057171A">
      <w:pPr>
        <w:pStyle w:val="Style1"/>
        <w:widowControl/>
        <w:tabs>
          <w:tab w:val="left" w:pos="4111"/>
        </w:tabs>
        <w:spacing w:line="240" w:lineRule="auto"/>
        <w:ind w:right="-46"/>
        <w:rPr>
          <w:b/>
          <w:sz w:val="28"/>
          <w:szCs w:val="28"/>
          <w:lang w:val="uk-UA"/>
        </w:rPr>
      </w:pPr>
      <w:r w:rsidRPr="00584BF7">
        <w:rPr>
          <w:b/>
          <w:sz w:val="28"/>
          <w:szCs w:val="28"/>
          <w:lang w:val="uk-UA"/>
        </w:rPr>
        <w:t xml:space="preserve">Про підсумки другого (очного) </w:t>
      </w:r>
    </w:p>
    <w:p w:rsidR="0057171A" w:rsidRDefault="0057171A" w:rsidP="0057171A">
      <w:pPr>
        <w:pStyle w:val="Style1"/>
        <w:widowControl/>
        <w:tabs>
          <w:tab w:val="left" w:pos="4111"/>
        </w:tabs>
        <w:spacing w:line="240" w:lineRule="auto"/>
        <w:ind w:right="-46"/>
        <w:rPr>
          <w:b/>
          <w:sz w:val="28"/>
          <w:szCs w:val="28"/>
          <w:lang w:val="uk-UA"/>
        </w:rPr>
      </w:pPr>
      <w:r w:rsidRPr="00584BF7">
        <w:rPr>
          <w:b/>
          <w:sz w:val="28"/>
          <w:szCs w:val="28"/>
          <w:lang w:val="uk-UA"/>
        </w:rPr>
        <w:t>тур</w:t>
      </w:r>
      <w:r>
        <w:rPr>
          <w:b/>
          <w:sz w:val="28"/>
          <w:szCs w:val="28"/>
          <w:lang w:val="uk-UA"/>
        </w:rPr>
        <w:t>у</w:t>
      </w:r>
      <w:r w:rsidRPr="00584BF7">
        <w:rPr>
          <w:b/>
          <w:sz w:val="28"/>
          <w:szCs w:val="28"/>
          <w:lang w:val="uk-UA"/>
        </w:rPr>
        <w:t xml:space="preserve"> ІІ (обласного) етапу </w:t>
      </w:r>
    </w:p>
    <w:p w:rsidR="0057171A" w:rsidRPr="00584BF7" w:rsidRDefault="0057171A" w:rsidP="0057171A">
      <w:pPr>
        <w:pStyle w:val="Style1"/>
        <w:widowControl/>
        <w:tabs>
          <w:tab w:val="left" w:pos="4111"/>
        </w:tabs>
        <w:spacing w:line="240" w:lineRule="auto"/>
        <w:ind w:right="-46"/>
        <w:rPr>
          <w:b/>
          <w:sz w:val="28"/>
          <w:szCs w:val="28"/>
          <w:lang w:val="uk-UA"/>
        </w:rPr>
      </w:pPr>
      <w:r w:rsidRPr="00584BF7">
        <w:rPr>
          <w:b/>
          <w:sz w:val="28"/>
          <w:szCs w:val="28"/>
          <w:lang w:val="uk-UA"/>
        </w:rPr>
        <w:t xml:space="preserve">Всеукраїнського конкурсу </w:t>
      </w:r>
    </w:p>
    <w:p w:rsidR="0057171A" w:rsidRDefault="0057171A" w:rsidP="0057171A">
      <w:pPr>
        <w:pStyle w:val="Style1"/>
        <w:widowControl/>
        <w:tabs>
          <w:tab w:val="left" w:pos="4140"/>
        </w:tabs>
        <w:spacing w:line="240" w:lineRule="auto"/>
        <w:ind w:right="-46"/>
        <w:rPr>
          <w:b/>
          <w:sz w:val="28"/>
          <w:szCs w:val="28"/>
          <w:lang w:val="uk-UA"/>
        </w:rPr>
      </w:pPr>
      <w:r w:rsidRPr="00584BF7">
        <w:rPr>
          <w:b/>
          <w:sz w:val="28"/>
          <w:szCs w:val="28"/>
          <w:lang w:val="uk-UA"/>
        </w:rPr>
        <w:t xml:space="preserve">«Джерело творчості» </w:t>
      </w:r>
      <w:r>
        <w:rPr>
          <w:b/>
          <w:sz w:val="28"/>
          <w:szCs w:val="28"/>
          <w:lang w:val="uk-UA"/>
        </w:rPr>
        <w:t>у</w:t>
      </w:r>
      <w:r w:rsidRPr="00584BF7">
        <w:rPr>
          <w:b/>
          <w:sz w:val="28"/>
          <w:szCs w:val="28"/>
          <w:lang w:val="uk-UA"/>
        </w:rPr>
        <w:t xml:space="preserve"> номінації </w:t>
      </w:r>
    </w:p>
    <w:p w:rsidR="0057171A" w:rsidRDefault="0057171A" w:rsidP="0057171A">
      <w:pPr>
        <w:pStyle w:val="Style1"/>
        <w:widowControl/>
        <w:tabs>
          <w:tab w:val="left" w:pos="4140"/>
        </w:tabs>
        <w:spacing w:line="240" w:lineRule="auto"/>
        <w:ind w:right="-46"/>
        <w:rPr>
          <w:rStyle w:val="FontStyle11"/>
          <w:b/>
          <w:sz w:val="28"/>
          <w:szCs w:val="28"/>
          <w:lang w:val="uk-UA" w:eastAsia="uk-UA"/>
        </w:rPr>
      </w:pPr>
      <w:r w:rsidRPr="00584BF7">
        <w:rPr>
          <w:b/>
          <w:sz w:val="28"/>
          <w:szCs w:val="28"/>
          <w:lang w:val="uk-UA"/>
        </w:rPr>
        <w:t>«Керівник гуртка – 2019»</w:t>
      </w:r>
    </w:p>
    <w:p w:rsidR="0057171A" w:rsidRDefault="0057171A" w:rsidP="0057171A">
      <w:pPr>
        <w:pStyle w:val="Style1"/>
        <w:widowControl/>
        <w:tabs>
          <w:tab w:val="left" w:pos="4140"/>
        </w:tabs>
        <w:spacing w:line="240" w:lineRule="auto"/>
        <w:ind w:right="-46"/>
        <w:jc w:val="both"/>
        <w:rPr>
          <w:sz w:val="28"/>
          <w:szCs w:val="28"/>
          <w:lang w:val="uk-UA"/>
        </w:rPr>
      </w:pPr>
    </w:p>
    <w:p w:rsidR="00CD014E" w:rsidRDefault="00CD014E" w:rsidP="0057171A">
      <w:pPr>
        <w:pStyle w:val="Style1"/>
        <w:widowControl/>
        <w:tabs>
          <w:tab w:val="left" w:pos="4140"/>
        </w:tabs>
        <w:spacing w:line="240" w:lineRule="auto"/>
        <w:ind w:right="-46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</w:t>
      </w:r>
      <w:r w:rsidRPr="0050330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наказу Департаменту освіти і науки Сумської обласної державної адміністрації від 05.02.2019 № 65-ОД «</w:t>
      </w:r>
      <w:r w:rsidRPr="00C85B70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підсумки першого (заочного) туру та проведення другого (очного) туру ІІ (обласного) етапу Всеукраїнського конкурсу «Джерело творчості» у номінації </w:t>
      </w:r>
      <w:r w:rsidR="005D4582" w:rsidRPr="009966B5">
        <w:rPr>
          <w:sz w:val="28"/>
          <w:szCs w:val="28"/>
          <w:lang w:val="uk-UA"/>
        </w:rPr>
        <w:t xml:space="preserve">«Керівник гуртка – 2019» </w:t>
      </w:r>
      <w:r>
        <w:rPr>
          <w:sz w:val="28"/>
          <w:szCs w:val="28"/>
          <w:lang w:val="uk-UA"/>
        </w:rPr>
        <w:t>27</w:t>
      </w:r>
      <w:r>
        <w:rPr>
          <w:sz w:val="28"/>
          <w:szCs w:val="28"/>
          <w:lang w:val="uk-UA"/>
        </w:rPr>
        <w:sym w:font="Symbol" w:char="F02D"/>
      </w:r>
      <w:r>
        <w:rPr>
          <w:sz w:val="28"/>
          <w:szCs w:val="28"/>
          <w:lang w:val="uk-UA"/>
        </w:rPr>
        <w:t>28</w:t>
      </w:r>
      <w:r w:rsidRPr="00CD014E">
        <w:rPr>
          <w:sz w:val="28"/>
          <w:szCs w:val="28"/>
          <w:lang w:val="uk-UA"/>
        </w:rPr>
        <w:t xml:space="preserve"> лютого 201</w:t>
      </w:r>
      <w:r>
        <w:rPr>
          <w:sz w:val="28"/>
          <w:szCs w:val="28"/>
          <w:lang w:val="uk-UA"/>
        </w:rPr>
        <w:t>9</w:t>
      </w:r>
      <w:r w:rsidRPr="00CD014E">
        <w:rPr>
          <w:sz w:val="28"/>
          <w:szCs w:val="28"/>
          <w:lang w:val="uk-UA"/>
        </w:rPr>
        <w:t xml:space="preserve"> року відбувся другий (очний) тур ІІ (обласного) етапу Всеукраїнського конкурсу «Джерело творчості» в номінації </w:t>
      </w:r>
      <w:r w:rsidRPr="009966B5">
        <w:rPr>
          <w:sz w:val="28"/>
          <w:szCs w:val="28"/>
          <w:lang w:val="uk-UA"/>
        </w:rPr>
        <w:t>«Керівник гуртка – 2019» за художньо-естетичним</w:t>
      </w:r>
      <w:r>
        <w:rPr>
          <w:sz w:val="28"/>
          <w:szCs w:val="28"/>
          <w:lang w:val="uk-UA"/>
        </w:rPr>
        <w:t xml:space="preserve"> (</w:t>
      </w:r>
      <w:r w:rsidRPr="00CD014E">
        <w:rPr>
          <w:sz w:val="28"/>
          <w:szCs w:val="28"/>
          <w:lang w:val="uk-UA"/>
        </w:rPr>
        <w:t>профіль: образотворче мистецтво</w:t>
      </w:r>
      <w:r>
        <w:rPr>
          <w:sz w:val="28"/>
          <w:szCs w:val="28"/>
          <w:lang w:val="uk-UA"/>
        </w:rPr>
        <w:t>)</w:t>
      </w:r>
      <w:r w:rsidRPr="009966B5">
        <w:rPr>
          <w:sz w:val="28"/>
          <w:szCs w:val="28"/>
          <w:lang w:val="uk-UA"/>
        </w:rPr>
        <w:t>, туристсько-краєзнавчим</w:t>
      </w:r>
      <w:r>
        <w:rPr>
          <w:sz w:val="28"/>
          <w:szCs w:val="28"/>
          <w:lang w:val="uk-UA"/>
        </w:rPr>
        <w:t xml:space="preserve"> (</w:t>
      </w:r>
      <w:r w:rsidRPr="00CD014E">
        <w:rPr>
          <w:sz w:val="28"/>
          <w:szCs w:val="28"/>
          <w:lang w:val="uk-UA"/>
        </w:rPr>
        <w:t>профілі: туристсько-краєзнавчий, туристсько-спортивний</w:t>
      </w:r>
      <w:r>
        <w:rPr>
          <w:sz w:val="28"/>
          <w:szCs w:val="28"/>
          <w:lang w:val="uk-UA"/>
        </w:rPr>
        <w:t>)</w:t>
      </w:r>
      <w:r w:rsidRPr="009966B5">
        <w:rPr>
          <w:sz w:val="28"/>
          <w:szCs w:val="28"/>
          <w:lang w:val="uk-UA"/>
        </w:rPr>
        <w:t>, еколого-натуралістичним (профіл</w:t>
      </w:r>
      <w:r>
        <w:rPr>
          <w:sz w:val="28"/>
          <w:szCs w:val="28"/>
          <w:lang w:val="uk-UA"/>
        </w:rPr>
        <w:t xml:space="preserve">ь: </w:t>
      </w:r>
      <w:r w:rsidRPr="009966B5">
        <w:rPr>
          <w:sz w:val="28"/>
          <w:szCs w:val="28"/>
          <w:lang w:val="uk-UA"/>
        </w:rPr>
        <w:t>рослинниц</w:t>
      </w:r>
      <w:r>
        <w:rPr>
          <w:sz w:val="28"/>
          <w:szCs w:val="28"/>
          <w:lang w:val="uk-UA"/>
        </w:rPr>
        <w:t>тво</w:t>
      </w:r>
      <w:r w:rsidRPr="009966B5">
        <w:rPr>
          <w:sz w:val="28"/>
          <w:szCs w:val="28"/>
          <w:lang w:val="uk-UA"/>
        </w:rPr>
        <w:t>), дослідницько-експериментальним</w:t>
      </w:r>
      <w:r>
        <w:rPr>
          <w:sz w:val="28"/>
          <w:szCs w:val="28"/>
          <w:lang w:val="uk-UA"/>
        </w:rPr>
        <w:t xml:space="preserve"> (</w:t>
      </w:r>
      <w:r w:rsidRPr="00CD014E">
        <w:rPr>
          <w:sz w:val="28"/>
          <w:szCs w:val="28"/>
          <w:lang w:val="uk-UA"/>
        </w:rPr>
        <w:t>секції «Географія та ландшафтознавство», «Кліматологія</w:t>
      </w:r>
      <w:r>
        <w:rPr>
          <w:sz w:val="28"/>
          <w:szCs w:val="28"/>
          <w:lang w:val="uk-UA"/>
        </w:rPr>
        <w:t xml:space="preserve"> та метеорологія»),</w:t>
      </w:r>
      <w:r w:rsidRPr="009966B5">
        <w:rPr>
          <w:sz w:val="28"/>
          <w:szCs w:val="28"/>
          <w:lang w:val="uk-UA"/>
        </w:rPr>
        <w:t xml:space="preserve"> військово-патріотичним напрямами позашкільної освіти.</w:t>
      </w:r>
    </w:p>
    <w:p w:rsidR="005D4582" w:rsidRDefault="00CD014E" w:rsidP="00477AB6">
      <w:pPr>
        <w:pStyle w:val="Style1"/>
        <w:widowControl/>
        <w:tabs>
          <w:tab w:val="left" w:pos="4140"/>
        </w:tabs>
        <w:spacing w:line="240" w:lineRule="auto"/>
        <w:ind w:right="-46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очному турі обласного етапу конкурсу взяли</w:t>
      </w:r>
      <w:r w:rsidRPr="0050330F">
        <w:rPr>
          <w:sz w:val="28"/>
          <w:szCs w:val="28"/>
          <w:lang w:val="uk-UA"/>
        </w:rPr>
        <w:t xml:space="preserve"> участь </w:t>
      </w:r>
      <w:r w:rsidR="005D4582">
        <w:rPr>
          <w:sz w:val="28"/>
          <w:szCs w:val="28"/>
          <w:lang w:val="uk-UA"/>
        </w:rPr>
        <w:t>19 керівників гуртків</w:t>
      </w:r>
      <w:r w:rsidR="005D4582" w:rsidRPr="0050330F">
        <w:rPr>
          <w:sz w:val="28"/>
          <w:szCs w:val="28"/>
          <w:lang w:val="uk-UA"/>
        </w:rPr>
        <w:t xml:space="preserve"> закладів позашкільн</w:t>
      </w:r>
      <w:r w:rsidR="005D4582">
        <w:rPr>
          <w:sz w:val="28"/>
          <w:szCs w:val="28"/>
          <w:lang w:val="uk-UA"/>
        </w:rPr>
        <w:t>ої освіти</w:t>
      </w:r>
      <w:r w:rsidR="005D4582" w:rsidRPr="0050330F">
        <w:rPr>
          <w:sz w:val="28"/>
          <w:szCs w:val="28"/>
          <w:lang w:val="uk-UA"/>
        </w:rPr>
        <w:t xml:space="preserve"> </w:t>
      </w:r>
      <w:r w:rsidR="005D4582">
        <w:rPr>
          <w:sz w:val="28"/>
          <w:szCs w:val="28"/>
          <w:lang w:val="uk-UA"/>
        </w:rPr>
        <w:t>з</w:t>
      </w:r>
      <w:r w:rsidR="005D4582" w:rsidRPr="0050330F">
        <w:rPr>
          <w:sz w:val="28"/>
          <w:szCs w:val="28"/>
          <w:lang w:val="uk-UA"/>
        </w:rPr>
        <w:t xml:space="preserve"> міст </w:t>
      </w:r>
      <w:r w:rsidR="005D4582" w:rsidRPr="00192A0B">
        <w:rPr>
          <w:sz w:val="28"/>
          <w:szCs w:val="28"/>
          <w:lang w:val="uk-UA"/>
        </w:rPr>
        <w:t>Глухів, Кролевець, Лебедин,</w:t>
      </w:r>
      <w:r w:rsidR="005D4582">
        <w:rPr>
          <w:sz w:val="28"/>
          <w:szCs w:val="28"/>
          <w:lang w:val="uk-UA"/>
        </w:rPr>
        <w:t xml:space="preserve"> Охтирка, Ромни, Суми, </w:t>
      </w:r>
      <w:r w:rsidR="005D4582" w:rsidRPr="00192A0B">
        <w:rPr>
          <w:sz w:val="28"/>
          <w:szCs w:val="28"/>
          <w:lang w:val="uk-UA"/>
        </w:rPr>
        <w:t xml:space="preserve">Шостка, Лебединського, Сумського, Путивльського районів, </w:t>
      </w:r>
      <w:proofErr w:type="spellStart"/>
      <w:r w:rsidR="005D4582" w:rsidRPr="00192A0B">
        <w:rPr>
          <w:sz w:val="28"/>
          <w:szCs w:val="28"/>
          <w:lang w:val="uk-UA"/>
        </w:rPr>
        <w:t>Недригайлівської</w:t>
      </w:r>
      <w:proofErr w:type="spellEnd"/>
      <w:r w:rsidR="005D4582" w:rsidRPr="00192A0B">
        <w:rPr>
          <w:sz w:val="28"/>
          <w:szCs w:val="28"/>
          <w:lang w:val="uk-UA"/>
        </w:rPr>
        <w:t xml:space="preserve"> селищної </w:t>
      </w:r>
      <w:r w:rsidR="005D4582">
        <w:rPr>
          <w:sz w:val="28"/>
          <w:szCs w:val="28"/>
          <w:lang w:val="uk-UA"/>
        </w:rPr>
        <w:t xml:space="preserve">об’єднаної територіальної громади, </w:t>
      </w:r>
      <w:r w:rsidR="005D4582" w:rsidRPr="00192A0B">
        <w:rPr>
          <w:sz w:val="28"/>
          <w:szCs w:val="28"/>
          <w:lang w:val="uk-UA"/>
        </w:rPr>
        <w:t>Тростянець</w:t>
      </w:r>
      <w:r w:rsidR="005D4582">
        <w:rPr>
          <w:sz w:val="28"/>
          <w:szCs w:val="28"/>
          <w:lang w:val="uk-UA"/>
        </w:rPr>
        <w:t>кої міської об’єднаної територіальної громади.</w:t>
      </w:r>
    </w:p>
    <w:p w:rsidR="005D4582" w:rsidRPr="005D4582" w:rsidRDefault="005D4582" w:rsidP="005D4582">
      <w:pPr>
        <w:pStyle w:val="ad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D4582">
        <w:rPr>
          <w:rFonts w:ascii="Times New Roman" w:eastAsia="Times New Roman" w:hAnsi="Times New Roman" w:cs="Times New Roman"/>
          <w:sz w:val="28"/>
          <w:szCs w:val="28"/>
          <w:lang w:val="uk-UA"/>
        </w:rPr>
        <w:t>Педагоги продемонстрували належний рівень знань сучасних методик, володіння технологіями навчання; уміння активно включати до структури занять інтерактивні методи навчання, рольові ігри тощо; використовувати комп’ютерні технології та дидактичний матеріал на електронних носіях.</w:t>
      </w:r>
    </w:p>
    <w:p w:rsidR="005D4582" w:rsidRPr="005D4582" w:rsidRDefault="005D4582" w:rsidP="005D4582">
      <w:pPr>
        <w:tabs>
          <w:tab w:val="left" w:pos="1860"/>
          <w:tab w:val="left" w:pos="57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D45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Аналіз результатів проведення конкурсного завдання </w:t>
      </w:r>
      <w:r w:rsidRPr="005D4582">
        <w:rPr>
          <w:rFonts w:ascii="Times New Roman" w:eastAsia="Times New Roman" w:hAnsi="Times New Roman" w:cs="Times New Roman"/>
          <w:sz w:val="28"/>
          <w:szCs w:val="28"/>
          <w:lang w:val="uk-UA"/>
        </w:rPr>
        <w:sym w:font="Symbol" w:char="F02D"/>
      </w:r>
      <w:r w:rsidRPr="005D45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фрагменту заняття дав змогу зробити такі висновки: презентовані заняття у своїй більшості відповідали сучасній освітній парадигмі, регіональним особливостям; зросла педагогічна й методична компетентність учасників, їхня компетентність щодо використання інформаційних технологій.</w:t>
      </w:r>
    </w:p>
    <w:p w:rsidR="005D4582" w:rsidRPr="005D4582" w:rsidRDefault="005D4582" w:rsidP="005D4582">
      <w:pPr>
        <w:tabs>
          <w:tab w:val="left" w:pos="1860"/>
          <w:tab w:val="left" w:pos="57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D4582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477AB6">
        <w:rPr>
          <w:rFonts w:ascii="Times New Roman" w:eastAsia="Times New Roman" w:hAnsi="Times New Roman" w:cs="Times New Roman"/>
          <w:sz w:val="28"/>
          <w:szCs w:val="28"/>
          <w:lang w:val="uk-UA"/>
        </w:rPr>
        <w:t>ід час п</w:t>
      </w:r>
      <w:r w:rsidRPr="005D4582">
        <w:rPr>
          <w:rFonts w:ascii="Times New Roman" w:eastAsia="Times New Roman" w:hAnsi="Times New Roman" w:cs="Times New Roman"/>
          <w:sz w:val="28"/>
          <w:szCs w:val="28"/>
          <w:lang w:val="uk-UA"/>
        </w:rPr>
        <w:t>резентаці</w:t>
      </w:r>
      <w:r w:rsidR="00477AB6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5D45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досвіду роботи педагоги показали високий рівень комунікативної культури.</w:t>
      </w:r>
    </w:p>
    <w:p w:rsidR="0057171A" w:rsidRDefault="00CD014E" w:rsidP="0057171A">
      <w:pPr>
        <w:pStyle w:val="Style1"/>
        <w:widowControl/>
        <w:tabs>
          <w:tab w:val="left" w:pos="4140"/>
        </w:tabs>
        <w:spacing w:line="240" w:lineRule="auto"/>
        <w:ind w:right="-46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Ураховуючи вищезазначене, н</w:t>
      </w:r>
      <w:r w:rsidRPr="00A64ACD">
        <w:rPr>
          <w:sz w:val="28"/>
          <w:szCs w:val="28"/>
          <w:lang w:val="uk-UA"/>
        </w:rPr>
        <w:t>а підставі висновків журі конкурсу</w:t>
      </w:r>
    </w:p>
    <w:p w:rsidR="00CD014E" w:rsidRPr="004C51EB" w:rsidRDefault="00CD014E" w:rsidP="0057171A">
      <w:pPr>
        <w:pStyle w:val="Style1"/>
        <w:widowControl/>
        <w:tabs>
          <w:tab w:val="left" w:pos="4140"/>
        </w:tabs>
        <w:spacing w:line="240" w:lineRule="auto"/>
        <w:ind w:right="-46"/>
        <w:jc w:val="both"/>
        <w:rPr>
          <w:sz w:val="28"/>
          <w:szCs w:val="28"/>
          <w:lang w:val="uk-UA"/>
        </w:rPr>
      </w:pPr>
      <w:r w:rsidRPr="004C51EB">
        <w:rPr>
          <w:sz w:val="28"/>
          <w:szCs w:val="28"/>
          <w:lang w:val="uk-UA"/>
        </w:rPr>
        <w:t>НАКАЗУЮ:</w:t>
      </w:r>
    </w:p>
    <w:p w:rsidR="00CD014E" w:rsidRDefault="005D4582" w:rsidP="00CD014E">
      <w:pPr>
        <w:pStyle w:val="Style1"/>
        <w:widowControl/>
        <w:tabs>
          <w:tab w:val="num" w:pos="709"/>
          <w:tab w:val="left" w:pos="4140"/>
        </w:tabs>
        <w:spacing w:line="240" w:lineRule="auto"/>
        <w:ind w:right="-46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D014E">
        <w:rPr>
          <w:sz w:val="28"/>
          <w:szCs w:val="28"/>
          <w:lang w:val="uk-UA"/>
        </w:rPr>
        <w:t>Нагородити грамотами Департаменту освіти і науки Сумської обласної державної адміністрації переможців обласного етапу Всеукраїнського конкурсу «Джерело творчості» в номінації</w:t>
      </w:r>
      <w:r w:rsidR="00CD014E" w:rsidRPr="0050330F">
        <w:rPr>
          <w:sz w:val="28"/>
          <w:szCs w:val="28"/>
          <w:lang w:val="uk-UA"/>
        </w:rPr>
        <w:t xml:space="preserve"> </w:t>
      </w:r>
      <w:r w:rsidRPr="009966B5">
        <w:rPr>
          <w:sz w:val="28"/>
          <w:szCs w:val="28"/>
          <w:lang w:val="uk-UA"/>
        </w:rPr>
        <w:t xml:space="preserve">«Керівник гуртка – 2019» </w:t>
      </w:r>
      <w:r w:rsidR="00CD014E">
        <w:rPr>
          <w:sz w:val="28"/>
          <w:szCs w:val="28"/>
          <w:lang w:val="uk-UA"/>
        </w:rPr>
        <w:t>(додаток 1).</w:t>
      </w:r>
    </w:p>
    <w:p w:rsidR="00CD014E" w:rsidRDefault="00CD014E" w:rsidP="00CD014E">
      <w:pPr>
        <w:pStyle w:val="Style1"/>
        <w:widowControl/>
        <w:tabs>
          <w:tab w:val="left" w:pos="4140"/>
        </w:tabs>
        <w:spacing w:line="240" w:lineRule="auto"/>
        <w:ind w:right="-46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 Нагородити грамотами Департаменту освіти і науки Сумської обласної державної адміністрації лауреатів обласного етапу Всеукраїнського конкурсу «Джерело творчості» в номінації</w:t>
      </w:r>
      <w:r w:rsidRPr="0050330F">
        <w:rPr>
          <w:sz w:val="28"/>
          <w:szCs w:val="28"/>
          <w:lang w:val="uk-UA"/>
        </w:rPr>
        <w:t xml:space="preserve"> </w:t>
      </w:r>
      <w:r w:rsidR="005D4582" w:rsidRPr="009966B5">
        <w:rPr>
          <w:sz w:val="28"/>
          <w:szCs w:val="28"/>
          <w:lang w:val="uk-UA"/>
        </w:rPr>
        <w:t xml:space="preserve">«Керівник гуртка – 2019» </w:t>
      </w:r>
      <w:r>
        <w:rPr>
          <w:sz w:val="28"/>
          <w:szCs w:val="28"/>
          <w:lang w:val="uk-UA"/>
        </w:rPr>
        <w:t>(додаток 2).</w:t>
      </w:r>
    </w:p>
    <w:p w:rsidR="00724F46" w:rsidRDefault="00575898" w:rsidP="00724F46">
      <w:pPr>
        <w:pStyle w:val="Style1"/>
        <w:widowControl/>
        <w:tabs>
          <w:tab w:val="left" w:pos="4140"/>
        </w:tabs>
        <w:spacing w:line="240" w:lineRule="auto"/>
        <w:ind w:right="-46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CD014E">
        <w:rPr>
          <w:sz w:val="28"/>
          <w:szCs w:val="28"/>
          <w:lang w:val="uk-UA"/>
        </w:rPr>
        <w:t>Нап</w:t>
      </w:r>
      <w:r w:rsidR="00CD014E" w:rsidRPr="00C51D4C">
        <w:rPr>
          <w:sz w:val="28"/>
          <w:szCs w:val="28"/>
          <w:lang w:val="uk-UA"/>
        </w:rPr>
        <w:t>равити для участі в ІІІ етап</w:t>
      </w:r>
      <w:r w:rsidR="00CD014E">
        <w:rPr>
          <w:sz w:val="28"/>
          <w:szCs w:val="28"/>
          <w:lang w:val="uk-UA"/>
        </w:rPr>
        <w:t>і</w:t>
      </w:r>
      <w:r w:rsidR="00CD014E" w:rsidRPr="00C51D4C">
        <w:rPr>
          <w:sz w:val="28"/>
          <w:szCs w:val="28"/>
          <w:lang w:val="uk-UA"/>
        </w:rPr>
        <w:t xml:space="preserve"> Всеукраїнського конкурсу «Джерело творчості» </w:t>
      </w:r>
      <w:r w:rsidR="00CD014E">
        <w:rPr>
          <w:sz w:val="28"/>
          <w:szCs w:val="28"/>
          <w:lang w:val="uk-UA"/>
        </w:rPr>
        <w:t>в номінації</w:t>
      </w:r>
      <w:r w:rsidR="00CD014E" w:rsidRPr="0050330F">
        <w:rPr>
          <w:sz w:val="28"/>
          <w:szCs w:val="28"/>
          <w:lang w:val="uk-UA"/>
        </w:rPr>
        <w:t xml:space="preserve"> </w:t>
      </w:r>
      <w:r w:rsidRPr="009966B5">
        <w:rPr>
          <w:sz w:val="28"/>
          <w:szCs w:val="28"/>
          <w:lang w:val="uk-UA"/>
        </w:rPr>
        <w:t xml:space="preserve">«Керівник гуртка – 2019» </w:t>
      </w:r>
      <w:r w:rsidR="00CD014E" w:rsidRPr="00C51D4C">
        <w:rPr>
          <w:sz w:val="28"/>
          <w:szCs w:val="28"/>
          <w:lang w:val="uk-UA"/>
        </w:rPr>
        <w:t>конкурсні матеріали:</w:t>
      </w:r>
    </w:p>
    <w:p w:rsidR="00724F46" w:rsidRDefault="00724F46" w:rsidP="00724F46">
      <w:pPr>
        <w:pStyle w:val="a5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16753E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>
        <w:rPr>
          <w:rFonts w:ascii="Times New Roman" w:hAnsi="Times New Roman" w:cs="Times New Roman"/>
          <w:sz w:val="28"/>
          <w:szCs w:val="28"/>
          <w:lang w:val="uk-UA"/>
        </w:rPr>
        <w:t>туристсько-краєзнавчим напрямом:</w:t>
      </w:r>
    </w:p>
    <w:p w:rsidR="00724F46" w:rsidRDefault="00724F46" w:rsidP="00724F46">
      <w:pPr>
        <w:pStyle w:val="a5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профіль: туристсько-краєзнавчий </w:t>
      </w:r>
    </w:p>
    <w:p w:rsidR="00724F46" w:rsidRPr="00BB7B37" w:rsidRDefault="00724F46" w:rsidP="00724F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Балаби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Людмили Михайлівни – </w:t>
      </w:r>
      <w:r w:rsidRPr="009F6D66">
        <w:rPr>
          <w:rFonts w:ascii="Times New Roman" w:hAnsi="Times New Roman" w:cs="Times New Roman"/>
          <w:sz w:val="28"/>
          <w:szCs w:val="28"/>
          <w:lang w:val="uk-UA"/>
        </w:rPr>
        <w:t>керівник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9F6D66">
        <w:rPr>
          <w:rFonts w:ascii="Times New Roman" w:hAnsi="Times New Roman" w:cs="Times New Roman"/>
          <w:sz w:val="28"/>
          <w:szCs w:val="28"/>
          <w:lang w:val="uk-UA"/>
        </w:rPr>
        <w:t xml:space="preserve"> гуртка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Pr="001862A8">
        <w:rPr>
          <w:rFonts w:ascii="Times New Roman" w:hAnsi="Times New Roman" w:cs="Times New Roman"/>
          <w:sz w:val="28"/>
          <w:szCs w:val="28"/>
          <w:lang w:val="uk-UA"/>
        </w:rPr>
        <w:t xml:space="preserve">айонного будинку дитячої та юнацької творчості </w:t>
      </w:r>
      <w:r w:rsidRPr="00BB7B37">
        <w:rPr>
          <w:rFonts w:ascii="Times New Roman" w:hAnsi="Times New Roman" w:cs="Times New Roman"/>
          <w:sz w:val="28"/>
          <w:szCs w:val="28"/>
          <w:lang w:val="uk-UA"/>
        </w:rPr>
        <w:t>Лебединської районної ради</w:t>
      </w:r>
      <w:r>
        <w:rPr>
          <w:rFonts w:ascii="Times New Roman" w:hAnsi="Times New Roman" w:cs="Times New Roman"/>
          <w:sz w:val="28"/>
          <w:lang w:val="uk-UA"/>
        </w:rPr>
        <w:t>;</w:t>
      </w:r>
    </w:p>
    <w:p w:rsidR="00724F46" w:rsidRDefault="00724F46" w:rsidP="00724F46">
      <w:pPr>
        <w:pStyle w:val="a5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профіль: туристсько-спортивний </w:t>
      </w:r>
    </w:p>
    <w:p w:rsidR="00724F46" w:rsidRPr="004D0945" w:rsidRDefault="00724F46" w:rsidP="00724F46">
      <w:pPr>
        <w:pStyle w:val="HTML"/>
        <w:tabs>
          <w:tab w:val="clear" w:pos="3664"/>
          <w:tab w:val="left" w:pos="3780"/>
        </w:tabs>
        <w:ind w:left="4" w:firstLine="84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Куценка Романа Леонідовича – </w:t>
      </w:r>
      <w:r w:rsidRPr="009F6D66">
        <w:rPr>
          <w:rFonts w:ascii="Times New Roman" w:hAnsi="Times New Roman" w:cs="Times New Roman"/>
          <w:sz w:val="28"/>
          <w:szCs w:val="28"/>
          <w:lang w:val="uk-UA"/>
        </w:rPr>
        <w:t>керівник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9F6D66">
        <w:rPr>
          <w:rFonts w:ascii="Times New Roman" w:hAnsi="Times New Roman" w:cs="Times New Roman"/>
          <w:sz w:val="28"/>
          <w:szCs w:val="28"/>
          <w:lang w:val="uk-UA"/>
        </w:rPr>
        <w:t xml:space="preserve"> гуртка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Сумського районного Будинку дітей та юнацтва Сумської районної ради;</w:t>
      </w:r>
    </w:p>
    <w:p w:rsidR="00724F46" w:rsidRDefault="00724F46" w:rsidP="00724F46">
      <w:pPr>
        <w:pStyle w:val="a5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військово-патріотичним напрямом:</w:t>
      </w:r>
    </w:p>
    <w:p w:rsidR="00724F46" w:rsidRPr="00724F46" w:rsidRDefault="00724F46" w:rsidP="00724F46">
      <w:pPr>
        <w:pStyle w:val="a5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Сущенка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Віталія Олексійовича – </w:t>
      </w:r>
      <w:r w:rsidRPr="009F6D66">
        <w:rPr>
          <w:rFonts w:ascii="Times New Roman" w:hAnsi="Times New Roman" w:cs="Times New Roman"/>
          <w:sz w:val="28"/>
          <w:szCs w:val="28"/>
          <w:lang w:val="uk-UA"/>
        </w:rPr>
        <w:t>керівник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9F6D66">
        <w:rPr>
          <w:rFonts w:ascii="Times New Roman" w:hAnsi="Times New Roman" w:cs="Times New Roman"/>
          <w:sz w:val="28"/>
          <w:szCs w:val="28"/>
          <w:lang w:val="uk-UA"/>
        </w:rPr>
        <w:t xml:space="preserve"> гуртка комунального закладу Сумської обласної ради – обласного центру позашкільної освіти та роботи з талановитою молоддю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24F46" w:rsidRDefault="00724F46" w:rsidP="00724F46">
      <w:pPr>
        <w:pStyle w:val="a5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дослідницько-експериментальним напрямом:</w:t>
      </w:r>
    </w:p>
    <w:p w:rsidR="00724F46" w:rsidRDefault="00724F46" w:rsidP="00724F46">
      <w:pPr>
        <w:pStyle w:val="a5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секція </w:t>
      </w:r>
      <w:r w:rsidRPr="00304F2F">
        <w:rPr>
          <w:rFonts w:ascii="Times New Roman" w:hAnsi="Times New Roman"/>
          <w:sz w:val="28"/>
          <w:szCs w:val="28"/>
          <w:lang w:val="uk-UA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>Географія та ландшафтознавство»:</w:t>
      </w:r>
      <w:r w:rsidRPr="00304F2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24F46" w:rsidRDefault="00724F46" w:rsidP="00724F46">
      <w:pPr>
        <w:pStyle w:val="a5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Авраменко Віти Василівни – </w:t>
      </w:r>
      <w:r w:rsidRPr="009F6D66">
        <w:rPr>
          <w:rFonts w:ascii="Times New Roman" w:hAnsi="Times New Roman" w:cs="Times New Roman"/>
          <w:sz w:val="28"/>
          <w:szCs w:val="28"/>
          <w:lang w:val="uk-UA"/>
        </w:rPr>
        <w:t>керівник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9F6D66">
        <w:rPr>
          <w:rFonts w:ascii="Times New Roman" w:hAnsi="Times New Roman" w:cs="Times New Roman"/>
          <w:sz w:val="28"/>
          <w:szCs w:val="28"/>
          <w:lang w:val="uk-UA"/>
        </w:rPr>
        <w:t xml:space="preserve"> гуртка комунального закладу Сумської обласної ради – обласного центру позашкільної освіти та роботи з талановитою молоддю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24F46" w:rsidRDefault="00724F46" w:rsidP="00724F46">
      <w:pPr>
        <w:pStyle w:val="a5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секція </w:t>
      </w:r>
      <w:r>
        <w:rPr>
          <w:rFonts w:ascii="Times New Roman" w:hAnsi="Times New Roman"/>
          <w:sz w:val="28"/>
          <w:szCs w:val="28"/>
          <w:lang w:val="uk-UA"/>
        </w:rPr>
        <w:t>«Кліматологія та метеорологія»:</w:t>
      </w:r>
    </w:p>
    <w:p w:rsidR="00724F46" w:rsidRPr="00724F46" w:rsidRDefault="00724F46" w:rsidP="00724F46">
      <w:pPr>
        <w:pStyle w:val="a5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Хорошун Віри Валентинівни – </w:t>
      </w:r>
      <w:r w:rsidRPr="009F6D66">
        <w:rPr>
          <w:rFonts w:ascii="Times New Roman" w:hAnsi="Times New Roman" w:cs="Times New Roman"/>
          <w:sz w:val="28"/>
          <w:szCs w:val="28"/>
          <w:lang w:val="uk-UA"/>
        </w:rPr>
        <w:t>керівник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9F6D66">
        <w:rPr>
          <w:rFonts w:ascii="Times New Roman" w:hAnsi="Times New Roman" w:cs="Times New Roman"/>
          <w:sz w:val="28"/>
          <w:szCs w:val="28"/>
          <w:lang w:val="uk-UA"/>
        </w:rPr>
        <w:t xml:space="preserve"> гуртка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позашкільного закладу «Охтирський міський центр позашкільної освіти – Мала академія наук  учнівської молоді»;</w:t>
      </w:r>
    </w:p>
    <w:p w:rsidR="00724F46" w:rsidRDefault="00724F46" w:rsidP="00724F46">
      <w:pPr>
        <w:pStyle w:val="a5"/>
        <w:tabs>
          <w:tab w:val="left" w:pos="426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художньо-естетичним напрямом:</w:t>
      </w:r>
    </w:p>
    <w:p w:rsidR="00724F46" w:rsidRDefault="00724F46" w:rsidP="00724F46">
      <w:pPr>
        <w:pStyle w:val="a5"/>
        <w:tabs>
          <w:tab w:val="left" w:pos="426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профіль: образотворче мистецтво</w:t>
      </w:r>
    </w:p>
    <w:p w:rsidR="00724F46" w:rsidRDefault="00724F46" w:rsidP="00724F46">
      <w:pPr>
        <w:pStyle w:val="a5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Москаленко Ольги Анатоліївни – </w:t>
      </w:r>
      <w:r w:rsidRPr="009F6D66">
        <w:rPr>
          <w:rFonts w:ascii="Times New Roman" w:hAnsi="Times New Roman" w:cs="Times New Roman"/>
          <w:sz w:val="28"/>
          <w:szCs w:val="28"/>
          <w:lang w:val="uk-UA"/>
        </w:rPr>
        <w:t>керівник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9F6D66">
        <w:rPr>
          <w:rFonts w:ascii="Times New Roman" w:hAnsi="Times New Roman" w:cs="Times New Roman"/>
          <w:sz w:val="28"/>
          <w:szCs w:val="28"/>
          <w:lang w:val="uk-UA"/>
        </w:rPr>
        <w:t xml:space="preserve"> гуртка комунального закладу Сумської обласної ради – обласного центру позашкільної освіти та роботи з талановитою молоддю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24F46" w:rsidRDefault="00724F46" w:rsidP="00724F46">
      <w:pPr>
        <w:pStyle w:val="Style1"/>
        <w:widowControl/>
        <w:tabs>
          <w:tab w:val="left" w:pos="4140"/>
        </w:tabs>
        <w:spacing w:line="240" w:lineRule="auto"/>
        <w:ind w:right="-46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еколого-натуралістичним напрямом:</w:t>
      </w:r>
    </w:p>
    <w:p w:rsidR="00724F46" w:rsidRDefault="00724F46" w:rsidP="00724F46">
      <w:pPr>
        <w:pStyle w:val="Style1"/>
        <w:widowControl/>
        <w:tabs>
          <w:tab w:val="left" w:pos="4140"/>
        </w:tabs>
        <w:spacing w:line="240" w:lineRule="auto"/>
        <w:ind w:right="-46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профіль:</w:t>
      </w:r>
      <w:r w:rsidRPr="001C110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рослинництво</w:t>
      </w:r>
    </w:p>
    <w:p w:rsidR="00724F46" w:rsidRDefault="00724F46" w:rsidP="00724F46">
      <w:pPr>
        <w:pStyle w:val="Style1"/>
        <w:widowControl/>
        <w:tabs>
          <w:tab w:val="left" w:pos="4140"/>
        </w:tabs>
        <w:spacing w:line="240" w:lineRule="auto"/>
        <w:ind w:right="-46" w:firstLine="709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Гончар Світлани Олексіївни – </w:t>
      </w:r>
      <w:r w:rsidRPr="009F6D66">
        <w:rPr>
          <w:sz w:val="28"/>
          <w:szCs w:val="28"/>
          <w:lang w:val="uk-UA"/>
        </w:rPr>
        <w:t>керівник</w:t>
      </w:r>
      <w:r>
        <w:rPr>
          <w:sz w:val="28"/>
          <w:szCs w:val="28"/>
          <w:lang w:val="uk-UA"/>
        </w:rPr>
        <w:t>а</w:t>
      </w:r>
      <w:r w:rsidRPr="009F6D66">
        <w:rPr>
          <w:sz w:val="28"/>
          <w:szCs w:val="28"/>
          <w:lang w:val="uk-UA"/>
        </w:rPr>
        <w:t xml:space="preserve"> гуртка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>районного</w:t>
      </w:r>
      <w:r w:rsidRPr="00944966">
        <w:rPr>
          <w:sz w:val="28"/>
          <w:lang w:val="uk-UA"/>
        </w:rPr>
        <w:t xml:space="preserve"> будинк</w:t>
      </w:r>
      <w:r>
        <w:rPr>
          <w:sz w:val="28"/>
          <w:lang w:val="uk-UA"/>
        </w:rPr>
        <w:t>у</w:t>
      </w:r>
      <w:r w:rsidRPr="00944966">
        <w:rPr>
          <w:sz w:val="28"/>
          <w:lang w:val="uk-UA"/>
        </w:rPr>
        <w:t xml:space="preserve"> дитячої та юнацької творчості Лебединської районної ради</w:t>
      </w:r>
      <w:r>
        <w:rPr>
          <w:sz w:val="28"/>
          <w:lang w:val="uk-UA"/>
        </w:rPr>
        <w:t>.</w:t>
      </w:r>
    </w:p>
    <w:p w:rsidR="00CD014E" w:rsidRDefault="00724F46" w:rsidP="00CD014E">
      <w:pPr>
        <w:pStyle w:val="Style1"/>
        <w:widowControl/>
        <w:tabs>
          <w:tab w:val="left" w:pos="4140"/>
        </w:tabs>
        <w:spacing w:line="240" w:lineRule="auto"/>
        <w:ind w:right="-46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Керівникам органів управління освітою</w:t>
      </w:r>
      <w:r w:rsidR="00CD014E">
        <w:rPr>
          <w:sz w:val="28"/>
          <w:szCs w:val="28"/>
          <w:lang w:val="uk-UA"/>
        </w:rPr>
        <w:t>:</w:t>
      </w:r>
    </w:p>
    <w:p w:rsidR="00CD014E" w:rsidRPr="00175B10" w:rsidRDefault="00CD014E" w:rsidP="00CD014E">
      <w:pPr>
        <w:pStyle w:val="Style1"/>
        <w:widowControl/>
        <w:tabs>
          <w:tab w:val="left" w:pos="4140"/>
        </w:tabs>
        <w:spacing w:line="240" w:lineRule="auto"/>
        <w:ind w:right="-46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 Проаналізувати результативність участі педагогів закладів позашкільної освіти в методико-педагогічних конкурсах.</w:t>
      </w:r>
    </w:p>
    <w:p w:rsidR="00CD014E" w:rsidRPr="00477AB6" w:rsidRDefault="0036731C" w:rsidP="0057171A">
      <w:pPr>
        <w:pStyle w:val="a4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>
        <w:rPr>
          <w:sz w:val="28"/>
          <w:szCs w:val="28"/>
          <w:lang w:val="uk-UA"/>
        </w:rPr>
        <w:t>2) У</w:t>
      </w:r>
      <w:r w:rsidRPr="0036731C">
        <w:rPr>
          <w:sz w:val="28"/>
          <w:szCs w:val="28"/>
          <w:lang w:val="uk-UA"/>
        </w:rPr>
        <w:t xml:space="preserve">жити заходів щодо заохочення учасників </w:t>
      </w:r>
      <w:r>
        <w:rPr>
          <w:sz w:val="28"/>
          <w:szCs w:val="28"/>
          <w:lang w:val="uk-UA"/>
        </w:rPr>
        <w:t xml:space="preserve">другого </w:t>
      </w:r>
      <w:r w:rsidRPr="0036731C">
        <w:rPr>
          <w:sz w:val="28"/>
          <w:szCs w:val="28"/>
          <w:lang w:val="uk-UA"/>
        </w:rPr>
        <w:t xml:space="preserve">(очного) туру </w:t>
      </w:r>
      <w:r>
        <w:rPr>
          <w:sz w:val="28"/>
          <w:szCs w:val="28"/>
          <w:lang w:val="uk-UA"/>
        </w:rPr>
        <w:t>2</w:t>
      </w:r>
      <w:r w:rsidRPr="0036731C">
        <w:rPr>
          <w:sz w:val="28"/>
          <w:szCs w:val="28"/>
          <w:lang w:val="uk-UA"/>
        </w:rPr>
        <w:t>-го етапу Всеукраїнського конкурсу.</w:t>
      </w:r>
    </w:p>
    <w:p w:rsidR="00CD014E" w:rsidRDefault="00530078" w:rsidP="0057171A">
      <w:pPr>
        <w:pStyle w:val="Style1"/>
        <w:widowControl/>
        <w:tabs>
          <w:tab w:val="left" w:pos="4140"/>
        </w:tabs>
        <w:spacing w:line="240" w:lineRule="auto"/>
        <w:ind w:right="-46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CD014E">
        <w:rPr>
          <w:sz w:val="28"/>
          <w:szCs w:val="28"/>
          <w:lang w:val="uk-UA"/>
        </w:rPr>
        <w:t xml:space="preserve">. Комунальному закладу Сумської обласної ради </w:t>
      </w:r>
      <w:r w:rsidR="00CD014E">
        <w:rPr>
          <w:sz w:val="28"/>
          <w:szCs w:val="28"/>
          <w:lang w:val="uk-UA"/>
        </w:rPr>
        <w:sym w:font="Symbol" w:char="F02D"/>
      </w:r>
      <w:r w:rsidR="00CD014E">
        <w:rPr>
          <w:sz w:val="28"/>
          <w:szCs w:val="28"/>
          <w:lang w:val="uk-UA"/>
        </w:rPr>
        <w:t xml:space="preserve"> </w:t>
      </w:r>
      <w:r w:rsidR="00CD014E" w:rsidRPr="00363461">
        <w:rPr>
          <w:sz w:val="28"/>
          <w:szCs w:val="28"/>
          <w:lang w:val="uk-UA"/>
        </w:rPr>
        <w:t>обласному центру позашкільної освіти та роботи з талановитою молоддю (Тихенко Л.В.)</w:t>
      </w:r>
      <w:r w:rsidR="00CD014E">
        <w:rPr>
          <w:sz w:val="28"/>
          <w:szCs w:val="28"/>
          <w:lang w:val="uk-UA"/>
        </w:rPr>
        <w:t xml:space="preserve">, </w:t>
      </w:r>
      <w:r w:rsidR="0057171A">
        <w:rPr>
          <w:sz w:val="28"/>
          <w:szCs w:val="28"/>
          <w:lang w:val="uk-UA"/>
        </w:rPr>
        <w:t>к</w:t>
      </w:r>
      <w:r w:rsidR="00CD014E" w:rsidRPr="007850FE">
        <w:rPr>
          <w:sz w:val="28"/>
          <w:szCs w:val="28"/>
          <w:lang w:val="uk-UA"/>
        </w:rPr>
        <w:t>омунально</w:t>
      </w:r>
      <w:r w:rsidR="00CD014E">
        <w:rPr>
          <w:sz w:val="28"/>
          <w:szCs w:val="28"/>
          <w:lang w:val="uk-UA"/>
        </w:rPr>
        <w:t>му</w:t>
      </w:r>
      <w:r w:rsidR="00CD014E" w:rsidRPr="007850FE">
        <w:rPr>
          <w:sz w:val="28"/>
          <w:szCs w:val="28"/>
          <w:lang w:val="uk-UA"/>
        </w:rPr>
        <w:t xml:space="preserve"> закладу </w:t>
      </w:r>
      <w:r w:rsidR="00CD014E">
        <w:rPr>
          <w:sz w:val="28"/>
          <w:szCs w:val="28"/>
          <w:lang w:val="uk-UA"/>
        </w:rPr>
        <w:t xml:space="preserve">Сумський обласний інститут післядипломної педагогічної освіти (Нікітін Ю.О.) </w:t>
      </w:r>
      <w:r w:rsidR="0036731C">
        <w:rPr>
          <w:sz w:val="28"/>
          <w:szCs w:val="28"/>
          <w:lang w:val="uk-UA"/>
        </w:rPr>
        <w:t>здійснити заходи щодо</w:t>
      </w:r>
      <w:r w:rsidR="00CD014E">
        <w:rPr>
          <w:sz w:val="28"/>
          <w:szCs w:val="28"/>
          <w:lang w:val="uk-UA"/>
        </w:rPr>
        <w:t xml:space="preserve"> вивчення та поширення в практику діяльності закладів позашкільної освіти області досвіду роботи учасників </w:t>
      </w:r>
      <w:r w:rsidR="00CD014E" w:rsidRPr="0050330F">
        <w:rPr>
          <w:sz w:val="28"/>
          <w:szCs w:val="28"/>
          <w:lang w:val="uk-UA"/>
        </w:rPr>
        <w:t xml:space="preserve">Всеукраїнського конкурсу «Джерело творчості» </w:t>
      </w:r>
      <w:r w:rsidR="00CD014E">
        <w:rPr>
          <w:sz w:val="28"/>
          <w:szCs w:val="28"/>
          <w:lang w:val="uk-UA"/>
        </w:rPr>
        <w:t xml:space="preserve">в номінації </w:t>
      </w:r>
      <w:r w:rsidR="00724F46" w:rsidRPr="009966B5">
        <w:rPr>
          <w:sz w:val="28"/>
          <w:szCs w:val="28"/>
          <w:lang w:val="uk-UA"/>
        </w:rPr>
        <w:t>«Керівник гуртка – 2019»</w:t>
      </w:r>
      <w:r w:rsidR="00CD014E">
        <w:rPr>
          <w:sz w:val="28"/>
          <w:szCs w:val="28"/>
          <w:lang w:val="uk-UA"/>
        </w:rPr>
        <w:t>.</w:t>
      </w:r>
    </w:p>
    <w:p w:rsidR="00CD014E" w:rsidRPr="00CD014E" w:rsidRDefault="00CD014E" w:rsidP="00724F46">
      <w:pPr>
        <w:pStyle w:val="Style1"/>
        <w:widowControl/>
        <w:tabs>
          <w:tab w:val="left" w:pos="1134"/>
        </w:tabs>
        <w:spacing w:line="240" w:lineRule="auto"/>
        <w:ind w:right="-46" w:firstLine="709"/>
        <w:jc w:val="both"/>
        <w:rPr>
          <w:sz w:val="28"/>
          <w:szCs w:val="28"/>
          <w:lang w:val="uk-UA"/>
        </w:rPr>
      </w:pPr>
      <w:r w:rsidRPr="00CD014E">
        <w:rPr>
          <w:sz w:val="28"/>
          <w:szCs w:val="28"/>
          <w:lang w:val="uk-UA"/>
        </w:rPr>
        <w:lastRenderedPageBreak/>
        <w:t>7.</w:t>
      </w:r>
      <w:r w:rsidRPr="00CD014E">
        <w:rPr>
          <w:sz w:val="28"/>
          <w:szCs w:val="28"/>
          <w:lang w:val="uk-UA"/>
        </w:rPr>
        <w:tab/>
        <w:t>Контроль за виконанням цього наказу залишаю за собою.</w:t>
      </w:r>
    </w:p>
    <w:p w:rsidR="00B77C72" w:rsidRPr="0059710D" w:rsidRDefault="00B77C72" w:rsidP="001C110C">
      <w:pPr>
        <w:tabs>
          <w:tab w:val="left" w:pos="1860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77C72" w:rsidRPr="0059710D" w:rsidRDefault="00B77C72" w:rsidP="00F52BED">
      <w:pPr>
        <w:tabs>
          <w:tab w:val="left" w:pos="1860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228E2" w:rsidRPr="0057171A" w:rsidRDefault="00584BF7" w:rsidP="000409FF">
      <w:pPr>
        <w:tabs>
          <w:tab w:val="left" w:pos="1860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409F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</w:t>
      </w:r>
      <w:r w:rsidR="00B77C72" w:rsidRPr="000409F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иректор</w:t>
      </w:r>
      <w:r w:rsidRPr="000409F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B77C72" w:rsidRPr="000409F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477AB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В.</w:t>
      </w:r>
      <w:r w:rsidRPr="000409F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ГРОБОВА</w:t>
      </w:r>
    </w:p>
    <w:tbl>
      <w:tblPr>
        <w:tblpPr w:leftFromText="180" w:rightFromText="180" w:vertAnchor="page" w:horzAnchor="margin" w:tblpY="2956"/>
        <w:tblW w:w="9606" w:type="dxa"/>
        <w:tblLayout w:type="fixed"/>
        <w:tblLook w:val="01E0" w:firstRow="1" w:lastRow="1" w:firstColumn="1" w:lastColumn="1" w:noHBand="0" w:noVBand="0"/>
      </w:tblPr>
      <w:tblGrid>
        <w:gridCol w:w="3369"/>
        <w:gridCol w:w="1559"/>
        <w:gridCol w:w="4678"/>
      </w:tblGrid>
      <w:tr w:rsidR="00530078" w:rsidRPr="0068229A" w:rsidTr="00530078">
        <w:tc>
          <w:tcPr>
            <w:tcW w:w="3369" w:type="dxa"/>
          </w:tcPr>
          <w:p w:rsidR="00530078" w:rsidRPr="00530078" w:rsidRDefault="00530078" w:rsidP="00530078">
            <w:pPr>
              <w:tabs>
                <w:tab w:val="left" w:pos="1860"/>
                <w:tab w:val="left" w:pos="7088"/>
              </w:tabs>
              <w:spacing w:after="0" w:line="240" w:lineRule="auto"/>
              <w:ind w:firstLine="113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530078" w:rsidRPr="000409FF" w:rsidRDefault="00530078" w:rsidP="00530078">
            <w:pPr>
              <w:tabs>
                <w:tab w:val="left" w:pos="1860"/>
                <w:tab w:val="left" w:pos="7088"/>
              </w:tabs>
              <w:spacing w:after="0" w:line="240" w:lineRule="auto"/>
              <w:ind w:firstLine="113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09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Ю.ХАРЛАМОВ</w:t>
            </w:r>
          </w:p>
        </w:tc>
        <w:tc>
          <w:tcPr>
            <w:tcW w:w="1559" w:type="dxa"/>
          </w:tcPr>
          <w:p w:rsidR="00530078" w:rsidRPr="000409FF" w:rsidRDefault="00530078" w:rsidP="00530078">
            <w:pPr>
              <w:tabs>
                <w:tab w:val="left" w:pos="1860"/>
                <w:tab w:val="left" w:pos="708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530078" w:rsidRPr="000409FF" w:rsidRDefault="00530078" w:rsidP="00530078">
            <w:pPr>
              <w:tabs>
                <w:tab w:val="left" w:pos="1860"/>
                <w:tab w:val="left" w:pos="708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530078" w:rsidRPr="000409FF" w:rsidRDefault="00530078" w:rsidP="00530078">
            <w:pPr>
              <w:tabs>
                <w:tab w:val="left" w:pos="1860"/>
                <w:tab w:val="left" w:pos="708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530078" w:rsidRPr="000409FF" w:rsidRDefault="00530078" w:rsidP="00530078">
            <w:pPr>
              <w:tabs>
                <w:tab w:val="left" w:pos="1860"/>
                <w:tab w:val="left" w:pos="708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530078" w:rsidRPr="000409FF" w:rsidRDefault="00530078" w:rsidP="00530078">
            <w:pPr>
              <w:tabs>
                <w:tab w:val="left" w:pos="1860"/>
                <w:tab w:val="left" w:pos="708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530078" w:rsidRPr="000409FF" w:rsidRDefault="00530078" w:rsidP="00530078">
            <w:pPr>
              <w:tabs>
                <w:tab w:val="left" w:pos="1860"/>
                <w:tab w:val="left" w:pos="708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530078" w:rsidRPr="00530078" w:rsidRDefault="00530078" w:rsidP="00530078">
            <w:pPr>
              <w:tabs>
                <w:tab w:val="left" w:pos="1860"/>
                <w:tab w:val="left" w:pos="7088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530078" w:rsidRPr="00D00D05" w:rsidRDefault="00530078" w:rsidP="00530078">
            <w:pPr>
              <w:pStyle w:val="a5"/>
              <w:numPr>
                <w:ilvl w:val="0"/>
                <w:numId w:val="13"/>
              </w:numPr>
              <w:tabs>
                <w:tab w:val="left" w:pos="176"/>
                <w:tab w:val="left" w:pos="7088"/>
              </w:tabs>
              <w:spacing w:after="0" w:line="240" w:lineRule="auto"/>
              <w:ind w:left="-108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00D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начальник відділу інклюзивної освіти, позашкільної та виховної роботи управління дошкільної, загальної середньої та інклюзивної освіти, позашкільної та виховної роботи </w:t>
            </w:r>
          </w:p>
          <w:p w:rsidR="00530078" w:rsidRDefault="00530078" w:rsidP="00530078">
            <w:pPr>
              <w:tabs>
                <w:tab w:val="left" w:pos="1860"/>
                <w:tab w:val="left" w:pos="7088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530078" w:rsidRPr="000409FF" w:rsidRDefault="00530078" w:rsidP="00530078">
            <w:pPr>
              <w:tabs>
                <w:tab w:val="left" w:pos="1860"/>
                <w:tab w:val="left" w:pos="7088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30078" w:rsidRPr="000409FF" w:rsidTr="00530078">
        <w:tc>
          <w:tcPr>
            <w:tcW w:w="3369" w:type="dxa"/>
          </w:tcPr>
          <w:p w:rsidR="00530078" w:rsidRPr="000409FF" w:rsidRDefault="00530078" w:rsidP="00530078">
            <w:pPr>
              <w:tabs>
                <w:tab w:val="left" w:pos="1860"/>
                <w:tab w:val="left" w:pos="7088"/>
              </w:tabs>
              <w:spacing w:after="0" w:line="240" w:lineRule="auto"/>
              <w:ind w:firstLine="113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09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Л.ТИХЕНКО</w:t>
            </w:r>
          </w:p>
        </w:tc>
        <w:tc>
          <w:tcPr>
            <w:tcW w:w="1559" w:type="dxa"/>
          </w:tcPr>
          <w:p w:rsidR="00530078" w:rsidRPr="000409FF" w:rsidRDefault="00530078" w:rsidP="00530078">
            <w:pPr>
              <w:tabs>
                <w:tab w:val="left" w:pos="1860"/>
                <w:tab w:val="left" w:pos="708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530078" w:rsidRPr="00D00D05" w:rsidRDefault="00530078" w:rsidP="00530078">
            <w:pPr>
              <w:pStyle w:val="a5"/>
              <w:numPr>
                <w:ilvl w:val="0"/>
                <w:numId w:val="13"/>
              </w:numPr>
              <w:tabs>
                <w:tab w:val="left" w:pos="176"/>
                <w:tab w:val="left" w:pos="7088"/>
              </w:tabs>
              <w:spacing w:after="0" w:line="240" w:lineRule="auto"/>
              <w:ind w:left="-108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00D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комунального закладу Сумської обласної ради – обласного центру позашкільної освіти та роботи з талановитою молоддю</w:t>
            </w:r>
          </w:p>
        </w:tc>
      </w:tr>
      <w:tr w:rsidR="00530078" w:rsidRPr="000409FF" w:rsidTr="00530078">
        <w:tc>
          <w:tcPr>
            <w:tcW w:w="3369" w:type="dxa"/>
          </w:tcPr>
          <w:p w:rsidR="00530078" w:rsidRDefault="00530078" w:rsidP="00530078">
            <w:pPr>
              <w:tabs>
                <w:tab w:val="left" w:pos="1860"/>
                <w:tab w:val="left" w:pos="7088"/>
              </w:tabs>
              <w:spacing w:after="0" w:line="240" w:lineRule="auto"/>
              <w:ind w:firstLine="113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530078" w:rsidRPr="000409FF" w:rsidRDefault="00530078" w:rsidP="00530078">
            <w:pPr>
              <w:tabs>
                <w:tab w:val="left" w:pos="1860"/>
                <w:tab w:val="left" w:pos="7088"/>
              </w:tabs>
              <w:spacing w:after="0" w:line="240" w:lineRule="auto"/>
              <w:ind w:firstLine="113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530078" w:rsidRPr="000409FF" w:rsidRDefault="00530078" w:rsidP="00530078">
            <w:pPr>
              <w:tabs>
                <w:tab w:val="left" w:pos="1860"/>
                <w:tab w:val="left" w:pos="7088"/>
              </w:tabs>
              <w:spacing w:after="0" w:line="240" w:lineRule="auto"/>
              <w:ind w:firstLine="113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09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Ю.НІКІТІН</w:t>
            </w:r>
          </w:p>
        </w:tc>
        <w:tc>
          <w:tcPr>
            <w:tcW w:w="1559" w:type="dxa"/>
          </w:tcPr>
          <w:p w:rsidR="00530078" w:rsidRPr="000409FF" w:rsidRDefault="00530078" w:rsidP="00530078">
            <w:pPr>
              <w:tabs>
                <w:tab w:val="left" w:pos="1860"/>
                <w:tab w:val="left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530078" w:rsidRPr="000409FF" w:rsidRDefault="00530078" w:rsidP="00530078">
            <w:pPr>
              <w:tabs>
                <w:tab w:val="left" w:pos="1860"/>
                <w:tab w:val="left" w:pos="708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530078" w:rsidRPr="000409FF" w:rsidRDefault="00530078" w:rsidP="00530078">
            <w:pPr>
              <w:tabs>
                <w:tab w:val="left" w:pos="1860"/>
                <w:tab w:val="left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530078" w:rsidRPr="000409FF" w:rsidRDefault="00530078" w:rsidP="00530078">
            <w:pPr>
              <w:tabs>
                <w:tab w:val="left" w:pos="1860"/>
                <w:tab w:val="left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530078" w:rsidRDefault="00530078" w:rsidP="00530078">
            <w:pPr>
              <w:tabs>
                <w:tab w:val="left" w:pos="1860"/>
                <w:tab w:val="left" w:pos="7088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530078" w:rsidRPr="000409FF" w:rsidRDefault="00530078" w:rsidP="00530078">
            <w:pPr>
              <w:tabs>
                <w:tab w:val="left" w:pos="1860"/>
                <w:tab w:val="left" w:pos="7088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530078" w:rsidRPr="00D00D05" w:rsidRDefault="00530078" w:rsidP="00530078">
            <w:pPr>
              <w:pStyle w:val="a5"/>
              <w:numPr>
                <w:ilvl w:val="0"/>
                <w:numId w:val="13"/>
              </w:numPr>
              <w:tabs>
                <w:tab w:val="left" w:pos="176"/>
                <w:tab w:val="left" w:pos="7088"/>
              </w:tabs>
              <w:spacing w:after="0" w:line="240" w:lineRule="auto"/>
              <w:ind w:left="-108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00D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ректор комунального закладу Сумський обласний інститут післядипломної педагогічної освіти</w:t>
            </w:r>
          </w:p>
        </w:tc>
      </w:tr>
      <w:tr w:rsidR="00530078" w:rsidRPr="000409FF" w:rsidTr="00530078">
        <w:tc>
          <w:tcPr>
            <w:tcW w:w="3369" w:type="dxa"/>
          </w:tcPr>
          <w:p w:rsidR="00530078" w:rsidRDefault="00530078" w:rsidP="00530078">
            <w:pPr>
              <w:tabs>
                <w:tab w:val="left" w:pos="1860"/>
                <w:tab w:val="left" w:pos="7088"/>
              </w:tabs>
              <w:spacing w:after="0" w:line="240" w:lineRule="auto"/>
              <w:ind w:firstLine="113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530078" w:rsidRPr="000409FF" w:rsidRDefault="00530078" w:rsidP="00530078">
            <w:pPr>
              <w:tabs>
                <w:tab w:val="left" w:pos="1860"/>
                <w:tab w:val="left" w:pos="7088"/>
              </w:tabs>
              <w:spacing w:after="0" w:line="240" w:lineRule="auto"/>
              <w:ind w:firstLine="113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530078" w:rsidRPr="000409FF" w:rsidRDefault="00530078" w:rsidP="00530078">
            <w:pPr>
              <w:tabs>
                <w:tab w:val="left" w:pos="1860"/>
                <w:tab w:val="left" w:pos="7088"/>
              </w:tabs>
              <w:spacing w:after="0" w:line="240" w:lineRule="auto"/>
              <w:ind w:firstLine="113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09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А.АВДЄЄВА</w:t>
            </w:r>
          </w:p>
        </w:tc>
        <w:tc>
          <w:tcPr>
            <w:tcW w:w="1559" w:type="dxa"/>
          </w:tcPr>
          <w:p w:rsidR="00530078" w:rsidRPr="000409FF" w:rsidRDefault="00530078" w:rsidP="00530078">
            <w:pPr>
              <w:tabs>
                <w:tab w:val="left" w:pos="1860"/>
                <w:tab w:val="left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530078" w:rsidRPr="000409FF" w:rsidRDefault="00530078" w:rsidP="00530078">
            <w:pPr>
              <w:tabs>
                <w:tab w:val="left" w:pos="1860"/>
                <w:tab w:val="left" w:pos="708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530078" w:rsidRDefault="00530078" w:rsidP="00530078">
            <w:pPr>
              <w:tabs>
                <w:tab w:val="left" w:pos="1860"/>
                <w:tab w:val="left" w:pos="7088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530078" w:rsidRPr="000409FF" w:rsidRDefault="00530078" w:rsidP="00530078">
            <w:pPr>
              <w:tabs>
                <w:tab w:val="left" w:pos="1860"/>
                <w:tab w:val="left" w:pos="7088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530078" w:rsidRPr="00D00D05" w:rsidRDefault="00530078" w:rsidP="00530078">
            <w:pPr>
              <w:pStyle w:val="a5"/>
              <w:numPr>
                <w:ilvl w:val="0"/>
                <w:numId w:val="13"/>
              </w:numPr>
              <w:tabs>
                <w:tab w:val="left" w:pos="176"/>
                <w:tab w:val="left" w:pos="7088"/>
              </w:tabs>
              <w:spacing w:after="0" w:line="240" w:lineRule="auto"/>
              <w:ind w:left="-108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00D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Центру фінансово-економічного моніторингу та технічного забезпечення освітніх закладів</w:t>
            </w:r>
          </w:p>
        </w:tc>
      </w:tr>
      <w:tr w:rsidR="00530078" w:rsidRPr="000409FF" w:rsidTr="00530078">
        <w:trPr>
          <w:trHeight w:val="4979"/>
        </w:trPr>
        <w:tc>
          <w:tcPr>
            <w:tcW w:w="3369" w:type="dxa"/>
          </w:tcPr>
          <w:p w:rsidR="00530078" w:rsidRPr="000409FF" w:rsidRDefault="00530078" w:rsidP="00530078">
            <w:pPr>
              <w:tabs>
                <w:tab w:val="left" w:pos="1860"/>
                <w:tab w:val="left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530078" w:rsidRDefault="00530078" w:rsidP="00530078">
            <w:pPr>
              <w:tabs>
                <w:tab w:val="left" w:pos="1134"/>
                <w:tab w:val="left" w:pos="7088"/>
              </w:tabs>
              <w:spacing w:after="0" w:line="240" w:lineRule="auto"/>
              <w:ind w:firstLine="113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530078" w:rsidRPr="000409FF" w:rsidRDefault="00530078" w:rsidP="00530078">
            <w:pPr>
              <w:tabs>
                <w:tab w:val="left" w:pos="1134"/>
                <w:tab w:val="left" w:pos="7088"/>
              </w:tabs>
              <w:spacing w:after="0" w:line="240" w:lineRule="auto"/>
              <w:ind w:firstLine="113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09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М.ПЄВНЄВА</w:t>
            </w:r>
          </w:p>
          <w:p w:rsidR="00530078" w:rsidRDefault="00530078" w:rsidP="00530078">
            <w:pPr>
              <w:tabs>
                <w:tab w:val="left" w:pos="1860"/>
                <w:tab w:val="left" w:pos="7088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530078" w:rsidRDefault="00530078" w:rsidP="00530078">
            <w:pPr>
              <w:tabs>
                <w:tab w:val="left" w:pos="1860"/>
                <w:tab w:val="left" w:pos="7088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530078" w:rsidRDefault="00530078" w:rsidP="00530078">
            <w:pPr>
              <w:tabs>
                <w:tab w:val="left" w:pos="1860"/>
                <w:tab w:val="left" w:pos="7088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530078" w:rsidRDefault="00530078" w:rsidP="00530078">
            <w:pPr>
              <w:tabs>
                <w:tab w:val="left" w:pos="1860"/>
                <w:tab w:val="left" w:pos="7088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530078" w:rsidRDefault="00530078" w:rsidP="00530078">
            <w:pPr>
              <w:tabs>
                <w:tab w:val="left" w:pos="1860"/>
                <w:tab w:val="left" w:pos="7088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530078" w:rsidRDefault="00530078" w:rsidP="00530078">
            <w:pPr>
              <w:tabs>
                <w:tab w:val="left" w:pos="1860"/>
                <w:tab w:val="left" w:pos="7088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530078" w:rsidRDefault="00530078" w:rsidP="00530078">
            <w:pPr>
              <w:tabs>
                <w:tab w:val="left" w:pos="1860"/>
                <w:tab w:val="left" w:pos="7088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530078" w:rsidRDefault="00530078" w:rsidP="00530078">
            <w:pPr>
              <w:tabs>
                <w:tab w:val="left" w:pos="1860"/>
                <w:tab w:val="left" w:pos="7088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530078" w:rsidRDefault="00530078" w:rsidP="00530078">
            <w:pPr>
              <w:tabs>
                <w:tab w:val="left" w:pos="1860"/>
                <w:tab w:val="left" w:pos="7088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530078" w:rsidRPr="00530078" w:rsidRDefault="00530078" w:rsidP="00530078">
            <w:pPr>
              <w:tabs>
                <w:tab w:val="left" w:pos="1860"/>
                <w:tab w:val="left" w:pos="7088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val="uk-UA"/>
              </w:rPr>
            </w:pPr>
          </w:p>
          <w:p w:rsidR="00530078" w:rsidRPr="000409FF" w:rsidRDefault="00530078" w:rsidP="00530078">
            <w:pPr>
              <w:tabs>
                <w:tab w:val="left" w:pos="1860"/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Любов Бондар</w:t>
            </w:r>
          </w:p>
        </w:tc>
        <w:tc>
          <w:tcPr>
            <w:tcW w:w="1559" w:type="dxa"/>
          </w:tcPr>
          <w:p w:rsidR="00530078" w:rsidRPr="000409FF" w:rsidRDefault="00530078" w:rsidP="00530078">
            <w:pPr>
              <w:tabs>
                <w:tab w:val="left" w:pos="1860"/>
                <w:tab w:val="left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530078" w:rsidRPr="000409FF" w:rsidRDefault="00530078" w:rsidP="00530078">
            <w:pPr>
              <w:tabs>
                <w:tab w:val="left" w:pos="1860"/>
                <w:tab w:val="left" w:pos="708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530078" w:rsidRDefault="00530078" w:rsidP="00530078">
            <w:pPr>
              <w:tabs>
                <w:tab w:val="left" w:pos="1860"/>
                <w:tab w:val="left" w:pos="7088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530078" w:rsidRPr="000409FF" w:rsidRDefault="00530078" w:rsidP="00530078">
            <w:pPr>
              <w:tabs>
                <w:tab w:val="left" w:pos="1860"/>
                <w:tab w:val="left" w:pos="7088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530078" w:rsidRPr="00D00D05" w:rsidRDefault="00530078" w:rsidP="00530078">
            <w:pPr>
              <w:pStyle w:val="a5"/>
              <w:numPr>
                <w:ilvl w:val="0"/>
                <w:numId w:val="13"/>
              </w:numPr>
              <w:tabs>
                <w:tab w:val="left" w:pos="176"/>
                <w:tab w:val="left" w:pos="708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00D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головний спеціаліст-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ю</w:t>
            </w:r>
            <w:r w:rsidRPr="00D00D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рисконсульт</w:t>
            </w:r>
          </w:p>
        </w:tc>
      </w:tr>
    </w:tbl>
    <w:p w:rsidR="00D15C8D" w:rsidRPr="002F2BB7" w:rsidRDefault="00D15C8D" w:rsidP="00E320A7">
      <w:pPr>
        <w:tabs>
          <w:tab w:val="left" w:pos="1860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D15C8D" w:rsidRPr="002F2BB7" w:rsidSect="005311AE">
      <w:headerReference w:type="default" r:id="rId10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1D5" w:rsidRDefault="00DB31D5" w:rsidP="007C6BCF">
      <w:pPr>
        <w:spacing w:after="0" w:line="240" w:lineRule="auto"/>
      </w:pPr>
      <w:r>
        <w:separator/>
      </w:r>
    </w:p>
  </w:endnote>
  <w:endnote w:type="continuationSeparator" w:id="0">
    <w:p w:rsidR="00DB31D5" w:rsidRDefault="00DB31D5" w:rsidP="007C6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1D5" w:rsidRDefault="00DB31D5" w:rsidP="007C6BCF">
      <w:pPr>
        <w:spacing w:after="0" w:line="240" w:lineRule="auto"/>
      </w:pPr>
      <w:r>
        <w:separator/>
      </w:r>
    </w:p>
  </w:footnote>
  <w:footnote w:type="continuationSeparator" w:id="0">
    <w:p w:rsidR="00DB31D5" w:rsidRDefault="00DB31D5" w:rsidP="007C6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67094"/>
    </w:sdtPr>
    <w:sdtEndPr/>
    <w:sdtContent>
      <w:p w:rsidR="007C6BCF" w:rsidRDefault="00221940">
        <w:pPr>
          <w:pStyle w:val="a6"/>
          <w:jc w:val="center"/>
        </w:pPr>
        <w:r>
          <w:fldChar w:fldCharType="begin"/>
        </w:r>
        <w:r w:rsidR="00147262">
          <w:instrText xml:space="preserve"> PAGE   \* MERGEFORMAT </w:instrText>
        </w:r>
        <w:r>
          <w:fldChar w:fldCharType="separate"/>
        </w:r>
        <w:r w:rsidR="0068229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46172"/>
    <w:multiLevelType w:val="hybridMultilevel"/>
    <w:tmpl w:val="3BC20614"/>
    <w:lvl w:ilvl="0" w:tplc="87343818">
      <w:start w:val="23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9734256"/>
    <w:multiLevelType w:val="hybridMultilevel"/>
    <w:tmpl w:val="3A264D42"/>
    <w:lvl w:ilvl="0" w:tplc="72DA86A0">
      <w:start w:val="6"/>
      <w:numFmt w:val="bullet"/>
      <w:lvlText w:val="-"/>
      <w:lvlJc w:val="left"/>
      <w:pPr>
        <w:ind w:left="16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2">
    <w:nsid w:val="20656EC1"/>
    <w:multiLevelType w:val="hybridMultilevel"/>
    <w:tmpl w:val="76C62AE6"/>
    <w:lvl w:ilvl="0" w:tplc="F79EF1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444C74"/>
    <w:multiLevelType w:val="multilevel"/>
    <w:tmpl w:val="4E3600B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2071" w:hanging="1080"/>
      </w:pPr>
    </w:lvl>
    <w:lvl w:ilvl="4">
      <w:start w:val="1"/>
      <w:numFmt w:val="decimal"/>
      <w:isLgl/>
      <w:lvlText w:val="%1.%2.%3.%4.%5."/>
      <w:lvlJc w:val="left"/>
      <w:pPr>
        <w:ind w:left="2212" w:hanging="1080"/>
      </w:pPr>
    </w:lvl>
    <w:lvl w:ilvl="5">
      <w:start w:val="1"/>
      <w:numFmt w:val="decimal"/>
      <w:isLgl/>
      <w:lvlText w:val="%1.%2.%3.%4.%5.%6."/>
      <w:lvlJc w:val="left"/>
      <w:pPr>
        <w:ind w:left="2713" w:hanging="1440"/>
      </w:pPr>
    </w:lvl>
    <w:lvl w:ilvl="6">
      <w:start w:val="1"/>
      <w:numFmt w:val="decimal"/>
      <w:isLgl/>
      <w:lvlText w:val="%1.%2.%3.%4.%5.%6.%7."/>
      <w:lvlJc w:val="left"/>
      <w:pPr>
        <w:ind w:left="3214" w:hanging="1800"/>
      </w:p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</w:lvl>
  </w:abstractNum>
  <w:abstractNum w:abstractNumId="4">
    <w:nsid w:val="34347350"/>
    <w:multiLevelType w:val="hybridMultilevel"/>
    <w:tmpl w:val="922AE0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55749B"/>
    <w:multiLevelType w:val="hybridMultilevel"/>
    <w:tmpl w:val="23B645C6"/>
    <w:lvl w:ilvl="0" w:tplc="CFAEDAC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39617E"/>
    <w:multiLevelType w:val="hybridMultilevel"/>
    <w:tmpl w:val="6C7EB11E"/>
    <w:lvl w:ilvl="0" w:tplc="EAA6A6B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FAF7CDE"/>
    <w:multiLevelType w:val="hybridMultilevel"/>
    <w:tmpl w:val="BA68A57A"/>
    <w:lvl w:ilvl="0" w:tplc="BA46AA0A">
      <w:start w:val="1"/>
      <w:numFmt w:val="decimal"/>
      <w:lvlText w:val="%1)"/>
      <w:lvlJc w:val="left"/>
      <w:pPr>
        <w:ind w:left="1759" w:hanging="10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124260"/>
    <w:multiLevelType w:val="hybridMultilevel"/>
    <w:tmpl w:val="72A814E2"/>
    <w:lvl w:ilvl="0" w:tplc="EAA6A6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698265FB"/>
    <w:multiLevelType w:val="hybridMultilevel"/>
    <w:tmpl w:val="C336621C"/>
    <w:lvl w:ilvl="0" w:tplc="EE6644EE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0">
    <w:nsid w:val="792B2DE1"/>
    <w:multiLevelType w:val="hybridMultilevel"/>
    <w:tmpl w:val="D00260F4"/>
    <w:lvl w:ilvl="0" w:tplc="BC96506C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2"/>
  </w:num>
  <w:num w:numId="6">
    <w:abstractNumId w:val="10"/>
  </w:num>
  <w:num w:numId="7">
    <w:abstractNumId w:val="5"/>
  </w:num>
  <w:num w:numId="8">
    <w:abstractNumId w:val="1"/>
  </w:num>
  <w:num w:numId="9">
    <w:abstractNumId w:val="0"/>
  </w:num>
  <w:num w:numId="10">
    <w:abstractNumId w:val="4"/>
  </w:num>
  <w:num w:numId="11">
    <w:abstractNumId w:val="8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B1AD2"/>
    <w:rsid w:val="0000516C"/>
    <w:rsid w:val="0001297E"/>
    <w:rsid w:val="00015D09"/>
    <w:rsid w:val="00020D55"/>
    <w:rsid w:val="000247AA"/>
    <w:rsid w:val="00032D57"/>
    <w:rsid w:val="000337B1"/>
    <w:rsid w:val="000409FF"/>
    <w:rsid w:val="000430B0"/>
    <w:rsid w:val="00057333"/>
    <w:rsid w:val="000630A8"/>
    <w:rsid w:val="0006692B"/>
    <w:rsid w:val="00077C55"/>
    <w:rsid w:val="00082D98"/>
    <w:rsid w:val="000D2562"/>
    <w:rsid w:val="000D45A0"/>
    <w:rsid w:val="000F2E98"/>
    <w:rsid w:val="000F672E"/>
    <w:rsid w:val="0013533A"/>
    <w:rsid w:val="001435AE"/>
    <w:rsid w:val="00144E13"/>
    <w:rsid w:val="00147262"/>
    <w:rsid w:val="00156736"/>
    <w:rsid w:val="00170307"/>
    <w:rsid w:val="001836FB"/>
    <w:rsid w:val="001965BD"/>
    <w:rsid w:val="001967D1"/>
    <w:rsid w:val="001A0BF2"/>
    <w:rsid w:val="001B0B20"/>
    <w:rsid w:val="001B2F37"/>
    <w:rsid w:val="001C110C"/>
    <w:rsid w:val="00200F1A"/>
    <w:rsid w:val="00221940"/>
    <w:rsid w:val="00234D81"/>
    <w:rsid w:val="00247FCF"/>
    <w:rsid w:val="00253EA5"/>
    <w:rsid w:val="00262014"/>
    <w:rsid w:val="0026502A"/>
    <w:rsid w:val="00267F1A"/>
    <w:rsid w:val="00272303"/>
    <w:rsid w:val="00277AFA"/>
    <w:rsid w:val="002F2BB7"/>
    <w:rsid w:val="00320C48"/>
    <w:rsid w:val="003254C8"/>
    <w:rsid w:val="00333CA8"/>
    <w:rsid w:val="00350970"/>
    <w:rsid w:val="00351616"/>
    <w:rsid w:val="003649BC"/>
    <w:rsid w:val="0036731C"/>
    <w:rsid w:val="0037525A"/>
    <w:rsid w:val="00376024"/>
    <w:rsid w:val="00391161"/>
    <w:rsid w:val="003972DE"/>
    <w:rsid w:val="003A57B1"/>
    <w:rsid w:val="003A633D"/>
    <w:rsid w:val="003B6412"/>
    <w:rsid w:val="003E0C93"/>
    <w:rsid w:val="003F5238"/>
    <w:rsid w:val="003F7458"/>
    <w:rsid w:val="003F7B56"/>
    <w:rsid w:val="003F7D6A"/>
    <w:rsid w:val="004048C4"/>
    <w:rsid w:val="00411BC5"/>
    <w:rsid w:val="0043568F"/>
    <w:rsid w:val="00447124"/>
    <w:rsid w:val="00450A09"/>
    <w:rsid w:val="0047407D"/>
    <w:rsid w:val="00474463"/>
    <w:rsid w:val="00477AB6"/>
    <w:rsid w:val="00480201"/>
    <w:rsid w:val="004B4DED"/>
    <w:rsid w:val="004B7201"/>
    <w:rsid w:val="004C4388"/>
    <w:rsid w:val="004C46D7"/>
    <w:rsid w:val="004D0945"/>
    <w:rsid w:val="004D72B8"/>
    <w:rsid w:val="004E1C66"/>
    <w:rsid w:val="00503641"/>
    <w:rsid w:val="00504627"/>
    <w:rsid w:val="00507612"/>
    <w:rsid w:val="005101BB"/>
    <w:rsid w:val="00530078"/>
    <w:rsid w:val="005311AE"/>
    <w:rsid w:val="0057171A"/>
    <w:rsid w:val="00575898"/>
    <w:rsid w:val="00583F93"/>
    <w:rsid w:val="00584BF7"/>
    <w:rsid w:val="00587043"/>
    <w:rsid w:val="005949A6"/>
    <w:rsid w:val="005A2FCD"/>
    <w:rsid w:val="005A3B91"/>
    <w:rsid w:val="005A434C"/>
    <w:rsid w:val="005B0EBC"/>
    <w:rsid w:val="005B1E14"/>
    <w:rsid w:val="005B73EE"/>
    <w:rsid w:val="005C1686"/>
    <w:rsid w:val="005D4582"/>
    <w:rsid w:val="005D6E8C"/>
    <w:rsid w:val="005D7048"/>
    <w:rsid w:val="005D7412"/>
    <w:rsid w:val="005E5326"/>
    <w:rsid w:val="00602582"/>
    <w:rsid w:val="00604BFA"/>
    <w:rsid w:val="006113A8"/>
    <w:rsid w:val="00632FB5"/>
    <w:rsid w:val="00655003"/>
    <w:rsid w:val="0068229A"/>
    <w:rsid w:val="006B48CC"/>
    <w:rsid w:val="006C2F5A"/>
    <w:rsid w:val="006C5629"/>
    <w:rsid w:val="006F07FA"/>
    <w:rsid w:val="006F0E86"/>
    <w:rsid w:val="00702461"/>
    <w:rsid w:val="00712CE1"/>
    <w:rsid w:val="007134D1"/>
    <w:rsid w:val="00715256"/>
    <w:rsid w:val="007228E2"/>
    <w:rsid w:val="00724F46"/>
    <w:rsid w:val="00725C6B"/>
    <w:rsid w:val="007328A4"/>
    <w:rsid w:val="00735E74"/>
    <w:rsid w:val="007641C8"/>
    <w:rsid w:val="007719A1"/>
    <w:rsid w:val="00774BAC"/>
    <w:rsid w:val="00785D51"/>
    <w:rsid w:val="007B55F8"/>
    <w:rsid w:val="007C16D0"/>
    <w:rsid w:val="007C2683"/>
    <w:rsid w:val="007C6BCF"/>
    <w:rsid w:val="007D2C02"/>
    <w:rsid w:val="007F2079"/>
    <w:rsid w:val="00804F7A"/>
    <w:rsid w:val="00811909"/>
    <w:rsid w:val="008121D9"/>
    <w:rsid w:val="00831D69"/>
    <w:rsid w:val="008421B9"/>
    <w:rsid w:val="00893942"/>
    <w:rsid w:val="008A0794"/>
    <w:rsid w:val="008A4D0F"/>
    <w:rsid w:val="008A6C13"/>
    <w:rsid w:val="008B1AD2"/>
    <w:rsid w:val="008C5741"/>
    <w:rsid w:val="008F568C"/>
    <w:rsid w:val="008F5FC9"/>
    <w:rsid w:val="008F6882"/>
    <w:rsid w:val="009210C1"/>
    <w:rsid w:val="00936377"/>
    <w:rsid w:val="0093746D"/>
    <w:rsid w:val="009474B1"/>
    <w:rsid w:val="00962507"/>
    <w:rsid w:val="00985978"/>
    <w:rsid w:val="009966B5"/>
    <w:rsid w:val="009A0451"/>
    <w:rsid w:val="009C162C"/>
    <w:rsid w:val="009E2043"/>
    <w:rsid w:val="009F02E5"/>
    <w:rsid w:val="009F39BD"/>
    <w:rsid w:val="009F3C66"/>
    <w:rsid w:val="009F6D66"/>
    <w:rsid w:val="00A2127A"/>
    <w:rsid w:val="00A31051"/>
    <w:rsid w:val="00A3606D"/>
    <w:rsid w:val="00A52BAF"/>
    <w:rsid w:val="00A54E68"/>
    <w:rsid w:val="00A55914"/>
    <w:rsid w:val="00A60FDF"/>
    <w:rsid w:val="00AB30BB"/>
    <w:rsid w:val="00AD1266"/>
    <w:rsid w:val="00AF571F"/>
    <w:rsid w:val="00AF5956"/>
    <w:rsid w:val="00B040B8"/>
    <w:rsid w:val="00B0600D"/>
    <w:rsid w:val="00B066FE"/>
    <w:rsid w:val="00B12C92"/>
    <w:rsid w:val="00B1442F"/>
    <w:rsid w:val="00B35B2E"/>
    <w:rsid w:val="00B546E2"/>
    <w:rsid w:val="00B70DF2"/>
    <w:rsid w:val="00B7456A"/>
    <w:rsid w:val="00B766E8"/>
    <w:rsid w:val="00B77C72"/>
    <w:rsid w:val="00B82135"/>
    <w:rsid w:val="00B821AE"/>
    <w:rsid w:val="00B93BA6"/>
    <w:rsid w:val="00BA4872"/>
    <w:rsid w:val="00BB1977"/>
    <w:rsid w:val="00BC3F80"/>
    <w:rsid w:val="00BE7044"/>
    <w:rsid w:val="00BE7712"/>
    <w:rsid w:val="00C01773"/>
    <w:rsid w:val="00C06B98"/>
    <w:rsid w:val="00C11422"/>
    <w:rsid w:val="00C128A1"/>
    <w:rsid w:val="00C151A5"/>
    <w:rsid w:val="00C27268"/>
    <w:rsid w:val="00C329CF"/>
    <w:rsid w:val="00C45F48"/>
    <w:rsid w:val="00C60EEC"/>
    <w:rsid w:val="00C7743F"/>
    <w:rsid w:val="00C9358E"/>
    <w:rsid w:val="00CB61D9"/>
    <w:rsid w:val="00CB64B3"/>
    <w:rsid w:val="00CD014E"/>
    <w:rsid w:val="00CD4470"/>
    <w:rsid w:val="00CE59C2"/>
    <w:rsid w:val="00CF55D3"/>
    <w:rsid w:val="00D00757"/>
    <w:rsid w:val="00D02279"/>
    <w:rsid w:val="00D02BF2"/>
    <w:rsid w:val="00D068D2"/>
    <w:rsid w:val="00D154DA"/>
    <w:rsid w:val="00D15C8D"/>
    <w:rsid w:val="00D22B2A"/>
    <w:rsid w:val="00D51BF7"/>
    <w:rsid w:val="00D547BE"/>
    <w:rsid w:val="00D75B7B"/>
    <w:rsid w:val="00D83743"/>
    <w:rsid w:val="00D86087"/>
    <w:rsid w:val="00DA5590"/>
    <w:rsid w:val="00DB0070"/>
    <w:rsid w:val="00DB31D5"/>
    <w:rsid w:val="00DD0F7E"/>
    <w:rsid w:val="00DD4527"/>
    <w:rsid w:val="00DE49CE"/>
    <w:rsid w:val="00DF05E6"/>
    <w:rsid w:val="00E14ECA"/>
    <w:rsid w:val="00E23680"/>
    <w:rsid w:val="00E25F09"/>
    <w:rsid w:val="00E320A7"/>
    <w:rsid w:val="00E34823"/>
    <w:rsid w:val="00E40595"/>
    <w:rsid w:val="00E4171E"/>
    <w:rsid w:val="00E56085"/>
    <w:rsid w:val="00E60C4E"/>
    <w:rsid w:val="00E614FC"/>
    <w:rsid w:val="00E97D43"/>
    <w:rsid w:val="00EB043F"/>
    <w:rsid w:val="00EB42C9"/>
    <w:rsid w:val="00EC0F09"/>
    <w:rsid w:val="00EC2188"/>
    <w:rsid w:val="00ED4360"/>
    <w:rsid w:val="00ED440B"/>
    <w:rsid w:val="00ED652C"/>
    <w:rsid w:val="00EE3882"/>
    <w:rsid w:val="00EE4016"/>
    <w:rsid w:val="00F22ECC"/>
    <w:rsid w:val="00F23355"/>
    <w:rsid w:val="00F26F5E"/>
    <w:rsid w:val="00F4290D"/>
    <w:rsid w:val="00F47BAA"/>
    <w:rsid w:val="00F52BED"/>
    <w:rsid w:val="00F60A92"/>
    <w:rsid w:val="00F66A5A"/>
    <w:rsid w:val="00F67367"/>
    <w:rsid w:val="00F77CC3"/>
    <w:rsid w:val="00F827E7"/>
    <w:rsid w:val="00F95E30"/>
    <w:rsid w:val="00FB55FF"/>
    <w:rsid w:val="00FD7735"/>
    <w:rsid w:val="00FF2D4B"/>
    <w:rsid w:val="00FF4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1D9"/>
  </w:style>
  <w:style w:type="paragraph" w:styleId="3">
    <w:name w:val="heading 3"/>
    <w:basedOn w:val="a"/>
    <w:next w:val="a"/>
    <w:link w:val="30"/>
    <w:qFormat/>
    <w:rsid w:val="00B77C7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B1AD2"/>
    <w:pPr>
      <w:widowControl w:val="0"/>
      <w:autoSpaceDE w:val="0"/>
      <w:autoSpaceDN w:val="0"/>
      <w:adjustRightInd w:val="0"/>
      <w:spacing w:after="0" w:line="31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8B1AD2"/>
    <w:pPr>
      <w:widowControl w:val="0"/>
      <w:autoSpaceDE w:val="0"/>
      <w:autoSpaceDN w:val="0"/>
      <w:adjustRightInd w:val="0"/>
      <w:spacing w:after="0" w:line="319" w:lineRule="exact"/>
      <w:ind w:firstLine="68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8B1AD2"/>
    <w:rPr>
      <w:rFonts w:ascii="Times New Roman" w:hAnsi="Times New Roman" w:cs="Times New Roman" w:hint="default"/>
      <w:sz w:val="26"/>
      <w:szCs w:val="26"/>
    </w:rPr>
  </w:style>
  <w:style w:type="character" w:customStyle="1" w:styleId="30">
    <w:name w:val="Заголовок 3 Знак"/>
    <w:basedOn w:val="a0"/>
    <w:link w:val="3"/>
    <w:rsid w:val="00B77C72"/>
    <w:rPr>
      <w:rFonts w:ascii="Arial" w:eastAsia="Times New Roman" w:hAnsi="Arial" w:cs="Arial"/>
      <w:b/>
      <w:bCs/>
      <w:sz w:val="26"/>
      <w:szCs w:val="26"/>
    </w:rPr>
  </w:style>
  <w:style w:type="paragraph" w:styleId="a3">
    <w:name w:val="caption"/>
    <w:basedOn w:val="a"/>
    <w:next w:val="a"/>
    <w:qFormat/>
    <w:rsid w:val="00B77C72"/>
    <w:pPr>
      <w:snapToGrid w:val="0"/>
      <w:spacing w:after="0" w:line="240" w:lineRule="auto"/>
      <w:jc w:val="center"/>
    </w:pPr>
    <w:rPr>
      <w:rFonts w:ascii="Tahoma" w:eastAsia="Times New Roman" w:hAnsi="Tahoma" w:cs="Times New Roman"/>
      <w:color w:val="000000"/>
      <w:sz w:val="24"/>
      <w:szCs w:val="20"/>
      <w:lang w:val="uk-UA"/>
    </w:rPr>
  </w:style>
  <w:style w:type="paragraph" w:styleId="a4">
    <w:name w:val="Normal (Web)"/>
    <w:basedOn w:val="a"/>
    <w:uiPriority w:val="99"/>
    <w:unhideWhenUsed/>
    <w:rsid w:val="00B77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77C72"/>
    <w:pPr>
      <w:ind w:left="720"/>
      <w:contextualSpacing/>
    </w:pPr>
  </w:style>
  <w:style w:type="character" w:customStyle="1" w:styleId="FontStyle40">
    <w:name w:val="Font Style40"/>
    <w:basedOn w:val="a0"/>
    <w:uiPriority w:val="99"/>
    <w:rsid w:val="008A0794"/>
    <w:rPr>
      <w:rFonts w:ascii="Times New Roman" w:hAnsi="Times New Roman" w:cs="Times New Roman"/>
      <w:b/>
      <w:bCs/>
      <w:i/>
      <w:iCs/>
      <w:sz w:val="30"/>
      <w:szCs w:val="30"/>
    </w:rPr>
  </w:style>
  <w:style w:type="character" w:customStyle="1" w:styleId="2">
    <w:name w:val="Основной текст с отступом 2 Знак"/>
    <w:link w:val="20"/>
    <w:semiHidden/>
    <w:locked/>
    <w:rsid w:val="00D154DA"/>
    <w:rPr>
      <w:sz w:val="24"/>
      <w:szCs w:val="24"/>
      <w:lang w:val="uk-UA"/>
    </w:rPr>
  </w:style>
  <w:style w:type="paragraph" w:styleId="20">
    <w:name w:val="Body Text Indent 2"/>
    <w:basedOn w:val="a"/>
    <w:link w:val="2"/>
    <w:semiHidden/>
    <w:rsid w:val="00D154DA"/>
    <w:pPr>
      <w:spacing w:after="0" w:line="240" w:lineRule="auto"/>
      <w:ind w:left="2832" w:hanging="2832"/>
      <w:jc w:val="both"/>
    </w:pPr>
    <w:rPr>
      <w:sz w:val="24"/>
      <w:szCs w:val="24"/>
      <w:lang w:val="uk-UA"/>
    </w:rPr>
  </w:style>
  <w:style w:type="character" w:customStyle="1" w:styleId="21">
    <w:name w:val="Основной текст с отступом 2 Знак1"/>
    <w:basedOn w:val="a0"/>
    <w:uiPriority w:val="99"/>
    <w:semiHidden/>
    <w:rsid w:val="00D154DA"/>
  </w:style>
  <w:style w:type="paragraph" w:styleId="a6">
    <w:name w:val="header"/>
    <w:basedOn w:val="a"/>
    <w:link w:val="a7"/>
    <w:uiPriority w:val="99"/>
    <w:unhideWhenUsed/>
    <w:rsid w:val="007C6BC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C6BCF"/>
  </w:style>
  <w:style w:type="paragraph" w:styleId="a8">
    <w:name w:val="footer"/>
    <w:basedOn w:val="a"/>
    <w:link w:val="a9"/>
    <w:uiPriority w:val="99"/>
    <w:semiHidden/>
    <w:unhideWhenUsed/>
    <w:rsid w:val="007C6BC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C6BCF"/>
  </w:style>
  <w:style w:type="paragraph" w:styleId="aa">
    <w:name w:val="Balloon Text"/>
    <w:basedOn w:val="a"/>
    <w:link w:val="ab"/>
    <w:uiPriority w:val="99"/>
    <w:semiHidden/>
    <w:unhideWhenUsed/>
    <w:rsid w:val="00033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337B1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040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rsid w:val="001703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70307"/>
    <w:rPr>
      <w:rFonts w:ascii="Courier New" w:eastAsia="Times New Roman" w:hAnsi="Courier New" w:cs="Courier New"/>
      <w:sz w:val="20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E34823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E34823"/>
  </w:style>
  <w:style w:type="paragraph" w:styleId="af">
    <w:name w:val="Title"/>
    <w:basedOn w:val="a"/>
    <w:link w:val="af0"/>
    <w:qFormat/>
    <w:rsid w:val="00E3482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af0">
    <w:name w:val="Название Знак"/>
    <w:basedOn w:val="a0"/>
    <w:link w:val="af"/>
    <w:rsid w:val="00E34823"/>
    <w:rPr>
      <w:rFonts w:ascii="Times New Roman" w:eastAsia="Times New Roman" w:hAnsi="Times New Roman" w:cs="Times New Roman"/>
      <w:b/>
      <w:bCs/>
      <w:sz w:val="28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9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FAFF9-72C6-4A25-8CE4-41087CADF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</TotalTime>
  <Pages>1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User</cp:lastModifiedBy>
  <cp:revision>145</cp:revision>
  <cp:lastPrinted>2017-02-27T13:21:00Z</cp:lastPrinted>
  <dcterms:created xsi:type="dcterms:W3CDTF">2016-01-12T14:20:00Z</dcterms:created>
  <dcterms:modified xsi:type="dcterms:W3CDTF">2019-03-12T07:51:00Z</dcterms:modified>
</cp:coreProperties>
</file>