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67" w:rsidRDefault="00D84C67" w:rsidP="005701C6">
      <w:pPr>
        <w:tabs>
          <w:tab w:val="left" w:pos="5940"/>
        </w:tabs>
        <w:spacing w:after="0" w:line="36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501D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D84C67" w:rsidRPr="004501D6" w:rsidRDefault="00D84C67" w:rsidP="005701C6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D84C67" w:rsidRPr="004501D6" w:rsidRDefault="00D84C67" w:rsidP="005701C6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>освіти і науки</w:t>
      </w:r>
    </w:p>
    <w:p w:rsidR="00D84C67" w:rsidRDefault="00D84C67" w:rsidP="00D84C67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</w:r>
      <w:r w:rsidR="00BD7379">
        <w:rPr>
          <w:rFonts w:ascii="Times New Roman" w:hAnsi="Times New Roman"/>
          <w:sz w:val="28"/>
          <w:szCs w:val="28"/>
          <w:lang w:val="uk-UA"/>
        </w:rPr>
        <w:t>06.02.2020</w:t>
      </w:r>
      <w:bookmarkStart w:id="0" w:name="_GoBack"/>
      <w:bookmarkEnd w:id="0"/>
      <w:r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D7379">
        <w:rPr>
          <w:rFonts w:ascii="Times New Roman" w:hAnsi="Times New Roman"/>
          <w:sz w:val="28"/>
          <w:szCs w:val="28"/>
          <w:lang w:val="uk-UA"/>
        </w:rPr>
        <w:t xml:space="preserve"> 66-ОД</w:t>
      </w:r>
    </w:p>
    <w:p w:rsidR="00D84C67" w:rsidRDefault="00D84C67" w:rsidP="00D84C6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4C67" w:rsidRPr="009F39BD" w:rsidRDefault="00D84C67" w:rsidP="00D84C6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4C67" w:rsidRPr="00D84C67" w:rsidRDefault="00D84C67" w:rsidP="00D84C67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4C67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  <w:r w:rsidR="00B133CF">
        <w:rPr>
          <w:rFonts w:ascii="Times New Roman" w:hAnsi="Times New Roman"/>
          <w:b/>
          <w:sz w:val="28"/>
          <w:szCs w:val="28"/>
          <w:lang w:val="uk-UA"/>
        </w:rPr>
        <w:t>учасників</w:t>
      </w:r>
    </w:p>
    <w:p w:rsidR="00D84C67" w:rsidRPr="00D84C67" w:rsidRDefault="00B24422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другого (</w:t>
      </w:r>
      <w:r w:rsidR="00D84C67" w:rsidRPr="00D84C67">
        <w:rPr>
          <w:b/>
          <w:sz w:val="28"/>
          <w:szCs w:val="28"/>
          <w:lang w:val="uk-UA"/>
        </w:rPr>
        <w:t>очного</w:t>
      </w:r>
      <w:r>
        <w:rPr>
          <w:b/>
          <w:sz w:val="28"/>
          <w:szCs w:val="28"/>
          <w:lang w:val="uk-UA"/>
        </w:rPr>
        <w:t>)</w:t>
      </w:r>
      <w:r w:rsidR="00D84C67" w:rsidRPr="00D84C67">
        <w:rPr>
          <w:b/>
          <w:sz w:val="28"/>
          <w:szCs w:val="28"/>
          <w:lang w:val="uk-UA"/>
        </w:rPr>
        <w:t xml:space="preserve"> туру ІІ (обласного) етапу Всеукраїнського конкурсу «Джерело творчості» </w:t>
      </w:r>
      <w:r w:rsidR="005701C6">
        <w:rPr>
          <w:b/>
          <w:sz w:val="28"/>
          <w:szCs w:val="28"/>
          <w:lang w:val="uk-UA"/>
        </w:rPr>
        <w:t>в</w:t>
      </w:r>
      <w:r w:rsidR="00D84C67" w:rsidRPr="00D84C67">
        <w:rPr>
          <w:b/>
          <w:sz w:val="28"/>
          <w:szCs w:val="28"/>
          <w:lang w:val="uk-UA"/>
        </w:rPr>
        <w:t xml:space="preserve"> номінації «Керівник гуртка – 20</w:t>
      </w:r>
      <w:r w:rsidR="00B133CF">
        <w:rPr>
          <w:b/>
          <w:sz w:val="28"/>
          <w:szCs w:val="28"/>
          <w:lang w:val="uk-UA"/>
        </w:rPr>
        <w:t>20</w:t>
      </w:r>
      <w:r w:rsidR="00D84C67" w:rsidRPr="00D84C67">
        <w:rPr>
          <w:b/>
          <w:sz w:val="28"/>
          <w:szCs w:val="28"/>
          <w:lang w:val="uk-UA"/>
        </w:rPr>
        <w:t>»</w:t>
      </w:r>
    </w:p>
    <w:p w:rsidR="00D84C67" w:rsidRDefault="00D84C67" w:rsidP="00EA4159">
      <w:pPr>
        <w:pStyle w:val="Style1"/>
        <w:widowControl/>
        <w:tabs>
          <w:tab w:val="left" w:pos="4140"/>
        </w:tabs>
        <w:spacing w:line="240" w:lineRule="auto"/>
        <w:ind w:right="-46"/>
        <w:rPr>
          <w:sz w:val="28"/>
          <w:szCs w:val="28"/>
          <w:lang w:val="uk-UA"/>
        </w:rPr>
      </w:pPr>
    </w:p>
    <w:p w:rsidR="00D84C67" w:rsidRPr="005701C6" w:rsidRDefault="00D84C67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376051" w:rsidRPr="00570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дослідницько-експериментальним </w:t>
      </w: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напрямом:</w:t>
      </w:r>
    </w:p>
    <w:p w:rsidR="00D84C67" w:rsidRDefault="00376051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секція «Математика»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84C67" w:rsidRDefault="00C24CD8" w:rsidP="005C03E6">
      <w:pPr>
        <w:spacing w:after="0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Каганцо</w:t>
      </w:r>
      <w:r w:rsidR="00376051">
        <w:rPr>
          <w:rFonts w:ascii="Times New Roman" w:eastAsia="Times New Roman" w:hAnsi="Times New Roman" w:cs="Times New Roman"/>
          <w:sz w:val="28"/>
          <w:szCs w:val="28"/>
          <w:lang w:val="uk-UA"/>
        </w:rPr>
        <w:t>ва Тетяна Миколаївна</w:t>
      </w:r>
      <w:r w:rsidR="003760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051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</w:t>
      </w:r>
      <w:r w:rsidR="00376051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376051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 w:rsidR="00376051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376051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 w:rsidR="0037605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376051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Глухівської міської ради Сумської області</w:t>
      </w:r>
      <w:r w:rsidR="00D84C67">
        <w:rPr>
          <w:rFonts w:ascii="Times New Roman" w:hAnsi="Times New Roman" w:cs="Times New Roman"/>
          <w:sz w:val="28"/>
          <w:lang w:val="uk-UA"/>
        </w:rPr>
        <w:t>;</w:t>
      </w:r>
    </w:p>
    <w:p w:rsidR="00376051" w:rsidRPr="00BB7B37" w:rsidRDefault="00376051" w:rsidP="00B24422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«Технічні науки»: </w:t>
      </w:r>
    </w:p>
    <w:p w:rsidR="00D84C67" w:rsidRDefault="00376051" w:rsidP="005C03E6">
      <w:pPr>
        <w:tabs>
          <w:tab w:val="left" w:pos="538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C41">
        <w:rPr>
          <w:rFonts w:ascii="Times New Roman" w:hAnsi="Times New Roman" w:cs="Times New Roman"/>
          <w:sz w:val="28"/>
          <w:szCs w:val="28"/>
          <w:lang w:val="uk-UA"/>
        </w:rPr>
        <w:t>Кочубей Світлана Григорівна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«Шосткинська міська мала академія наук учнівської молоді Шосткинсько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міської ради Сумської області»</w:t>
      </w:r>
      <w:r w:rsidR="00D84C67">
        <w:rPr>
          <w:rFonts w:ascii="Times New Roman" w:hAnsi="Times New Roman" w:cs="Times New Roman"/>
          <w:sz w:val="28"/>
          <w:lang w:val="uk-UA"/>
        </w:rPr>
        <w:t>;</w:t>
      </w:r>
    </w:p>
    <w:p w:rsidR="00376051" w:rsidRPr="00BB7B37" w:rsidRDefault="00376051" w:rsidP="00B24422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«Фізика і астрономія»: </w:t>
      </w:r>
    </w:p>
    <w:p w:rsidR="00D84C67" w:rsidRPr="005701C6" w:rsidRDefault="00376051" w:rsidP="005701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>Тимошенко Світлана Олександрівна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>Липоводолинськ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дітей та юнацтва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C67" w:rsidRPr="005701C6" w:rsidRDefault="00D84C67" w:rsidP="00B24422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військово-патріотичним напрямом:</w:t>
      </w:r>
    </w:p>
    <w:p w:rsidR="00D84C67" w:rsidRPr="00654DC6" w:rsidRDefault="00654DC6" w:rsidP="005C03E6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Бібік Людмила Іванівна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CD4EE6">
        <w:rPr>
          <w:rFonts w:ascii="Times New Roman" w:hAnsi="Times New Roman" w:cs="Times New Roman"/>
          <w:sz w:val="28"/>
          <w:szCs w:val="28"/>
          <w:lang w:val="uk-UA"/>
        </w:rPr>
        <w:t xml:space="preserve"> Сумського районного Будинку дітей та юнац</w:t>
      </w:r>
      <w:r>
        <w:rPr>
          <w:rFonts w:ascii="Times New Roman" w:hAnsi="Times New Roman" w:cs="Times New Roman"/>
          <w:sz w:val="28"/>
          <w:szCs w:val="28"/>
          <w:lang w:val="uk-UA"/>
        </w:rPr>
        <w:t>тва Сумської районної ради;</w:t>
      </w:r>
    </w:p>
    <w:p w:rsidR="00D84C67" w:rsidRPr="00EA4159" w:rsidRDefault="00654DC6" w:rsidP="005C03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Романчук Тетяна Юріївна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Pr="00097BF9">
        <w:rPr>
          <w:rFonts w:ascii="Times New Roman" w:hAnsi="Times New Roman" w:cs="Times New Roman"/>
          <w:sz w:val="28"/>
          <w:szCs w:val="28"/>
          <w:lang w:val="uk-UA"/>
        </w:rPr>
        <w:t>комплексн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97BF9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97BF9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освіти Буринської міської ради «Будинок дитячої та юнацької творчості»</w:t>
      </w:r>
    </w:p>
    <w:p w:rsidR="00D84C67" w:rsidRPr="005701C6" w:rsidRDefault="00D84C67" w:rsidP="00B24422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376051" w:rsidRPr="00570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науково-технічним </w:t>
      </w: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напрямом:</w:t>
      </w:r>
    </w:p>
    <w:p w:rsidR="00D84C67" w:rsidRDefault="00376051" w:rsidP="00B24422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профіль інформаційно-технічний</w:t>
      </w:r>
      <w:r w:rsidR="00D84C67">
        <w:rPr>
          <w:rFonts w:ascii="Times New Roman" w:hAnsi="Times New Roman"/>
          <w:sz w:val="28"/>
          <w:szCs w:val="28"/>
          <w:lang w:val="uk-UA"/>
        </w:rPr>
        <w:t>:</w:t>
      </w:r>
      <w:r w:rsidR="00D84C67" w:rsidRPr="00304F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4C67" w:rsidRDefault="00F364BC" w:rsidP="005C03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Небилиця Євгеній Васильович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 організації</w:t>
      </w: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, заклад) «Шосткинська міська станція юних техніків Шосткинської міської ради Сумської області»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64BC" w:rsidRDefault="00F364BC" w:rsidP="005C03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Мироненко Ігор Олександрович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Сумський Палац дітей та юнацтва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343E0" w:rsidRPr="002343E0" w:rsidRDefault="002343E0" w:rsidP="002343E0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Статівка Євгенія Миколаївна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Pr="00EA4159" w:rsidRDefault="00F364BC" w:rsidP="00B244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Кузовой Віталій Анатолійович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Глухівської міської ради Сумської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C67" w:rsidRPr="005701C6" w:rsidRDefault="00D84C67" w:rsidP="00D84C6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C6">
        <w:rPr>
          <w:rFonts w:ascii="Times New Roman" w:hAnsi="Times New Roman" w:cs="Times New Roman"/>
          <w:b/>
          <w:sz w:val="28"/>
          <w:szCs w:val="28"/>
          <w:lang w:val="uk-UA"/>
        </w:rPr>
        <w:t>За художньо-естетичним напрямом:</w:t>
      </w:r>
    </w:p>
    <w:p w:rsidR="00D84C67" w:rsidRDefault="00D84C67" w:rsidP="00D84C6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профіль: </w:t>
      </w:r>
      <w:r w:rsidR="00F364BC">
        <w:rPr>
          <w:rFonts w:ascii="Times New Roman" w:hAnsi="Times New Roman" w:cs="Times New Roman"/>
          <w:sz w:val="28"/>
          <w:szCs w:val="28"/>
          <w:lang w:val="uk-UA"/>
        </w:rPr>
        <w:t>вокал</w:t>
      </w:r>
    </w:p>
    <w:p w:rsidR="00F364BC" w:rsidRDefault="00F364BC" w:rsidP="00D84C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Буднік Олена Сергіївна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Тростянецької міської ради «Палац дітей та юнацтва»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354D8" w:rsidRDefault="003354D8" w:rsidP="00335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</w:t>
      </w:r>
    </w:p>
    <w:p w:rsidR="00F364BC" w:rsidRDefault="00F364BC" w:rsidP="00D84C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3DC2">
        <w:rPr>
          <w:rFonts w:ascii="Times New Roman" w:hAnsi="Times New Roman" w:cs="Times New Roman"/>
          <w:sz w:val="28"/>
          <w:szCs w:val="28"/>
          <w:lang w:val="uk-UA"/>
        </w:rPr>
        <w:t>Темнишева Марина Владиславівна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«Охтирський мі</w:t>
      </w:r>
      <w:r w:rsidR="005701C6">
        <w:rPr>
          <w:rFonts w:ascii="Times New Roman" w:eastAsia="Times New Roman" w:hAnsi="Times New Roman" w:cs="Times New Roman"/>
          <w:sz w:val="28"/>
          <w:szCs w:val="28"/>
          <w:lang w:val="uk-UA"/>
        </w:rPr>
        <w:t>ський центр позашкільної освіти–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Мала академія наук учнівської молоді»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24422" w:rsidRPr="00B24422" w:rsidRDefault="00B24422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Гланц Юлія Сергіївна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422">
        <w:rPr>
          <w:rFonts w:ascii="Times New Roman" w:hAnsi="Times New Roman" w:cs="Times New Roman"/>
          <w:sz w:val="28"/>
          <w:szCs w:val="28"/>
          <w:lang w:val="uk-UA"/>
        </w:rPr>
        <w:t>Конотопськ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24422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24422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дитячо-юнацької творчості Конотопської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Default="00F364BC" w:rsidP="00D84C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Стегайло Тетяна Анатоліївна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D84C67" w:rsidRPr="00CD4FA4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84C67"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84C67"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(установ</w:t>
      </w:r>
      <w:r w:rsidR="005701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84C67" w:rsidRPr="00CD4FA4">
        <w:rPr>
          <w:rFonts w:ascii="Times New Roman" w:hAnsi="Times New Roman" w:cs="Times New Roman"/>
          <w:sz w:val="28"/>
          <w:szCs w:val="28"/>
          <w:lang w:val="uk-UA"/>
        </w:rPr>
        <w:t>, заклад) «Шосткинський міський центр естетичного виховання Шосткинської міської ради Сумської області»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4C67" w:rsidRDefault="00F364BC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Лисак Галина Геннадіївна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64BC" w:rsidRDefault="00F364BC" w:rsidP="00D84C6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>Павленко Любов Адамівна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дитячої та юнацької творчості Недригайлівської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4C67" w:rsidRDefault="00F364BC" w:rsidP="00EA4159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Власенко Олена Юріївна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Глухівського міського центру позашкільної освіти Глухівської міської ради.</w:t>
      </w:r>
    </w:p>
    <w:p w:rsidR="00D84C67" w:rsidRPr="005701C6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b/>
          <w:sz w:val="28"/>
          <w:szCs w:val="28"/>
          <w:lang w:val="uk-UA"/>
        </w:rPr>
      </w:pPr>
      <w:r w:rsidRPr="005701C6">
        <w:rPr>
          <w:b/>
          <w:sz w:val="28"/>
          <w:szCs w:val="28"/>
          <w:lang w:val="uk-UA"/>
        </w:rPr>
        <w:t>За еколого-натуралістичним напрямом:</w:t>
      </w:r>
    </w:p>
    <w:p w:rsid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профіль:</w:t>
      </w:r>
      <w:r w:rsidRPr="001C110C">
        <w:rPr>
          <w:sz w:val="28"/>
          <w:szCs w:val="28"/>
          <w:lang w:val="uk-UA"/>
        </w:rPr>
        <w:t xml:space="preserve"> </w:t>
      </w:r>
      <w:r w:rsidR="00EA4159">
        <w:rPr>
          <w:sz w:val="28"/>
          <w:szCs w:val="28"/>
          <w:lang w:val="uk-UA"/>
        </w:rPr>
        <w:t>лісівничий</w:t>
      </w:r>
    </w:p>
    <w:p w:rsidR="00D84C67" w:rsidRDefault="00EA4159" w:rsidP="00D84C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Ніколенко Світлана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84C6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D84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C67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Сумської міської ради – Сумський міський центр еколого-натуралістич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ної творчості учнівської молоді.</w:t>
      </w:r>
    </w:p>
    <w:p w:rsidR="00D84C67" w:rsidRPr="004D0945" w:rsidRDefault="005701C6" w:rsidP="005701C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</w:t>
      </w:r>
    </w:p>
    <w:p w:rsidR="00D84C67" w:rsidRDefault="00D84C67" w:rsidP="00D84C67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</w:p>
    <w:p w:rsidR="00D84C67" w:rsidRPr="001D02DE" w:rsidRDefault="00D84C67" w:rsidP="00D84C67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відділу інклюзивної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освіти, позашкільної та виховної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роботи управління дошкільної,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загальної середньої та інклюзивної </w:t>
      </w:r>
    </w:p>
    <w:p w:rsidR="00D84C67" w:rsidRPr="00CD4470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освіти, позашкільної та виховної </w:t>
      </w:r>
    </w:p>
    <w:p w:rsidR="00D84C67" w:rsidRPr="009F6D66" w:rsidRDefault="00D84C67" w:rsidP="00D84C67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роботи</w:t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F6D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701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701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</w:t>
      </w:r>
      <w:r w:rsidR="005701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рій </w:t>
      </w:r>
      <w:r w:rsidRPr="00CD4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ХАРЛАМОВ</w:t>
      </w:r>
    </w:p>
    <w:p w:rsidR="00633D95" w:rsidRPr="00D84C67" w:rsidRDefault="00633D95">
      <w:pPr>
        <w:rPr>
          <w:lang w:val="uk-UA"/>
        </w:rPr>
      </w:pPr>
    </w:p>
    <w:sectPr w:rsidR="00633D95" w:rsidRPr="00D84C67" w:rsidSect="005D4A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BF" w:rsidRDefault="00742CBF" w:rsidP="00D84C67">
      <w:pPr>
        <w:spacing w:after="0" w:line="240" w:lineRule="auto"/>
      </w:pPr>
      <w:r>
        <w:separator/>
      </w:r>
    </w:p>
  </w:endnote>
  <w:endnote w:type="continuationSeparator" w:id="0">
    <w:p w:rsidR="00742CBF" w:rsidRDefault="00742CBF" w:rsidP="00D8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BF" w:rsidRDefault="00742CBF" w:rsidP="00D84C67">
      <w:pPr>
        <w:spacing w:after="0" w:line="240" w:lineRule="auto"/>
      </w:pPr>
      <w:r>
        <w:separator/>
      </w:r>
    </w:p>
  </w:footnote>
  <w:footnote w:type="continuationSeparator" w:id="0">
    <w:p w:rsidR="00742CBF" w:rsidRDefault="00742CBF" w:rsidP="00D84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67"/>
    <w:rsid w:val="00003F79"/>
    <w:rsid w:val="00087D5F"/>
    <w:rsid w:val="001D02DE"/>
    <w:rsid w:val="002343E0"/>
    <w:rsid w:val="002D51ED"/>
    <w:rsid w:val="00321247"/>
    <w:rsid w:val="003354D8"/>
    <w:rsid w:val="00376051"/>
    <w:rsid w:val="005701C6"/>
    <w:rsid w:val="005C03E6"/>
    <w:rsid w:val="005D4ADA"/>
    <w:rsid w:val="005F39F1"/>
    <w:rsid w:val="00633D95"/>
    <w:rsid w:val="00654DC6"/>
    <w:rsid w:val="00742CBF"/>
    <w:rsid w:val="00B133CF"/>
    <w:rsid w:val="00B210A5"/>
    <w:rsid w:val="00B24422"/>
    <w:rsid w:val="00BA043E"/>
    <w:rsid w:val="00BD7379"/>
    <w:rsid w:val="00C24CD8"/>
    <w:rsid w:val="00C66EE1"/>
    <w:rsid w:val="00CD4EE6"/>
    <w:rsid w:val="00D84C67"/>
    <w:rsid w:val="00EA4159"/>
    <w:rsid w:val="00F3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9641"/>
  <w15:docId w15:val="{D265F0E2-629B-4F2E-94CC-5A07543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4C67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84C67"/>
    <w:pPr>
      <w:ind w:left="720"/>
      <w:contextualSpacing/>
    </w:pPr>
  </w:style>
  <w:style w:type="paragraph" w:styleId="HTML">
    <w:name w:val="HTML Preformatted"/>
    <w:basedOn w:val="a"/>
    <w:link w:val="HTML0"/>
    <w:rsid w:val="00D84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4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C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84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C67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4C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2020-02-10T07:22:00Z</cp:lastPrinted>
  <dcterms:created xsi:type="dcterms:W3CDTF">2019-02-04T10:07:00Z</dcterms:created>
  <dcterms:modified xsi:type="dcterms:W3CDTF">2020-02-11T11:44:00Z</dcterms:modified>
</cp:coreProperties>
</file>