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611" w:rsidRPr="008E5DD1" w:rsidRDefault="00365611" w:rsidP="00365611">
      <w:pPr>
        <w:shd w:val="clear" w:color="auto" w:fill="FFFFFF"/>
        <w:jc w:val="center"/>
        <w:rPr>
          <w:bCs/>
          <w:sz w:val="28"/>
          <w:szCs w:val="28"/>
        </w:rPr>
      </w:pPr>
      <w:r w:rsidRPr="008E5DD1">
        <w:rPr>
          <w:bCs/>
          <w:sz w:val="28"/>
          <w:szCs w:val="28"/>
        </w:rPr>
        <w:t>МІНІСТЕРСТВО ОСВІТИ І НАУКИ УКРАЇНИ</w:t>
      </w:r>
    </w:p>
    <w:p w:rsidR="00365611" w:rsidRPr="008E5DD1" w:rsidRDefault="00365611" w:rsidP="00365611">
      <w:pPr>
        <w:shd w:val="clear" w:color="auto" w:fill="FFFFFF"/>
        <w:jc w:val="center"/>
        <w:rPr>
          <w:bCs/>
          <w:sz w:val="28"/>
          <w:szCs w:val="28"/>
        </w:rPr>
      </w:pPr>
    </w:p>
    <w:p w:rsidR="00365611" w:rsidRPr="008E5DD1" w:rsidRDefault="00365611" w:rsidP="00365611">
      <w:pPr>
        <w:shd w:val="clear" w:color="auto" w:fill="FFFFFF"/>
        <w:jc w:val="center"/>
        <w:rPr>
          <w:bCs/>
          <w:sz w:val="28"/>
          <w:szCs w:val="28"/>
        </w:rPr>
      </w:pPr>
      <w:r w:rsidRPr="008E5DD1">
        <w:rPr>
          <w:bCs/>
          <w:sz w:val="28"/>
          <w:szCs w:val="28"/>
        </w:rPr>
        <w:t>ДЕПАРТАМЕНТ ОСВІТИ І НАУКИ</w:t>
      </w:r>
    </w:p>
    <w:p w:rsidR="00365611" w:rsidRPr="008E5DD1" w:rsidRDefault="00365611" w:rsidP="00365611">
      <w:pPr>
        <w:shd w:val="clear" w:color="auto" w:fill="FFFFFF"/>
        <w:jc w:val="center"/>
        <w:rPr>
          <w:bCs/>
          <w:sz w:val="28"/>
          <w:szCs w:val="28"/>
        </w:rPr>
      </w:pPr>
      <w:r w:rsidRPr="008E5DD1">
        <w:rPr>
          <w:bCs/>
          <w:sz w:val="28"/>
          <w:szCs w:val="28"/>
        </w:rPr>
        <w:t>СУМСЬКОЇ ОБЛАСНОЇ ДЕРЖАВНОЇ АДМІНІСТРАЦІЇ</w:t>
      </w:r>
    </w:p>
    <w:p w:rsidR="00365611" w:rsidRPr="008E5DD1" w:rsidRDefault="00365611" w:rsidP="00365611">
      <w:pPr>
        <w:shd w:val="clear" w:color="auto" w:fill="FFFFFF"/>
        <w:jc w:val="center"/>
        <w:rPr>
          <w:bCs/>
          <w:sz w:val="28"/>
          <w:szCs w:val="28"/>
        </w:rPr>
      </w:pPr>
    </w:p>
    <w:p w:rsidR="00365611" w:rsidRPr="008E5DD1" w:rsidRDefault="00365611" w:rsidP="00365611">
      <w:pPr>
        <w:shd w:val="clear" w:color="auto" w:fill="FFFFFF"/>
        <w:jc w:val="center"/>
        <w:rPr>
          <w:bCs/>
          <w:sz w:val="28"/>
          <w:szCs w:val="28"/>
        </w:rPr>
      </w:pPr>
      <w:r w:rsidRPr="008E5DD1">
        <w:rPr>
          <w:bCs/>
          <w:sz w:val="28"/>
          <w:szCs w:val="28"/>
        </w:rPr>
        <w:t>КОМУНАЛЬНИЙ ЗАКЛАД СУМСЬКОЇ ОБЛАСНОЇ РАДИ –</w:t>
      </w:r>
    </w:p>
    <w:p w:rsidR="00365611" w:rsidRPr="008E5DD1" w:rsidRDefault="00365611" w:rsidP="00365611">
      <w:pPr>
        <w:shd w:val="clear" w:color="auto" w:fill="FFFFFF"/>
        <w:jc w:val="center"/>
        <w:rPr>
          <w:bCs/>
          <w:sz w:val="28"/>
          <w:szCs w:val="28"/>
        </w:rPr>
      </w:pPr>
      <w:r w:rsidRPr="008E5DD1">
        <w:rPr>
          <w:bCs/>
          <w:sz w:val="28"/>
          <w:szCs w:val="28"/>
        </w:rPr>
        <w:t xml:space="preserve">ОБЛАСНИЙ ЦЕНТР ПОЗАШКІЛЬНОЇ ОСВІТИ </w:t>
      </w:r>
    </w:p>
    <w:p w:rsidR="008F4251" w:rsidRDefault="00365611" w:rsidP="00365611">
      <w:pPr>
        <w:jc w:val="center"/>
        <w:rPr>
          <w:sz w:val="26"/>
          <w:szCs w:val="26"/>
        </w:rPr>
      </w:pPr>
      <w:r w:rsidRPr="008E5DD1">
        <w:rPr>
          <w:bCs/>
          <w:sz w:val="28"/>
          <w:szCs w:val="28"/>
        </w:rPr>
        <w:t>ТА РОБОТИ З ТАЛАНОВИТОЮ МОЛОДДЮ</w:t>
      </w:r>
    </w:p>
    <w:p w:rsidR="008F4251" w:rsidRDefault="008F4251" w:rsidP="008F4251">
      <w:pPr>
        <w:jc w:val="center"/>
        <w:rPr>
          <w:sz w:val="26"/>
          <w:szCs w:val="26"/>
          <w:lang w:val="ru-RU"/>
        </w:rPr>
      </w:pPr>
    </w:p>
    <w:p w:rsidR="00365611" w:rsidRDefault="00365611" w:rsidP="008F4251">
      <w:pPr>
        <w:jc w:val="center"/>
        <w:rPr>
          <w:sz w:val="26"/>
          <w:szCs w:val="26"/>
          <w:lang w:val="ru-RU"/>
        </w:rPr>
      </w:pPr>
    </w:p>
    <w:p w:rsidR="00365611" w:rsidRDefault="00365611" w:rsidP="008F4251">
      <w:pPr>
        <w:jc w:val="center"/>
        <w:rPr>
          <w:sz w:val="26"/>
          <w:szCs w:val="26"/>
          <w:lang w:val="ru-RU"/>
        </w:rPr>
      </w:pPr>
    </w:p>
    <w:p w:rsidR="00365611" w:rsidRDefault="00365611" w:rsidP="008F4251">
      <w:pPr>
        <w:jc w:val="center"/>
        <w:rPr>
          <w:sz w:val="26"/>
          <w:szCs w:val="26"/>
          <w:lang w:val="ru-RU"/>
        </w:rPr>
      </w:pPr>
    </w:p>
    <w:p w:rsidR="00365611" w:rsidRDefault="00365611" w:rsidP="008F4251">
      <w:pPr>
        <w:jc w:val="center"/>
        <w:rPr>
          <w:sz w:val="26"/>
          <w:szCs w:val="26"/>
          <w:lang w:val="ru-RU"/>
        </w:rPr>
      </w:pPr>
    </w:p>
    <w:p w:rsidR="00365611" w:rsidRPr="00365611" w:rsidRDefault="00365611" w:rsidP="008F4251">
      <w:pPr>
        <w:jc w:val="center"/>
        <w:rPr>
          <w:sz w:val="26"/>
          <w:szCs w:val="26"/>
          <w:lang w:val="ru-RU"/>
        </w:rPr>
      </w:pPr>
    </w:p>
    <w:p w:rsidR="008F4251" w:rsidRPr="00365611" w:rsidRDefault="00365611" w:rsidP="00365611">
      <w:pPr>
        <w:tabs>
          <w:tab w:val="num" w:pos="0"/>
        </w:tabs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Наталя ЛАПА</w:t>
      </w:r>
    </w:p>
    <w:p w:rsidR="008F4251" w:rsidRPr="00176F12" w:rsidRDefault="008F4251" w:rsidP="008F4251">
      <w:pPr>
        <w:spacing w:line="360" w:lineRule="auto"/>
        <w:ind w:left="4360" w:firstLine="596"/>
        <w:rPr>
          <w:sz w:val="28"/>
          <w:szCs w:val="28"/>
        </w:rPr>
      </w:pPr>
    </w:p>
    <w:p w:rsidR="008F4251" w:rsidRDefault="008F4251" w:rsidP="008F4251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Юні туристи</w:t>
      </w:r>
    </w:p>
    <w:p w:rsidR="00365611" w:rsidRPr="00365611" w:rsidRDefault="00365611" w:rsidP="008F4251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F4251" w:rsidRPr="00176F12" w:rsidRDefault="008F4251" w:rsidP="008F4251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76F12">
        <w:rPr>
          <w:rFonts w:ascii="Times New Roman" w:hAnsi="Times New Roman" w:cs="Times New Roman"/>
          <w:sz w:val="28"/>
          <w:szCs w:val="28"/>
        </w:rPr>
        <w:t>Навчальна програма</w:t>
      </w:r>
    </w:p>
    <w:p w:rsidR="008F4251" w:rsidRPr="00EF71D3" w:rsidRDefault="00EF71D3" w:rsidP="00EF71D3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1D3">
        <w:rPr>
          <w:rFonts w:ascii="Times New Roman" w:hAnsi="Times New Roman" w:cs="Times New Roman"/>
          <w:sz w:val="28"/>
          <w:szCs w:val="28"/>
        </w:rPr>
        <w:t>з позашкільної освіти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1D3">
        <w:rPr>
          <w:rFonts w:ascii="Times New Roman" w:hAnsi="Times New Roman" w:cs="Times New Roman"/>
          <w:sz w:val="28"/>
          <w:szCs w:val="28"/>
        </w:rPr>
        <w:t>фізкультурно-спортивного напряму</w:t>
      </w:r>
    </w:p>
    <w:p w:rsidR="008F4251" w:rsidRPr="00176F12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8F4251" w:rsidRPr="00735830" w:rsidRDefault="00735830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8"/>
          <w:szCs w:val="32"/>
          <w:lang w:val="ru-RU"/>
        </w:rPr>
      </w:pPr>
      <w:r w:rsidRPr="00735830">
        <w:rPr>
          <w:rFonts w:ascii="Times New Roman" w:hAnsi="Times New Roman" w:cs="Times New Roman"/>
          <w:bCs/>
          <w:sz w:val="28"/>
          <w:szCs w:val="32"/>
          <w:lang w:val="ru-RU"/>
        </w:rPr>
        <w:t xml:space="preserve">Початковий, основний </w:t>
      </w:r>
      <w:r w:rsidR="00365611" w:rsidRPr="00735830">
        <w:rPr>
          <w:rFonts w:ascii="Times New Roman" w:hAnsi="Times New Roman" w:cs="Times New Roman"/>
          <w:bCs/>
          <w:sz w:val="28"/>
          <w:szCs w:val="32"/>
          <w:lang w:val="ru-RU"/>
        </w:rPr>
        <w:t>рів</w:t>
      </w:r>
      <w:r w:rsidRPr="00735830">
        <w:rPr>
          <w:rFonts w:ascii="Times New Roman" w:hAnsi="Times New Roman" w:cs="Times New Roman"/>
          <w:bCs/>
          <w:sz w:val="28"/>
          <w:szCs w:val="32"/>
          <w:lang w:val="ru-RU"/>
        </w:rPr>
        <w:t>ні</w:t>
      </w:r>
    </w:p>
    <w:p w:rsidR="00365611" w:rsidRPr="00365611" w:rsidRDefault="0036561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</w:p>
    <w:p w:rsidR="008F4251" w:rsidRPr="00176F12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76F12">
        <w:rPr>
          <w:rFonts w:ascii="Times New Roman" w:hAnsi="Times New Roman" w:cs="Times New Roman"/>
          <w:sz w:val="28"/>
          <w:szCs w:val="28"/>
        </w:rPr>
        <w:t xml:space="preserve"> роки навчання</w:t>
      </w:r>
    </w:p>
    <w:p w:rsidR="008F4251" w:rsidRPr="00176F12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Pr="00176F12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Pr="00176F12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Pr="00176F12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Pr="00176F12" w:rsidRDefault="008F4251" w:rsidP="008F425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4251" w:rsidRDefault="008F4251" w:rsidP="008F425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м. Суми</w:t>
      </w:r>
      <w:r w:rsidR="00B640DD">
        <w:rPr>
          <w:sz w:val="28"/>
          <w:szCs w:val="28"/>
        </w:rPr>
        <w:t xml:space="preserve"> – 202</w:t>
      </w:r>
      <w:r w:rsidR="00365611">
        <w:rPr>
          <w:sz w:val="28"/>
          <w:szCs w:val="28"/>
        </w:rPr>
        <w:t>5</w:t>
      </w:r>
      <w:r>
        <w:rPr>
          <w:b/>
          <w:sz w:val="28"/>
          <w:szCs w:val="28"/>
        </w:rPr>
        <w:br w:type="page"/>
      </w:r>
    </w:p>
    <w:p w:rsidR="008F4251" w:rsidRDefault="00D2524D" w:rsidP="00D2524D">
      <w:pPr>
        <w:jc w:val="both"/>
        <w:rPr>
          <w:b/>
          <w:sz w:val="28"/>
          <w:szCs w:val="28"/>
        </w:rPr>
      </w:pPr>
      <w:r w:rsidRPr="00D2524D">
        <w:rPr>
          <w:b/>
          <w:sz w:val="28"/>
          <w:szCs w:val="28"/>
        </w:rPr>
        <w:lastRenderedPageBreak/>
        <w:t>Автор</w:t>
      </w:r>
      <w:r w:rsidR="008F4251" w:rsidRPr="00D2524D">
        <w:rPr>
          <w:b/>
          <w:sz w:val="28"/>
          <w:szCs w:val="28"/>
        </w:rPr>
        <w:t xml:space="preserve">: </w:t>
      </w:r>
    </w:p>
    <w:p w:rsidR="00D2524D" w:rsidRPr="00D2524D" w:rsidRDefault="00D2524D" w:rsidP="00D2524D">
      <w:pPr>
        <w:jc w:val="both"/>
        <w:rPr>
          <w:b/>
          <w:sz w:val="28"/>
          <w:szCs w:val="28"/>
        </w:rPr>
      </w:pPr>
    </w:p>
    <w:p w:rsidR="008F4251" w:rsidRPr="008F4251" w:rsidRDefault="008F4251" w:rsidP="00D2524D">
      <w:pPr>
        <w:spacing w:line="276" w:lineRule="auto"/>
        <w:jc w:val="both"/>
        <w:rPr>
          <w:sz w:val="28"/>
          <w:szCs w:val="28"/>
        </w:rPr>
      </w:pPr>
      <w:r w:rsidRPr="008F4251">
        <w:rPr>
          <w:sz w:val="28"/>
          <w:szCs w:val="28"/>
        </w:rPr>
        <w:t>Лапа Н</w:t>
      </w:r>
      <w:r w:rsidR="00735830">
        <w:rPr>
          <w:sz w:val="28"/>
          <w:szCs w:val="28"/>
        </w:rPr>
        <w:t>аталя Ігорівна</w:t>
      </w:r>
      <w:r w:rsidRPr="008F4251">
        <w:rPr>
          <w:sz w:val="28"/>
          <w:szCs w:val="28"/>
        </w:rPr>
        <w:t xml:space="preserve"> – керівник гуртк</w:t>
      </w:r>
      <w:r w:rsidR="00735830">
        <w:rPr>
          <w:sz w:val="28"/>
          <w:szCs w:val="28"/>
        </w:rPr>
        <w:t>а</w:t>
      </w:r>
      <w:r w:rsidRPr="008F4251">
        <w:rPr>
          <w:sz w:val="28"/>
          <w:szCs w:val="28"/>
        </w:rPr>
        <w:t xml:space="preserve"> фізкультурно-спортивного відділу </w:t>
      </w:r>
      <w:r w:rsidR="00D2524D">
        <w:rPr>
          <w:rFonts w:eastAsia="Calibri"/>
          <w:sz w:val="28"/>
          <w:szCs w:val="28"/>
        </w:rPr>
        <w:t xml:space="preserve">комунального закладу </w:t>
      </w:r>
      <w:r w:rsidRPr="008F4251">
        <w:rPr>
          <w:sz w:val="28"/>
          <w:szCs w:val="28"/>
        </w:rPr>
        <w:t xml:space="preserve">Сумського обласного центру позашкільної освіти </w:t>
      </w:r>
      <w:r w:rsidR="00D2524D">
        <w:rPr>
          <w:sz w:val="28"/>
          <w:szCs w:val="28"/>
        </w:rPr>
        <w:t>та роботи з талановитою молоддю.</w:t>
      </w:r>
    </w:p>
    <w:p w:rsidR="008F4251" w:rsidRPr="008F4251" w:rsidRDefault="008F4251" w:rsidP="00D2524D">
      <w:pPr>
        <w:spacing w:line="276" w:lineRule="auto"/>
        <w:ind w:firstLine="708"/>
        <w:jc w:val="both"/>
        <w:rPr>
          <w:sz w:val="28"/>
          <w:szCs w:val="28"/>
        </w:rPr>
      </w:pPr>
    </w:p>
    <w:p w:rsidR="00D2524D" w:rsidRDefault="00D2524D" w:rsidP="00D2524D">
      <w:pPr>
        <w:spacing w:line="276" w:lineRule="auto"/>
        <w:jc w:val="both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267218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Рецензенти:</w:t>
      </w:r>
    </w:p>
    <w:p w:rsidR="00D2524D" w:rsidRDefault="00D2524D" w:rsidP="00D2524D">
      <w:pPr>
        <w:spacing w:line="276" w:lineRule="auto"/>
        <w:jc w:val="both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D2524D" w:rsidRPr="00267218" w:rsidRDefault="00D2524D" w:rsidP="00D2524D">
      <w:pPr>
        <w:spacing w:line="276" w:lineRule="auto"/>
        <w:jc w:val="both"/>
        <w:rPr>
          <w:rFonts w:eastAsia="Calibri"/>
          <w:sz w:val="28"/>
          <w:szCs w:val="28"/>
        </w:rPr>
      </w:pPr>
      <w:r w:rsidRPr="00267218">
        <w:rPr>
          <w:rFonts w:eastAsia="Calibri"/>
          <w:sz w:val="28"/>
          <w:szCs w:val="28"/>
        </w:rPr>
        <w:t xml:space="preserve">Сьома Світлана Олексіївна – </w:t>
      </w:r>
      <w:r>
        <w:rPr>
          <w:rFonts w:eastAsia="Calibri"/>
          <w:sz w:val="28"/>
          <w:szCs w:val="28"/>
        </w:rPr>
        <w:t>заступник директора комунального закладу Сумської обласної ради –</w:t>
      </w:r>
      <w:r w:rsidRPr="00267218">
        <w:rPr>
          <w:rFonts w:eastAsia="Calibri"/>
          <w:sz w:val="28"/>
          <w:szCs w:val="28"/>
        </w:rPr>
        <w:t xml:space="preserve"> обласного центру позашкільної освіти та роботи з талановитою молоддю, кандидат педагогічних наук.</w:t>
      </w:r>
    </w:p>
    <w:p w:rsidR="00D2524D" w:rsidRDefault="00D2524D" w:rsidP="00D2524D">
      <w:pPr>
        <w:spacing w:line="276" w:lineRule="auto"/>
        <w:rPr>
          <w:b/>
          <w:sz w:val="28"/>
          <w:szCs w:val="28"/>
        </w:rPr>
      </w:pPr>
    </w:p>
    <w:p w:rsidR="00D2524D" w:rsidRPr="00267218" w:rsidRDefault="00D2524D" w:rsidP="00D2524D">
      <w:pPr>
        <w:spacing w:line="276" w:lineRule="auto"/>
        <w:jc w:val="both"/>
        <w:rPr>
          <w:sz w:val="28"/>
          <w:szCs w:val="28"/>
        </w:rPr>
      </w:pPr>
      <w:r w:rsidRPr="00267218">
        <w:rPr>
          <w:sz w:val="28"/>
          <w:szCs w:val="28"/>
        </w:rPr>
        <w:t xml:space="preserve">Тихенко Лариса Володимирівна – кандидат </w:t>
      </w:r>
      <w:r>
        <w:rPr>
          <w:sz w:val="28"/>
          <w:szCs w:val="28"/>
        </w:rPr>
        <w:t xml:space="preserve">педагогічних наук, </w:t>
      </w:r>
      <w:r w:rsidRPr="00267218">
        <w:rPr>
          <w:sz w:val="28"/>
          <w:szCs w:val="28"/>
        </w:rPr>
        <w:t xml:space="preserve">доцент кафедри теорії і методики змісту освіти </w:t>
      </w:r>
      <w:r>
        <w:rPr>
          <w:sz w:val="28"/>
          <w:szCs w:val="28"/>
        </w:rPr>
        <w:t xml:space="preserve">Комунального закладу </w:t>
      </w:r>
      <w:r w:rsidRPr="00267218">
        <w:rPr>
          <w:sz w:val="28"/>
          <w:szCs w:val="28"/>
        </w:rPr>
        <w:t>Сумськ</w:t>
      </w:r>
      <w:r>
        <w:rPr>
          <w:sz w:val="28"/>
          <w:szCs w:val="28"/>
        </w:rPr>
        <w:t xml:space="preserve">ий </w:t>
      </w:r>
      <w:r w:rsidRPr="00267218">
        <w:rPr>
          <w:sz w:val="28"/>
          <w:szCs w:val="28"/>
        </w:rPr>
        <w:t>обласн</w:t>
      </w:r>
      <w:r>
        <w:rPr>
          <w:sz w:val="28"/>
          <w:szCs w:val="28"/>
        </w:rPr>
        <w:t xml:space="preserve">ий </w:t>
      </w:r>
      <w:r w:rsidRPr="00267218">
        <w:rPr>
          <w:sz w:val="28"/>
          <w:szCs w:val="28"/>
        </w:rPr>
        <w:t>інститут</w:t>
      </w:r>
      <w:r>
        <w:rPr>
          <w:sz w:val="28"/>
          <w:szCs w:val="28"/>
        </w:rPr>
        <w:t xml:space="preserve"> </w:t>
      </w:r>
      <w:r w:rsidRPr="00267218">
        <w:rPr>
          <w:sz w:val="28"/>
          <w:szCs w:val="28"/>
        </w:rPr>
        <w:t>післядипломної педагогічної освіти.</w:t>
      </w:r>
    </w:p>
    <w:p w:rsidR="008F4251" w:rsidRPr="008F4251" w:rsidRDefault="008F4251" w:rsidP="008F4251">
      <w:pPr>
        <w:ind w:firstLine="708"/>
        <w:jc w:val="both"/>
        <w:rPr>
          <w:sz w:val="28"/>
          <w:szCs w:val="28"/>
        </w:rPr>
      </w:pPr>
    </w:p>
    <w:p w:rsidR="008F4251" w:rsidRDefault="008F4251" w:rsidP="00CC0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C02F1" w:rsidRDefault="00CC02F1" w:rsidP="00CC0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ПОЯСНЮВАЛЬНА ЗАПИСКА</w:t>
      </w:r>
    </w:p>
    <w:p w:rsidR="00CC02F1" w:rsidRDefault="00CC02F1" w:rsidP="00CC02F1">
      <w:pPr>
        <w:jc w:val="center"/>
        <w:rPr>
          <w:b/>
          <w:sz w:val="28"/>
          <w:szCs w:val="28"/>
        </w:rPr>
      </w:pPr>
    </w:p>
    <w:p w:rsidR="00D93E6B" w:rsidRPr="00F06B9C" w:rsidRDefault="00D93E6B" w:rsidP="00F06B9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</w:t>
      </w:r>
      <w:r w:rsidR="00AA3654">
        <w:rPr>
          <w:sz w:val="28"/>
          <w:szCs w:val="28"/>
        </w:rPr>
        <w:t>ним</w:t>
      </w:r>
      <w:r>
        <w:rPr>
          <w:sz w:val="28"/>
          <w:szCs w:val="28"/>
        </w:rPr>
        <w:t xml:space="preserve"> із </w:t>
      </w:r>
      <w:r w:rsidR="00F518C2">
        <w:rPr>
          <w:sz w:val="28"/>
          <w:szCs w:val="28"/>
        </w:rPr>
        <w:t xml:space="preserve">загальнодержавних </w:t>
      </w:r>
      <w:r>
        <w:rPr>
          <w:sz w:val="28"/>
          <w:szCs w:val="28"/>
        </w:rPr>
        <w:t>пріоритет</w:t>
      </w:r>
      <w:r w:rsidR="00F518C2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r w:rsidR="00AA3654">
        <w:rPr>
          <w:sz w:val="28"/>
          <w:szCs w:val="28"/>
        </w:rPr>
        <w:t>України</w:t>
      </w:r>
      <w:r w:rsidRPr="00D93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є </w:t>
      </w:r>
      <w:r w:rsidR="00F518C2">
        <w:rPr>
          <w:sz w:val="28"/>
          <w:szCs w:val="28"/>
        </w:rPr>
        <w:t>здоров’я та здоров</w:t>
      </w:r>
      <w:r w:rsidR="00F06B9C">
        <w:rPr>
          <w:sz w:val="28"/>
          <w:szCs w:val="28"/>
        </w:rPr>
        <w:t>ий</w:t>
      </w:r>
      <w:r w:rsidR="00F518C2">
        <w:rPr>
          <w:sz w:val="28"/>
          <w:szCs w:val="28"/>
        </w:rPr>
        <w:t xml:space="preserve"> спос</w:t>
      </w:r>
      <w:r w:rsidR="00F06B9C">
        <w:rPr>
          <w:sz w:val="28"/>
          <w:szCs w:val="28"/>
        </w:rPr>
        <w:t>іб</w:t>
      </w:r>
      <w:r w:rsidR="00F518C2">
        <w:rPr>
          <w:sz w:val="28"/>
          <w:szCs w:val="28"/>
        </w:rPr>
        <w:t xml:space="preserve"> життя. </w:t>
      </w:r>
      <w:r w:rsidR="00F06B9C">
        <w:rPr>
          <w:sz w:val="28"/>
          <w:szCs w:val="28"/>
        </w:rPr>
        <w:t>У</w:t>
      </w:r>
      <w:r w:rsidR="002E312F">
        <w:rPr>
          <w:sz w:val="28"/>
          <w:szCs w:val="28"/>
        </w:rPr>
        <w:t xml:space="preserve"> з</w:t>
      </w:r>
      <w:r>
        <w:rPr>
          <w:sz w:val="28"/>
          <w:szCs w:val="28"/>
        </w:rPr>
        <w:t>аклад</w:t>
      </w:r>
      <w:r w:rsidR="002E312F">
        <w:rPr>
          <w:sz w:val="28"/>
          <w:szCs w:val="28"/>
        </w:rPr>
        <w:t>ах</w:t>
      </w:r>
      <w:r>
        <w:rPr>
          <w:sz w:val="28"/>
          <w:szCs w:val="28"/>
        </w:rPr>
        <w:t xml:space="preserve"> освіти </w:t>
      </w:r>
      <w:r w:rsidR="00F06B9C">
        <w:rPr>
          <w:sz w:val="28"/>
          <w:szCs w:val="28"/>
        </w:rPr>
        <w:t>приділяється увага</w:t>
      </w:r>
      <w:r>
        <w:rPr>
          <w:sz w:val="28"/>
          <w:szCs w:val="28"/>
        </w:rPr>
        <w:t xml:space="preserve"> </w:t>
      </w:r>
      <w:r w:rsidR="002E312F" w:rsidRPr="000155F8">
        <w:rPr>
          <w:sz w:val="28"/>
          <w:szCs w:val="28"/>
        </w:rPr>
        <w:t>створенн</w:t>
      </w:r>
      <w:r w:rsidR="00F06B9C">
        <w:rPr>
          <w:sz w:val="28"/>
          <w:szCs w:val="28"/>
        </w:rPr>
        <w:t>ю</w:t>
      </w:r>
      <w:r w:rsidR="002E312F" w:rsidRPr="000155F8">
        <w:rPr>
          <w:sz w:val="28"/>
          <w:szCs w:val="28"/>
        </w:rPr>
        <w:t xml:space="preserve"> безпечного та здорового середовища</w:t>
      </w:r>
      <w:r w:rsidR="002E312F">
        <w:rPr>
          <w:sz w:val="28"/>
          <w:szCs w:val="28"/>
        </w:rPr>
        <w:t>,</w:t>
      </w:r>
      <w:r w:rsidR="002E312F" w:rsidRPr="000155F8">
        <w:rPr>
          <w:sz w:val="28"/>
          <w:szCs w:val="28"/>
        </w:rPr>
        <w:t xml:space="preserve"> </w:t>
      </w:r>
      <w:r w:rsidR="000155F8" w:rsidRPr="000155F8">
        <w:rPr>
          <w:sz w:val="28"/>
          <w:szCs w:val="28"/>
        </w:rPr>
        <w:t>забезпечення фізичного та пс</w:t>
      </w:r>
      <w:r w:rsidR="002E312F">
        <w:rPr>
          <w:sz w:val="28"/>
          <w:szCs w:val="28"/>
        </w:rPr>
        <w:t xml:space="preserve">ихологічного благополуччя </w:t>
      </w:r>
      <w:r w:rsidR="00F06B9C">
        <w:rPr>
          <w:sz w:val="28"/>
          <w:szCs w:val="28"/>
        </w:rPr>
        <w:t>здобувачів освіти</w:t>
      </w:r>
      <w:r w:rsidR="000155F8" w:rsidRPr="000155F8">
        <w:rPr>
          <w:sz w:val="28"/>
          <w:szCs w:val="28"/>
        </w:rPr>
        <w:t>.</w:t>
      </w:r>
      <w:r w:rsidR="000155F8">
        <w:rPr>
          <w:sz w:val="28"/>
          <w:szCs w:val="28"/>
        </w:rPr>
        <w:t xml:space="preserve"> </w:t>
      </w:r>
      <w:r w:rsidR="001C6B7C">
        <w:rPr>
          <w:sz w:val="28"/>
          <w:szCs w:val="28"/>
        </w:rPr>
        <w:t xml:space="preserve">Проте </w:t>
      </w:r>
      <w:r w:rsidR="004E73A7">
        <w:rPr>
          <w:sz w:val="28"/>
          <w:szCs w:val="28"/>
        </w:rPr>
        <w:t xml:space="preserve">потребує окремої уваги </w:t>
      </w:r>
      <w:r w:rsidR="00AA3654">
        <w:rPr>
          <w:sz w:val="28"/>
          <w:szCs w:val="28"/>
        </w:rPr>
        <w:t xml:space="preserve">питання </w:t>
      </w:r>
      <w:r w:rsidR="001C6B7C">
        <w:rPr>
          <w:sz w:val="28"/>
          <w:szCs w:val="28"/>
        </w:rPr>
        <w:t>розвитку</w:t>
      </w:r>
      <w:r w:rsidR="00CC02F1">
        <w:rPr>
          <w:sz w:val="28"/>
          <w:szCs w:val="28"/>
        </w:rPr>
        <w:t xml:space="preserve"> рухової активності </w:t>
      </w:r>
      <w:r w:rsidR="001A04BB">
        <w:rPr>
          <w:sz w:val="28"/>
          <w:szCs w:val="28"/>
        </w:rPr>
        <w:t>дітей та учнівської молоді</w:t>
      </w:r>
      <w:r>
        <w:rPr>
          <w:rFonts w:eastAsia="Calibri"/>
          <w:sz w:val="28"/>
          <w:szCs w:val="28"/>
        </w:rPr>
        <w:t>.</w:t>
      </w:r>
    </w:p>
    <w:p w:rsidR="00CC02F1" w:rsidRDefault="004E73A7" w:rsidP="00735830">
      <w:pPr>
        <w:shd w:val="clear" w:color="auto" w:fill="FFFFFF"/>
        <w:spacing w:line="360" w:lineRule="auto"/>
        <w:ind w:firstLine="567"/>
        <w:jc w:val="both"/>
        <w:textAlignment w:val="baseline"/>
        <w:rPr>
          <w:rFonts w:eastAsia="Calibri"/>
          <w:sz w:val="28"/>
          <w:szCs w:val="28"/>
        </w:rPr>
      </w:pPr>
      <w:r>
        <w:rPr>
          <w:sz w:val="28"/>
          <w:szCs w:val="28"/>
        </w:rPr>
        <w:t>Вирішенню вищезазначеного питання сприятиме з</w:t>
      </w:r>
      <w:r w:rsidR="00AA3654">
        <w:rPr>
          <w:sz w:val="28"/>
          <w:szCs w:val="28"/>
        </w:rPr>
        <w:t xml:space="preserve">алучення дітей до </w:t>
      </w:r>
      <w:r w:rsidR="003329F8">
        <w:rPr>
          <w:sz w:val="28"/>
          <w:szCs w:val="28"/>
        </w:rPr>
        <w:t xml:space="preserve">гуртків </w:t>
      </w:r>
      <w:r w:rsidR="00AA3654">
        <w:rPr>
          <w:sz w:val="28"/>
          <w:szCs w:val="28"/>
        </w:rPr>
        <w:t>спортивно-турис</w:t>
      </w:r>
      <w:r w:rsidR="00A85D92">
        <w:rPr>
          <w:sz w:val="28"/>
          <w:szCs w:val="28"/>
        </w:rPr>
        <w:t>тсько</w:t>
      </w:r>
      <w:r w:rsidR="003329F8">
        <w:rPr>
          <w:sz w:val="28"/>
          <w:szCs w:val="28"/>
        </w:rPr>
        <w:t xml:space="preserve">го профілю. </w:t>
      </w:r>
    </w:p>
    <w:p w:rsidR="00AB6D12" w:rsidRDefault="00AB6D12" w:rsidP="00735830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2B6605">
        <w:rPr>
          <w:i/>
          <w:sz w:val="28"/>
          <w:szCs w:val="28"/>
        </w:rPr>
        <w:t>Актуальність</w:t>
      </w:r>
      <w:r w:rsidRPr="00B61360">
        <w:rPr>
          <w:sz w:val="28"/>
          <w:szCs w:val="28"/>
        </w:rPr>
        <w:t xml:space="preserve"> навчальної програми </w:t>
      </w:r>
      <w:r w:rsidR="00A65B6F">
        <w:rPr>
          <w:sz w:val="28"/>
          <w:szCs w:val="28"/>
        </w:rPr>
        <w:t xml:space="preserve">«Юні туристи» </w:t>
      </w:r>
      <w:r w:rsidRPr="00B61360">
        <w:rPr>
          <w:sz w:val="28"/>
          <w:szCs w:val="28"/>
        </w:rPr>
        <w:t xml:space="preserve">полягає </w:t>
      </w:r>
      <w:r>
        <w:rPr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 xml:space="preserve">поєднанні </w:t>
      </w:r>
      <w:r w:rsidR="003329F8">
        <w:rPr>
          <w:rFonts w:eastAsia="Calibri"/>
          <w:sz w:val="28"/>
          <w:szCs w:val="28"/>
        </w:rPr>
        <w:t>фізичного навантаження</w:t>
      </w:r>
      <w:r>
        <w:rPr>
          <w:rFonts w:eastAsia="Calibri"/>
          <w:sz w:val="28"/>
          <w:szCs w:val="28"/>
        </w:rPr>
        <w:t xml:space="preserve"> із пізнавальною й оздоровлювальною діяльністю, що забезпечує формування у вихованців туристсько-спортивних умінь і навичок, організацію роботи з оволодіння знаннями про природне різноманіття та історико-культурне надбання рідного краю. </w:t>
      </w:r>
    </w:p>
    <w:p w:rsidR="00A217D9" w:rsidRDefault="00A217D9" w:rsidP="00735830">
      <w:pPr>
        <w:spacing w:line="360" w:lineRule="auto"/>
        <w:ind w:firstLine="567"/>
        <w:jc w:val="both"/>
        <w:rPr>
          <w:sz w:val="28"/>
          <w:szCs w:val="28"/>
        </w:rPr>
      </w:pPr>
      <w:r w:rsidRPr="00B61360">
        <w:rPr>
          <w:i/>
          <w:sz w:val="28"/>
          <w:szCs w:val="28"/>
        </w:rPr>
        <w:t>Новизна</w:t>
      </w:r>
      <w:r w:rsidRPr="00B61360">
        <w:rPr>
          <w:sz w:val="28"/>
          <w:szCs w:val="28"/>
        </w:rPr>
        <w:t xml:space="preserve"> програми полягає </w:t>
      </w:r>
      <w:r>
        <w:rPr>
          <w:sz w:val="28"/>
          <w:szCs w:val="28"/>
        </w:rPr>
        <w:t>у</w:t>
      </w:r>
      <w:r w:rsidRPr="00B61360">
        <w:rPr>
          <w:sz w:val="28"/>
          <w:szCs w:val="28"/>
        </w:rPr>
        <w:t xml:space="preserve"> </w:t>
      </w:r>
      <w:r>
        <w:rPr>
          <w:sz w:val="28"/>
          <w:szCs w:val="28"/>
        </w:rPr>
        <w:t>застосуванні</w:t>
      </w:r>
      <w:r w:rsidRPr="003B75A8">
        <w:rPr>
          <w:sz w:val="28"/>
          <w:szCs w:val="28"/>
        </w:rPr>
        <w:t xml:space="preserve"> інтерактивних методів навчання та сучасних </w:t>
      </w:r>
      <w:r w:rsidR="004E73A7">
        <w:rPr>
          <w:sz w:val="28"/>
          <w:szCs w:val="28"/>
        </w:rPr>
        <w:t xml:space="preserve">освітніх </w:t>
      </w:r>
      <w:r w:rsidRPr="003B75A8">
        <w:rPr>
          <w:sz w:val="28"/>
          <w:szCs w:val="28"/>
        </w:rPr>
        <w:t>технологій</w:t>
      </w:r>
      <w:r>
        <w:rPr>
          <w:sz w:val="28"/>
          <w:szCs w:val="28"/>
        </w:rPr>
        <w:t xml:space="preserve">, спрямованих на надолуження освітніх втрат </w:t>
      </w:r>
      <w:r w:rsidR="004E73A7">
        <w:rPr>
          <w:sz w:val="28"/>
          <w:szCs w:val="28"/>
        </w:rPr>
        <w:t>з</w:t>
      </w:r>
      <w:r>
        <w:rPr>
          <w:sz w:val="28"/>
          <w:szCs w:val="28"/>
        </w:rPr>
        <w:t xml:space="preserve"> галузі історії.</w:t>
      </w:r>
    </w:p>
    <w:p w:rsidR="00CC02F1" w:rsidRDefault="00A217D9" w:rsidP="00735830">
      <w:pPr>
        <w:spacing w:line="360" w:lineRule="auto"/>
        <w:ind w:firstLine="567"/>
        <w:jc w:val="both"/>
        <w:rPr>
          <w:sz w:val="28"/>
          <w:szCs w:val="28"/>
        </w:rPr>
      </w:pPr>
      <w:r w:rsidRPr="003B75A8">
        <w:rPr>
          <w:sz w:val="28"/>
          <w:szCs w:val="28"/>
        </w:rPr>
        <w:t xml:space="preserve"> </w:t>
      </w:r>
      <w:r w:rsidR="00CC02F1">
        <w:rPr>
          <w:sz w:val="28"/>
          <w:szCs w:val="28"/>
        </w:rPr>
        <w:t>Пропонована програма побудована з урахуванням особистісної орієнтації та компетентісного підходу. У її основу покладено принципи науковості, доступності, єдності виховання і життєдіяльності.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Програма розрахована на роботу з вихованцями віком від 8 до 10 років.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 w:rsidRPr="00BC45C9">
        <w:rPr>
          <w:i/>
          <w:sz w:val="28"/>
          <w:szCs w:val="28"/>
        </w:rPr>
        <w:t xml:space="preserve">Метою </w:t>
      </w:r>
      <w:r w:rsidRPr="00BC45C9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є формування базових компетентностей вихованців у процесі </w:t>
      </w:r>
      <w:r w:rsidR="004E73A7">
        <w:rPr>
          <w:sz w:val="28"/>
          <w:szCs w:val="28"/>
        </w:rPr>
        <w:t>спортивно-</w:t>
      </w:r>
      <w:r>
        <w:rPr>
          <w:sz w:val="28"/>
          <w:szCs w:val="28"/>
        </w:rPr>
        <w:t xml:space="preserve">туристської діяльності.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Основні завдання програми полягають у формуванні таких компетентностей:</w:t>
      </w:r>
      <w:r>
        <w:rPr>
          <w:sz w:val="28"/>
          <w:szCs w:val="28"/>
        </w:rPr>
        <w:tab/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пізнавальної:</w:t>
      </w:r>
      <w:r>
        <w:rPr>
          <w:sz w:val="28"/>
          <w:szCs w:val="28"/>
        </w:rPr>
        <w:t xml:space="preserve"> оволоді</w:t>
      </w:r>
      <w:r w:rsidR="004E73A7">
        <w:rPr>
          <w:sz w:val="28"/>
          <w:szCs w:val="28"/>
        </w:rPr>
        <w:t>ти</w:t>
      </w:r>
      <w:r>
        <w:rPr>
          <w:sz w:val="28"/>
          <w:szCs w:val="28"/>
        </w:rPr>
        <w:t xml:space="preserve"> базовими знаннями з техніки пішохідного туризму; </w:t>
      </w:r>
      <w:r w:rsidR="004E73A7">
        <w:rPr>
          <w:sz w:val="28"/>
          <w:szCs w:val="28"/>
        </w:rPr>
        <w:t>с</w:t>
      </w:r>
      <w:r>
        <w:rPr>
          <w:sz w:val="28"/>
          <w:szCs w:val="28"/>
        </w:rPr>
        <w:t>формува</w:t>
      </w:r>
      <w:r w:rsidR="004E73A7">
        <w:rPr>
          <w:sz w:val="28"/>
          <w:szCs w:val="28"/>
        </w:rPr>
        <w:t>ти</w:t>
      </w:r>
      <w:r>
        <w:rPr>
          <w:sz w:val="28"/>
          <w:szCs w:val="28"/>
        </w:rPr>
        <w:t xml:space="preserve"> навичок спостереження за навколишнім середовищем; ознайом</w:t>
      </w:r>
      <w:r w:rsidR="004E73A7">
        <w:rPr>
          <w:sz w:val="28"/>
          <w:szCs w:val="28"/>
        </w:rPr>
        <w:t>итися</w:t>
      </w:r>
      <w:r>
        <w:rPr>
          <w:sz w:val="28"/>
          <w:szCs w:val="28"/>
        </w:rPr>
        <w:t xml:space="preserve"> з пам’ятками історії та культури рідного краю;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практичної</w:t>
      </w:r>
      <w:r>
        <w:rPr>
          <w:sz w:val="28"/>
          <w:szCs w:val="28"/>
        </w:rPr>
        <w:t>: використ</w:t>
      </w:r>
      <w:r w:rsidR="00700A6C">
        <w:rPr>
          <w:sz w:val="28"/>
          <w:szCs w:val="28"/>
        </w:rPr>
        <w:t>овувати</w:t>
      </w:r>
      <w:r>
        <w:rPr>
          <w:sz w:val="28"/>
          <w:szCs w:val="28"/>
        </w:rPr>
        <w:t xml:space="preserve"> набут</w:t>
      </w:r>
      <w:r w:rsidR="00700A6C">
        <w:rPr>
          <w:sz w:val="28"/>
          <w:szCs w:val="28"/>
        </w:rPr>
        <w:t>і</w:t>
      </w:r>
      <w:r>
        <w:rPr>
          <w:sz w:val="28"/>
          <w:szCs w:val="28"/>
        </w:rPr>
        <w:t xml:space="preserve"> знан</w:t>
      </w:r>
      <w:r w:rsidR="00700A6C">
        <w:rPr>
          <w:sz w:val="28"/>
          <w:szCs w:val="28"/>
        </w:rPr>
        <w:t>ня</w:t>
      </w:r>
      <w:r>
        <w:rPr>
          <w:sz w:val="28"/>
          <w:szCs w:val="28"/>
        </w:rPr>
        <w:t xml:space="preserve"> у практичній діяльності; дотримува</w:t>
      </w:r>
      <w:r w:rsidR="00700A6C">
        <w:rPr>
          <w:sz w:val="28"/>
          <w:szCs w:val="28"/>
        </w:rPr>
        <w:t>тися</w:t>
      </w:r>
      <w:r>
        <w:rPr>
          <w:sz w:val="28"/>
          <w:szCs w:val="28"/>
        </w:rPr>
        <w:t xml:space="preserve"> правил техніки безпеки в туристських походах і під час змагань; розви</w:t>
      </w:r>
      <w:r w:rsidR="00700A6C">
        <w:rPr>
          <w:sz w:val="28"/>
          <w:szCs w:val="28"/>
        </w:rPr>
        <w:t>вати</w:t>
      </w:r>
      <w:r>
        <w:rPr>
          <w:sz w:val="28"/>
          <w:szCs w:val="28"/>
        </w:rPr>
        <w:t xml:space="preserve"> фізичн</w:t>
      </w:r>
      <w:r w:rsidR="00700A6C">
        <w:rPr>
          <w:sz w:val="28"/>
          <w:szCs w:val="28"/>
        </w:rPr>
        <w:t>у</w:t>
      </w:r>
      <w:r>
        <w:rPr>
          <w:sz w:val="28"/>
          <w:szCs w:val="28"/>
        </w:rPr>
        <w:t xml:space="preserve"> сил</w:t>
      </w:r>
      <w:r w:rsidR="00700A6C">
        <w:rPr>
          <w:sz w:val="28"/>
          <w:szCs w:val="28"/>
        </w:rPr>
        <w:t>у</w:t>
      </w:r>
      <w:r>
        <w:rPr>
          <w:sz w:val="28"/>
          <w:szCs w:val="28"/>
        </w:rPr>
        <w:t xml:space="preserve"> і витривал</w:t>
      </w:r>
      <w:r w:rsidR="00700A6C">
        <w:rPr>
          <w:sz w:val="28"/>
          <w:szCs w:val="28"/>
        </w:rPr>
        <w:t>ість</w:t>
      </w:r>
      <w:r>
        <w:rPr>
          <w:sz w:val="28"/>
          <w:szCs w:val="28"/>
        </w:rPr>
        <w:t>;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- творчої</w:t>
      </w:r>
      <w:r>
        <w:rPr>
          <w:sz w:val="28"/>
          <w:szCs w:val="28"/>
        </w:rPr>
        <w:t>: задовол</w:t>
      </w:r>
      <w:r w:rsidR="00786AD6">
        <w:rPr>
          <w:sz w:val="28"/>
          <w:szCs w:val="28"/>
        </w:rPr>
        <w:t>ьняти</w:t>
      </w:r>
      <w:r>
        <w:rPr>
          <w:sz w:val="28"/>
          <w:szCs w:val="28"/>
        </w:rPr>
        <w:t xml:space="preserve"> потреб</w:t>
      </w:r>
      <w:r w:rsidR="00786AD6">
        <w:rPr>
          <w:sz w:val="28"/>
          <w:szCs w:val="28"/>
        </w:rPr>
        <w:t>и</w:t>
      </w:r>
      <w:r>
        <w:rPr>
          <w:sz w:val="28"/>
          <w:szCs w:val="28"/>
        </w:rPr>
        <w:t xml:space="preserve"> вихованців у творчій самореалізації під час пошукової роботи; формува</w:t>
      </w:r>
      <w:r w:rsidR="00786AD6">
        <w:rPr>
          <w:sz w:val="28"/>
          <w:szCs w:val="28"/>
        </w:rPr>
        <w:t>ти</w:t>
      </w:r>
      <w:r>
        <w:rPr>
          <w:sz w:val="28"/>
          <w:szCs w:val="28"/>
        </w:rPr>
        <w:t xml:space="preserve"> творч</w:t>
      </w:r>
      <w:r w:rsidR="00786AD6">
        <w:rPr>
          <w:sz w:val="28"/>
          <w:szCs w:val="28"/>
        </w:rPr>
        <w:t>е</w:t>
      </w:r>
      <w:r>
        <w:rPr>
          <w:sz w:val="28"/>
          <w:szCs w:val="28"/>
        </w:rPr>
        <w:t xml:space="preserve"> мислення й ініціатив</w:t>
      </w:r>
      <w:r w:rsidR="00786AD6">
        <w:rPr>
          <w:sz w:val="28"/>
          <w:szCs w:val="28"/>
        </w:rPr>
        <w:t>у</w:t>
      </w:r>
      <w:r>
        <w:rPr>
          <w:sz w:val="28"/>
          <w:szCs w:val="28"/>
        </w:rPr>
        <w:t>;</w:t>
      </w:r>
    </w:p>
    <w:p w:rsidR="00CC02F1" w:rsidRDefault="00E7690A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 соціальної</w:t>
      </w:r>
      <w:r w:rsidR="00CC02F1">
        <w:rPr>
          <w:sz w:val="28"/>
          <w:szCs w:val="28"/>
        </w:rPr>
        <w:t>: формува</w:t>
      </w:r>
      <w:r w:rsidR="00786AD6">
        <w:rPr>
          <w:sz w:val="28"/>
          <w:szCs w:val="28"/>
        </w:rPr>
        <w:t>ти</w:t>
      </w:r>
      <w:r w:rsidR="00CC02F1">
        <w:rPr>
          <w:sz w:val="28"/>
          <w:szCs w:val="28"/>
        </w:rPr>
        <w:t xml:space="preserve"> соціальн</w:t>
      </w:r>
      <w:r w:rsidR="00786AD6">
        <w:rPr>
          <w:sz w:val="28"/>
          <w:szCs w:val="28"/>
        </w:rPr>
        <w:t>у</w:t>
      </w:r>
      <w:r w:rsidR="00CC02F1">
        <w:rPr>
          <w:sz w:val="28"/>
          <w:szCs w:val="28"/>
        </w:rPr>
        <w:t xml:space="preserve"> активн</w:t>
      </w:r>
      <w:r w:rsidR="00786AD6">
        <w:rPr>
          <w:sz w:val="28"/>
          <w:szCs w:val="28"/>
        </w:rPr>
        <w:t>ість</w:t>
      </w:r>
      <w:r w:rsidR="00CC02F1">
        <w:rPr>
          <w:sz w:val="28"/>
          <w:szCs w:val="28"/>
        </w:rPr>
        <w:t>, свідом</w:t>
      </w:r>
      <w:r w:rsidR="00786AD6">
        <w:rPr>
          <w:sz w:val="28"/>
          <w:szCs w:val="28"/>
        </w:rPr>
        <w:t>е</w:t>
      </w:r>
      <w:r w:rsidR="00CC02F1">
        <w:rPr>
          <w:sz w:val="28"/>
          <w:szCs w:val="28"/>
        </w:rPr>
        <w:t xml:space="preserve"> ставлення до власної безпеки та безпеки оточуючих; розви</w:t>
      </w:r>
      <w:r w:rsidR="00786AD6">
        <w:rPr>
          <w:sz w:val="28"/>
          <w:szCs w:val="28"/>
        </w:rPr>
        <w:t>вати</w:t>
      </w:r>
      <w:r w:rsidR="00CC02F1">
        <w:rPr>
          <w:sz w:val="28"/>
          <w:szCs w:val="28"/>
        </w:rPr>
        <w:t xml:space="preserve"> позитивн</w:t>
      </w:r>
      <w:r w:rsidR="00786AD6">
        <w:rPr>
          <w:sz w:val="28"/>
          <w:szCs w:val="28"/>
        </w:rPr>
        <w:t>і</w:t>
      </w:r>
      <w:r w:rsidR="00CC02F1">
        <w:rPr>
          <w:sz w:val="28"/>
          <w:szCs w:val="28"/>
        </w:rPr>
        <w:t xml:space="preserve"> якост</w:t>
      </w:r>
      <w:r w:rsidR="00786AD6">
        <w:rPr>
          <w:sz w:val="28"/>
          <w:szCs w:val="28"/>
        </w:rPr>
        <w:t>і</w:t>
      </w:r>
      <w:r w:rsidR="00CC02F1">
        <w:rPr>
          <w:sz w:val="28"/>
          <w:szCs w:val="28"/>
        </w:rPr>
        <w:t xml:space="preserve"> емоційно-вольової сфери.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Програма передбачає навчання дітей у групах початкового й основного рівнів протягом двох років навчання. </w:t>
      </w:r>
    </w:p>
    <w:p w:rsidR="00CC02F1" w:rsidRDefault="00CC02F1" w:rsidP="00735830">
      <w:pPr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 опрацювання навчального матеріалу відводиться 216 годин на рік.</w:t>
      </w:r>
      <w:r>
        <w:rPr>
          <w:i/>
          <w:sz w:val="28"/>
          <w:szCs w:val="28"/>
        </w:rPr>
        <w:t xml:space="preserve">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1-й рік навчання – початковий рівень – 216 год. на рік, 6 год. на тиждень.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рік навчання – основний рівень – 216 год. на рік, 6 год. на тиждень. </w:t>
      </w:r>
    </w:p>
    <w:p w:rsidR="00786AD6" w:rsidRDefault="00786AD6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Програма є орієнтовною. За необхідністю керівник гуртка може вносити зміни, що не повинні впливати на загальний зміст навчальної програми та кількість навчальних годин. Незмінними мають залишатися мета, завдання та прогнозовані результати.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програми «Юні туристи» покладено базові блоки: </w:t>
      </w:r>
    </w:p>
    <w:p w:rsidR="00CC02F1" w:rsidRDefault="00CC02F1" w:rsidP="00735830">
      <w:pPr>
        <w:numPr>
          <w:ilvl w:val="1"/>
          <w:numId w:val="1"/>
        </w:numPr>
        <w:tabs>
          <w:tab w:val="clear" w:pos="2149"/>
        </w:tabs>
        <w:spacing w:line="360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туристська підготовка;</w:t>
      </w:r>
    </w:p>
    <w:p w:rsidR="00CC02F1" w:rsidRPr="00E80FB2" w:rsidRDefault="00CC02F1" w:rsidP="00735830">
      <w:pPr>
        <w:numPr>
          <w:ilvl w:val="1"/>
          <w:numId w:val="1"/>
        </w:numPr>
        <w:tabs>
          <w:tab w:val="clear" w:pos="2149"/>
        </w:tabs>
        <w:spacing w:line="360" w:lineRule="auto"/>
        <w:ind w:left="1418"/>
        <w:jc w:val="both"/>
        <w:rPr>
          <w:sz w:val="28"/>
          <w:szCs w:val="28"/>
        </w:rPr>
      </w:pPr>
      <w:r w:rsidRPr="00E80FB2">
        <w:rPr>
          <w:sz w:val="28"/>
          <w:szCs w:val="28"/>
        </w:rPr>
        <w:t>краєзнавство;</w:t>
      </w:r>
    </w:p>
    <w:p w:rsidR="00CC02F1" w:rsidRPr="00D109FF" w:rsidRDefault="00786AD6" w:rsidP="00735830">
      <w:pPr>
        <w:numPr>
          <w:ilvl w:val="1"/>
          <w:numId w:val="1"/>
        </w:numPr>
        <w:tabs>
          <w:tab w:val="clear" w:pos="2149"/>
        </w:tabs>
        <w:spacing w:line="360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фізична </w:t>
      </w:r>
      <w:r w:rsidR="00CC02F1">
        <w:rPr>
          <w:sz w:val="28"/>
          <w:szCs w:val="28"/>
        </w:rPr>
        <w:t>куль</w:t>
      </w:r>
      <w:r w:rsidR="00D109FF">
        <w:rPr>
          <w:sz w:val="28"/>
          <w:szCs w:val="28"/>
        </w:rPr>
        <w:t>тура та безпека життєдіяльності</w:t>
      </w:r>
      <w:r w:rsidR="00CC02F1" w:rsidRPr="00D109FF">
        <w:rPr>
          <w:sz w:val="28"/>
          <w:szCs w:val="28"/>
        </w:rPr>
        <w:t>.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Заняття гуртка складаються з теоретичної і практичної частин. Зміст занять визначається </w:t>
      </w:r>
      <w:r w:rsidR="007B08B0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урахуванням психофізіологічного розвитку та допустимого навантаження.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Такі форми занять як екскурсії, подорожі, походи сприяють закріпленню знань вихованців</w:t>
      </w:r>
      <w:r w:rsidR="001C6AC7">
        <w:rPr>
          <w:sz w:val="28"/>
          <w:szCs w:val="28"/>
        </w:rPr>
        <w:t>,</w:t>
      </w:r>
      <w:r>
        <w:rPr>
          <w:sz w:val="28"/>
          <w:szCs w:val="28"/>
        </w:rPr>
        <w:t xml:space="preserve"> забезпечують створення </w:t>
      </w:r>
      <w:r w:rsidR="001C6AC7">
        <w:rPr>
          <w:sz w:val="28"/>
          <w:szCs w:val="28"/>
        </w:rPr>
        <w:t>наближених до реального життя умов</w:t>
      </w:r>
      <w:r>
        <w:rPr>
          <w:sz w:val="28"/>
          <w:szCs w:val="28"/>
        </w:rPr>
        <w:t xml:space="preserve">. Періодичність екскурсій і практичних занять на місцевості – один раз на місяць. Необхідною умовою організації екскурсій і практичних занять на місцевості є дотримання санітарно-гігієнічних вимог і техніки безпеки.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Терміни проведення теоретичних і практичних занять, екскурсій, подорожей, змагань ураховують сезонні зміни. Під час канікул планується здійснення масових заходів (екскурсії, походи, змагання тощо).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заняттях гуртка передбачено використання різноманітних методів навчання: пояснювально-ілюстративних (розповідь, пояснення, бесіда, ілюстрація), репродуктивних (відтворювальні), тренінгових (розвиток знань, набуття вмінь </w:t>
      </w:r>
      <w:r w:rsidR="00B363F0">
        <w:rPr>
          <w:sz w:val="28"/>
          <w:szCs w:val="28"/>
        </w:rPr>
        <w:t>і</w:t>
      </w:r>
      <w:r>
        <w:rPr>
          <w:sz w:val="28"/>
          <w:szCs w:val="28"/>
        </w:rPr>
        <w:t xml:space="preserve"> навичок). Практичною частиною занять передбачено проведення спортивних і рухливих ігор з елементами туризму, спостереження за природою, </w:t>
      </w:r>
      <w:r w:rsidR="00DF43CE">
        <w:rPr>
          <w:sz w:val="28"/>
          <w:szCs w:val="28"/>
        </w:rPr>
        <w:t xml:space="preserve">знайомство з </w:t>
      </w:r>
      <w:r>
        <w:rPr>
          <w:sz w:val="28"/>
          <w:szCs w:val="28"/>
        </w:rPr>
        <w:t xml:space="preserve">історико-культурними пам’ятками. </w:t>
      </w:r>
    </w:p>
    <w:p w:rsidR="00CC02F1" w:rsidRDefault="00CC02F1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рівня знань, умінь і навичок вихованців здійснюється під час проведення практичних занять у формі змагань, подорожей, одно- і дводенних походів, вікторин, конкурсів, відвідування екскурсійних об’єктів. </w:t>
      </w:r>
    </w:p>
    <w:p w:rsidR="00B021D7" w:rsidRPr="00B021D7" w:rsidRDefault="006F4EA7" w:rsidP="0073583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Зміст освітньої діяльності в гуртку розроблено з урахуванням змішаного формату навчання</w:t>
      </w:r>
      <w:r w:rsidR="00BC45C9">
        <w:rPr>
          <w:sz w:val="28"/>
          <w:szCs w:val="28"/>
        </w:rPr>
        <w:t xml:space="preserve"> (очний і дистанційний),</w:t>
      </w:r>
      <w:r>
        <w:rPr>
          <w:sz w:val="28"/>
          <w:szCs w:val="28"/>
        </w:rPr>
        <w:t xml:space="preserve"> інтерактивних технологій</w:t>
      </w:r>
      <w:r w:rsidR="00BC45C9">
        <w:rPr>
          <w:sz w:val="28"/>
          <w:szCs w:val="28"/>
        </w:rPr>
        <w:t xml:space="preserve"> навчання</w:t>
      </w:r>
      <w:r>
        <w:rPr>
          <w:sz w:val="28"/>
          <w:szCs w:val="28"/>
        </w:rPr>
        <w:t>.</w:t>
      </w: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6F4EA7" w:rsidRDefault="006F4EA7" w:rsidP="00CA0D98">
      <w:pPr>
        <w:jc w:val="center"/>
        <w:rPr>
          <w:b/>
          <w:sz w:val="28"/>
          <w:szCs w:val="28"/>
        </w:rPr>
      </w:pPr>
    </w:p>
    <w:p w:rsidR="00CA0D98" w:rsidRPr="00CA0D98" w:rsidRDefault="00CA0D98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Початковий рівень,</w:t>
      </w:r>
      <w:r w:rsidRPr="00CA0D98">
        <w:rPr>
          <w:b/>
          <w:bCs/>
          <w:color w:val="000000"/>
          <w:sz w:val="28"/>
          <w:szCs w:val="28"/>
        </w:rPr>
        <w:t xml:space="preserve"> </w:t>
      </w:r>
      <w:r w:rsidRPr="00F10A90">
        <w:rPr>
          <w:b/>
          <w:bCs/>
          <w:color w:val="000000"/>
          <w:sz w:val="28"/>
          <w:szCs w:val="28"/>
        </w:rPr>
        <w:t>перший рік навчання</w:t>
      </w:r>
    </w:p>
    <w:p w:rsidR="00CC02F1" w:rsidRDefault="00CA0D98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НАВЧАЛЬНО-ТЕМАТИЧНИЙ ПЛАН</w:t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850"/>
        <w:gridCol w:w="1558"/>
        <w:gridCol w:w="1550"/>
        <w:gridCol w:w="992"/>
      </w:tblGrid>
      <w:tr w:rsidR="00CC02F1" w:rsidTr="000839BE"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розділу, теми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 годин</w:t>
            </w:r>
          </w:p>
        </w:tc>
      </w:tr>
      <w:tr w:rsidR="00CC02F1" w:rsidTr="000839BE"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Усього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У тому числі</w:t>
            </w:r>
          </w:p>
        </w:tc>
      </w:tr>
      <w:tr w:rsidR="00CC02F1" w:rsidTr="000839BE"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F1" w:rsidRDefault="00CC02F1" w:rsidP="00E62CA9">
            <w:pPr>
              <w:spacing w:line="360" w:lineRule="auto"/>
              <w:ind w:left="-99" w:right="-108"/>
            </w:pPr>
          </w:p>
          <w:p w:rsidR="00CC02F1" w:rsidRDefault="00CC02F1" w:rsidP="00E62CA9">
            <w:pPr>
              <w:spacing w:line="360" w:lineRule="auto"/>
              <w:ind w:left="-99" w:right="-108"/>
            </w:pPr>
            <w:r>
              <w:t>теоретичних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практичних</w:t>
            </w:r>
          </w:p>
        </w:tc>
      </w:tr>
      <w:tr w:rsidR="00CC02F1" w:rsidTr="000839BE"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у</w:t>
            </w:r>
          </w:p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примі-</w:t>
            </w:r>
          </w:p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щенні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на</w:t>
            </w:r>
          </w:p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місце-</w:t>
            </w:r>
          </w:p>
          <w:p w:rsidR="00CC02F1" w:rsidRDefault="00CC02F1" w:rsidP="00E62CA9">
            <w:pPr>
              <w:spacing w:line="360" w:lineRule="auto"/>
              <w:ind w:left="-99" w:right="-108"/>
              <w:jc w:val="center"/>
            </w:pPr>
            <w:r>
              <w:t>вості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Вступ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Розділ </w:t>
            </w:r>
            <w:r w:rsidR="00C01713" w:rsidRPr="008953F5"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</w:rPr>
              <w:t>. Т</w:t>
            </w:r>
            <w:r>
              <w:rPr>
                <w:b/>
                <w:sz w:val="28"/>
                <w:szCs w:val="28"/>
              </w:rPr>
              <w:t>уристська підготовка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38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Види туризму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Початкова туристська підготовка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Топографічна підготовка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04010F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CC02F1">
              <w:rPr>
                <w:sz w:val="28"/>
                <w:szCs w:val="28"/>
              </w:rPr>
              <w:t>1.4. Туристське спорядження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Туристський побут.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Розділ </w:t>
            </w:r>
            <w:r w:rsidR="00C01713" w:rsidRPr="008953F5">
              <w:rPr>
                <w:b/>
                <w:caps/>
                <w:color w:val="000000"/>
                <w:sz w:val="28"/>
                <w:szCs w:val="28"/>
              </w:rPr>
              <w:t>2</w:t>
            </w:r>
            <w:r w:rsidRPr="008953F5">
              <w:rPr>
                <w:b/>
                <w:caps/>
                <w:color w:val="000000"/>
                <w:sz w:val="28"/>
                <w:szCs w:val="28"/>
              </w:rPr>
              <w:t>.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Краєзнавство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F1C4E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839BE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DB7D52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03213"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F1C4E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  <w:r w:rsidR="000839BE"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Мій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839BE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DB7D52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839BE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C02F1" w:rsidTr="000839BE">
        <w:trPr>
          <w:trHeight w:val="27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Краєзнавча діяльність і походи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839BE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839BE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839BE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Пам’ятки історії, культури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DB7D52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16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Природоохоронна діяльність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DB7D52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03213">
              <w:rPr>
                <w:sz w:val="28"/>
                <w:szCs w:val="28"/>
              </w:rPr>
              <w:t>4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b/>
                <w:caps/>
                <w:color w:val="000000"/>
                <w:sz w:val="28"/>
                <w:szCs w:val="28"/>
              </w:rPr>
            </w:pPr>
            <w:r w:rsidRPr="008953F5">
              <w:rPr>
                <w:b/>
                <w:color w:val="000000"/>
                <w:sz w:val="28"/>
                <w:szCs w:val="28"/>
              </w:rPr>
              <w:t xml:space="preserve">Розділ </w:t>
            </w:r>
            <w:r w:rsidR="00C01713" w:rsidRPr="008953F5">
              <w:rPr>
                <w:b/>
                <w:color w:val="000000"/>
                <w:sz w:val="28"/>
                <w:szCs w:val="28"/>
              </w:rPr>
              <w:t>3</w:t>
            </w:r>
            <w:r w:rsidRPr="008953F5">
              <w:rPr>
                <w:b/>
                <w:caps/>
                <w:color w:val="000000"/>
                <w:sz w:val="28"/>
                <w:szCs w:val="28"/>
              </w:rPr>
              <w:t>.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Фізична культура та безпека життєдіяльності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34F98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B03213">
              <w:rPr>
                <w:b/>
                <w:i/>
                <w:sz w:val="28"/>
                <w:szCs w:val="28"/>
                <w:lang w:val="en-US"/>
              </w:rPr>
              <w:t>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DB7D52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03213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6F4EA7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6F4EA7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33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Фізичні вправи і спортивні ігри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34F98" w:rsidP="00E62CA9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B03213">
              <w:rPr>
                <w:sz w:val="28"/>
                <w:szCs w:val="28"/>
                <w:lang w:val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B03213" w:rsidRDefault="00034F98" w:rsidP="00E62CA9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B03213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6F4EA7" w:rsidRDefault="006F4EA7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6F4EA7" w:rsidRDefault="006F4EA7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CC02F1" w:rsidTr="000839B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Правила гігієни.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02F1" w:rsidTr="000839BE">
        <w:trPr>
          <w:trHeight w:val="30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Підсумок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</w:tr>
      <w:tr w:rsidR="00CC02F1" w:rsidTr="000839BE">
        <w:trPr>
          <w:trHeight w:val="45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Туристськ</w:t>
            </w:r>
            <w:r w:rsidR="00B03213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походи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Поза сіткою годин</w:t>
            </w:r>
          </w:p>
        </w:tc>
      </w:tr>
      <w:tr w:rsidR="00CC02F1" w:rsidTr="000839BE">
        <w:trPr>
          <w:trHeight w:val="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right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F14B61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6F4EA7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F4EA7">
              <w:rPr>
                <w:b/>
                <w:sz w:val="28"/>
                <w:szCs w:val="28"/>
              </w:rPr>
              <w:t>05</w:t>
            </w:r>
          </w:p>
        </w:tc>
      </w:tr>
    </w:tbl>
    <w:p w:rsidR="008F4251" w:rsidRDefault="008F4251" w:rsidP="00CC02F1">
      <w:pPr>
        <w:jc w:val="center"/>
        <w:rPr>
          <w:b/>
          <w:caps/>
          <w:sz w:val="28"/>
          <w:szCs w:val="28"/>
        </w:rPr>
      </w:pPr>
    </w:p>
    <w:p w:rsidR="007A7CF9" w:rsidRDefault="007A7CF9" w:rsidP="00CC02F1">
      <w:pPr>
        <w:jc w:val="center"/>
        <w:rPr>
          <w:b/>
          <w:caps/>
          <w:sz w:val="28"/>
          <w:szCs w:val="28"/>
        </w:rPr>
      </w:pPr>
    </w:p>
    <w:p w:rsidR="00E62CA9" w:rsidRDefault="00E62CA9" w:rsidP="00E62CA9">
      <w:pPr>
        <w:spacing w:line="360" w:lineRule="auto"/>
        <w:jc w:val="center"/>
        <w:rPr>
          <w:b/>
          <w:caps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ЗМІСТ ПРОГРАМИ</w:t>
      </w:r>
    </w:p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Вступ (4 год.)</w:t>
      </w:r>
    </w:p>
    <w:p w:rsidR="00CC02F1" w:rsidRDefault="00C01713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</w:t>
      </w:r>
      <w:r w:rsidR="00CC02F1">
        <w:rPr>
          <w:sz w:val="28"/>
          <w:szCs w:val="28"/>
        </w:rPr>
        <w:t xml:space="preserve">Ознайомлення з планом роботи гуртка. Дитячий туризм і краєзнавство в системі позашкільної освіти.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</w:t>
      </w:r>
      <w:r w:rsidR="007A7CF9">
        <w:rPr>
          <w:sz w:val="28"/>
          <w:szCs w:val="28"/>
        </w:rPr>
        <w:t>истські об’єкти і краєзнавство.</w:t>
      </w:r>
      <w:r>
        <w:rPr>
          <w:sz w:val="28"/>
          <w:szCs w:val="28"/>
        </w:rPr>
        <w:t xml:space="preserve"> Географічне розташування України. Різноманітність і багатство її природи. Історико-культурна спадщина українців. Туристичні можливості України.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Техніка безпеки на занятті в навчальному кабінеті, спортивній залі, спортивному майданчику, місцевості. Вимоги до зовнішнього вигляду вихованця туристсько-краєзнавчого гуртка. Правила дорожнього руху. Норми поведінки в міському, міжміському транспорті. Протипожежна безпека в місцях проведення туристсько-краєзнавчих заходів. </w:t>
      </w:r>
    </w:p>
    <w:p w:rsidR="00CC02F1" w:rsidRDefault="00CC02F1" w:rsidP="003A660A">
      <w:pPr>
        <w:spacing w:line="276" w:lineRule="auto"/>
        <w:jc w:val="center"/>
        <w:rPr>
          <w:b/>
          <w:cap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Розділ</w:t>
      </w:r>
      <w:r>
        <w:rPr>
          <w:b/>
          <w:caps/>
          <w:color w:val="000000"/>
          <w:sz w:val="28"/>
          <w:szCs w:val="28"/>
        </w:rPr>
        <w:t xml:space="preserve"> І. </w:t>
      </w:r>
      <w:r>
        <w:rPr>
          <w:b/>
          <w:sz w:val="28"/>
          <w:szCs w:val="28"/>
        </w:rPr>
        <w:t>Туристська  підготовка (86 год.)</w:t>
      </w:r>
    </w:p>
    <w:p w:rsidR="00CC02F1" w:rsidRDefault="00CC02F1" w:rsidP="003A660A">
      <w:pPr>
        <w:spacing w:line="276" w:lineRule="auto"/>
        <w:jc w:val="center"/>
        <w:rPr>
          <w:b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 Види туризму (6 год.)</w:t>
      </w:r>
    </w:p>
    <w:p w:rsidR="00CC02F1" w:rsidRPr="00E62CA9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Туризм, його види. Туризм в Україні.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Екскурсія до місця змагань із спортивного туризму. Зустріч з майстрами спорту з туризму.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 Початкова туристська підготовка (42 год.)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Туристичні вузли, їх використання. Туристська смуга перешкод, її етапи. Обладнання. Переправа </w:t>
      </w:r>
      <w:r w:rsidR="00E62CA9" w:rsidRPr="00E62CA9">
        <w:rPr>
          <w:bCs/>
          <w:sz w:val="28"/>
          <w:szCs w:val="28"/>
        </w:rPr>
        <w:t>по вірьовці з перилами</w:t>
      </w:r>
      <w:r>
        <w:rPr>
          <w:sz w:val="28"/>
          <w:szCs w:val="28"/>
        </w:rPr>
        <w:t xml:space="preserve">. Переправа по колоді. Підйом по схилу. Траверс схилу. Спуск. Навісна переправа. 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В’язання вузлів. </w:t>
      </w:r>
    </w:p>
    <w:p w:rsidR="00CC02F1" w:rsidRDefault="00CC02F1" w:rsidP="00E62CA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Проходження туристської смуги перешкод.</w:t>
      </w:r>
    </w:p>
    <w:p w:rsidR="00CC02F1" w:rsidRDefault="00CC02F1" w:rsidP="00E62CA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Участь у змаганнях із пішохідного туризму.</w:t>
      </w:r>
    </w:p>
    <w:p w:rsidR="00EF23E4" w:rsidRDefault="00EF23E4" w:rsidP="00E62CA9">
      <w:pPr>
        <w:spacing w:line="360" w:lineRule="auto"/>
        <w:ind w:firstLine="708"/>
        <w:rPr>
          <w:sz w:val="28"/>
          <w:szCs w:val="28"/>
        </w:rPr>
      </w:pPr>
      <w:r w:rsidRPr="008953F5">
        <w:rPr>
          <w:sz w:val="28"/>
          <w:szCs w:val="28"/>
        </w:rPr>
        <w:t xml:space="preserve">Виконання вправ, інтерактивних ігор </w:t>
      </w:r>
      <w:r w:rsidR="00E62CA9">
        <w:rPr>
          <w:sz w:val="28"/>
          <w:szCs w:val="28"/>
        </w:rPr>
        <w:t>в</w:t>
      </w:r>
      <w:r w:rsidRPr="008953F5">
        <w:rPr>
          <w:sz w:val="28"/>
          <w:szCs w:val="28"/>
        </w:rPr>
        <w:t xml:space="preserve"> </w:t>
      </w:r>
      <w:r w:rsidR="00E62CA9">
        <w:rPr>
          <w:sz w:val="28"/>
          <w:szCs w:val="28"/>
        </w:rPr>
        <w:t>онлайн-форматі</w:t>
      </w:r>
      <w:r w:rsidRPr="008953F5">
        <w:rPr>
          <w:sz w:val="28"/>
          <w:szCs w:val="28"/>
        </w:rPr>
        <w:t>.</w:t>
      </w:r>
    </w:p>
    <w:p w:rsidR="001D29E8" w:rsidRPr="001D29E8" w:rsidRDefault="00E62CA9" w:rsidP="00E62CA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Онлайн-те</w:t>
      </w:r>
      <w:r w:rsidR="007A7CF9">
        <w:rPr>
          <w:sz w:val="28"/>
          <w:szCs w:val="28"/>
        </w:rPr>
        <w:t xml:space="preserve">стування </w:t>
      </w:r>
      <w:r w:rsidR="001D29E8">
        <w:rPr>
          <w:sz w:val="28"/>
          <w:szCs w:val="28"/>
        </w:rPr>
        <w:t xml:space="preserve">з тем «Туристські вузли», «Проходження етапів туристської смуги перешкод». 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1.3. Топографічна підготовка (20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Орієнтування на місцевості. Карти. Умовні позначки спортивних карт. Зображення горизонталей </w:t>
      </w:r>
      <w:r w:rsidR="00E62CA9">
        <w:rPr>
          <w:sz w:val="28"/>
          <w:szCs w:val="28"/>
        </w:rPr>
        <w:t>і</w:t>
      </w:r>
      <w:r>
        <w:rPr>
          <w:sz w:val="28"/>
          <w:szCs w:val="28"/>
        </w:rPr>
        <w:t xml:space="preserve"> рельєфу на картах.</w:t>
      </w:r>
    </w:p>
    <w:p w:rsidR="00CC02F1" w:rsidRDefault="00CC02F1" w:rsidP="00E62CA9">
      <w:pPr>
        <w:spacing w:line="360" w:lineRule="auto"/>
        <w:ind w:left="708" w:firstLine="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Масштаб карт. Вимірювання відстаней на карті та на місцевості. Спортивне орієнтування як вид спорту. 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Вправи з читання карт спортивного орієнтування.</w:t>
      </w:r>
    </w:p>
    <w:p w:rsidR="00CC02F1" w:rsidRDefault="00CC02F1" w:rsidP="00E62CA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Топографічні завдання, ігри, диктанти.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Користування картами та схемами на місцевості.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Розроблення схеми маршруту.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Змагання з орієнтування.</w:t>
      </w:r>
    </w:p>
    <w:p w:rsidR="001D29E8" w:rsidRDefault="00E62CA9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1D29E8">
        <w:rPr>
          <w:sz w:val="28"/>
          <w:szCs w:val="28"/>
        </w:rPr>
        <w:t>з теми «Умовні знаки спортивних карт». Проходження дистанцій з трейл-орієнтування.</w:t>
      </w:r>
    </w:p>
    <w:p w:rsidR="008953F5" w:rsidRDefault="008953F5" w:rsidP="00E62CA9">
      <w:pPr>
        <w:spacing w:line="360" w:lineRule="auto"/>
        <w:ind w:firstLine="708"/>
        <w:rPr>
          <w:sz w:val="28"/>
          <w:szCs w:val="28"/>
        </w:rPr>
      </w:pPr>
      <w:r w:rsidRPr="008953F5">
        <w:rPr>
          <w:sz w:val="28"/>
          <w:szCs w:val="28"/>
        </w:rPr>
        <w:t xml:space="preserve">Виконання </w:t>
      </w:r>
      <w:r w:rsidR="00E62CA9">
        <w:rPr>
          <w:sz w:val="28"/>
          <w:szCs w:val="28"/>
        </w:rPr>
        <w:t>онлайн-</w:t>
      </w:r>
      <w:r w:rsidRPr="008953F5">
        <w:rPr>
          <w:sz w:val="28"/>
          <w:szCs w:val="28"/>
        </w:rPr>
        <w:t>завдань.</w:t>
      </w:r>
    </w:p>
    <w:p w:rsidR="008953F5" w:rsidRDefault="008953F5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1.4. Туристське спорядження (6 год.)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Спорядження. Групове та особисте спорядження.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Рюкзаки, їх види. Намет, його будова. Спальні мішки.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Основні вимоги до спорядження. 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Складання списків групового та індивідуального спорядження. Установлення наметів. Пакування спорядження та укладання рюкзака.</w:t>
      </w:r>
    </w:p>
    <w:p w:rsidR="008953F5" w:rsidRDefault="008953F5" w:rsidP="00E62CA9">
      <w:pPr>
        <w:spacing w:line="360" w:lineRule="auto"/>
        <w:ind w:firstLine="708"/>
        <w:rPr>
          <w:sz w:val="28"/>
          <w:szCs w:val="28"/>
        </w:rPr>
      </w:pPr>
      <w:r w:rsidRPr="008953F5">
        <w:rPr>
          <w:sz w:val="28"/>
          <w:szCs w:val="28"/>
        </w:rPr>
        <w:t xml:space="preserve">Виконання </w:t>
      </w:r>
      <w:r w:rsidR="00E62CA9">
        <w:rPr>
          <w:sz w:val="28"/>
          <w:szCs w:val="28"/>
        </w:rPr>
        <w:t>онлайн-завдань</w:t>
      </w:r>
      <w:r w:rsidRPr="008953F5">
        <w:rPr>
          <w:sz w:val="28"/>
          <w:szCs w:val="28"/>
        </w:rPr>
        <w:t>, інтерактивних ігор</w:t>
      </w:r>
      <w:r w:rsidRPr="00E62CA9">
        <w:rPr>
          <w:sz w:val="28"/>
          <w:szCs w:val="28"/>
        </w:rPr>
        <w:t>.</w:t>
      </w:r>
    </w:p>
    <w:p w:rsidR="001D29E8" w:rsidRDefault="00E62CA9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1D29E8">
        <w:rPr>
          <w:sz w:val="28"/>
          <w:szCs w:val="28"/>
        </w:rPr>
        <w:t>з теми «Туристське спорядження».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</w:p>
    <w:p w:rsidR="00CC02F1" w:rsidRDefault="00E62CA9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1.5. Туристський побут </w:t>
      </w:r>
      <w:r w:rsidR="00CC02F1">
        <w:rPr>
          <w:b/>
          <w:sz w:val="28"/>
          <w:szCs w:val="28"/>
        </w:rPr>
        <w:t>(12 год.)</w:t>
      </w:r>
    </w:p>
    <w:p w:rsidR="00E62CA9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Привали і ночівлі. Місця для біваку. Протипожежні заходи. </w:t>
      </w:r>
    </w:p>
    <w:p w:rsidR="00E62CA9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Багаття, їх типи. Облаштування місця для багаття. Розпалювання багаття. </w:t>
      </w:r>
    </w:p>
    <w:p w:rsidR="00CC02F1" w:rsidRPr="00E62CA9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дня в подорожі. Дозвілля в поході.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Практична частина. </w:t>
      </w:r>
      <w:r>
        <w:rPr>
          <w:sz w:val="28"/>
          <w:szCs w:val="28"/>
        </w:rPr>
        <w:t xml:space="preserve">Складання списку необхідних продуктів та меню для одно-, дводенної та  багатоденної подорожей.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Установлення та зняття наметів. Розпалювання багаття. Ігри та розваги в поході.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Туристський похід.</w:t>
      </w:r>
    </w:p>
    <w:p w:rsidR="008953F5" w:rsidRDefault="008953F5" w:rsidP="00E62CA9">
      <w:pPr>
        <w:spacing w:line="360" w:lineRule="auto"/>
        <w:ind w:firstLine="708"/>
        <w:rPr>
          <w:sz w:val="28"/>
          <w:szCs w:val="28"/>
        </w:rPr>
      </w:pPr>
      <w:r w:rsidRPr="008953F5">
        <w:rPr>
          <w:sz w:val="28"/>
          <w:szCs w:val="28"/>
        </w:rPr>
        <w:t xml:space="preserve">Виконання </w:t>
      </w:r>
      <w:r w:rsidR="00E62CA9">
        <w:rPr>
          <w:sz w:val="28"/>
          <w:szCs w:val="28"/>
        </w:rPr>
        <w:t>онлайн-завдань</w:t>
      </w:r>
      <w:r w:rsidRPr="008953F5">
        <w:rPr>
          <w:sz w:val="28"/>
          <w:szCs w:val="28"/>
        </w:rPr>
        <w:t>.</w:t>
      </w:r>
    </w:p>
    <w:p w:rsidR="001D29E8" w:rsidRDefault="00E62CA9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1D29E8">
        <w:rPr>
          <w:sz w:val="28"/>
          <w:szCs w:val="28"/>
        </w:rPr>
        <w:t>з теми «Туристський побут».</w:t>
      </w:r>
    </w:p>
    <w:p w:rsidR="00CC02F1" w:rsidRDefault="00CC02F1" w:rsidP="00E62CA9">
      <w:pPr>
        <w:spacing w:line="360" w:lineRule="auto"/>
        <w:jc w:val="center"/>
        <w:rPr>
          <w:b/>
          <w:caps/>
          <w:color w:val="000000"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cap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Розділ </w:t>
      </w:r>
      <w:r w:rsidR="00C01713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  <w:r>
        <w:rPr>
          <w:b/>
          <w:caps/>
          <w:color w:val="000000"/>
          <w:sz w:val="28"/>
          <w:szCs w:val="28"/>
        </w:rPr>
        <w:t xml:space="preserve"> </w:t>
      </w:r>
      <w:r w:rsidR="00B03213">
        <w:rPr>
          <w:b/>
          <w:sz w:val="28"/>
          <w:szCs w:val="28"/>
        </w:rPr>
        <w:t>Краєзнавство (</w:t>
      </w:r>
      <w:r w:rsidR="00CF1C4E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 xml:space="preserve"> год.)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</w:p>
    <w:p w:rsidR="00CC02F1" w:rsidRDefault="00B03213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Мій край (</w:t>
      </w:r>
      <w:r w:rsidR="00D57104">
        <w:rPr>
          <w:b/>
          <w:sz w:val="28"/>
          <w:szCs w:val="28"/>
        </w:rPr>
        <w:t>12</w:t>
      </w:r>
      <w:r w:rsidR="00CC02F1">
        <w:rPr>
          <w:b/>
          <w:sz w:val="28"/>
          <w:szCs w:val="28"/>
        </w:rPr>
        <w:t xml:space="preserve">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Україна. Сумщина на карті України.  Адміністративний поділ. </w:t>
      </w:r>
    </w:p>
    <w:p w:rsidR="00CC02F1" w:rsidRDefault="009E5DA4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Водойми, ліси </w:t>
      </w:r>
      <w:r w:rsidR="00CC02F1">
        <w:rPr>
          <w:sz w:val="28"/>
          <w:szCs w:val="28"/>
        </w:rPr>
        <w:t>Сумщини. Флора і фауна Сумщини. Червона книга Сумщини.</w:t>
      </w:r>
    </w:p>
    <w:p w:rsidR="00CC02F1" w:rsidRDefault="00CC02F1" w:rsidP="00E62CA9">
      <w:pPr>
        <w:tabs>
          <w:tab w:val="num" w:pos="-54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Із історії Сумщини.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Робота з картами.</w:t>
      </w:r>
      <w:r>
        <w:rPr>
          <w:i/>
          <w:sz w:val="28"/>
          <w:szCs w:val="28"/>
        </w:rPr>
        <w:t xml:space="preserve"> </w:t>
      </w:r>
    </w:p>
    <w:p w:rsidR="00CC02F1" w:rsidRDefault="00CC02F1" w:rsidP="00E62CA9">
      <w:pPr>
        <w:tabs>
          <w:tab w:val="num" w:pos="-54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Пішохідна екскурсія населеним пунктом. Спостереження за природою берегів водойми.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Одноденні подорожі. Прогулянки околицями населеного пункту. Екскурсії </w:t>
      </w:r>
      <w:r w:rsidR="00291927">
        <w:rPr>
          <w:sz w:val="28"/>
          <w:szCs w:val="28"/>
        </w:rPr>
        <w:t xml:space="preserve">очні та дистанційні </w:t>
      </w:r>
      <w:r>
        <w:rPr>
          <w:sz w:val="28"/>
          <w:szCs w:val="28"/>
        </w:rPr>
        <w:t xml:space="preserve">до краєзнавчих, художніх музеїв міст </w:t>
      </w:r>
      <w:r w:rsidR="00E62CA9">
        <w:rPr>
          <w:sz w:val="28"/>
          <w:szCs w:val="28"/>
        </w:rPr>
        <w:t>Сумщини</w:t>
      </w:r>
      <w:r>
        <w:rPr>
          <w:sz w:val="28"/>
          <w:szCs w:val="28"/>
        </w:rPr>
        <w:t xml:space="preserve"> та музеїв закладів</w:t>
      </w:r>
      <w:r w:rsidR="00E62CA9">
        <w:rPr>
          <w:sz w:val="28"/>
          <w:szCs w:val="28"/>
        </w:rPr>
        <w:t xml:space="preserve"> освіти</w:t>
      </w:r>
      <w:r>
        <w:rPr>
          <w:sz w:val="28"/>
          <w:szCs w:val="28"/>
        </w:rPr>
        <w:t xml:space="preserve">. </w:t>
      </w:r>
      <w:r w:rsidR="00E62CA9">
        <w:rPr>
          <w:sz w:val="28"/>
          <w:szCs w:val="28"/>
        </w:rPr>
        <w:t>Онлайн-в</w:t>
      </w:r>
      <w:r>
        <w:rPr>
          <w:sz w:val="28"/>
          <w:szCs w:val="28"/>
        </w:rPr>
        <w:t>ікторина «Населені пункти Сумщини».</w:t>
      </w:r>
    </w:p>
    <w:p w:rsidR="001D29E8" w:rsidRDefault="00E62CA9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9E5DA4">
        <w:rPr>
          <w:sz w:val="28"/>
          <w:szCs w:val="28"/>
        </w:rPr>
        <w:t>з теми «Природа Сумщини».</w:t>
      </w:r>
    </w:p>
    <w:p w:rsidR="00CC02F1" w:rsidRPr="00B021D7" w:rsidRDefault="008953F5" w:rsidP="00E62CA9">
      <w:pPr>
        <w:spacing w:line="360" w:lineRule="auto"/>
        <w:ind w:firstLine="708"/>
        <w:rPr>
          <w:sz w:val="28"/>
          <w:szCs w:val="28"/>
        </w:rPr>
      </w:pPr>
      <w:r w:rsidRPr="008953F5">
        <w:rPr>
          <w:sz w:val="28"/>
          <w:szCs w:val="28"/>
        </w:rPr>
        <w:t>Віртуальна екскурсія «Місто над Пслом».</w:t>
      </w:r>
      <w:r>
        <w:rPr>
          <w:sz w:val="28"/>
          <w:szCs w:val="28"/>
        </w:rPr>
        <w:t xml:space="preserve"> 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Кр</w:t>
      </w:r>
      <w:r w:rsidR="00B03213">
        <w:rPr>
          <w:b/>
          <w:sz w:val="28"/>
          <w:szCs w:val="28"/>
        </w:rPr>
        <w:t xml:space="preserve">аєзнавча діяльність і походи </w:t>
      </w:r>
      <w:r w:rsidR="00B03213" w:rsidRPr="00B03213">
        <w:rPr>
          <w:b/>
          <w:sz w:val="28"/>
          <w:szCs w:val="28"/>
        </w:rPr>
        <w:t>(</w:t>
      </w:r>
      <w:r w:rsidR="00D57104">
        <w:rPr>
          <w:b/>
          <w:sz w:val="28"/>
          <w:szCs w:val="28"/>
        </w:rPr>
        <w:t>10</w:t>
      </w:r>
      <w:r w:rsidRPr="00B032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Краєзнавство. Форми краєзнавчої роботи. Краєзн</w:t>
      </w:r>
      <w:r w:rsidR="00E62CA9">
        <w:rPr>
          <w:sz w:val="28"/>
          <w:szCs w:val="28"/>
        </w:rPr>
        <w:t>авчі експедиції. Краєзнавчі проє</w:t>
      </w:r>
      <w:r>
        <w:rPr>
          <w:sz w:val="28"/>
          <w:szCs w:val="28"/>
        </w:rPr>
        <w:t xml:space="preserve">кти. Туристичне краєзнавство.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Спостереження та дослідження на місцевості.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 w:rsidR="00E62CA9">
        <w:rPr>
          <w:sz w:val="28"/>
          <w:szCs w:val="28"/>
        </w:rPr>
        <w:t xml:space="preserve"> Розроблення краєзнавчого проє</w:t>
      </w:r>
      <w:r>
        <w:rPr>
          <w:sz w:val="28"/>
          <w:szCs w:val="28"/>
        </w:rPr>
        <w:t>кту.</w:t>
      </w:r>
    </w:p>
    <w:p w:rsidR="00CC02F1" w:rsidRDefault="00CC02F1" w:rsidP="00E62CA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Фотографування, замальовки, записи спогадів під час одно-, дводенних походів і екскурсій.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B03213">
        <w:rPr>
          <w:b/>
          <w:sz w:val="28"/>
          <w:szCs w:val="28"/>
        </w:rPr>
        <w:t>. Пам’ятки історії, культури (</w:t>
      </w:r>
      <w:r w:rsidRPr="00B03213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год.</w:t>
      </w:r>
      <w:r>
        <w:rPr>
          <w:sz w:val="28"/>
          <w:szCs w:val="28"/>
        </w:rPr>
        <w:t>)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Архітектурні, містобудівні та природні об’єкти рідного краю. Пам’ятники видатним людям.</w:t>
      </w:r>
    </w:p>
    <w:p w:rsidR="00CC02F1" w:rsidRDefault="00B021D7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Екскурсії очні та дистанційні до визначних місць, історичних і природних об’єктів пам’яток культури  </w:t>
      </w:r>
      <w:r w:rsidR="00E62CA9">
        <w:rPr>
          <w:sz w:val="28"/>
          <w:szCs w:val="28"/>
        </w:rPr>
        <w:t>Сумщини.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Екскурсії до музеїв.</w:t>
      </w:r>
    </w:p>
    <w:p w:rsidR="00291927" w:rsidRDefault="00E62CA9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291927">
        <w:rPr>
          <w:sz w:val="28"/>
          <w:szCs w:val="28"/>
        </w:rPr>
        <w:t>з теми «Архітектурні об’єкти рідного краю»</w:t>
      </w:r>
      <w:r w:rsidR="00366888">
        <w:rPr>
          <w:sz w:val="28"/>
          <w:szCs w:val="28"/>
        </w:rPr>
        <w:t xml:space="preserve">, </w:t>
      </w:r>
      <w:r>
        <w:rPr>
          <w:sz w:val="28"/>
          <w:szCs w:val="28"/>
        </w:rPr>
        <w:t>«Природні об’єкти рідного краю»</w:t>
      </w:r>
      <w:r w:rsidR="00291927">
        <w:rPr>
          <w:sz w:val="28"/>
          <w:szCs w:val="28"/>
        </w:rPr>
        <w:t>.</w:t>
      </w:r>
    </w:p>
    <w:p w:rsidR="00291927" w:rsidRDefault="00291927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2.4. Природоохоронна діяльність</w:t>
      </w:r>
      <w:r>
        <w:rPr>
          <w:sz w:val="28"/>
          <w:szCs w:val="28"/>
        </w:rPr>
        <w:t xml:space="preserve"> </w:t>
      </w:r>
      <w:r w:rsidR="00B03213">
        <w:rPr>
          <w:b/>
          <w:sz w:val="28"/>
          <w:szCs w:val="28"/>
        </w:rPr>
        <w:t>(</w:t>
      </w:r>
      <w:r w:rsidRPr="00B03213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Охорона природи. Значення природоохоронної діяльності.</w:t>
      </w:r>
    </w:p>
    <w:p w:rsidR="00CC02F1" w:rsidRDefault="00CC02F1" w:rsidP="00E62CA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Заповідники і заказники рідного краю. Лісництво краю. Садово-паркове мистецтво. Правила безпечної поведінки біля водойм, у горах, лісі, заповідниках і заказниках.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Навчальні екскурсії до природних об’єктів. </w:t>
      </w:r>
    </w:p>
    <w:p w:rsidR="00291927" w:rsidRDefault="00E62CA9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291927">
        <w:rPr>
          <w:sz w:val="28"/>
          <w:szCs w:val="28"/>
        </w:rPr>
        <w:t>з теми «Природоохоронний фонд рідного краю».</w:t>
      </w:r>
    </w:p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Розділ </w:t>
      </w:r>
      <w:r w:rsidR="00C0171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Фізична культу</w:t>
      </w:r>
      <w:r w:rsidR="00B03213">
        <w:rPr>
          <w:b/>
          <w:sz w:val="28"/>
          <w:szCs w:val="28"/>
        </w:rPr>
        <w:t>ра та безпека життєдіяльності (7</w:t>
      </w:r>
      <w:r>
        <w:rPr>
          <w:b/>
          <w:sz w:val="28"/>
          <w:szCs w:val="28"/>
        </w:rPr>
        <w:t>4 год.)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</w:p>
    <w:p w:rsidR="00CC02F1" w:rsidRDefault="00B03213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Фізичні вправи (</w:t>
      </w:r>
      <w:r w:rsidR="00E62CA9">
        <w:rPr>
          <w:b/>
          <w:sz w:val="28"/>
          <w:szCs w:val="28"/>
        </w:rPr>
        <w:t>68</w:t>
      </w:r>
      <w:r w:rsidR="00CC02F1">
        <w:rPr>
          <w:b/>
          <w:sz w:val="28"/>
          <w:szCs w:val="28"/>
        </w:rPr>
        <w:t xml:space="preserve"> год.)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Здоров’я людини. Туризм як засіб зміцнення здоров’я.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дня.  Ранкова гімнастика. Загартування.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Фізичні вправи. Загальнорозвивальні фізичні вправи.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Туристська подорож. Пересування на місцевості. Види ходьби. Похідний крок. Рух в пішохідній групі, його особливості. 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Розроблення комплексу фізичних вправ ранкової гімнастики.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Розучування різних видів ходьби та бігу. Виконання загальнорозвиваючих фізичних вправ. Вправи на зміцнення вестибулярного апарату. </w:t>
      </w:r>
    </w:p>
    <w:p w:rsidR="00CC02F1" w:rsidRPr="00D93E6B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Формування пішохідної групи. Пересування пішохідної групи на місцевості. </w:t>
      </w:r>
    </w:p>
    <w:p w:rsidR="00DB7D52" w:rsidRDefault="00DB7D52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Спортивні ігри та естафети.</w:t>
      </w:r>
    </w:p>
    <w:p w:rsidR="00C01713" w:rsidRDefault="00C01713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Правила гігієни (6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Здоров’я і гігієна. Гігієна людини, її значення. Фактори навколишнього середовища, що впливають на здоров’я.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Гігієнічні вимоги до туриста, одягу, взуття, туристського спорядження. Питний режим.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Травмування в поході. Аптечка. Самоконтроль. Долікарська допомога під час травмування.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Розроблення гігієнічного режиму в побуті, особистому житті, туристській діяльності. </w:t>
      </w:r>
    </w:p>
    <w:p w:rsidR="008953F5" w:rsidRDefault="00CC02F1" w:rsidP="00E62CA9">
      <w:pPr>
        <w:spacing w:line="360" w:lineRule="auto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Створення ситуацій для оволодіння навичками самоконтролю.  Комплектування похідної аптечки.</w:t>
      </w:r>
    </w:p>
    <w:p w:rsidR="008953F5" w:rsidRDefault="008953F5" w:rsidP="00E62CA9">
      <w:pPr>
        <w:spacing w:line="360" w:lineRule="auto"/>
        <w:ind w:firstLine="708"/>
        <w:rPr>
          <w:sz w:val="28"/>
          <w:szCs w:val="28"/>
        </w:rPr>
      </w:pPr>
      <w:r w:rsidRPr="008953F5">
        <w:rPr>
          <w:sz w:val="28"/>
          <w:szCs w:val="28"/>
        </w:rPr>
        <w:t xml:space="preserve">Виконання </w:t>
      </w:r>
      <w:r w:rsidR="00E62CA9">
        <w:rPr>
          <w:sz w:val="28"/>
          <w:szCs w:val="28"/>
        </w:rPr>
        <w:t>онлайн-завдань</w:t>
      </w:r>
      <w:r w:rsidRPr="008953F5">
        <w:rPr>
          <w:sz w:val="28"/>
          <w:szCs w:val="28"/>
        </w:rPr>
        <w:t>.</w:t>
      </w:r>
    </w:p>
    <w:p w:rsidR="00291927" w:rsidRDefault="00E62CA9" w:rsidP="00E62CA9">
      <w:pPr>
        <w:spacing w:line="360" w:lineRule="auto"/>
        <w:ind w:left="708" w:firstLine="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291927">
        <w:rPr>
          <w:sz w:val="28"/>
          <w:szCs w:val="28"/>
        </w:rPr>
        <w:t>з теми «Долікарська допомога».</w:t>
      </w:r>
    </w:p>
    <w:p w:rsidR="00CC02F1" w:rsidRDefault="00CC02F1" w:rsidP="00E62CA9">
      <w:pPr>
        <w:spacing w:line="360" w:lineRule="auto"/>
        <w:rPr>
          <w:b/>
          <w:caps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Підсумок (2 год.)</w:t>
      </w:r>
    </w:p>
    <w:p w:rsidR="00CC02F1" w:rsidRDefault="00E62CA9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 w:rsidR="00CC02F1">
        <w:rPr>
          <w:sz w:val="28"/>
          <w:szCs w:val="28"/>
        </w:rPr>
        <w:t>Під</w:t>
      </w:r>
      <w:r>
        <w:rPr>
          <w:sz w:val="28"/>
          <w:szCs w:val="28"/>
        </w:rPr>
        <w:t>биття</w:t>
      </w:r>
      <w:r w:rsidR="00CC02F1">
        <w:rPr>
          <w:sz w:val="28"/>
          <w:szCs w:val="28"/>
        </w:rPr>
        <w:t xml:space="preserve"> підсумків роботи гуртка за рік. Відзначення активних вихованців за підсумками навчальної діяльності в гуртку. Завдання на літо.</w:t>
      </w:r>
    </w:p>
    <w:p w:rsidR="00CC02F1" w:rsidRDefault="00C01713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ПРОГНОЗОВАНИЙ РЕЗУЛЬТАТ</w:t>
      </w:r>
    </w:p>
    <w:p w:rsidR="00CC02F1" w:rsidRDefault="00CC02F1" w:rsidP="00E62CA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Вихованці мають знати: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правила безпеки учасників туристських походів та змагань, при подоланні окремих перешкод, організації біваку;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правила  збереження природи при проведенні туристських подорожей і змагань;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види туризму та їх особливості; </w:t>
      </w:r>
    </w:p>
    <w:p w:rsidR="00CC02F1" w:rsidRDefault="00CC02F1" w:rsidP="00E62CA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основні правила орієнтування на місцевості, порядок роботи зі спортивною картою при орієнтуванні на місцевості;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типи багаття та їх призначення;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види туристського спорядження;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туристські вузли, їх призначення;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основні вимоги до гігієни туриста в подорожі;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прийоми самоконтролю;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комплекс ранкової гімнастики;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види ходьби, шикування туристської групи;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географічне розташування України, Сумщини;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історичні,</w:t>
      </w:r>
      <w:r w:rsidR="00B9577D">
        <w:rPr>
          <w:sz w:val="28"/>
          <w:szCs w:val="28"/>
        </w:rPr>
        <w:t xml:space="preserve"> природні пам’ятки рідного краю</w:t>
      </w:r>
      <w:r>
        <w:rPr>
          <w:sz w:val="28"/>
          <w:szCs w:val="28"/>
        </w:rPr>
        <w:t>.</w:t>
      </w:r>
    </w:p>
    <w:p w:rsidR="00CC02F1" w:rsidRDefault="00CC02F1" w:rsidP="00E62CA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Вихованці мають уміти: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орієнтуватися на місцевості за допомогою спортивної карти, проходити нескладні маршрути за легендою;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рухатися по слабо пересіченій місцевості, долати трав’яні та піщані схили середньої крутизни, заболочені ділянки по купинах чи жердинах, яри по колоді чи мотузці з перилами;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в’язати туристські вузли – «прямий», «стремено», «провідник</w:t>
      </w:r>
      <w:r w:rsidR="007A7CF9">
        <w:rPr>
          <w:sz w:val="28"/>
          <w:szCs w:val="28"/>
        </w:rPr>
        <w:t xml:space="preserve"> вісімка</w:t>
      </w:r>
      <w:r>
        <w:rPr>
          <w:sz w:val="28"/>
          <w:szCs w:val="28"/>
        </w:rPr>
        <w:t>», «</w:t>
      </w:r>
      <w:r w:rsidR="007A7CF9">
        <w:rPr>
          <w:sz w:val="28"/>
          <w:szCs w:val="28"/>
        </w:rPr>
        <w:t>серединний</w:t>
      </w:r>
      <w:r>
        <w:rPr>
          <w:sz w:val="28"/>
          <w:szCs w:val="28"/>
        </w:rPr>
        <w:t xml:space="preserve"> провідник», «схоплюючий</w:t>
      </w:r>
      <w:r w:rsidR="007A7CF9">
        <w:rPr>
          <w:sz w:val="28"/>
          <w:szCs w:val="28"/>
        </w:rPr>
        <w:t xml:space="preserve"> (Прусіка)</w:t>
      </w:r>
      <w:r w:rsidR="00B021D7">
        <w:rPr>
          <w:sz w:val="28"/>
          <w:szCs w:val="28"/>
        </w:rPr>
        <w:t>»</w:t>
      </w:r>
      <w:r w:rsidR="009B3EFB">
        <w:rPr>
          <w:sz w:val="28"/>
          <w:szCs w:val="28"/>
        </w:rPr>
        <w:t xml:space="preserve">;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встановлювати намет, розпалювати вогнище;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пакувати спорядження, укладати рюкзак;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дотримуватися правил санітарії, гігієни і техніки безпеки під час занять, походів, змагань;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визначати на карті розташування України, Сумщини;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рухатися в пішохідній групі;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надавати долікарську допомогу під час травмування;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розробляти режим дня в побуті, поході;</w:t>
      </w:r>
    </w:p>
    <w:p w:rsidR="00CC02F1" w:rsidRDefault="00CC02F1" w:rsidP="00E62C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співпрацювати та розподіляти обов’</w:t>
      </w:r>
      <w:r w:rsidR="000872C0">
        <w:rPr>
          <w:sz w:val="28"/>
          <w:szCs w:val="28"/>
        </w:rPr>
        <w:t>язки під час колективної роботи</w:t>
      </w:r>
      <w:r>
        <w:rPr>
          <w:sz w:val="28"/>
          <w:szCs w:val="28"/>
        </w:rPr>
        <w:t>.</w:t>
      </w:r>
    </w:p>
    <w:p w:rsidR="00CC02F1" w:rsidRDefault="00CC02F1" w:rsidP="00E62CA9">
      <w:pPr>
        <w:tabs>
          <w:tab w:val="center" w:pos="5031"/>
          <w:tab w:val="left" w:pos="7455"/>
        </w:tabs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Вихованці мають набути досвід:</w:t>
      </w:r>
      <w:r>
        <w:rPr>
          <w:i/>
          <w:sz w:val="28"/>
          <w:szCs w:val="28"/>
        </w:rPr>
        <w:tab/>
      </w:r>
    </w:p>
    <w:p w:rsidR="00CC02F1" w:rsidRDefault="00CC02F1" w:rsidP="00E62CA9">
      <w:pPr>
        <w:numPr>
          <w:ilvl w:val="1"/>
          <w:numId w:val="2"/>
        </w:numPr>
        <w:spacing w:line="360" w:lineRule="auto"/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>участі в змаганнях з пішохідного туризму;</w:t>
      </w:r>
    </w:p>
    <w:p w:rsidR="00CC02F1" w:rsidRDefault="00CC02F1" w:rsidP="00E62CA9">
      <w:pPr>
        <w:numPr>
          <w:ilvl w:val="1"/>
          <w:numId w:val="2"/>
        </w:numPr>
        <w:spacing w:line="360" w:lineRule="auto"/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>туристсько-краєзнавчої діяльності в одноденних походах і  подорожах;</w:t>
      </w:r>
    </w:p>
    <w:p w:rsidR="00CC02F1" w:rsidRDefault="00CC02F1" w:rsidP="00E62CA9">
      <w:pPr>
        <w:numPr>
          <w:ilvl w:val="1"/>
          <w:numId w:val="2"/>
        </w:numPr>
        <w:spacing w:line="360" w:lineRule="auto"/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>співпраці в колективі для досягнення визначеної мети.</w:t>
      </w:r>
    </w:p>
    <w:p w:rsidR="00CC02F1" w:rsidRDefault="00CC02F1" w:rsidP="00E62CA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 вихованців мають бути сформовані компетентності:</w:t>
      </w:r>
    </w:p>
    <w:p w:rsidR="00CC02F1" w:rsidRDefault="00CC02F1" w:rsidP="00E62CA9">
      <w:pPr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пізнавальна:</w:t>
      </w:r>
      <w:r>
        <w:rPr>
          <w:sz w:val="28"/>
          <w:szCs w:val="28"/>
        </w:rPr>
        <w:t xml:space="preserve"> знання про пам’ятки історії і культури рідного краю; оволодіння початковими знаннями з техніки пішохідного туризму; </w:t>
      </w:r>
    </w:p>
    <w:p w:rsidR="00CC02F1" w:rsidRDefault="00CC02F1" w:rsidP="00E62CA9">
      <w:pPr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практична</w:t>
      </w:r>
      <w:r>
        <w:rPr>
          <w:sz w:val="28"/>
          <w:szCs w:val="28"/>
        </w:rPr>
        <w:t xml:space="preserve">: використання набутих знань з техніки туризму та спортивного орієнтування в практичній діяльності; дотримання правил техніки безпеки в туристських походах і під час змагань; </w:t>
      </w:r>
    </w:p>
    <w:p w:rsidR="00CC02F1" w:rsidRDefault="00CC02F1" w:rsidP="00E62CA9">
      <w:pPr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- творча</w:t>
      </w:r>
      <w:r>
        <w:rPr>
          <w:sz w:val="28"/>
          <w:szCs w:val="28"/>
        </w:rPr>
        <w:t>: формування творчого мислення й ініціативи;</w:t>
      </w:r>
    </w:p>
    <w:p w:rsidR="00CC02F1" w:rsidRDefault="00CC02F1" w:rsidP="00E62CA9">
      <w:pPr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- соціальна</w:t>
      </w:r>
      <w:r>
        <w:rPr>
          <w:sz w:val="28"/>
          <w:szCs w:val="28"/>
        </w:rPr>
        <w:t xml:space="preserve">: розвиток позитивних якостей емоційно-вольової сфери. </w:t>
      </w:r>
    </w:p>
    <w:p w:rsidR="00CC02F1" w:rsidRDefault="00CC02F1" w:rsidP="00E62CA9">
      <w:pPr>
        <w:spacing w:line="360" w:lineRule="auto"/>
        <w:jc w:val="both"/>
        <w:rPr>
          <w:caps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Основний рівень, другий рік навчання</w:t>
      </w:r>
    </w:p>
    <w:p w:rsidR="00CC02F1" w:rsidRDefault="00D57104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НАВЧАЛЬНО-ТЕМАТИЧНИЙ ПЛАН</w:t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691"/>
        <w:gridCol w:w="1133"/>
        <w:gridCol w:w="992"/>
      </w:tblGrid>
      <w:tr w:rsidR="00CC02F1" w:rsidTr="00D57104">
        <w:tc>
          <w:tcPr>
            <w:tcW w:w="4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E62CA9" w:rsidRDefault="00CC02F1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62CA9">
              <w:rPr>
                <w:b/>
                <w:sz w:val="28"/>
                <w:szCs w:val="28"/>
              </w:rPr>
              <w:t>Назва розділу, теми</w:t>
            </w:r>
          </w:p>
        </w:tc>
        <w:tc>
          <w:tcPr>
            <w:tcW w:w="5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Pr="00E62CA9" w:rsidRDefault="00CC02F1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62CA9">
              <w:rPr>
                <w:b/>
                <w:sz w:val="28"/>
                <w:szCs w:val="28"/>
              </w:rPr>
              <w:t>Кількість годин</w:t>
            </w:r>
          </w:p>
        </w:tc>
      </w:tr>
      <w:tr w:rsidR="00CC02F1" w:rsidTr="00D57104">
        <w:tc>
          <w:tcPr>
            <w:tcW w:w="4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</w:pPr>
            <w:r>
              <w:t>Усього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</w:pPr>
            <w:r>
              <w:t>У тому числі</w:t>
            </w:r>
          </w:p>
        </w:tc>
      </w:tr>
      <w:tr w:rsidR="00CC02F1" w:rsidTr="00D57104">
        <w:tc>
          <w:tcPr>
            <w:tcW w:w="4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F1" w:rsidRDefault="00CC02F1" w:rsidP="00E62CA9">
            <w:pPr>
              <w:spacing w:line="360" w:lineRule="auto"/>
              <w:jc w:val="center"/>
            </w:pPr>
          </w:p>
          <w:p w:rsidR="00CC02F1" w:rsidRDefault="00CC02F1" w:rsidP="00E62CA9">
            <w:pPr>
              <w:spacing w:line="360" w:lineRule="auto"/>
              <w:jc w:val="center"/>
            </w:pPr>
            <w:r>
              <w:t>Теоретичних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</w:pPr>
            <w:r>
              <w:t>Практичних:</w:t>
            </w:r>
          </w:p>
        </w:tc>
      </w:tr>
      <w:tr w:rsidR="00CC02F1" w:rsidTr="00D57104">
        <w:tc>
          <w:tcPr>
            <w:tcW w:w="4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</w:pPr>
            <w:r>
              <w:t>у</w:t>
            </w:r>
          </w:p>
          <w:p w:rsidR="00CC02F1" w:rsidRDefault="00CC02F1" w:rsidP="00E62CA9">
            <w:pPr>
              <w:spacing w:line="360" w:lineRule="auto"/>
              <w:jc w:val="center"/>
            </w:pPr>
            <w:r>
              <w:t>примі-щенні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</w:pPr>
            <w:r>
              <w:t>на</w:t>
            </w:r>
          </w:p>
          <w:p w:rsidR="00CC02F1" w:rsidRDefault="00CC02F1" w:rsidP="00E62CA9">
            <w:pPr>
              <w:spacing w:line="360" w:lineRule="auto"/>
            </w:pPr>
            <w:r>
              <w:t>місце-</w:t>
            </w:r>
          </w:p>
          <w:p w:rsidR="00CC02F1" w:rsidRDefault="00CC02F1" w:rsidP="00E62CA9">
            <w:pPr>
              <w:spacing w:line="360" w:lineRule="auto"/>
            </w:pPr>
            <w:r>
              <w:t>вості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Вступ.</w:t>
            </w:r>
            <w:r w:rsidR="00C01713">
              <w:rPr>
                <w:sz w:val="28"/>
                <w:szCs w:val="28"/>
              </w:rPr>
              <w:t xml:space="preserve"> Вступне заняття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Розділ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 </w:t>
            </w:r>
            <w:r w:rsidR="00C01713">
              <w:rPr>
                <w:b/>
                <w:caps/>
                <w:color w:val="000000"/>
                <w:sz w:val="28"/>
                <w:szCs w:val="28"/>
              </w:rPr>
              <w:t>1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. </w:t>
            </w:r>
            <w:r w:rsidR="00423748">
              <w:rPr>
                <w:b/>
                <w:color w:val="000000"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уристська підготовка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  <w:bookmarkStart w:id="0" w:name="_GoBack"/>
            <w:bookmarkEnd w:id="0"/>
            <w:r w:rsidR="0061605D">
              <w:rPr>
                <w:sz w:val="28"/>
                <w:szCs w:val="28"/>
              </w:rPr>
              <w:t>Смуга перешкод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Спортивне орієнтування.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Туристське спорядження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  <w:r w:rsidR="00903B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Туристський побут.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  <w:r w:rsidR="00903B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Спортивний туризм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Розділ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 </w:t>
            </w:r>
            <w:r w:rsidR="00C01713">
              <w:rPr>
                <w:b/>
                <w:caps/>
                <w:color w:val="000000"/>
                <w:sz w:val="28"/>
                <w:szCs w:val="28"/>
              </w:rPr>
              <w:t>2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Краєзнавство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A10CFB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DA3FCF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  <w:r w:rsidR="000E3829"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Мій край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20391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A2039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3FCF">
              <w:rPr>
                <w:sz w:val="28"/>
                <w:szCs w:val="28"/>
              </w:rPr>
              <w:t>2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01713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Краєзнавчі дослідження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B7D52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B7D52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B7D52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 Історичні та культурні пам’ятки рідного краю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A3FCF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A2039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A2039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Природоохоронна діяльність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B03213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7C5735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Розділ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 </w:t>
            </w:r>
            <w:r w:rsidR="00C01713">
              <w:rPr>
                <w:b/>
                <w:caps/>
                <w:color w:val="000000"/>
                <w:sz w:val="28"/>
                <w:szCs w:val="28"/>
              </w:rPr>
              <w:t>3</w:t>
            </w:r>
            <w:r>
              <w:rPr>
                <w:b/>
                <w:cap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Фізична культура та безпека життєдіяльності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A10CFB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A3FCF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A3FCF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A3FCF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Фізична та спортивна підготовка.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88059D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A2039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A20391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C02F1" w:rsidTr="00D57104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Правила санітарії та гігієни. Перша (долікарська) медична допомога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DA3FCF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3A660A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3A660A" w:rsidP="00E62C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C02F1" w:rsidTr="00D57104">
        <w:trPr>
          <w:trHeight w:val="303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Підсумок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E62CA9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</w:tr>
      <w:tr w:rsidR="00CC02F1" w:rsidTr="00D57104">
        <w:trPr>
          <w:trHeight w:val="453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Туристська подорож</w:t>
            </w:r>
          </w:p>
        </w:tc>
        <w:tc>
          <w:tcPr>
            <w:tcW w:w="5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Поза сіткою годин</w:t>
            </w:r>
          </w:p>
        </w:tc>
      </w:tr>
      <w:tr w:rsidR="00CC02F1" w:rsidTr="00D57104">
        <w:trPr>
          <w:trHeight w:val="70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F1" w:rsidRDefault="00CC02F1" w:rsidP="0061605D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CC02F1" w:rsidP="0061605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E66CA7" w:rsidP="0061605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E66CA7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F1" w:rsidRDefault="00E66CA7" w:rsidP="00E62C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</w:t>
            </w:r>
          </w:p>
        </w:tc>
      </w:tr>
    </w:tbl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ЗМІСТ ПРОГРАМИ</w:t>
      </w:r>
    </w:p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Вступ </w:t>
      </w:r>
      <w:r>
        <w:rPr>
          <w:b/>
          <w:caps/>
          <w:sz w:val="28"/>
          <w:szCs w:val="28"/>
        </w:rPr>
        <w:t>(4</w:t>
      </w:r>
      <w:r>
        <w:rPr>
          <w:b/>
          <w:sz w:val="28"/>
          <w:szCs w:val="28"/>
        </w:rPr>
        <w:t xml:space="preserve"> год.</w:t>
      </w:r>
      <w:r>
        <w:rPr>
          <w:b/>
          <w:caps/>
          <w:sz w:val="28"/>
          <w:szCs w:val="28"/>
        </w:rPr>
        <w:t>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Мета і завдання роботи гуртка на рік. Обговорення плану роботи. 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Виставка-звіт фото-, відеоматеріалів про роботу гуртка за попередній рік. </w:t>
      </w:r>
    </w:p>
    <w:p w:rsidR="007C5735" w:rsidRDefault="007C5735" w:rsidP="00E62CA9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cap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Розділ</w:t>
      </w:r>
      <w:r>
        <w:rPr>
          <w:b/>
          <w:caps/>
          <w:color w:val="000000"/>
          <w:sz w:val="28"/>
          <w:szCs w:val="28"/>
        </w:rPr>
        <w:t xml:space="preserve"> </w:t>
      </w:r>
      <w:r w:rsidR="00C01713">
        <w:rPr>
          <w:b/>
          <w:caps/>
          <w:color w:val="000000"/>
          <w:sz w:val="28"/>
          <w:szCs w:val="28"/>
        </w:rPr>
        <w:t>1</w:t>
      </w:r>
      <w:r>
        <w:rPr>
          <w:b/>
          <w:caps/>
          <w:color w:val="000000"/>
          <w:sz w:val="28"/>
          <w:szCs w:val="28"/>
        </w:rPr>
        <w:t>.</w:t>
      </w:r>
    </w:p>
    <w:p w:rsidR="00CC02F1" w:rsidRDefault="008352E6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</w:t>
      </w:r>
      <w:r w:rsidR="00CC02F1">
        <w:rPr>
          <w:b/>
          <w:sz w:val="28"/>
          <w:szCs w:val="28"/>
        </w:rPr>
        <w:t>ристська  підготовка (90 год.)</w:t>
      </w: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61605D">
        <w:rPr>
          <w:b/>
          <w:sz w:val="28"/>
          <w:szCs w:val="28"/>
        </w:rPr>
        <w:t>Смуга перешкод</w:t>
      </w:r>
      <w:r>
        <w:rPr>
          <w:b/>
          <w:sz w:val="28"/>
          <w:szCs w:val="28"/>
        </w:rPr>
        <w:t xml:space="preserve"> (46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Перешкоди. Природні і штучні перешкоди. Способи їх подолання.</w:t>
      </w:r>
    </w:p>
    <w:p w:rsidR="00CC02F1" w:rsidRDefault="00CC02F1" w:rsidP="00E62C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Туристичні вузли, їх використання. Етапи туристичної смуги перешкод, її обладнання. Проходження. Природні перешкоди на території населеного пункту. Зв’язки.</w:t>
      </w:r>
    </w:p>
    <w:p w:rsidR="00CC02F1" w:rsidRDefault="00CC02F1" w:rsidP="00E62CA9">
      <w:pPr>
        <w:spacing w:line="36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Проходження туристської смуги перешкод.</w:t>
      </w:r>
    </w:p>
    <w:p w:rsidR="00CC02F1" w:rsidRDefault="00CC02F1" w:rsidP="00E62C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В’язання вузлів.</w:t>
      </w:r>
    </w:p>
    <w:p w:rsidR="00CC02F1" w:rsidRDefault="00CC02F1" w:rsidP="00E62CA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Робота у зв’язках.</w:t>
      </w:r>
    </w:p>
    <w:p w:rsidR="00CC02F1" w:rsidRDefault="00CC02F1" w:rsidP="00E62CA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Участь у змаганнях з пішохідного туризму.</w:t>
      </w:r>
    </w:p>
    <w:p w:rsid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 xml:space="preserve">Виконання </w:t>
      </w:r>
      <w:r w:rsidR="0061605D">
        <w:rPr>
          <w:sz w:val="28"/>
          <w:szCs w:val="28"/>
        </w:rPr>
        <w:t>онлайн-вправ</w:t>
      </w:r>
      <w:r w:rsidRPr="00A26349">
        <w:rPr>
          <w:sz w:val="28"/>
          <w:szCs w:val="28"/>
        </w:rPr>
        <w:t>, інтерактивних ігор.</w:t>
      </w:r>
    </w:p>
    <w:p w:rsidR="006222FB" w:rsidRDefault="0061605D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6222FB">
        <w:rPr>
          <w:sz w:val="28"/>
          <w:szCs w:val="28"/>
        </w:rPr>
        <w:t>з теми «Етапи туристської смуги перешкод. Штрафи».</w:t>
      </w:r>
    </w:p>
    <w:p w:rsidR="006222FB" w:rsidRDefault="006222FB" w:rsidP="00E62CA9">
      <w:pPr>
        <w:spacing w:line="360" w:lineRule="auto"/>
        <w:ind w:firstLine="708"/>
        <w:rPr>
          <w:sz w:val="28"/>
          <w:szCs w:val="28"/>
        </w:rPr>
      </w:pP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 Спортивне орієнтування (22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Орієнтування. Засоби орієнтування.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Компас і його будова. Орієнтування за допомогою компаса, карти, за культовими спорудами.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Визначення на карті точки місцезнаходження. 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Топографічні завдання, ігри, диктанти.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Робота з компасом. Визначення сторін горизонту за місцевими предметами.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Користування картами та схемами на місцевості.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Розробка схеми маршруту. Робота з компасом.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Змагання з орієнтування.</w:t>
      </w:r>
    </w:p>
    <w:p w:rsid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 xml:space="preserve">Виконання завдань із теми в режимі </w:t>
      </w:r>
      <w:r>
        <w:rPr>
          <w:sz w:val="28"/>
          <w:szCs w:val="28"/>
          <w:lang w:val="en-US"/>
        </w:rPr>
        <w:t>online</w:t>
      </w:r>
      <w:r w:rsidRPr="00A26349">
        <w:rPr>
          <w:sz w:val="28"/>
          <w:szCs w:val="28"/>
        </w:rPr>
        <w:t>.</w:t>
      </w:r>
    </w:p>
    <w:p w:rsidR="00A26349" w:rsidRP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>Геокешинг</w:t>
      </w:r>
      <w:r>
        <w:rPr>
          <w:sz w:val="28"/>
          <w:szCs w:val="28"/>
        </w:rPr>
        <w:t xml:space="preserve">. </w:t>
      </w:r>
    </w:p>
    <w:p w:rsidR="006222FB" w:rsidRDefault="00903B59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Тестування </w:t>
      </w:r>
      <w:r w:rsidR="006222FB">
        <w:rPr>
          <w:sz w:val="28"/>
          <w:szCs w:val="28"/>
        </w:rPr>
        <w:t xml:space="preserve">в режимі </w:t>
      </w:r>
      <w:r w:rsidR="006222FB">
        <w:rPr>
          <w:sz w:val="28"/>
          <w:szCs w:val="28"/>
          <w:lang w:val="en-US"/>
        </w:rPr>
        <w:t>online</w:t>
      </w:r>
      <w:r w:rsidR="006222FB" w:rsidRPr="00D93E6B">
        <w:rPr>
          <w:sz w:val="28"/>
          <w:szCs w:val="28"/>
        </w:rPr>
        <w:t xml:space="preserve"> </w:t>
      </w:r>
      <w:r w:rsidR="006222FB">
        <w:rPr>
          <w:sz w:val="28"/>
          <w:szCs w:val="28"/>
        </w:rPr>
        <w:t>з теми «Умовні знаки спортивних карт». Проходження дистанцій з трейл-орієнтування.</w:t>
      </w:r>
    </w:p>
    <w:p w:rsidR="006222FB" w:rsidRDefault="006222FB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1.3. Туристське спорядження (8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Спеціальне туристське спорядження. Вимоги до використання спеціальним туристським спорядженням.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Догляд за спорядженням, його ремонт. Комплектація ремонтного набору.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Вправи на використання спеціального спорядження.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Підготовка спорядження.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1.4. Туристський побут (12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Привали і ночівлі. Загальні вимоги до місць привалів та ночівель. Протипожежні заходи та протипожежна безпека. Сушіння та ремонт одягу, взуття.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Набір продуктів. Режим харчування в подорожі. Зберігання продуктів. Туристичний інвентар для приготування їжі.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Одно-, дводенні походи.</w:t>
      </w:r>
    </w:p>
    <w:p w:rsid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 xml:space="preserve">Виконання </w:t>
      </w:r>
      <w:r w:rsidR="0061605D">
        <w:rPr>
          <w:sz w:val="28"/>
          <w:szCs w:val="28"/>
        </w:rPr>
        <w:t>онлайн-завдань</w:t>
      </w:r>
      <w:r w:rsidRPr="00A26349">
        <w:rPr>
          <w:sz w:val="28"/>
          <w:szCs w:val="28"/>
        </w:rPr>
        <w:t>.</w:t>
      </w:r>
    </w:p>
    <w:p w:rsidR="006222FB" w:rsidRDefault="0061605D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6222FB">
        <w:rPr>
          <w:sz w:val="28"/>
          <w:szCs w:val="28"/>
        </w:rPr>
        <w:t>з теми «Туристський побут».</w:t>
      </w:r>
    </w:p>
    <w:p w:rsidR="006222FB" w:rsidRDefault="006222FB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1.5. Спортивний туризм (2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Спортивний туризм. Змагання зі спортивного туризму.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Правила, умови проведення  туристських змагань. Суддівство змагань. Таблиця штрафів. Командна картка.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Організація змагань серед вихованців гуртка.</w:t>
      </w:r>
    </w:p>
    <w:p w:rsidR="006222FB" w:rsidRDefault="006222FB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Розділ</w:t>
      </w:r>
      <w:r>
        <w:rPr>
          <w:b/>
          <w:caps/>
          <w:sz w:val="28"/>
          <w:szCs w:val="28"/>
        </w:rPr>
        <w:t xml:space="preserve"> </w:t>
      </w:r>
      <w:r w:rsidR="00C01713">
        <w:rPr>
          <w:b/>
          <w:caps/>
          <w:sz w:val="28"/>
          <w:szCs w:val="28"/>
        </w:rPr>
        <w:t>2</w:t>
      </w:r>
      <w:r>
        <w:rPr>
          <w:b/>
          <w:caps/>
          <w:sz w:val="28"/>
          <w:szCs w:val="28"/>
        </w:rPr>
        <w:t>.</w:t>
      </w:r>
      <w:r w:rsidR="00C01713">
        <w:rPr>
          <w:b/>
          <w:caps/>
          <w:sz w:val="28"/>
          <w:szCs w:val="28"/>
        </w:rPr>
        <w:t xml:space="preserve"> </w:t>
      </w:r>
    </w:p>
    <w:p w:rsidR="00CC02F1" w:rsidRDefault="00B03213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Краєзнавство (</w:t>
      </w:r>
      <w:r w:rsidR="00E56575">
        <w:rPr>
          <w:b/>
          <w:sz w:val="28"/>
          <w:szCs w:val="28"/>
        </w:rPr>
        <w:t>60</w:t>
      </w:r>
      <w:r w:rsidR="00CC02F1" w:rsidRPr="00B03213">
        <w:rPr>
          <w:b/>
          <w:sz w:val="28"/>
          <w:szCs w:val="28"/>
        </w:rPr>
        <w:t xml:space="preserve"> г</w:t>
      </w:r>
      <w:r w:rsidR="00CC02F1">
        <w:rPr>
          <w:b/>
          <w:sz w:val="28"/>
          <w:szCs w:val="28"/>
        </w:rPr>
        <w:t>од.)</w:t>
      </w: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Мій край </w:t>
      </w:r>
      <w:r w:rsidR="00B03213">
        <w:rPr>
          <w:b/>
          <w:sz w:val="28"/>
          <w:szCs w:val="28"/>
        </w:rPr>
        <w:t>(</w:t>
      </w:r>
      <w:r w:rsidR="00E565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год.)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Рельєф, його форми. Форми рельєфу рідного краю. Водне багатство Сумщини.</w:t>
      </w:r>
    </w:p>
    <w:p w:rsidR="00CC02F1" w:rsidRDefault="00CC02F1" w:rsidP="00E62CA9">
      <w:pPr>
        <w:tabs>
          <w:tab w:val="num" w:pos="-540"/>
        </w:tabs>
        <w:spacing w:line="360" w:lineRule="auto"/>
        <w:ind w:firstLine="723"/>
        <w:jc w:val="both"/>
        <w:rPr>
          <w:sz w:val="28"/>
          <w:szCs w:val="28"/>
        </w:rPr>
      </w:pPr>
      <w:r>
        <w:rPr>
          <w:sz w:val="28"/>
          <w:szCs w:val="28"/>
        </w:rPr>
        <w:t>Флора та фауна. Червона книга Сумщини.</w:t>
      </w:r>
    </w:p>
    <w:p w:rsidR="00CC02F1" w:rsidRDefault="00CC02F1" w:rsidP="00E62CA9">
      <w:pPr>
        <w:pStyle w:val="31"/>
        <w:spacing w:line="360" w:lineRule="auto"/>
        <w:rPr>
          <w:szCs w:val="28"/>
        </w:rPr>
      </w:pPr>
      <w:r>
        <w:rPr>
          <w:szCs w:val="28"/>
        </w:rPr>
        <w:t xml:space="preserve">«Літописні» міста Сумщини. Їх географічне положення.  Історичні відомості про визначні події рідного краю. Пам’ятки історії, культури, природи. </w:t>
      </w:r>
    </w:p>
    <w:p w:rsidR="00CC02F1" w:rsidRDefault="00CC02F1" w:rsidP="00E62CA9">
      <w:pPr>
        <w:pStyle w:val="31"/>
        <w:spacing w:line="360" w:lineRule="auto"/>
        <w:ind w:firstLine="708"/>
        <w:rPr>
          <w:bCs/>
          <w:szCs w:val="28"/>
        </w:rPr>
      </w:pPr>
      <w:r>
        <w:rPr>
          <w:bCs/>
          <w:szCs w:val="28"/>
        </w:rPr>
        <w:t xml:space="preserve">Історичні умови виникнення давніх поселень. Легенди про їх походження. Топоніміка. Древні фортифікаційні споруди біля населених пунктів. Видатні особистості Сумщини.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Визначення форми рельєфу місця проживання. Робота з контурними картами. </w:t>
      </w:r>
    </w:p>
    <w:p w:rsidR="00CC02F1" w:rsidRDefault="0061605D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Онлайн-в</w:t>
      </w:r>
      <w:r w:rsidR="00CC02F1">
        <w:rPr>
          <w:sz w:val="28"/>
          <w:szCs w:val="28"/>
        </w:rPr>
        <w:t xml:space="preserve">ікторина «Річки Сумщини». Вікторина «Рослини з Червоної книги Сумщини». </w:t>
      </w:r>
    </w:p>
    <w:p w:rsidR="00CC02F1" w:rsidRDefault="00CC02F1" w:rsidP="00E62CA9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Екскурсія до краєзнавчого музею. Пішохідна прогулянка-екскурсія</w:t>
      </w:r>
      <w:r>
        <w:rPr>
          <w:rFonts w:ascii="Times New Roman" w:hAnsi="Times New Roman"/>
          <w:bCs/>
          <w:sz w:val="28"/>
          <w:szCs w:val="28"/>
        </w:rPr>
        <w:t xml:space="preserve"> «Краса рідної землі».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Прогулянки околицями населеного пункту. Екскурсії </w:t>
      </w:r>
      <w:r w:rsidR="006222FB">
        <w:rPr>
          <w:sz w:val="28"/>
          <w:szCs w:val="28"/>
        </w:rPr>
        <w:t xml:space="preserve">очні та дистанційні </w:t>
      </w:r>
      <w:r>
        <w:rPr>
          <w:sz w:val="28"/>
          <w:szCs w:val="28"/>
        </w:rPr>
        <w:t>до краєзнавчих, меморіальних, народних музеїв, музеїв закладів</w:t>
      </w:r>
      <w:r w:rsidR="0061605D">
        <w:rPr>
          <w:sz w:val="28"/>
          <w:szCs w:val="28"/>
        </w:rPr>
        <w:t xml:space="preserve"> освіти</w:t>
      </w:r>
      <w:r>
        <w:rPr>
          <w:sz w:val="28"/>
          <w:szCs w:val="28"/>
        </w:rPr>
        <w:t xml:space="preserve">. Екскурсії </w:t>
      </w:r>
      <w:r w:rsidR="006222FB">
        <w:rPr>
          <w:sz w:val="28"/>
          <w:szCs w:val="28"/>
        </w:rPr>
        <w:t xml:space="preserve">очні та дистанційні </w:t>
      </w:r>
      <w:r>
        <w:rPr>
          <w:sz w:val="28"/>
          <w:szCs w:val="28"/>
        </w:rPr>
        <w:t xml:space="preserve">до історичних пам’яток, природних об’єктів. </w:t>
      </w:r>
    </w:p>
    <w:p w:rsid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lastRenderedPageBreak/>
        <w:t>Віртуальна екскурсія «Літописні міста Сумщини».</w:t>
      </w:r>
    </w:p>
    <w:p w:rsidR="00A26349" w:rsidRP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>Геокешинг «Пам’ятки історії міста».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Одноденні походи рідним краєм.</w:t>
      </w:r>
    </w:p>
    <w:p w:rsidR="006222FB" w:rsidRDefault="0061605D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Онлайн-тестування </w:t>
      </w:r>
      <w:r w:rsidR="006222FB">
        <w:rPr>
          <w:sz w:val="28"/>
          <w:szCs w:val="28"/>
        </w:rPr>
        <w:t>«Природа рідного краю».</w:t>
      </w:r>
    </w:p>
    <w:p w:rsidR="006222FB" w:rsidRDefault="006222FB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B03213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Краєзнавчі дослідження (</w:t>
      </w:r>
      <w:r w:rsidR="00034F98" w:rsidRPr="00B03213">
        <w:rPr>
          <w:b/>
          <w:sz w:val="28"/>
          <w:szCs w:val="28"/>
        </w:rPr>
        <w:t>6</w:t>
      </w:r>
      <w:r w:rsidR="00CC02F1">
        <w:rPr>
          <w:b/>
          <w:sz w:val="28"/>
          <w:szCs w:val="28"/>
        </w:rPr>
        <w:t xml:space="preserve"> год.)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Дослідницька робота. Види дослідницької роботи.</w:t>
      </w:r>
    </w:p>
    <w:p w:rsidR="00CC02F1" w:rsidRDefault="0061605D" w:rsidP="00E62CA9">
      <w:pPr>
        <w:spacing w:line="360" w:lineRule="auto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Робота з і</w:t>
      </w:r>
      <w:r w:rsidR="00CC02F1">
        <w:rPr>
          <w:sz w:val="28"/>
          <w:szCs w:val="28"/>
        </w:rPr>
        <w:t>нформаційн</w:t>
      </w:r>
      <w:r>
        <w:rPr>
          <w:sz w:val="28"/>
          <w:szCs w:val="28"/>
        </w:rPr>
        <w:t xml:space="preserve">ими </w:t>
      </w:r>
      <w:r w:rsidR="00CC02F1">
        <w:rPr>
          <w:sz w:val="28"/>
          <w:szCs w:val="28"/>
        </w:rPr>
        <w:t xml:space="preserve"> джерела</w:t>
      </w:r>
      <w:r>
        <w:rPr>
          <w:sz w:val="28"/>
          <w:szCs w:val="28"/>
        </w:rPr>
        <w:t>ми</w:t>
      </w:r>
      <w:r w:rsidR="00CC02F1">
        <w:rPr>
          <w:sz w:val="28"/>
          <w:szCs w:val="28"/>
        </w:rPr>
        <w:t>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Збір краєзнавчих матеріалів.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 w:rsidR="0061605D">
        <w:rPr>
          <w:sz w:val="28"/>
          <w:szCs w:val="28"/>
        </w:rPr>
        <w:t>Робота з літературними, і</w:t>
      </w:r>
      <w:r>
        <w:rPr>
          <w:sz w:val="28"/>
          <w:szCs w:val="28"/>
        </w:rPr>
        <w:t xml:space="preserve">нтернет-джерелами.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2.3. Історичні та культурні пам’ятки рідного краю (</w:t>
      </w:r>
      <w:r w:rsidR="00E56575">
        <w:rPr>
          <w:b/>
          <w:sz w:val="28"/>
          <w:szCs w:val="28"/>
        </w:rPr>
        <w:t>24</w:t>
      </w:r>
      <w:r w:rsidR="006160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год.</w:t>
      </w:r>
      <w:r>
        <w:rPr>
          <w:sz w:val="28"/>
          <w:szCs w:val="28"/>
        </w:rPr>
        <w:t>)</w:t>
      </w:r>
    </w:p>
    <w:p w:rsidR="00CC02F1" w:rsidRDefault="00CC02F1" w:rsidP="00E62CA9">
      <w:pPr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Історичні та культурні пам’ятки. Закон України «Про охорону пам’яток історії та культури».</w:t>
      </w:r>
    </w:p>
    <w:p w:rsidR="00CC02F1" w:rsidRDefault="00CC02F1" w:rsidP="00E62CA9">
      <w:pPr>
        <w:pStyle w:val="31"/>
        <w:spacing w:line="360" w:lineRule="auto"/>
        <w:ind w:firstLine="567"/>
        <w:rPr>
          <w:b/>
          <w:bCs/>
          <w:szCs w:val="28"/>
        </w:rPr>
      </w:pPr>
      <w:r>
        <w:rPr>
          <w:szCs w:val="28"/>
        </w:rPr>
        <w:t xml:space="preserve">Державні та громадські організації України, що здійснюють охорону пам’яток історії та культури. Визначні пам’ятки Сумщини.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Робота з інформаційними джерелами про історичні та культурні пам’ятки Сумщини. </w:t>
      </w:r>
    </w:p>
    <w:p w:rsidR="00CC02F1" w:rsidRDefault="00CC02F1" w:rsidP="00E62CA9">
      <w:pPr>
        <w:pStyle w:val="31"/>
        <w:spacing w:line="360" w:lineRule="auto"/>
        <w:ind w:firstLine="709"/>
        <w:rPr>
          <w:szCs w:val="28"/>
        </w:rPr>
      </w:pPr>
      <w:r>
        <w:rPr>
          <w:bCs/>
          <w:szCs w:val="28"/>
        </w:rPr>
        <w:t xml:space="preserve">Пішохідні екскурсії до </w:t>
      </w:r>
      <w:r>
        <w:rPr>
          <w:szCs w:val="28"/>
        </w:rPr>
        <w:t xml:space="preserve">історичних та культурних пам’яток населеного пункту. </w:t>
      </w:r>
    </w:p>
    <w:p w:rsidR="00CC02F1" w:rsidRDefault="00CC02F1" w:rsidP="00E62CA9">
      <w:pPr>
        <w:pStyle w:val="31"/>
        <w:spacing w:line="360" w:lineRule="auto"/>
        <w:ind w:firstLine="709"/>
        <w:rPr>
          <w:b/>
          <w:bCs/>
          <w:szCs w:val="28"/>
        </w:rPr>
      </w:pPr>
      <w:r>
        <w:rPr>
          <w:bCs/>
          <w:szCs w:val="28"/>
        </w:rPr>
        <w:t>Відвідування краєзнавчого музею.</w:t>
      </w:r>
      <w:r>
        <w:rPr>
          <w:b/>
          <w:bCs/>
          <w:szCs w:val="28"/>
        </w:rPr>
        <w:t xml:space="preserve"> </w:t>
      </w:r>
    </w:p>
    <w:p w:rsid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>Віртуальна екскурсія культурними пам’ятками Сумщини.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Одно-, дводенні походи.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2.4. Природоохоронна діяльність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E56575">
        <w:rPr>
          <w:b/>
          <w:sz w:val="28"/>
          <w:szCs w:val="28"/>
        </w:rPr>
        <w:t>6</w:t>
      </w:r>
      <w:r w:rsidR="006160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год.)</w:t>
      </w:r>
    </w:p>
    <w:p w:rsidR="00CC02F1" w:rsidRDefault="00CC02F1" w:rsidP="00E62CA9">
      <w:pPr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Природоохоронні органи рідного краю.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Закон України «Про охорону природи». Природоохоронні завдання заповідників, заказників, національних парків. Ліси, їх збереження.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Природоохоронна діяльність під</w:t>
      </w:r>
      <w:r w:rsidR="006160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 туристської подорожі. Спостереження за погодою в туристській подорожі.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Вплив клімату на природні об’єкти. Діяльність людини, її вплив на довкілля. 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Навчальні екскурсії до природних об’єктів.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Визначення природних об’єктів, що потребують захисту.</w:t>
      </w:r>
    </w:p>
    <w:p w:rsidR="00A26349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 xml:space="preserve">Виконання </w:t>
      </w:r>
      <w:r w:rsidR="0061605D">
        <w:rPr>
          <w:sz w:val="28"/>
          <w:szCs w:val="28"/>
        </w:rPr>
        <w:t>онлайн-вправ</w:t>
      </w:r>
      <w:r w:rsidRPr="00A26349">
        <w:rPr>
          <w:sz w:val="28"/>
          <w:szCs w:val="28"/>
        </w:rPr>
        <w:t>, інтерактивних ігор.</w:t>
      </w:r>
    </w:p>
    <w:p w:rsidR="00CC02F1" w:rsidRDefault="00CC02F1" w:rsidP="00E62CA9">
      <w:pPr>
        <w:spacing w:line="360" w:lineRule="auto"/>
        <w:jc w:val="center"/>
        <w:rPr>
          <w:b/>
          <w:cap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Розділ</w:t>
      </w:r>
      <w:r>
        <w:rPr>
          <w:b/>
          <w:caps/>
          <w:color w:val="000000"/>
          <w:sz w:val="28"/>
          <w:szCs w:val="28"/>
        </w:rPr>
        <w:t xml:space="preserve"> </w:t>
      </w:r>
      <w:r w:rsidR="00C01713">
        <w:rPr>
          <w:b/>
          <w:caps/>
          <w:color w:val="000000"/>
          <w:sz w:val="28"/>
          <w:szCs w:val="28"/>
        </w:rPr>
        <w:t>3</w:t>
      </w:r>
      <w:r>
        <w:rPr>
          <w:b/>
          <w:caps/>
          <w:color w:val="000000"/>
          <w:sz w:val="28"/>
          <w:szCs w:val="28"/>
        </w:rPr>
        <w:t>.</w:t>
      </w: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Фізична культура та безпека життєдіяльності (</w:t>
      </w:r>
      <w:r w:rsidR="00E56575">
        <w:rPr>
          <w:b/>
          <w:sz w:val="28"/>
          <w:szCs w:val="28"/>
        </w:rPr>
        <w:t>60</w:t>
      </w:r>
      <w:r w:rsidR="006160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  <w:r w:rsidR="005564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)</w:t>
      </w: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Фізична та спортивна підготовка (</w:t>
      </w:r>
      <w:r w:rsidR="00E56575">
        <w:rPr>
          <w:b/>
          <w:sz w:val="28"/>
          <w:szCs w:val="28"/>
        </w:rPr>
        <w:t xml:space="preserve">54 </w:t>
      </w:r>
      <w:r>
        <w:rPr>
          <w:b/>
          <w:sz w:val="28"/>
          <w:szCs w:val="28"/>
        </w:rPr>
        <w:t xml:space="preserve">год.) </w:t>
      </w:r>
    </w:p>
    <w:p w:rsidR="00CC02F1" w:rsidRDefault="00CC02F1" w:rsidP="00E62CA9">
      <w:pPr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Вправи для м’язів рук та плечового поясу. Вправи для ніг, шиї, тулуба. Вправи з предметами.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Поняття «Витривалість організму». Заняття легкою атлетикою як засіб зміцнення організму людини. Стрибки. Вправи з метання.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Гімнастичні вправи з предметами і без предметів. </w:t>
      </w:r>
    </w:p>
    <w:p w:rsidR="00CC02F1" w:rsidRDefault="00CC02F1" w:rsidP="00E62CA9">
      <w:pPr>
        <w:spacing w:line="360" w:lineRule="auto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Загартування організму людини водою. </w:t>
      </w:r>
    </w:p>
    <w:p w:rsidR="00CC02F1" w:rsidRDefault="00CC02F1" w:rsidP="00E62CA9">
      <w:pPr>
        <w:spacing w:line="360" w:lineRule="auto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Спортивні ігри та естафети. Правила спортивних ігор та безпека їх</w:t>
      </w:r>
    </w:p>
    <w:p w:rsidR="00CC02F1" w:rsidRDefault="00CC02F1" w:rsidP="00E62C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проведення.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Розучування вправ для різних груп м’язів.</w:t>
      </w:r>
    </w:p>
    <w:p w:rsidR="00CC02F1" w:rsidRDefault="00CC02F1" w:rsidP="00E62CA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Вправи на розвиток координації рухів тіла при зміні швидкості та напрямку кроку і бігу.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Стрибки </w:t>
      </w:r>
      <w:r w:rsidR="0061605D">
        <w:rPr>
          <w:sz w:val="28"/>
          <w:szCs w:val="28"/>
        </w:rPr>
        <w:t>в</w:t>
      </w:r>
      <w:r>
        <w:rPr>
          <w:sz w:val="28"/>
          <w:szCs w:val="28"/>
        </w:rPr>
        <w:t xml:space="preserve"> довжину з розбігу та з місця.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Відпрацювання гімнастичних рухів з предметами і без них.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Туристські та спортивні естафети.</w:t>
      </w:r>
    </w:p>
    <w:p w:rsidR="00C01713" w:rsidRDefault="00C01713" w:rsidP="00E62CA9">
      <w:pPr>
        <w:spacing w:line="360" w:lineRule="auto"/>
        <w:ind w:firstLine="709"/>
        <w:jc w:val="both"/>
        <w:rPr>
          <w:sz w:val="28"/>
          <w:szCs w:val="28"/>
        </w:rPr>
      </w:pP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Правила санітарії та гігієни. </w:t>
      </w: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Перша (долікарська) медична допомога (6 год.)</w:t>
      </w:r>
    </w:p>
    <w:p w:rsidR="00CC02F1" w:rsidRDefault="00CC02F1" w:rsidP="00E62CA9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Заходи для попередження потертостей при ходьбі. Прийоми самоконтролю. Водносольовий баланс. Знезараження води.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Допомога при тепловому та сонячному ударах. Допомога при опіках. Допомога при шлункових та простудних захворюваннях. Способи транспортування потерпілого.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Відпрацювання прийомів самоконтролю фізичного стану.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Надання першої долікарської допомоги при тепловому, сонячному ударах, при опіках.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Транспортування потерпілого. Виготовлення нош з підручних матеріалів. </w:t>
      </w:r>
    </w:p>
    <w:p w:rsidR="006222FB" w:rsidRDefault="006222FB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Перегляд відео роликів «Транспортування потерпілого»</w:t>
      </w:r>
      <w:r w:rsidR="00A26349">
        <w:rPr>
          <w:sz w:val="28"/>
          <w:szCs w:val="28"/>
        </w:rPr>
        <w:t>.</w:t>
      </w:r>
    </w:p>
    <w:p w:rsidR="00CC02F1" w:rsidRDefault="00A26349" w:rsidP="00E62CA9">
      <w:pPr>
        <w:spacing w:line="360" w:lineRule="auto"/>
        <w:ind w:firstLine="708"/>
        <w:rPr>
          <w:sz w:val="28"/>
          <w:szCs w:val="28"/>
        </w:rPr>
      </w:pPr>
      <w:r w:rsidRPr="00A26349">
        <w:rPr>
          <w:sz w:val="28"/>
          <w:szCs w:val="28"/>
        </w:rPr>
        <w:t xml:space="preserve">Виконання </w:t>
      </w:r>
      <w:r w:rsidR="0061605D">
        <w:rPr>
          <w:sz w:val="28"/>
          <w:szCs w:val="28"/>
        </w:rPr>
        <w:t>онлайн-завдань</w:t>
      </w:r>
      <w:r w:rsidRPr="00A26349">
        <w:rPr>
          <w:sz w:val="28"/>
          <w:szCs w:val="28"/>
        </w:rPr>
        <w:t>.</w:t>
      </w: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Підсумок (2 год.)</w:t>
      </w:r>
    </w:p>
    <w:p w:rsidR="00CC02F1" w:rsidRDefault="0061605D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 w:rsidR="00CC02F1">
        <w:rPr>
          <w:sz w:val="28"/>
          <w:szCs w:val="28"/>
        </w:rPr>
        <w:t>Під</w:t>
      </w:r>
      <w:r>
        <w:rPr>
          <w:sz w:val="28"/>
          <w:szCs w:val="28"/>
        </w:rPr>
        <w:t>биття</w:t>
      </w:r>
      <w:r w:rsidR="00CC02F1">
        <w:rPr>
          <w:sz w:val="28"/>
          <w:szCs w:val="28"/>
        </w:rPr>
        <w:t xml:space="preserve"> підсумків роботи гуртка за рік. Відзначення кращих вихованців гуртка за підсумками навчання. </w:t>
      </w:r>
    </w:p>
    <w:p w:rsidR="00CC02F1" w:rsidRDefault="00CC02F1" w:rsidP="00E62C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5.1. Туристськ</w:t>
      </w:r>
      <w:r w:rsidR="0061605D">
        <w:rPr>
          <w:b/>
          <w:sz w:val="28"/>
          <w:szCs w:val="28"/>
        </w:rPr>
        <w:t>а подорож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Підготовка та проведення туристського походу як форми комплексного закріплення та реалізації набутих вихованцями знань, умінь та навичок у навчальному році (проводиться поза сіткою навчальних годин та, як правило, під час літніх канікул).</w:t>
      </w:r>
    </w:p>
    <w:p w:rsidR="00CC02F1" w:rsidRDefault="00CC02F1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C02F1" w:rsidRDefault="00C01713" w:rsidP="00E62CA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ПРОГНОЗОВАНИЙ РЕЗУЛЬТАТ</w:t>
      </w:r>
    </w:p>
    <w:p w:rsidR="00CC02F1" w:rsidRDefault="00CC02F1" w:rsidP="00E62CA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Вихованці мають знати: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етапи туристської смуги перешкод, техніку безпеки під час їх проходження;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види перешкод, способи їх подолання;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спеціальне туристське спорядження, вимоги до його використання;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компас, його будову, правила роботи з компасом;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вимоги до вибору місць привалів та ночівель, правила організації біваку;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особливості рельєфу, клімату рідного краю, представників флори та фауни;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види дослідницької роботи;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установи рідного краю, що займаються природоохоронної діяльністю;</w:t>
      </w:r>
    </w:p>
    <w:p w:rsidR="00CC02F1" w:rsidRDefault="00CC02F1" w:rsidP="00E62C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історичні, культурні, природні об’єкти рідного краю;</w:t>
      </w:r>
    </w:p>
    <w:p w:rsidR="00CC02F1" w:rsidRDefault="00CC02F1" w:rsidP="00E62C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комплекси фізичний вправ для розвитку різних груп м’язів;</w:t>
      </w:r>
    </w:p>
    <w:p w:rsidR="00CC02F1" w:rsidRDefault="00CC02F1" w:rsidP="00E62C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правила попередження травматизму під час походів;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правила ефективного спілкування в соціумі.</w:t>
      </w:r>
    </w:p>
    <w:p w:rsidR="00CC02F1" w:rsidRDefault="00CC02F1" w:rsidP="00E62CA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Вихованці мають вміти: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проходити етапи туристської смуги перешкод;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долати штучні та природні перешкоди, використовуючи спеціальне туристське спорядження;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орієнтуватися на місцевості за допомогою спортивної карти та компасу;</w:t>
      </w:r>
    </w:p>
    <w:p w:rsidR="00CC02F1" w:rsidRDefault="00CC02F1" w:rsidP="00E62CA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в’язати туристські вузли – </w:t>
      </w:r>
      <w:r w:rsidR="009C5EEB">
        <w:rPr>
          <w:sz w:val="28"/>
          <w:szCs w:val="28"/>
        </w:rPr>
        <w:t>«прямий», «стремено», «провідник вісімка», «серединний провідник», «схоплюючий (Прусіка)», «грепвайн»,</w:t>
      </w:r>
      <w:r w:rsidR="009B3EFB">
        <w:rPr>
          <w:sz w:val="28"/>
          <w:szCs w:val="28"/>
        </w:rPr>
        <w:t xml:space="preserve"> </w:t>
      </w:r>
      <w:r>
        <w:rPr>
          <w:sz w:val="28"/>
          <w:szCs w:val="28"/>
        </w:rPr>
        <w:t>«ак</w:t>
      </w:r>
      <w:r w:rsidR="009C5EEB">
        <w:rPr>
          <w:sz w:val="28"/>
          <w:szCs w:val="28"/>
        </w:rPr>
        <w:t>а</w:t>
      </w:r>
      <w:r>
        <w:rPr>
          <w:sz w:val="28"/>
          <w:szCs w:val="28"/>
        </w:rPr>
        <w:t>демічний», «</w:t>
      </w:r>
      <w:r w:rsidR="009C5EEB">
        <w:rPr>
          <w:sz w:val="28"/>
          <w:szCs w:val="28"/>
        </w:rPr>
        <w:t>штик</w:t>
      </w:r>
      <w:r>
        <w:rPr>
          <w:sz w:val="28"/>
          <w:szCs w:val="28"/>
        </w:rPr>
        <w:t>», «булінь»;</w:t>
      </w:r>
      <w:r w:rsidR="00903B59">
        <w:rPr>
          <w:sz w:val="28"/>
          <w:szCs w:val="28"/>
        </w:rPr>
        <w:t xml:space="preserve"> 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розробляти маршрути екскурсій, одноденних походів через історичні, культурні, природні об’єкти рідного краю;</w:t>
      </w:r>
    </w:p>
    <w:p w:rsidR="00CC02F1" w:rsidRDefault="0061605D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працювати з літературними, і</w:t>
      </w:r>
      <w:r w:rsidR="00CC02F1">
        <w:rPr>
          <w:sz w:val="28"/>
          <w:szCs w:val="28"/>
        </w:rPr>
        <w:t>нтернет-джерелами щодо дослідження історії, культури, природи рідного краю, вести спостереження та їх запис;</w:t>
      </w:r>
    </w:p>
    <w:p w:rsidR="00CC02F1" w:rsidRDefault="00CC02F1" w:rsidP="00E62C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застосовувати прийоми самоконтролю фізичного стану, надавати першу долікарську допомогу при тепловому, сонячному ударах, опіках, організовува</w:t>
      </w:r>
      <w:r w:rsidR="009C5EEB">
        <w:rPr>
          <w:sz w:val="28"/>
          <w:szCs w:val="28"/>
        </w:rPr>
        <w:t>ти транспортування потерпілого</w:t>
      </w:r>
      <w:r>
        <w:rPr>
          <w:sz w:val="28"/>
          <w:szCs w:val="28"/>
        </w:rPr>
        <w:t>.</w:t>
      </w:r>
    </w:p>
    <w:p w:rsidR="00CC02F1" w:rsidRDefault="00CC02F1" w:rsidP="00E62CA9">
      <w:pPr>
        <w:tabs>
          <w:tab w:val="center" w:pos="5031"/>
          <w:tab w:val="left" w:pos="7455"/>
        </w:tabs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Вихованці мають набути досвід:</w:t>
      </w:r>
      <w:r>
        <w:rPr>
          <w:b/>
          <w:i/>
          <w:sz w:val="28"/>
          <w:szCs w:val="28"/>
        </w:rPr>
        <w:tab/>
      </w:r>
    </w:p>
    <w:p w:rsidR="00CC02F1" w:rsidRDefault="00CC02F1" w:rsidP="00E62CA9">
      <w:pPr>
        <w:numPr>
          <w:ilvl w:val="1"/>
          <w:numId w:val="2"/>
        </w:numPr>
        <w:spacing w:line="360" w:lineRule="auto"/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>участі в змаганнях з пішохідного туризму, гірського туризму, спортивного орієнтування;</w:t>
      </w:r>
    </w:p>
    <w:p w:rsidR="00CC02F1" w:rsidRPr="009C5EEB" w:rsidRDefault="00CC02F1" w:rsidP="00E62CA9">
      <w:pPr>
        <w:numPr>
          <w:ilvl w:val="1"/>
          <w:numId w:val="2"/>
        </w:numPr>
        <w:spacing w:line="360" w:lineRule="auto"/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туристсько-краєзнавчої діяльності в </w:t>
      </w:r>
      <w:r w:rsidR="009C5EEB">
        <w:rPr>
          <w:sz w:val="28"/>
          <w:szCs w:val="28"/>
        </w:rPr>
        <w:t xml:space="preserve">одно та </w:t>
      </w:r>
      <w:r>
        <w:rPr>
          <w:sz w:val="28"/>
          <w:szCs w:val="28"/>
        </w:rPr>
        <w:t>дводенних</w:t>
      </w:r>
      <w:r w:rsidR="009C5EEB">
        <w:rPr>
          <w:sz w:val="28"/>
          <w:szCs w:val="28"/>
        </w:rPr>
        <w:t xml:space="preserve"> походах і подорожах</w:t>
      </w:r>
      <w:r w:rsidRPr="009C5EEB">
        <w:rPr>
          <w:sz w:val="28"/>
          <w:szCs w:val="28"/>
        </w:rPr>
        <w:t>.</w:t>
      </w:r>
    </w:p>
    <w:p w:rsidR="00CC02F1" w:rsidRDefault="00CC02F1" w:rsidP="00E62CA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 вихованців мають бути сформовані компетентності:</w:t>
      </w:r>
    </w:p>
    <w:p w:rsidR="00CC02F1" w:rsidRDefault="00CC02F1" w:rsidP="00E62CA9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пізнавальна:</w:t>
      </w:r>
      <w:r>
        <w:rPr>
          <w:sz w:val="28"/>
          <w:szCs w:val="28"/>
        </w:rPr>
        <w:t xml:space="preserve"> сформовані навички спостереження за навколишнім середовищем; розширення знань про пам’ятки історії і культури рідного краю; оволодіння знаннями з техніки пішохідного туризму; </w:t>
      </w:r>
    </w:p>
    <w:p w:rsidR="00CC02F1" w:rsidRDefault="00CC02F1" w:rsidP="00E62CA9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</w:t>
      </w:r>
      <w:r>
        <w:rPr>
          <w:sz w:val="28"/>
          <w:szCs w:val="28"/>
        </w:rPr>
        <w:t>: використання набутих знань у практичній діяльності; дотримування правил техніки безпеки в туристських походах і під час змагань; розвиток фізичної сили і витривалості;</w:t>
      </w:r>
    </w:p>
    <w:p w:rsidR="00CC02F1" w:rsidRDefault="00CC02F1" w:rsidP="00E62CA9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- творча</w:t>
      </w:r>
      <w:r>
        <w:rPr>
          <w:sz w:val="28"/>
          <w:szCs w:val="28"/>
        </w:rPr>
        <w:t xml:space="preserve">: задоволення потреб у творчій самореалізації під час пошукової роботи; </w:t>
      </w:r>
    </w:p>
    <w:p w:rsidR="00CC02F1" w:rsidRDefault="00CC02F1" w:rsidP="00E62CA9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- соціальна</w:t>
      </w:r>
      <w:r>
        <w:rPr>
          <w:sz w:val="28"/>
          <w:szCs w:val="28"/>
        </w:rPr>
        <w:t>: фо</w:t>
      </w:r>
      <w:r w:rsidR="009C5EEB">
        <w:rPr>
          <w:sz w:val="28"/>
          <w:szCs w:val="28"/>
        </w:rPr>
        <w:t>рмування соціальної активності</w:t>
      </w:r>
      <w:r>
        <w:rPr>
          <w:sz w:val="28"/>
          <w:szCs w:val="28"/>
        </w:rPr>
        <w:t xml:space="preserve">, свідомого ставлення до власної безпеки та безпеки оточуючих. </w:t>
      </w:r>
    </w:p>
    <w:p w:rsidR="008F4251" w:rsidRDefault="008F4251" w:rsidP="00CC02F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02F1" w:rsidRDefault="00E85E18" w:rsidP="00CC02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ВИКОРИСТАНІ ДЖ</w:t>
      </w:r>
      <w:r w:rsidR="00214DAF">
        <w:rPr>
          <w:b/>
          <w:sz w:val="28"/>
          <w:szCs w:val="28"/>
        </w:rPr>
        <w:t>ЕРЕЛА</w:t>
      </w:r>
    </w:p>
    <w:p w:rsidR="00C01713" w:rsidRDefault="00C01713" w:rsidP="00CC02F1">
      <w:pPr>
        <w:ind w:firstLine="709"/>
        <w:jc w:val="center"/>
        <w:rPr>
          <w:b/>
          <w:sz w:val="28"/>
          <w:szCs w:val="28"/>
        </w:rPr>
      </w:pPr>
    </w:p>
    <w:p w:rsidR="00CC02F1" w:rsidRPr="00306C42" w:rsidRDefault="00CC02F1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06C42">
        <w:rPr>
          <w:sz w:val="28"/>
          <w:szCs w:val="28"/>
        </w:rPr>
        <w:t xml:space="preserve">Безпека життєдіяльності туристів, екскурсантів, відпочивальників та </w:t>
      </w:r>
      <w:r w:rsidR="00306C42" w:rsidRPr="00306C42">
        <w:rPr>
          <w:sz w:val="28"/>
          <w:szCs w:val="28"/>
        </w:rPr>
        <w:t xml:space="preserve">  </w:t>
      </w:r>
      <w:r w:rsidR="00214DAF">
        <w:rPr>
          <w:sz w:val="28"/>
          <w:szCs w:val="28"/>
        </w:rPr>
        <w:t xml:space="preserve">   </w:t>
      </w:r>
      <w:r w:rsidRPr="00306C42">
        <w:rPr>
          <w:sz w:val="28"/>
          <w:szCs w:val="28"/>
        </w:rPr>
        <w:t>працівників туризму (аспекти). Дніпропетровськ : Промінь, 2002. 1</w:t>
      </w:r>
      <w:r w:rsidR="00C01713">
        <w:rPr>
          <w:sz w:val="28"/>
          <w:szCs w:val="28"/>
        </w:rPr>
        <w:t>15 </w:t>
      </w:r>
      <w:r w:rsidRPr="00306C42">
        <w:rPr>
          <w:sz w:val="28"/>
          <w:szCs w:val="28"/>
        </w:rPr>
        <w:t xml:space="preserve">с. </w:t>
      </w:r>
    </w:p>
    <w:p w:rsidR="00CC02F1" w:rsidRDefault="00CC02F1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06C42">
        <w:rPr>
          <w:sz w:val="28"/>
          <w:szCs w:val="28"/>
        </w:rPr>
        <w:t>Бейдик О.О. Словник-довідник з географії туризму, рекреалогії та рекреаційної географії. К</w:t>
      </w:r>
      <w:r w:rsidR="0061605D">
        <w:rPr>
          <w:sz w:val="28"/>
          <w:szCs w:val="28"/>
        </w:rPr>
        <w:t xml:space="preserve">иїв </w:t>
      </w:r>
      <w:r w:rsidRPr="00306C42">
        <w:rPr>
          <w:sz w:val="28"/>
          <w:szCs w:val="28"/>
        </w:rPr>
        <w:t>: Палітра, 1998. 130 с.</w:t>
      </w:r>
    </w:p>
    <w:p w:rsidR="00214DAF" w:rsidRPr="00214DAF" w:rsidRDefault="00214DAF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Дух Л.І. </w:t>
      </w:r>
      <w:r w:rsidRPr="000A1E6E">
        <w:rPr>
          <w:bCs/>
          <w:sz w:val="28"/>
          <w:szCs w:val="28"/>
        </w:rPr>
        <w:t>Історія</w:t>
      </w:r>
      <w:r w:rsidRPr="000A1E6E">
        <w:rPr>
          <w:rStyle w:val="apple-converted-space"/>
          <w:sz w:val="28"/>
          <w:szCs w:val="28"/>
        </w:rPr>
        <w:t> </w:t>
      </w:r>
      <w:r w:rsidRPr="000A1E6E">
        <w:rPr>
          <w:bCs/>
          <w:sz w:val="28"/>
          <w:szCs w:val="28"/>
        </w:rPr>
        <w:t>України</w:t>
      </w:r>
      <w:r w:rsidRPr="000A1E6E">
        <w:rPr>
          <w:sz w:val="28"/>
          <w:szCs w:val="28"/>
        </w:rPr>
        <w:t>. Хронологічні таблиці: іст. факти, іст. постат</w:t>
      </w:r>
      <w:r>
        <w:rPr>
          <w:sz w:val="28"/>
          <w:szCs w:val="28"/>
        </w:rPr>
        <w:t>і, документи, розвиток культури: [навч. довід.]</w:t>
      </w:r>
      <w:r w:rsidRPr="000A1E6E">
        <w:rPr>
          <w:sz w:val="28"/>
          <w:szCs w:val="28"/>
        </w:rPr>
        <w:t>. Харків</w:t>
      </w:r>
      <w:r w:rsidR="0061605D">
        <w:rPr>
          <w:sz w:val="28"/>
          <w:szCs w:val="28"/>
        </w:rPr>
        <w:t xml:space="preserve"> </w:t>
      </w:r>
      <w:r w:rsidRPr="000A1E6E">
        <w:rPr>
          <w:sz w:val="28"/>
          <w:szCs w:val="28"/>
        </w:rPr>
        <w:t>: Навчальна література, 2017. 126</w:t>
      </w:r>
      <w:r>
        <w:rPr>
          <w:sz w:val="28"/>
          <w:szCs w:val="28"/>
        </w:rPr>
        <w:t> </w:t>
      </w:r>
      <w:r w:rsidRPr="000A1E6E">
        <w:rPr>
          <w:sz w:val="28"/>
          <w:szCs w:val="28"/>
        </w:rPr>
        <w:t>с.</w:t>
      </w:r>
    </w:p>
    <w:p w:rsidR="00306C42" w:rsidRPr="00306C42" w:rsidRDefault="00E85E18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Закон України «</w:t>
      </w:r>
      <w:r w:rsidR="00306C42" w:rsidRPr="00306C42">
        <w:rPr>
          <w:sz w:val="28"/>
        </w:rPr>
        <w:t>Про внесення змін до</w:t>
      </w:r>
      <w:r>
        <w:rPr>
          <w:sz w:val="28"/>
        </w:rPr>
        <w:t xml:space="preserve"> Закону України «</w:t>
      </w:r>
      <w:r w:rsidR="00C01713">
        <w:rPr>
          <w:sz w:val="28"/>
        </w:rPr>
        <w:t>Про туризм</w:t>
      </w:r>
      <w:r>
        <w:rPr>
          <w:sz w:val="28"/>
        </w:rPr>
        <w:t>»</w:t>
      </w:r>
      <w:r w:rsidR="00C01713">
        <w:rPr>
          <w:sz w:val="28"/>
        </w:rPr>
        <w:t xml:space="preserve"> </w:t>
      </w:r>
      <w:r w:rsidR="0061605D">
        <w:rPr>
          <w:sz w:val="28"/>
        </w:rPr>
        <w:t>:</w:t>
      </w:r>
      <w:r w:rsidR="00306C42" w:rsidRPr="00306C42">
        <w:rPr>
          <w:sz w:val="28"/>
        </w:rPr>
        <w:t xml:space="preserve"> </w:t>
      </w:r>
      <w:r w:rsidR="00306C42" w:rsidRPr="0061605D">
        <w:rPr>
          <w:i/>
          <w:sz w:val="28"/>
        </w:rPr>
        <w:t>Відомості Верховної Ради України</w:t>
      </w:r>
      <w:r w:rsidR="0061605D">
        <w:rPr>
          <w:sz w:val="28"/>
        </w:rPr>
        <w:t xml:space="preserve">, 2004. №13. </w:t>
      </w:r>
      <w:r w:rsidR="00306C42" w:rsidRPr="00306C42">
        <w:rPr>
          <w:sz w:val="28"/>
        </w:rPr>
        <w:t xml:space="preserve"> С</w:t>
      </w:r>
      <w:r w:rsidR="0061605D">
        <w:rPr>
          <w:sz w:val="28"/>
        </w:rPr>
        <w:t>.</w:t>
      </w:r>
      <w:r w:rsidR="00306C42" w:rsidRPr="00306C42">
        <w:rPr>
          <w:sz w:val="28"/>
        </w:rPr>
        <w:t xml:space="preserve"> 180.</w:t>
      </w:r>
    </w:p>
    <w:p w:rsidR="00306C42" w:rsidRPr="0061605D" w:rsidRDefault="00E85E18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Закон України «</w:t>
      </w:r>
      <w:r w:rsidR="00306C42" w:rsidRPr="00306C42">
        <w:rPr>
          <w:sz w:val="28"/>
        </w:rPr>
        <w:t>Про охорону навколишнього природного середовища</w:t>
      </w:r>
      <w:r>
        <w:rPr>
          <w:sz w:val="28"/>
        </w:rPr>
        <w:t>»</w:t>
      </w:r>
      <w:r w:rsidR="00306C42" w:rsidRPr="00306C42">
        <w:rPr>
          <w:sz w:val="28"/>
        </w:rPr>
        <w:t xml:space="preserve"> від</w:t>
      </w:r>
      <w:r w:rsidR="0061605D">
        <w:rPr>
          <w:sz w:val="28"/>
        </w:rPr>
        <w:t xml:space="preserve"> 25 червня 1991 р. - №1264-ХП.  </w:t>
      </w:r>
      <w:r w:rsidR="0061605D">
        <w:rPr>
          <w:sz w:val="28"/>
          <w:lang w:val="en-US"/>
        </w:rPr>
        <w:t>URL</w:t>
      </w:r>
      <w:r w:rsidR="0061605D">
        <w:rPr>
          <w:sz w:val="28"/>
        </w:rPr>
        <w:t xml:space="preserve">: </w:t>
      </w:r>
      <w:hyperlink r:id="rId8" w:history="1">
        <w:r w:rsidRPr="00D55D73">
          <w:rPr>
            <w:rStyle w:val="aa"/>
            <w:sz w:val="28"/>
          </w:rPr>
          <w:t>http://www.rada.gov.ua</w:t>
        </w:r>
      </w:hyperlink>
      <w:r w:rsidR="0061605D">
        <w:rPr>
          <w:rStyle w:val="aa"/>
          <w:sz w:val="28"/>
        </w:rPr>
        <w:t xml:space="preserve"> </w:t>
      </w:r>
      <w:r w:rsidR="0061605D" w:rsidRPr="0061605D">
        <w:rPr>
          <w:rStyle w:val="aa"/>
          <w:color w:val="auto"/>
          <w:sz w:val="28"/>
          <w:u w:val="none"/>
        </w:rPr>
        <w:t>(дата зверення 01.08.2025)</w:t>
      </w:r>
    </w:p>
    <w:p w:rsidR="0061605D" w:rsidRPr="0061605D" w:rsidRDefault="000665C8" w:rsidP="0061605D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0665C8">
        <w:rPr>
          <w:sz w:val="28"/>
        </w:rPr>
        <w:t>Кифяк В.Ф. Організація туристичної діяльності в Україн</w:t>
      </w:r>
      <w:r w:rsidR="0061605D">
        <w:rPr>
          <w:sz w:val="28"/>
        </w:rPr>
        <w:t xml:space="preserve">і : навч. посіб. / В.Ф. Кифяк. </w:t>
      </w:r>
      <w:r w:rsidRPr="000665C8">
        <w:rPr>
          <w:sz w:val="28"/>
        </w:rPr>
        <w:t xml:space="preserve"> Черн</w:t>
      </w:r>
      <w:r w:rsidR="0061605D">
        <w:rPr>
          <w:sz w:val="28"/>
        </w:rPr>
        <w:t>івці : Зелена Буковина, 2003. –</w:t>
      </w:r>
      <w:r w:rsidRPr="000665C8">
        <w:rPr>
          <w:sz w:val="28"/>
        </w:rPr>
        <w:t xml:space="preserve">312 с. </w:t>
      </w:r>
      <w:r w:rsidR="0061605D">
        <w:rPr>
          <w:sz w:val="28"/>
          <w:lang w:val="en-US"/>
        </w:rPr>
        <w:t>URL</w:t>
      </w:r>
      <w:r w:rsidR="0061605D">
        <w:rPr>
          <w:sz w:val="28"/>
        </w:rPr>
        <w:t>:</w:t>
      </w:r>
      <w:r>
        <w:t xml:space="preserve"> </w:t>
      </w:r>
      <w:hyperlink r:id="rId9" w:history="1">
        <w:r w:rsidRPr="000665C8">
          <w:rPr>
            <w:rStyle w:val="aa"/>
            <w:sz w:val="28"/>
          </w:rPr>
          <w:t>https://tourlib.net/books_ukr/kyfjak.htm</w:t>
        </w:r>
      </w:hyperlink>
      <w:r w:rsidR="0061605D">
        <w:rPr>
          <w:rStyle w:val="aa"/>
          <w:sz w:val="28"/>
        </w:rPr>
        <w:t xml:space="preserve"> </w:t>
      </w:r>
      <w:r w:rsidR="0061605D" w:rsidRPr="0061605D">
        <w:rPr>
          <w:rStyle w:val="aa"/>
          <w:color w:val="auto"/>
          <w:sz w:val="28"/>
          <w:u w:val="none"/>
        </w:rPr>
        <w:t>(дата звер</w:t>
      </w:r>
      <w:r w:rsidR="0061605D">
        <w:rPr>
          <w:rStyle w:val="aa"/>
          <w:color w:val="auto"/>
          <w:sz w:val="28"/>
          <w:u w:val="none"/>
        </w:rPr>
        <w:t>нення</w:t>
      </w:r>
      <w:r w:rsidR="0061605D" w:rsidRPr="0061605D">
        <w:rPr>
          <w:rStyle w:val="aa"/>
          <w:color w:val="auto"/>
          <w:sz w:val="28"/>
          <w:u w:val="none"/>
        </w:rPr>
        <w:t xml:space="preserve"> 01.08.2025)</w:t>
      </w:r>
      <w:r w:rsidR="0061605D">
        <w:rPr>
          <w:rStyle w:val="aa"/>
          <w:color w:val="auto"/>
          <w:sz w:val="28"/>
          <w:u w:val="none"/>
        </w:rPr>
        <w:t>.</w:t>
      </w:r>
    </w:p>
    <w:p w:rsidR="00CC02F1" w:rsidRPr="00306C42" w:rsidRDefault="00CC02F1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06C42">
        <w:rPr>
          <w:sz w:val="28"/>
          <w:szCs w:val="28"/>
        </w:rPr>
        <w:t xml:space="preserve">Колотуха О.В. Дитячо-юнацький туризм в Україні. Кіровоград РВЦ Кіровоградського держ. пед. ун-ту, 2001. 42 с. </w:t>
      </w:r>
    </w:p>
    <w:p w:rsidR="00CC02F1" w:rsidRDefault="00CC02F1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06C42">
        <w:rPr>
          <w:sz w:val="28"/>
          <w:szCs w:val="28"/>
        </w:rPr>
        <w:t>Наровлянський О.Д., Наровлянська М.Д., Пустов</w:t>
      </w:r>
      <w:r w:rsidR="00C01713">
        <w:rPr>
          <w:sz w:val="28"/>
          <w:szCs w:val="28"/>
        </w:rPr>
        <w:t>ойт В.О. Шкільний туризм . К</w:t>
      </w:r>
      <w:r w:rsidR="0061605D">
        <w:rPr>
          <w:sz w:val="28"/>
          <w:szCs w:val="28"/>
        </w:rPr>
        <w:t>иїв</w:t>
      </w:r>
      <w:r w:rsidR="00C01713">
        <w:rPr>
          <w:sz w:val="28"/>
          <w:szCs w:val="28"/>
        </w:rPr>
        <w:t xml:space="preserve"> </w:t>
      </w:r>
      <w:r w:rsidRPr="00306C42">
        <w:rPr>
          <w:sz w:val="28"/>
          <w:szCs w:val="28"/>
        </w:rPr>
        <w:t>: Шкільний світ</w:t>
      </w:r>
      <w:r w:rsidR="00C01713">
        <w:rPr>
          <w:sz w:val="28"/>
          <w:szCs w:val="28"/>
        </w:rPr>
        <w:t>.</w:t>
      </w:r>
      <w:r w:rsidRPr="00306C42">
        <w:rPr>
          <w:sz w:val="28"/>
          <w:szCs w:val="28"/>
        </w:rPr>
        <w:t xml:space="preserve"> 2009.</w:t>
      </w:r>
      <w:r w:rsidR="0061605D">
        <w:rPr>
          <w:sz w:val="28"/>
          <w:szCs w:val="28"/>
        </w:rPr>
        <w:t xml:space="preserve"> 256 с. </w:t>
      </w:r>
    </w:p>
    <w:p w:rsidR="009A1B08" w:rsidRPr="009A1B08" w:rsidRDefault="009A1B08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32"/>
          <w:szCs w:val="28"/>
        </w:rPr>
      </w:pPr>
      <w:r w:rsidRPr="009A1B08">
        <w:rPr>
          <w:sz w:val="28"/>
        </w:rPr>
        <w:t>Пангелов Б.П. Організація і проведення туристсько-краєзнавчих подорожей :</w:t>
      </w:r>
      <w:r w:rsidR="0061605D">
        <w:rPr>
          <w:sz w:val="28"/>
        </w:rPr>
        <w:t xml:space="preserve"> навч. посіб. / Б.П. Пангелов.</w:t>
      </w:r>
      <w:r w:rsidRPr="009A1B08">
        <w:rPr>
          <w:sz w:val="28"/>
        </w:rPr>
        <w:t xml:space="preserve"> К</w:t>
      </w:r>
      <w:r w:rsidR="0061605D">
        <w:rPr>
          <w:sz w:val="28"/>
        </w:rPr>
        <w:t xml:space="preserve">иїв : Академвидав, 2010. </w:t>
      </w:r>
      <w:r w:rsidRPr="009A1B08">
        <w:rPr>
          <w:sz w:val="28"/>
        </w:rPr>
        <w:t>248 с.</w:t>
      </w:r>
    </w:p>
    <w:p w:rsidR="00CC02F1" w:rsidRPr="00E85E18" w:rsidRDefault="00803B9A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03B9A">
        <w:rPr>
          <w:color w:val="000000"/>
          <w:sz w:val="28"/>
          <w:szCs w:val="28"/>
          <w:shd w:val="clear" w:color="auto" w:fill="FFFFFF"/>
        </w:rPr>
        <w:t>Правила виду спорту «Спортивний туризм», затверджені Рішенням Ради Міжнародної Федерації спортивного туризму 24.11.2018р. з доповненнями від 01.03.2024 р</w:t>
      </w:r>
      <w:r>
        <w:rPr>
          <w:rFonts w:ascii="Helvetica" w:hAnsi="Helvetica"/>
          <w:color w:val="000000"/>
          <w:shd w:val="clear" w:color="auto" w:fill="FFFFFF"/>
        </w:rPr>
        <w:t>. </w:t>
      </w:r>
      <w:r w:rsidR="0061605D">
        <w:rPr>
          <w:sz w:val="28"/>
          <w:lang w:val="en-US"/>
        </w:rPr>
        <w:t>URL</w:t>
      </w:r>
      <w:r w:rsidR="0061605D">
        <w:rPr>
          <w:sz w:val="28"/>
        </w:rPr>
        <w:t xml:space="preserve">: </w:t>
      </w:r>
      <w:hyperlink r:id="rId10" w:history="1">
        <w:r w:rsidRPr="00D55D73">
          <w:rPr>
            <w:rStyle w:val="aa"/>
            <w:sz w:val="28"/>
            <w:szCs w:val="28"/>
          </w:rPr>
          <w:t>https://www.fstu.com.ua/normativni-dokumenti-fstu/</w:t>
        </w:r>
      </w:hyperlink>
      <w:r w:rsidR="0061605D" w:rsidRPr="0061605D">
        <w:rPr>
          <w:rStyle w:val="aa"/>
          <w:color w:val="auto"/>
          <w:sz w:val="28"/>
          <w:u w:val="none"/>
        </w:rPr>
        <w:t>(дата звернення 01.08.2025)</w:t>
      </w:r>
      <w:r w:rsidR="0061605D">
        <w:rPr>
          <w:rStyle w:val="aa"/>
          <w:color w:val="auto"/>
          <w:sz w:val="28"/>
          <w:u w:val="none"/>
        </w:rPr>
        <w:t>.</w:t>
      </w:r>
    </w:p>
    <w:p w:rsidR="00F66EF1" w:rsidRPr="00E85E18" w:rsidRDefault="00306C42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06C42">
        <w:rPr>
          <w:sz w:val="28"/>
        </w:rPr>
        <w:t>Старовойтенко О.А. Принципи систематизації видів туризму / О.А.Старовойтенко</w:t>
      </w:r>
      <w:r w:rsidR="0061605D">
        <w:rPr>
          <w:sz w:val="28"/>
        </w:rPr>
        <w:t>.</w:t>
      </w:r>
      <w:r w:rsidRPr="00306C42">
        <w:rPr>
          <w:sz w:val="28"/>
        </w:rPr>
        <w:t xml:space="preserve"> </w:t>
      </w:r>
      <w:r w:rsidRPr="0061605D">
        <w:rPr>
          <w:i/>
          <w:sz w:val="28"/>
        </w:rPr>
        <w:t>Економіка України</w:t>
      </w:r>
      <w:r w:rsidRPr="00306C42">
        <w:rPr>
          <w:sz w:val="28"/>
        </w:rPr>
        <w:t>. 2002. №</w:t>
      </w:r>
      <w:r w:rsidR="00C01713">
        <w:rPr>
          <w:sz w:val="28"/>
        </w:rPr>
        <w:t xml:space="preserve"> </w:t>
      </w:r>
      <w:r w:rsidRPr="00306C42">
        <w:rPr>
          <w:sz w:val="28"/>
        </w:rPr>
        <w:t>5. С 48</w:t>
      </w:r>
      <w:r w:rsidR="00C01713">
        <w:rPr>
          <w:sz w:val="28"/>
        </w:rPr>
        <w:t>‒</w:t>
      </w:r>
      <w:r w:rsidRPr="00306C42">
        <w:rPr>
          <w:sz w:val="28"/>
        </w:rPr>
        <w:t>53.</w:t>
      </w:r>
    </w:p>
    <w:p w:rsidR="00CC02F1" w:rsidRPr="00306C42" w:rsidRDefault="00CC02F1" w:rsidP="00E85E18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06C42">
        <w:rPr>
          <w:sz w:val="28"/>
          <w:szCs w:val="28"/>
        </w:rPr>
        <w:t xml:space="preserve">Топчієв О.Г. Основи суспільної географії: Навчальний посібник. </w:t>
      </w:r>
      <w:r w:rsidR="00C01713">
        <w:rPr>
          <w:sz w:val="28"/>
          <w:szCs w:val="28"/>
        </w:rPr>
        <w:t>Одеса: Астропринт.</w:t>
      </w:r>
      <w:r w:rsidRPr="00306C42">
        <w:rPr>
          <w:sz w:val="28"/>
          <w:szCs w:val="28"/>
        </w:rPr>
        <w:t xml:space="preserve"> 200</w:t>
      </w:r>
      <w:r w:rsidR="00C01713">
        <w:rPr>
          <w:sz w:val="28"/>
          <w:szCs w:val="28"/>
        </w:rPr>
        <w:t>1</w:t>
      </w:r>
      <w:r w:rsidRPr="00306C42">
        <w:rPr>
          <w:sz w:val="28"/>
          <w:szCs w:val="28"/>
        </w:rPr>
        <w:t>. 560 с.</w:t>
      </w:r>
    </w:p>
    <w:p w:rsidR="00306C42" w:rsidRPr="00F66EF1" w:rsidRDefault="00CC02F1" w:rsidP="00E85E18">
      <w:pPr>
        <w:numPr>
          <w:ilvl w:val="0"/>
          <w:numId w:val="4"/>
        </w:numPr>
        <w:spacing w:line="276" w:lineRule="auto"/>
        <w:ind w:left="0" w:firstLine="0"/>
        <w:jc w:val="both"/>
      </w:pPr>
      <w:r w:rsidRPr="00306C42">
        <w:rPr>
          <w:sz w:val="28"/>
          <w:szCs w:val="28"/>
        </w:rPr>
        <w:t>Тронько П.Т. Краєзнавство та туризм: проблеми взаємодії та</w:t>
      </w:r>
      <w:r w:rsidRPr="00306C42">
        <w:rPr>
          <w:sz w:val="28"/>
          <w:szCs w:val="28"/>
        </w:rPr>
        <w:br/>
        <w:t>співробітництва</w:t>
      </w:r>
      <w:r w:rsidR="0061605D">
        <w:rPr>
          <w:sz w:val="28"/>
          <w:szCs w:val="28"/>
        </w:rPr>
        <w:t>.</w:t>
      </w:r>
      <w:r w:rsidRPr="00306C42">
        <w:rPr>
          <w:sz w:val="28"/>
          <w:szCs w:val="28"/>
        </w:rPr>
        <w:t xml:space="preserve"> </w:t>
      </w:r>
      <w:r w:rsidRPr="0061605D">
        <w:rPr>
          <w:i/>
          <w:sz w:val="28"/>
          <w:szCs w:val="28"/>
        </w:rPr>
        <w:t>Туристично-краєзнавчі дослідження</w:t>
      </w:r>
      <w:r w:rsidRPr="00306C42">
        <w:rPr>
          <w:sz w:val="28"/>
          <w:szCs w:val="28"/>
        </w:rPr>
        <w:t>. К</w:t>
      </w:r>
      <w:r w:rsidR="0061605D">
        <w:rPr>
          <w:sz w:val="28"/>
          <w:szCs w:val="28"/>
        </w:rPr>
        <w:t>иїв</w:t>
      </w:r>
      <w:r w:rsidR="00C01713">
        <w:rPr>
          <w:sz w:val="28"/>
          <w:szCs w:val="28"/>
        </w:rPr>
        <w:t xml:space="preserve"> </w:t>
      </w:r>
      <w:r w:rsidRPr="00306C42">
        <w:rPr>
          <w:sz w:val="28"/>
          <w:szCs w:val="28"/>
        </w:rPr>
        <w:t>: «КМ-</w:t>
      </w:r>
      <w:r w:rsidRPr="00306C42">
        <w:rPr>
          <w:sz w:val="28"/>
          <w:szCs w:val="28"/>
        </w:rPr>
        <w:br/>
        <w:t xml:space="preserve">Трейдинг». 1998. </w:t>
      </w:r>
      <w:r w:rsidRPr="00306C42">
        <w:rPr>
          <w:bCs/>
          <w:sz w:val="28"/>
          <w:szCs w:val="28"/>
        </w:rPr>
        <w:t xml:space="preserve">Вип. </w:t>
      </w:r>
      <w:r w:rsidRPr="00306C42">
        <w:rPr>
          <w:sz w:val="28"/>
          <w:szCs w:val="28"/>
        </w:rPr>
        <w:t xml:space="preserve">1. С. 5–10. </w:t>
      </w:r>
    </w:p>
    <w:p w:rsidR="00F66EF1" w:rsidRPr="00F66EF1" w:rsidRDefault="00F66EF1" w:rsidP="00E85E18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F66EF1">
        <w:rPr>
          <w:rFonts w:ascii="Times New Roman" w:hAnsi="Times New Roman"/>
          <w:bCs/>
          <w:sz w:val="28"/>
          <w:szCs w:val="28"/>
        </w:rPr>
        <w:t>Технічний регламент</w:t>
      </w:r>
      <w:r w:rsidRPr="00F66EF1">
        <w:rPr>
          <w:rFonts w:ascii="Times New Roman" w:hAnsi="Times New Roman"/>
          <w:sz w:val="28"/>
          <w:szCs w:val="28"/>
        </w:rPr>
        <w:t> </w:t>
      </w:r>
      <w:r w:rsidRPr="00F66EF1">
        <w:rPr>
          <w:rFonts w:ascii="Times New Roman" w:hAnsi="Times New Roman"/>
          <w:bCs/>
          <w:sz w:val="28"/>
          <w:szCs w:val="28"/>
        </w:rPr>
        <w:t>проведення спортивних змагань зі спортивного туризму . Дистанція пішохідна, затверджений Президією ФСТУ у 2018 році зі змінами 2021</w:t>
      </w:r>
      <w:r w:rsidRPr="00F66EF1">
        <w:rPr>
          <w:sz w:val="28"/>
          <w:szCs w:val="28"/>
        </w:rPr>
        <w:t xml:space="preserve"> </w:t>
      </w:r>
      <w:r w:rsidRPr="00F66EF1">
        <w:rPr>
          <w:rFonts w:ascii="Times New Roman" w:hAnsi="Times New Roman"/>
          <w:sz w:val="28"/>
          <w:szCs w:val="28"/>
        </w:rPr>
        <w:t>року</w:t>
      </w:r>
      <w:r>
        <w:rPr>
          <w:sz w:val="28"/>
          <w:szCs w:val="28"/>
        </w:rPr>
        <w:t>.</w:t>
      </w:r>
      <w:r w:rsidRPr="00F66EF1">
        <w:rPr>
          <w:szCs w:val="28"/>
        </w:rPr>
        <w:t xml:space="preserve"> </w:t>
      </w:r>
      <w:r w:rsidR="0061605D">
        <w:rPr>
          <w:sz w:val="28"/>
          <w:lang w:val="en-US"/>
        </w:rPr>
        <w:t>URL</w:t>
      </w:r>
      <w:r w:rsidR="0061605D">
        <w:rPr>
          <w:sz w:val="28"/>
        </w:rPr>
        <w:t>:</w:t>
      </w:r>
      <w:hyperlink r:id="rId11" w:history="1">
        <w:r w:rsidRPr="00D55D73">
          <w:rPr>
            <w:rStyle w:val="aa"/>
            <w:rFonts w:ascii="Times New Roman" w:hAnsi="Times New Roman"/>
            <w:sz w:val="28"/>
            <w:szCs w:val="28"/>
          </w:rPr>
          <w:t>https://www.fstu.com.ua/normativni-dokumenti-fstu/</w:t>
        </w:r>
      </w:hyperlink>
      <w:r w:rsidR="0061605D">
        <w:rPr>
          <w:rStyle w:val="aa"/>
          <w:rFonts w:ascii="Times New Roman" w:hAnsi="Times New Roman"/>
          <w:sz w:val="28"/>
          <w:szCs w:val="28"/>
        </w:rPr>
        <w:t xml:space="preserve"> </w:t>
      </w:r>
      <w:r w:rsidR="0061605D" w:rsidRPr="0061605D">
        <w:rPr>
          <w:rStyle w:val="aa"/>
          <w:rFonts w:ascii="Times New Roman" w:hAnsi="Times New Roman"/>
          <w:color w:val="auto"/>
          <w:sz w:val="28"/>
          <w:szCs w:val="28"/>
        </w:rPr>
        <w:t>(</w:t>
      </w:r>
      <w:r w:rsidR="0061605D" w:rsidRPr="0061605D">
        <w:rPr>
          <w:rStyle w:val="aa"/>
          <w:rFonts w:ascii="Times New Roman" w:hAnsi="Times New Roman"/>
          <w:color w:val="auto"/>
          <w:sz w:val="28"/>
          <w:u w:val="none"/>
        </w:rPr>
        <w:t>дата звернення 01.08.2025).</w:t>
      </w:r>
    </w:p>
    <w:p w:rsidR="00F66EF1" w:rsidRPr="009B3EFB" w:rsidRDefault="00F66EF1" w:rsidP="009A1B08">
      <w:pPr>
        <w:spacing w:line="276" w:lineRule="auto"/>
        <w:jc w:val="both"/>
      </w:pPr>
    </w:p>
    <w:sectPr w:rsidR="00F66EF1" w:rsidRPr="009B3EFB" w:rsidSect="008F4251">
      <w:footerReference w:type="default" r:id="rId12"/>
      <w:pgSz w:w="11906" w:h="16838"/>
      <w:pgMar w:top="1134" w:right="850" w:bottom="1134" w:left="1701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F98" w:rsidRDefault="00D47F98" w:rsidP="008F4251">
      <w:r>
        <w:separator/>
      </w:r>
    </w:p>
  </w:endnote>
  <w:endnote w:type="continuationSeparator" w:id="0">
    <w:p w:rsidR="00D47F98" w:rsidRDefault="00D47F98" w:rsidP="008F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5570850"/>
      <w:docPartObj>
        <w:docPartGallery w:val="Page Numbers (Bottom of Page)"/>
        <w:docPartUnique/>
      </w:docPartObj>
    </w:sdtPr>
    <w:sdtEndPr/>
    <w:sdtContent>
      <w:p w:rsidR="00F518C2" w:rsidRDefault="00F518C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C9">
          <w:rPr>
            <w:noProof/>
          </w:rPr>
          <w:t>14</w:t>
        </w:r>
        <w:r>
          <w:fldChar w:fldCharType="end"/>
        </w:r>
      </w:p>
    </w:sdtContent>
  </w:sdt>
  <w:p w:rsidR="00F518C2" w:rsidRDefault="00F518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F98" w:rsidRDefault="00D47F98" w:rsidP="008F4251">
      <w:r>
        <w:separator/>
      </w:r>
    </w:p>
  </w:footnote>
  <w:footnote w:type="continuationSeparator" w:id="0">
    <w:p w:rsidR="00D47F98" w:rsidRDefault="00D47F98" w:rsidP="008F4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DE5"/>
    <w:multiLevelType w:val="hybridMultilevel"/>
    <w:tmpl w:val="BECE66F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0637B51"/>
    <w:multiLevelType w:val="hybridMultilevel"/>
    <w:tmpl w:val="314444CC"/>
    <w:lvl w:ilvl="0" w:tplc="2E9A45B0">
      <w:start w:val="65535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3536A3"/>
    <w:multiLevelType w:val="multilevel"/>
    <w:tmpl w:val="71E6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87065"/>
    <w:multiLevelType w:val="hybridMultilevel"/>
    <w:tmpl w:val="331AD3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E0D9F"/>
    <w:multiLevelType w:val="hybridMultilevel"/>
    <w:tmpl w:val="6C684946"/>
    <w:lvl w:ilvl="0" w:tplc="8402E160">
      <w:start w:val="2"/>
      <w:numFmt w:val="bullet"/>
      <w:lvlText w:val="–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cs="Times New Roman" w:hint="default"/>
      </w:rPr>
    </w:lvl>
    <w:lvl w:ilvl="1" w:tplc="2E9A45B0">
      <w:start w:val="65535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E10870"/>
    <w:multiLevelType w:val="hybridMultilevel"/>
    <w:tmpl w:val="1BF4C000"/>
    <w:lvl w:ilvl="0" w:tplc="8402E160">
      <w:start w:val="2"/>
      <w:numFmt w:val="bullet"/>
      <w:lvlText w:val="–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cs="Times New Roman" w:hint="default"/>
      </w:rPr>
    </w:lvl>
    <w:lvl w:ilvl="1" w:tplc="55EEEBA2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7D"/>
    <w:rsid w:val="000155F8"/>
    <w:rsid w:val="00016335"/>
    <w:rsid w:val="00034F98"/>
    <w:rsid w:val="0004010F"/>
    <w:rsid w:val="000665C8"/>
    <w:rsid w:val="000839BE"/>
    <w:rsid w:val="000872C0"/>
    <w:rsid w:val="000E3829"/>
    <w:rsid w:val="00106267"/>
    <w:rsid w:val="00145667"/>
    <w:rsid w:val="001A04BB"/>
    <w:rsid w:val="001C6AC7"/>
    <w:rsid w:val="001C6B7C"/>
    <w:rsid w:val="001D29E8"/>
    <w:rsid w:val="00214DAF"/>
    <w:rsid w:val="0028743D"/>
    <w:rsid w:val="00291927"/>
    <w:rsid w:val="002C39B1"/>
    <w:rsid w:val="002E312F"/>
    <w:rsid w:val="00306C42"/>
    <w:rsid w:val="003329F8"/>
    <w:rsid w:val="00365611"/>
    <w:rsid w:val="00366888"/>
    <w:rsid w:val="003A660A"/>
    <w:rsid w:val="003D7AF8"/>
    <w:rsid w:val="00423748"/>
    <w:rsid w:val="00446936"/>
    <w:rsid w:val="004843C2"/>
    <w:rsid w:val="004E73A7"/>
    <w:rsid w:val="004F0BE2"/>
    <w:rsid w:val="005349E2"/>
    <w:rsid w:val="00540802"/>
    <w:rsid w:val="005564C9"/>
    <w:rsid w:val="005657F5"/>
    <w:rsid w:val="00583864"/>
    <w:rsid w:val="005A4484"/>
    <w:rsid w:val="005D000F"/>
    <w:rsid w:val="005F3508"/>
    <w:rsid w:val="0061605D"/>
    <w:rsid w:val="006222FB"/>
    <w:rsid w:val="006A5E33"/>
    <w:rsid w:val="006F4EA7"/>
    <w:rsid w:val="00700A6C"/>
    <w:rsid w:val="00700CB4"/>
    <w:rsid w:val="00706783"/>
    <w:rsid w:val="00735830"/>
    <w:rsid w:val="007564C7"/>
    <w:rsid w:val="00765A3C"/>
    <w:rsid w:val="00786AD6"/>
    <w:rsid w:val="007A7CF9"/>
    <w:rsid w:val="007B08B0"/>
    <w:rsid w:val="007C5735"/>
    <w:rsid w:val="00803B9A"/>
    <w:rsid w:val="008270C4"/>
    <w:rsid w:val="008352E6"/>
    <w:rsid w:val="00844628"/>
    <w:rsid w:val="0088059D"/>
    <w:rsid w:val="008953F5"/>
    <w:rsid w:val="008F4251"/>
    <w:rsid w:val="008F680B"/>
    <w:rsid w:val="009020E5"/>
    <w:rsid w:val="00903B59"/>
    <w:rsid w:val="009A1B08"/>
    <w:rsid w:val="009B1E97"/>
    <w:rsid w:val="009B3EFB"/>
    <w:rsid w:val="009C5EEB"/>
    <w:rsid w:val="009E5DA4"/>
    <w:rsid w:val="00A10CFB"/>
    <w:rsid w:val="00A20391"/>
    <w:rsid w:val="00A217D9"/>
    <w:rsid w:val="00A26349"/>
    <w:rsid w:val="00A65B6F"/>
    <w:rsid w:val="00A85D92"/>
    <w:rsid w:val="00A93FB5"/>
    <w:rsid w:val="00AA3654"/>
    <w:rsid w:val="00AB6D12"/>
    <w:rsid w:val="00AC5097"/>
    <w:rsid w:val="00AD4023"/>
    <w:rsid w:val="00B021D7"/>
    <w:rsid w:val="00B03213"/>
    <w:rsid w:val="00B363F0"/>
    <w:rsid w:val="00B640DD"/>
    <w:rsid w:val="00B9577D"/>
    <w:rsid w:val="00BC06A0"/>
    <w:rsid w:val="00BC45C9"/>
    <w:rsid w:val="00C01713"/>
    <w:rsid w:val="00C065B2"/>
    <w:rsid w:val="00C9167D"/>
    <w:rsid w:val="00CA0D98"/>
    <w:rsid w:val="00CA34F5"/>
    <w:rsid w:val="00CC02F1"/>
    <w:rsid w:val="00CD1924"/>
    <w:rsid w:val="00CF1C4E"/>
    <w:rsid w:val="00D109FF"/>
    <w:rsid w:val="00D2524D"/>
    <w:rsid w:val="00D32866"/>
    <w:rsid w:val="00D47F98"/>
    <w:rsid w:val="00D57104"/>
    <w:rsid w:val="00D93E6B"/>
    <w:rsid w:val="00DA3FCF"/>
    <w:rsid w:val="00DB7D52"/>
    <w:rsid w:val="00DF43CE"/>
    <w:rsid w:val="00E56575"/>
    <w:rsid w:val="00E62CA9"/>
    <w:rsid w:val="00E63273"/>
    <w:rsid w:val="00E66CA7"/>
    <w:rsid w:val="00E7690A"/>
    <w:rsid w:val="00E80FB2"/>
    <w:rsid w:val="00E85E18"/>
    <w:rsid w:val="00EC022D"/>
    <w:rsid w:val="00EF23E4"/>
    <w:rsid w:val="00EF71D3"/>
    <w:rsid w:val="00F06B9C"/>
    <w:rsid w:val="00F1191C"/>
    <w:rsid w:val="00F14B61"/>
    <w:rsid w:val="00F518C2"/>
    <w:rsid w:val="00F66EF1"/>
    <w:rsid w:val="00FA38C0"/>
    <w:rsid w:val="00FD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30DDF-7FBC-44CF-AE53-7ECB3272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link w:val="30"/>
    <w:uiPriority w:val="9"/>
    <w:qFormat/>
    <w:rsid w:val="00306C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semiHidden/>
    <w:unhideWhenUsed/>
    <w:rsid w:val="00CC02F1"/>
    <w:pPr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CC02F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qFormat/>
    <w:rsid w:val="00CC02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ody Text Indent"/>
    <w:basedOn w:val="a"/>
    <w:link w:val="a5"/>
    <w:uiPriority w:val="99"/>
    <w:rsid w:val="008F4251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8F4251"/>
    <w:rPr>
      <w:rFonts w:ascii="Calibri" w:eastAsia="Calibri" w:hAnsi="Calibri" w:cs="Calibri"/>
      <w:lang w:val="uk-UA"/>
    </w:rPr>
  </w:style>
  <w:style w:type="paragraph" w:styleId="a6">
    <w:name w:val="header"/>
    <w:basedOn w:val="a"/>
    <w:link w:val="a7"/>
    <w:uiPriority w:val="99"/>
    <w:unhideWhenUsed/>
    <w:rsid w:val="008F42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4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42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42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06C42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06C42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06C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306C42"/>
    <w:rPr>
      <w:i/>
      <w:iCs/>
    </w:rPr>
  </w:style>
  <w:style w:type="character" w:customStyle="1" w:styleId="eipwbe">
    <w:name w:val="eipwbe"/>
    <w:basedOn w:val="a0"/>
    <w:rsid w:val="00306C42"/>
  </w:style>
  <w:style w:type="character" w:customStyle="1" w:styleId="apple-converted-space">
    <w:name w:val="apple-converted-space"/>
    <w:rsid w:val="00214DAF"/>
  </w:style>
  <w:style w:type="character" w:styleId="ac">
    <w:name w:val="Strong"/>
    <w:basedOn w:val="a0"/>
    <w:uiPriority w:val="22"/>
    <w:qFormat/>
    <w:rsid w:val="00F66EF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C45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45C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471">
              <w:marLeft w:val="3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841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6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a.gov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stu.com.ua/normativni-dokumenti-fst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stu.com.ua/normativni-dokumenti-fst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urlib.net/books_ukr/kyfjak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7D17-DA4A-4CD0-8991-4FBDA994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 Лапа</dc:creator>
  <cp:lastModifiedBy>Valentina</cp:lastModifiedBy>
  <cp:revision>72</cp:revision>
  <cp:lastPrinted>2025-09-03T10:15:00Z</cp:lastPrinted>
  <dcterms:created xsi:type="dcterms:W3CDTF">2020-08-04T10:49:00Z</dcterms:created>
  <dcterms:modified xsi:type="dcterms:W3CDTF">2025-09-03T10:17:00Z</dcterms:modified>
</cp:coreProperties>
</file>