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BA922" w14:textId="77777777" w:rsidR="00D9662D" w:rsidRPr="00164CAA" w:rsidRDefault="00D9662D" w:rsidP="00D9662D">
      <w:pPr>
        <w:suppressAutoHyphens/>
        <w:spacing w:line="36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164CAA">
        <w:rPr>
          <w:rFonts w:ascii="Times New Roman" w:hAnsi="Times New Roman"/>
          <w:bCs/>
          <w:color w:val="000000"/>
          <w:sz w:val="28"/>
          <w:szCs w:val="28"/>
          <w:lang w:eastAsia="ar-SA"/>
        </w:rPr>
        <w:t>СУМСЬКА ОБЛАСНА ДЕРЖАВНА АДМІНІСТРАЦІЯ</w:t>
      </w:r>
    </w:p>
    <w:p w14:paraId="7E043CF6" w14:textId="77777777" w:rsidR="00D9662D" w:rsidRPr="00164CAA" w:rsidRDefault="00D9662D" w:rsidP="00D9662D">
      <w:pPr>
        <w:suppressAutoHyphens/>
        <w:spacing w:line="36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164CAA">
        <w:rPr>
          <w:rFonts w:ascii="Times New Roman" w:hAnsi="Times New Roman"/>
          <w:bCs/>
          <w:color w:val="000000"/>
          <w:sz w:val="28"/>
          <w:szCs w:val="28"/>
          <w:lang w:eastAsia="ar-SA"/>
        </w:rPr>
        <w:t>ДЕПАРТАМЕНТ ОСВІТИ І НАУКИ</w:t>
      </w:r>
    </w:p>
    <w:p w14:paraId="03A3B1BE" w14:textId="77777777" w:rsidR="00D9662D" w:rsidRPr="00164CAA" w:rsidRDefault="00D9662D" w:rsidP="00D9662D">
      <w:pPr>
        <w:suppressAutoHyphens/>
        <w:spacing w:line="36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164CAA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КОМУНАЛЬНИЙ ЗАКЛАД СУМСЬКОЇ ОБЛАСНОЇ РАДИ – </w:t>
      </w:r>
    </w:p>
    <w:p w14:paraId="39E6699D" w14:textId="77777777" w:rsidR="00D9662D" w:rsidRPr="00164CAA" w:rsidRDefault="00D9662D" w:rsidP="00D9662D">
      <w:pPr>
        <w:suppressAutoHyphens/>
        <w:spacing w:line="36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164CAA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ОБЛАСНИЙ ЦЕНТР ПОЗАШКІЛЬНОЇ ОСВІТИ </w:t>
      </w:r>
    </w:p>
    <w:p w14:paraId="576E9096" w14:textId="77777777" w:rsidR="00D9662D" w:rsidRPr="00164CAA" w:rsidRDefault="00D9662D" w:rsidP="00D9662D">
      <w:pPr>
        <w:suppressAutoHyphens/>
        <w:spacing w:line="36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164CAA">
        <w:rPr>
          <w:rFonts w:ascii="Times New Roman" w:hAnsi="Times New Roman"/>
          <w:bCs/>
          <w:color w:val="000000"/>
          <w:sz w:val="28"/>
          <w:szCs w:val="28"/>
          <w:lang w:eastAsia="ar-SA"/>
        </w:rPr>
        <w:t>ТА РОБОТИ З ТАЛАНОВИТОЮ МОЛОДДЮ</w:t>
      </w:r>
    </w:p>
    <w:p w14:paraId="47ADC18E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FE7301C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32DA5F9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945086A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860A4DF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EA1DB19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25F30FC" w14:textId="607BAFFE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Сергій КУЛІНІЧ</w:t>
      </w:r>
    </w:p>
    <w:p w14:paraId="78E72AC1" w14:textId="77777777" w:rsidR="00D9662D" w:rsidRDefault="00D9662D" w:rsidP="00D9662D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7602DF1" w14:textId="77777777" w:rsidR="00D9662D" w:rsidRDefault="00D9662D" w:rsidP="00D9662D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FCF4BE5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E9F65C2" w14:textId="3187D422" w:rsidR="00D9662D" w:rsidRPr="00D9662D" w:rsidRDefault="00D9662D" w:rsidP="00D9662D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D9662D">
        <w:rPr>
          <w:rFonts w:ascii="Times New Roman" w:hAnsi="Times New Roman"/>
          <w:b/>
          <w:caps/>
          <w:sz w:val="28"/>
          <w:szCs w:val="28"/>
        </w:rPr>
        <w:t>Основи робототехніки та комп’ютерного моделювання</w:t>
      </w:r>
    </w:p>
    <w:p w14:paraId="740FADF2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8912177" w14:textId="77777777" w:rsidR="00D9662D" w:rsidRDefault="00D9662D" w:rsidP="00D9662D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64CAA">
        <w:rPr>
          <w:rFonts w:ascii="Times New Roman" w:hAnsi="Times New Roman"/>
          <w:color w:val="000000"/>
          <w:sz w:val="28"/>
          <w:szCs w:val="28"/>
        </w:rPr>
        <w:t>Навчальна програма з позашкільної освіти</w:t>
      </w:r>
    </w:p>
    <w:p w14:paraId="12BD9226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64CAA">
        <w:rPr>
          <w:rFonts w:ascii="Times New Roman" w:hAnsi="Times New Roman"/>
          <w:color w:val="000000"/>
          <w:sz w:val="28"/>
          <w:szCs w:val="28"/>
        </w:rPr>
        <w:t>науково-технічного напряму</w:t>
      </w:r>
    </w:p>
    <w:p w14:paraId="0D9C6CF6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50CD2D6" w14:textId="252B3B54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</w:t>
      </w:r>
      <w:r w:rsidRPr="00164CAA">
        <w:rPr>
          <w:rFonts w:ascii="Times New Roman" w:hAnsi="Times New Roman"/>
          <w:sz w:val="28"/>
          <w:szCs w:val="28"/>
        </w:rPr>
        <w:t>ий рівень</w:t>
      </w:r>
    </w:p>
    <w:p w14:paraId="180141CC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345F1BA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64CAA">
        <w:rPr>
          <w:rFonts w:ascii="Times New Roman" w:hAnsi="Times New Roman"/>
          <w:sz w:val="28"/>
          <w:szCs w:val="28"/>
        </w:rPr>
        <w:t>1 рік навчання</w:t>
      </w:r>
    </w:p>
    <w:p w14:paraId="2D570C0B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F75C08F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369387D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6A90E11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E8D8947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6D8403D" w14:textId="77777777" w:rsidR="00D9662D" w:rsidRPr="00164CAA" w:rsidRDefault="00D9662D" w:rsidP="00D9662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91B1093" w14:textId="79D8AA68" w:rsidR="00D9662D" w:rsidRDefault="00D9662D" w:rsidP="00D9662D">
      <w:pPr>
        <w:suppressAutoHyphens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64CAA">
        <w:rPr>
          <w:rFonts w:ascii="Times New Roman" w:hAnsi="Times New Roman"/>
          <w:sz w:val="28"/>
          <w:szCs w:val="28"/>
        </w:rPr>
        <w:t>м. Суми, 202</w:t>
      </w:r>
      <w:r>
        <w:rPr>
          <w:rFonts w:ascii="Times New Roman" w:hAnsi="Times New Roman"/>
          <w:sz w:val="28"/>
          <w:szCs w:val="28"/>
        </w:rPr>
        <w:t>6</w:t>
      </w:r>
      <w:r w:rsidRPr="00164CAA">
        <w:rPr>
          <w:rFonts w:ascii="Times New Roman" w:hAnsi="Times New Roman"/>
          <w:sz w:val="28"/>
          <w:szCs w:val="28"/>
        </w:rPr>
        <w:t xml:space="preserve"> рік</w:t>
      </w:r>
      <w:r>
        <w:rPr>
          <w:rFonts w:ascii="Times New Roman" w:hAnsi="Times New Roman"/>
          <w:sz w:val="28"/>
          <w:szCs w:val="28"/>
        </w:rPr>
        <w:br w:type="page"/>
      </w:r>
    </w:p>
    <w:p w14:paraId="7C97C821" w14:textId="46B810B6" w:rsidR="00F017B8" w:rsidRPr="002622E7" w:rsidRDefault="00D173DD" w:rsidP="00D9662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b/>
          <w:sz w:val="28"/>
          <w:szCs w:val="28"/>
        </w:rPr>
        <w:lastRenderedPageBreak/>
        <w:t>Автор:</w:t>
      </w:r>
    </w:p>
    <w:p w14:paraId="65E58DD3" w14:textId="77777777" w:rsidR="00CF31A5" w:rsidRPr="002622E7" w:rsidRDefault="00F017B8" w:rsidP="00D9662D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2622E7">
        <w:rPr>
          <w:rFonts w:ascii="Times New Roman" w:hAnsi="Times New Roman"/>
          <w:sz w:val="28"/>
          <w:szCs w:val="28"/>
        </w:rPr>
        <w:t>Кулініч</w:t>
      </w:r>
      <w:proofErr w:type="spellEnd"/>
      <w:r w:rsidRPr="002622E7">
        <w:rPr>
          <w:rFonts w:ascii="Times New Roman" w:hAnsi="Times New Roman"/>
          <w:sz w:val="28"/>
          <w:szCs w:val="28"/>
        </w:rPr>
        <w:t xml:space="preserve"> Сергій Володимирович </w:t>
      </w:r>
      <w:r w:rsidR="00530214" w:rsidRPr="002622E7">
        <w:rPr>
          <w:rFonts w:ascii="Times New Roman" w:hAnsi="Times New Roman"/>
          <w:sz w:val="28"/>
          <w:szCs w:val="28"/>
        </w:rPr>
        <w:t>–</w:t>
      </w:r>
      <w:r w:rsidR="00CF31A5" w:rsidRPr="002622E7">
        <w:rPr>
          <w:rFonts w:ascii="Times New Roman" w:hAnsi="Times New Roman"/>
          <w:sz w:val="28"/>
          <w:szCs w:val="28"/>
        </w:rPr>
        <w:t xml:space="preserve"> </w:t>
      </w:r>
      <w:r w:rsidR="006520CE" w:rsidRPr="002622E7">
        <w:rPr>
          <w:rFonts w:ascii="Times New Roman" w:hAnsi="Times New Roman"/>
          <w:sz w:val="28"/>
          <w:szCs w:val="28"/>
        </w:rPr>
        <w:t>керівник гуртка</w:t>
      </w:r>
      <w:r w:rsidR="00CF31A5" w:rsidRPr="002622E7">
        <w:rPr>
          <w:rFonts w:ascii="Times New Roman" w:hAnsi="Times New Roman"/>
          <w:sz w:val="28"/>
          <w:szCs w:val="28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 w:rsidR="00FF1454" w:rsidRPr="002622E7">
        <w:rPr>
          <w:rFonts w:ascii="Times New Roman" w:hAnsi="Times New Roman"/>
          <w:sz w:val="28"/>
          <w:szCs w:val="28"/>
        </w:rPr>
        <w:t>.</w:t>
      </w:r>
    </w:p>
    <w:p w14:paraId="327ED0F6" w14:textId="77777777" w:rsidR="00D173DD" w:rsidRPr="002622E7" w:rsidRDefault="00D173DD" w:rsidP="00D9662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254EF17" w14:textId="77777777" w:rsidR="0031494B" w:rsidRPr="001116CE" w:rsidRDefault="0031494B" w:rsidP="0031494B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116CE">
        <w:rPr>
          <w:rFonts w:ascii="Times New Roman" w:hAnsi="Times New Roman"/>
          <w:b/>
          <w:sz w:val="28"/>
          <w:szCs w:val="28"/>
        </w:rPr>
        <w:t>Рецензент</w:t>
      </w:r>
    </w:p>
    <w:p w14:paraId="6E344621" w14:textId="130A3970" w:rsidR="0031494B" w:rsidRPr="0031494B" w:rsidRDefault="0031494B" w:rsidP="0031494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Тихенко Лариса Володимирівна – </w:t>
      </w:r>
      <w:r w:rsidRPr="001116CE">
        <w:rPr>
          <w:rFonts w:ascii="Times New Roman" w:hAnsi="Times New Roman"/>
          <w:sz w:val="28"/>
          <w:szCs w:val="28"/>
        </w:rPr>
        <w:t>кандидат педагогічних наук, доцент,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16CE">
        <w:rPr>
          <w:rFonts w:ascii="Times New Roman" w:hAnsi="Times New Roman"/>
          <w:sz w:val="28"/>
          <w:szCs w:val="28"/>
        </w:rPr>
        <w:t>доцент кафедри теорії і методики змісту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16CE">
        <w:rPr>
          <w:rFonts w:ascii="Times New Roman" w:hAnsi="Times New Roman"/>
          <w:sz w:val="28"/>
          <w:szCs w:val="28"/>
        </w:rPr>
        <w:t xml:space="preserve">освіти Сумського обласного інституту післядипломної педагогічної </w:t>
      </w:r>
      <w:r w:rsidRPr="0031494B">
        <w:rPr>
          <w:rFonts w:ascii="Times New Roman" w:hAnsi="Times New Roman"/>
          <w:sz w:val="28"/>
          <w:szCs w:val="28"/>
        </w:rPr>
        <w:t>освіти.</w:t>
      </w:r>
    </w:p>
    <w:p w14:paraId="6E86BFDD" w14:textId="77777777" w:rsidR="0031494B" w:rsidRDefault="0031494B" w:rsidP="0031494B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21E1BBC" w14:textId="667340B8" w:rsidR="0031494B" w:rsidRPr="002622E7" w:rsidRDefault="0031494B" w:rsidP="0031494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b/>
          <w:sz w:val="28"/>
          <w:szCs w:val="28"/>
        </w:rPr>
        <w:t>Рецензенти:</w:t>
      </w:r>
    </w:p>
    <w:p w14:paraId="681AE804" w14:textId="77777777" w:rsidR="0031494B" w:rsidRPr="004F0A6A" w:rsidRDefault="0031494B" w:rsidP="0031494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662D">
        <w:rPr>
          <w:rFonts w:ascii="Times New Roman" w:eastAsia="Calibri" w:hAnsi="Times New Roman"/>
          <w:sz w:val="28"/>
          <w:szCs w:val="28"/>
        </w:rPr>
        <w:t>Каленик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D9662D">
        <w:rPr>
          <w:rFonts w:ascii="Times New Roman" w:eastAsia="Calibri" w:hAnsi="Times New Roman"/>
          <w:sz w:val="28"/>
          <w:szCs w:val="28"/>
        </w:rPr>
        <w:t>Михайло Вікторович</w:t>
      </w:r>
      <w:r w:rsidRPr="002622E7">
        <w:rPr>
          <w:rFonts w:ascii="Times New Roman" w:eastAsia="Calibri" w:hAnsi="Times New Roman"/>
          <w:sz w:val="28"/>
          <w:szCs w:val="28"/>
        </w:rPr>
        <w:t xml:space="preserve"> </w:t>
      </w:r>
      <w:r w:rsidRPr="00907EA4">
        <w:rPr>
          <w:rFonts w:ascii="Times New Roman" w:eastAsia="Calibri" w:hAnsi="Times New Roman"/>
          <w:sz w:val="28"/>
          <w:szCs w:val="28"/>
        </w:rPr>
        <w:t xml:space="preserve">– </w:t>
      </w:r>
      <w:r w:rsidRPr="00907EA4">
        <w:rPr>
          <w:rFonts w:ascii="Times New Roman" w:hAnsi="Times New Roman"/>
          <w:sz w:val="28"/>
          <w:szCs w:val="28"/>
        </w:rPr>
        <w:t>кандидат педагогічних наук,</w:t>
      </w:r>
      <w:r>
        <w:rPr>
          <w:rFonts w:ascii="Times New Roman" w:hAnsi="Times New Roman"/>
          <w:sz w:val="28"/>
          <w:szCs w:val="28"/>
        </w:rPr>
        <w:t xml:space="preserve"> професор, декан фізико-математичного факультету Сумського Державного педагогічного університету ім. А.С. Макаренка</w:t>
      </w:r>
      <w:r w:rsidRPr="002622E7">
        <w:rPr>
          <w:rFonts w:ascii="Times New Roman" w:eastAsia="Calibri" w:hAnsi="Times New Roman"/>
          <w:sz w:val="28"/>
          <w:szCs w:val="28"/>
        </w:rPr>
        <w:t>.</w:t>
      </w:r>
    </w:p>
    <w:p w14:paraId="1068935D" w14:textId="427B6624" w:rsidR="00F017B8" w:rsidRPr="002622E7" w:rsidRDefault="00F017B8" w:rsidP="00D9662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sz w:val="28"/>
          <w:szCs w:val="28"/>
        </w:rPr>
        <w:br w:type="page"/>
      </w:r>
    </w:p>
    <w:p w14:paraId="16E9FE93" w14:textId="77777777" w:rsidR="00883AC9" w:rsidRDefault="00883AC9" w:rsidP="00D9662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622E7">
        <w:rPr>
          <w:rFonts w:ascii="Times New Roman" w:hAnsi="Times New Roman"/>
          <w:b/>
          <w:sz w:val="28"/>
          <w:szCs w:val="28"/>
        </w:rPr>
        <w:lastRenderedPageBreak/>
        <w:t>ПОЯСНЮВАЛЬНА ЗАПИСКА</w:t>
      </w:r>
    </w:p>
    <w:p w14:paraId="29D81230" w14:textId="77777777" w:rsidR="005034FA" w:rsidRPr="002622E7" w:rsidRDefault="005034FA" w:rsidP="00D9662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DBAD45C" w14:textId="42A41BC1" w:rsidR="00A90EC4" w:rsidRPr="00A90EC4" w:rsidRDefault="00A90EC4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EC4">
        <w:rPr>
          <w:rFonts w:ascii="Times New Roman" w:hAnsi="Times New Roman"/>
          <w:sz w:val="28"/>
          <w:szCs w:val="28"/>
        </w:rPr>
        <w:t>Інтенсивне впровадження робототехніки в побуті, на виробництві та у воєнній сфері зумовлює потребу у формуванні в користувачів сучасних знань і навичок управління роботами. 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0EC4">
        <w:rPr>
          <w:rFonts w:ascii="Times New Roman" w:hAnsi="Times New Roman"/>
          <w:sz w:val="28"/>
          <w:szCs w:val="28"/>
        </w:rPr>
        <w:t xml:space="preserve">сприяє ефективному використанню інтелектуальних, безпечних і технологічно досконалих автоматизованих систем. У цьому контексті </w:t>
      </w:r>
      <w:r w:rsidRPr="00A90EC4">
        <w:rPr>
          <w:rFonts w:ascii="Times New Roman" w:hAnsi="Times New Roman"/>
          <w:b/>
          <w:bCs/>
          <w:sz w:val="28"/>
          <w:szCs w:val="28"/>
        </w:rPr>
        <w:t>актуальність</w:t>
      </w:r>
      <w:r w:rsidRPr="00A90EC4">
        <w:rPr>
          <w:rFonts w:ascii="Times New Roman" w:hAnsi="Times New Roman"/>
          <w:sz w:val="28"/>
          <w:szCs w:val="28"/>
        </w:rPr>
        <w:t xml:space="preserve"> навчальної програми </w:t>
      </w:r>
      <w:r>
        <w:rPr>
          <w:rFonts w:ascii="Times New Roman" w:hAnsi="Times New Roman"/>
          <w:sz w:val="28"/>
          <w:szCs w:val="28"/>
        </w:rPr>
        <w:t xml:space="preserve">«Основи робототехніки та комп’ютерного моделювання» </w:t>
      </w:r>
      <w:r w:rsidRPr="00A90EC4">
        <w:rPr>
          <w:rFonts w:ascii="Times New Roman" w:hAnsi="Times New Roman"/>
          <w:sz w:val="28"/>
          <w:szCs w:val="28"/>
        </w:rPr>
        <w:t>полягає також у популяризації інженерних професій.</w:t>
      </w:r>
    </w:p>
    <w:p w14:paraId="377BE747" w14:textId="4524A22E" w:rsidR="00883AC9" w:rsidRPr="002622E7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sz w:val="28"/>
          <w:szCs w:val="28"/>
        </w:rPr>
        <w:t xml:space="preserve">Навчальна програма реалізується </w:t>
      </w:r>
      <w:r w:rsidR="00A90EC4">
        <w:rPr>
          <w:rFonts w:ascii="Times New Roman" w:hAnsi="Times New Roman"/>
          <w:sz w:val="28"/>
          <w:szCs w:val="28"/>
        </w:rPr>
        <w:t>в</w:t>
      </w:r>
      <w:r w:rsidRPr="002622E7">
        <w:rPr>
          <w:rFonts w:ascii="Times New Roman" w:hAnsi="Times New Roman"/>
          <w:sz w:val="28"/>
          <w:szCs w:val="28"/>
        </w:rPr>
        <w:t xml:space="preserve"> гуртку науково-технічного напряму інформаційно-технічного профілю та спрямована на залучення вихованців </w:t>
      </w:r>
      <w:r w:rsidR="00A90EC4" w:rsidRPr="002622E7">
        <w:rPr>
          <w:rFonts w:ascii="Times New Roman" w:hAnsi="Times New Roman"/>
          <w:sz w:val="28"/>
          <w:szCs w:val="28"/>
        </w:rPr>
        <w:t>віком від 10 до 1</w:t>
      </w:r>
      <w:r w:rsidR="00A90EC4" w:rsidRPr="002622E7">
        <w:rPr>
          <w:rFonts w:ascii="Times New Roman" w:hAnsi="Times New Roman"/>
          <w:sz w:val="28"/>
          <w:szCs w:val="28"/>
          <w:lang w:val="ru-RU"/>
        </w:rPr>
        <w:t>8</w:t>
      </w:r>
      <w:r w:rsidR="00A90EC4" w:rsidRPr="002622E7">
        <w:rPr>
          <w:rFonts w:ascii="Times New Roman" w:hAnsi="Times New Roman"/>
          <w:sz w:val="28"/>
          <w:szCs w:val="28"/>
        </w:rPr>
        <w:t xml:space="preserve"> років </w:t>
      </w:r>
      <w:r w:rsidRPr="002622E7">
        <w:rPr>
          <w:rFonts w:ascii="Times New Roman" w:hAnsi="Times New Roman"/>
          <w:sz w:val="28"/>
          <w:szCs w:val="28"/>
        </w:rPr>
        <w:t xml:space="preserve">до сучасних технологій конструювання, програмування та використання </w:t>
      </w:r>
      <w:proofErr w:type="spellStart"/>
      <w:r w:rsidRPr="002622E7">
        <w:rPr>
          <w:rFonts w:ascii="Times New Roman" w:hAnsi="Times New Roman"/>
          <w:sz w:val="28"/>
          <w:szCs w:val="28"/>
        </w:rPr>
        <w:t>роботизованих</w:t>
      </w:r>
      <w:proofErr w:type="spellEnd"/>
      <w:r w:rsidRPr="002622E7">
        <w:rPr>
          <w:rFonts w:ascii="Times New Roman" w:hAnsi="Times New Roman"/>
          <w:sz w:val="28"/>
          <w:szCs w:val="28"/>
        </w:rPr>
        <w:t xml:space="preserve"> пристроїв.</w:t>
      </w:r>
    </w:p>
    <w:p w14:paraId="0F22D584" w14:textId="77777777" w:rsidR="00A90EC4" w:rsidRPr="00A90EC4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EC4">
        <w:rPr>
          <w:rFonts w:ascii="Times New Roman" w:hAnsi="Times New Roman"/>
          <w:b/>
          <w:bCs/>
          <w:sz w:val="28"/>
          <w:szCs w:val="28"/>
        </w:rPr>
        <w:t xml:space="preserve">Мета </w:t>
      </w:r>
      <w:r w:rsidRPr="002622E7">
        <w:rPr>
          <w:rFonts w:ascii="Times New Roman" w:hAnsi="Times New Roman"/>
          <w:sz w:val="28"/>
          <w:szCs w:val="28"/>
        </w:rPr>
        <w:t xml:space="preserve">програми: </w:t>
      </w:r>
      <w:r w:rsidR="00A90EC4" w:rsidRPr="00A90EC4">
        <w:rPr>
          <w:rFonts w:ascii="Times New Roman" w:hAnsi="Times New Roman"/>
          <w:sz w:val="28"/>
          <w:szCs w:val="28"/>
        </w:rPr>
        <w:t xml:space="preserve">створення умов для опанування основ алгоритмізації та програмування з використанням наборів LEGO </w:t>
      </w:r>
      <w:proofErr w:type="spellStart"/>
      <w:r w:rsidR="00A90EC4" w:rsidRPr="00A90EC4">
        <w:rPr>
          <w:rFonts w:ascii="Times New Roman" w:hAnsi="Times New Roman"/>
          <w:sz w:val="28"/>
          <w:szCs w:val="28"/>
        </w:rPr>
        <w:t>Mindstorms</w:t>
      </w:r>
      <w:proofErr w:type="spellEnd"/>
      <w:r w:rsidR="00A90EC4" w:rsidRPr="00A90EC4">
        <w:rPr>
          <w:rFonts w:ascii="Times New Roman" w:hAnsi="Times New Roman"/>
          <w:sz w:val="28"/>
          <w:szCs w:val="28"/>
        </w:rPr>
        <w:t xml:space="preserve"> EV3, а також розвиток науково-технічного й творчого потенціалу вихованців через організацію їхньої діяльності на основі інтеграції початкового технічного конструювання та елементів робототехніки.</w:t>
      </w:r>
    </w:p>
    <w:p w14:paraId="492E60B1" w14:textId="6A31AF66" w:rsidR="00883AC9" w:rsidRPr="002622E7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sz w:val="28"/>
          <w:szCs w:val="28"/>
        </w:rPr>
        <w:t xml:space="preserve">Основні </w:t>
      </w:r>
      <w:r w:rsidRPr="00A90EC4">
        <w:rPr>
          <w:rFonts w:ascii="Times New Roman" w:hAnsi="Times New Roman"/>
          <w:b/>
          <w:bCs/>
          <w:sz w:val="28"/>
          <w:szCs w:val="28"/>
        </w:rPr>
        <w:t>завдання</w:t>
      </w:r>
      <w:r w:rsidRPr="002622E7">
        <w:rPr>
          <w:rFonts w:ascii="Times New Roman" w:hAnsi="Times New Roman"/>
          <w:sz w:val="28"/>
          <w:szCs w:val="28"/>
        </w:rPr>
        <w:t xml:space="preserve"> програми полягають у формуванні таких </w:t>
      </w:r>
      <w:proofErr w:type="spellStart"/>
      <w:r w:rsidRPr="002622E7"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 w:rsidRPr="002622E7">
        <w:rPr>
          <w:rFonts w:ascii="Times New Roman" w:hAnsi="Times New Roman"/>
          <w:sz w:val="28"/>
          <w:szCs w:val="28"/>
        </w:rPr>
        <w:t>:</w:t>
      </w:r>
    </w:p>
    <w:p w14:paraId="2F998AE9" w14:textId="77777777" w:rsidR="00A90EC4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EC4">
        <w:rPr>
          <w:rFonts w:ascii="Times New Roman" w:hAnsi="Times New Roman"/>
          <w:i/>
          <w:iCs/>
          <w:sz w:val="28"/>
          <w:szCs w:val="28"/>
        </w:rPr>
        <w:t>пізнавальна</w:t>
      </w:r>
      <w:r w:rsidRPr="002622E7">
        <w:rPr>
          <w:rFonts w:ascii="Times New Roman" w:hAnsi="Times New Roman"/>
          <w:sz w:val="28"/>
          <w:szCs w:val="28"/>
        </w:rPr>
        <w:t xml:space="preserve"> – оволодіння основними поняттями робототехніки, технічного конструювання та моделювання роботів, написання керуючих комп’ютерних програм; </w:t>
      </w:r>
    </w:p>
    <w:p w14:paraId="4373EF8C" w14:textId="77777777" w:rsidR="00A90EC4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EC4">
        <w:rPr>
          <w:rFonts w:ascii="Times New Roman" w:hAnsi="Times New Roman"/>
          <w:i/>
          <w:iCs/>
          <w:sz w:val="28"/>
          <w:szCs w:val="28"/>
        </w:rPr>
        <w:t>практична</w:t>
      </w:r>
      <w:r w:rsidRPr="002622E7">
        <w:rPr>
          <w:rFonts w:ascii="Times New Roman" w:hAnsi="Times New Roman"/>
          <w:sz w:val="28"/>
          <w:szCs w:val="28"/>
        </w:rPr>
        <w:t xml:space="preserve"> – закріплення та поглиблення вмінь і навичок конструювання роботів з використанням відповідних матеріалів й інструментів; удосконалення умінь і навичок програмування в галузі робототехніки; </w:t>
      </w:r>
    </w:p>
    <w:p w14:paraId="3A2E9CCA" w14:textId="17F825E0" w:rsidR="00A90EC4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EC4">
        <w:rPr>
          <w:rFonts w:ascii="Times New Roman" w:hAnsi="Times New Roman"/>
          <w:i/>
          <w:iCs/>
          <w:sz w:val="28"/>
          <w:szCs w:val="28"/>
        </w:rPr>
        <w:t>творча</w:t>
      </w:r>
      <w:r w:rsidRPr="002622E7">
        <w:rPr>
          <w:rFonts w:ascii="Times New Roman" w:hAnsi="Times New Roman"/>
          <w:sz w:val="28"/>
          <w:szCs w:val="28"/>
        </w:rPr>
        <w:t xml:space="preserve"> – розвиток образного, технічного мислення, про</w:t>
      </w:r>
      <w:r w:rsidR="00A90EC4">
        <w:rPr>
          <w:rFonts w:ascii="Times New Roman" w:hAnsi="Times New Roman"/>
          <w:sz w:val="28"/>
          <w:szCs w:val="28"/>
        </w:rPr>
        <w:t>є</w:t>
      </w:r>
      <w:r w:rsidRPr="002622E7">
        <w:rPr>
          <w:rFonts w:ascii="Times New Roman" w:hAnsi="Times New Roman"/>
          <w:sz w:val="28"/>
          <w:szCs w:val="28"/>
        </w:rPr>
        <w:t>ктування</w:t>
      </w:r>
      <w:r w:rsidR="00A90EC4">
        <w:rPr>
          <w:rFonts w:ascii="Times New Roman" w:hAnsi="Times New Roman"/>
          <w:sz w:val="28"/>
          <w:szCs w:val="28"/>
        </w:rPr>
        <w:t>,</w:t>
      </w:r>
      <w:r w:rsidRPr="002622E7">
        <w:rPr>
          <w:rFonts w:ascii="Times New Roman" w:hAnsi="Times New Roman"/>
          <w:sz w:val="28"/>
          <w:szCs w:val="28"/>
        </w:rPr>
        <w:t xml:space="preserve"> створення власних комп’ютерних програм та програм керування діючими моделями роботів, розвиток пізнавальної активності, стійкого інтересу до робототехніки; </w:t>
      </w:r>
    </w:p>
    <w:p w14:paraId="134051E7" w14:textId="5D1B0FFF" w:rsidR="00883AC9" w:rsidRPr="002622E7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EC4">
        <w:rPr>
          <w:rFonts w:ascii="Times New Roman" w:hAnsi="Times New Roman"/>
          <w:i/>
          <w:iCs/>
          <w:sz w:val="28"/>
          <w:szCs w:val="28"/>
        </w:rPr>
        <w:lastRenderedPageBreak/>
        <w:t>соціальна</w:t>
      </w:r>
      <w:r w:rsidRPr="002622E7">
        <w:rPr>
          <w:rFonts w:ascii="Times New Roman" w:hAnsi="Times New Roman"/>
          <w:sz w:val="28"/>
          <w:szCs w:val="28"/>
        </w:rPr>
        <w:t xml:space="preserve"> – створення умов для самореалізації, соціальної адаптації учнів, виховання культури праці, дисципліни, точності й акуратності, вміння працювати в команді</w:t>
      </w:r>
      <w:r w:rsidR="00A90EC4">
        <w:rPr>
          <w:rFonts w:ascii="Times New Roman" w:hAnsi="Times New Roman"/>
          <w:sz w:val="28"/>
          <w:szCs w:val="28"/>
        </w:rPr>
        <w:t>;</w:t>
      </w:r>
    </w:p>
    <w:p w14:paraId="2592B81A" w14:textId="59714D8E" w:rsidR="00883AC9" w:rsidRPr="002622E7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EC4">
        <w:rPr>
          <w:rFonts w:ascii="Times New Roman" w:hAnsi="Times New Roman"/>
          <w:i/>
          <w:iCs/>
          <w:sz w:val="28"/>
          <w:szCs w:val="28"/>
        </w:rPr>
        <w:t>інформаційно-цифрова</w:t>
      </w:r>
      <w:r w:rsidRPr="002622E7">
        <w:rPr>
          <w:rFonts w:ascii="Times New Roman" w:hAnsi="Times New Roman"/>
          <w:b/>
          <w:sz w:val="28"/>
          <w:szCs w:val="28"/>
        </w:rPr>
        <w:t xml:space="preserve"> –</w:t>
      </w:r>
      <w:r w:rsidRPr="002622E7">
        <w:rPr>
          <w:rFonts w:ascii="Times New Roman" w:hAnsi="Times New Roman"/>
          <w:sz w:val="28"/>
          <w:szCs w:val="28"/>
        </w:rPr>
        <w:t xml:space="preserve"> впевнене і критичне (відповідне) застосування інформаційно-комунікаційних технологій (ІКТ) для створення, пошуку, обробки, обміну інформацією під час </w:t>
      </w:r>
      <w:proofErr w:type="spellStart"/>
      <w:r w:rsidRPr="002622E7">
        <w:rPr>
          <w:rFonts w:ascii="Times New Roman" w:hAnsi="Times New Roman"/>
          <w:sz w:val="28"/>
          <w:szCs w:val="28"/>
        </w:rPr>
        <w:t>проектування</w:t>
      </w:r>
      <w:proofErr w:type="spellEnd"/>
      <w:r w:rsidRPr="002622E7">
        <w:rPr>
          <w:rFonts w:ascii="Times New Roman" w:hAnsi="Times New Roman"/>
          <w:sz w:val="28"/>
          <w:szCs w:val="28"/>
        </w:rPr>
        <w:t xml:space="preserve"> роботів</w:t>
      </w:r>
      <w:r w:rsidR="00A90EC4">
        <w:rPr>
          <w:rFonts w:ascii="Times New Roman" w:hAnsi="Times New Roman"/>
          <w:sz w:val="28"/>
          <w:szCs w:val="28"/>
        </w:rPr>
        <w:t>;</w:t>
      </w:r>
      <w:r w:rsidRPr="002622E7">
        <w:rPr>
          <w:rFonts w:ascii="Times New Roman" w:hAnsi="Times New Roman"/>
          <w:sz w:val="28"/>
          <w:szCs w:val="28"/>
        </w:rPr>
        <w:t xml:space="preserve"> розуміння етики роботи з інформацією (авторське право, інтелектуальна власність тощо).</w:t>
      </w:r>
    </w:p>
    <w:p w14:paraId="03DCDC5D" w14:textId="77777777" w:rsidR="00883AC9" w:rsidRPr="002622E7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sz w:val="28"/>
          <w:szCs w:val="28"/>
        </w:rPr>
        <w:t>Навчальна програма передбачає 1 рік навчання:</w:t>
      </w:r>
    </w:p>
    <w:p w14:paraId="4AFE8A8A" w14:textId="77777777" w:rsidR="00883AC9" w:rsidRPr="002622E7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sz w:val="28"/>
          <w:szCs w:val="28"/>
        </w:rPr>
        <w:t>основний рівень – 216 год. на рік, 6 год. на тиждень.</w:t>
      </w:r>
    </w:p>
    <w:p w14:paraId="3620705E" w14:textId="77777777" w:rsidR="00883AC9" w:rsidRPr="002622E7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sz w:val="28"/>
          <w:szCs w:val="28"/>
        </w:rPr>
        <w:t>Реалізація мети і завдань програми здійснюється у процесі проведення теоретичних та практичних занять.</w:t>
      </w:r>
    </w:p>
    <w:p w14:paraId="1583A323" w14:textId="538732B8" w:rsidR="00883AC9" w:rsidRPr="002622E7" w:rsidRDefault="00BD633B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633B">
        <w:rPr>
          <w:rFonts w:ascii="Times New Roman" w:hAnsi="Times New Roman"/>
          <w:sz w:val="28"/>
          <w:szCs w:val="28"/>
        </w:rPr>
        <w:t>Зміст програми ґрунтується на знаннях, уміннях і навичках, сформованих у вихованців під час вивчення навчальних предметів</w:t>
      </w:r>
      <w:r>
        <w:rPr>
          <w:rFonts w:ascii="Times New Roman" w:hAnsi="Times New Roman"/>
          <w:sz w:val="28"/>
          <w:szCs w:val="28"/>
        </w:rPr>
        <w:t>:</w:t>
      </w:r>
      <w:r w:rsidRPr="00BD63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 w:rsidRPr="00BD633B">
        <w:rPr>
          <w:rFonts w:ascii="Times New Roman" w:hAnsi="Times New Roman"/>
          <w:sz w:val="28"/>
          <w:szCs w:val="28"/>
        </w:rPr>
        <w:t>ізик</w:t>
      </w:r>
      <w:r>
        <w:rPr>
          <w:rFonts w:ascii="Times New Roman" w:hAnsi="Times New Roman"/>
          <w:sz w:val="28"/>
          <w:szCs w:val="28"/>
        </w:rPr>
        <w:t>и</w:t>
      </w:r>
      <w:r w:rsidRPr="00BD633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</w:t>
      </w:r>
      <w:r w:rsidRPr="00BD633B">
        <w:rPr>
          <w:rFonts w:ascii="Times New Roman" w:hAnsi="Times New Roman"/>
          <w:sz w:val="28"/>
          <w:szCs w:val="28"/>
        </w:rPr>
        <w:t>атематик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BD633B"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z w:val="28"/>
          <w:szCs w:val="28"/>
        </w:rPr>
        <w:t>і</w:t>
      </w:r>
      <w:r w:rsidRPr="00BD633B">
        <w:rPr>
          <w:rFonts w:ascii="Times New Roman" w:hAnsi="Times New Roman"/>
          <w:sz w:val="28"/>
          <w:szCs w:val="28"/>
        </w:rPr>
        <w:t>нформатик</w:t>
      </w:r>
      <w:r>
        <w:rPr>
          <w:rFonts w:ascii="Times New Roman" w:hAnsi="Times New Roman"/>
          <w:sz w:val="28"/>
          <w:szCs w:val="28"/>
        </w:rPr>
        <w:t>и.</w:t>
      </w:r>
      <w:r w:rsidR="00883AC9" w:rsidRPr="00BD633B">
        <w:rPr>
          <w:rFonts w:ascii="Times New Roman" w:hAnsi="Times New Roman"/>
          <w:sz w:val="28"/>
          <w:szCs w:val="28"/>
        </w:rPr>
        <w:t xml:space="preserve"> </w:t>
      </w:r>
      <w:r w:rsidR="00883AC9" w:rsidRPr="002622E7">
        <w:rPr>
          <w:rFonts w:ascii="Times New Roman" w:hAnsi="Times New Roman"/>
          <w:sz w:val="28"/>
          <w:szCs w:val="28"/>
        </w:rPr>
        <w:t>Запропонований для вивчення теоретичний матеріал та практичні завдання, їх наступність та структурованість відповідають дидактичним принципам: доступност</w:t>
      </w:r>
      <w:r w:rsidR="0057075F" w:rsidRPr="002622E7">
        <w:rPr>
          <w:rFonts w:ascii="Times New Roman" w:hAnsi="Times New Roman"/>
          <w:sz w:val="28"/>
          <w:szCs w:val="28"/>
        </w:rPr>
        <w:t>і, послідовності та науковості.</w:t>
      </w:r>
    </w:p>
    <w:p w14:paraId="76163926" w14:textId="6B866271" w:rsidR="00883AC9" w:rsidRPr="002622E7" w:rsidRDefault="00934FDE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sz w:val="28"/>
          <w:szCs w:val="28"/>
        </w:rPr>
        <w:t>Заняття передбачають очну</w:t>
      </w:r>
      <w:r w:rsidR="00BD633B">
        <w:rPr>
          <w:rFonts w:ascii="Times New Roman" w:hAnsi="Times New Roman"/>
          <w:sz w:val="28"/>
          <w:szCs w:val="28"/>
        </w:rPr>
        <w:t>, дистанційну</w:t>
      </w:r>
      <w:r w:rsidRPr="002622E7">
        <w:rPr>
          <w:rFonts w:ascii="Times New Roman" w:hAnsi="Times New Roman"/>
          <w:sz w:val="28"/>
          <w:szCs w:val="28"/>
        </w:rPr>
        <w:t xml:space="preserve"> та змішану форми роботи</w:t>
      </w:r>
      <w:r w:rsidR="00883AC9" w:rsidRPr="002622E7">
        <w:rPr>
          <w:rFonts w:ascii="Times New Roman" w:hAnsi="Times New Roman"/>
          <w:sz w:val="28"/>
          <w:szCs w:val="28"/>
        </w:rPr>
        <w:t>. У процесі організації освітнього процесу поряд із груповими та колективними формами роботи проводиться індивідуальна робота з вихованцями, в тому числі при підготовці до різноманітних змагань, виставок та інших масових заходів.</w:t>
      </w:r>
    </w:p>
    <w:p w14:paraId="4D9B52ED" w14:textId="77777777" w:rsidR="00883AC9" w:rsidRPr="002622E7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sz w:val="28"/>
          <w:szCs w:val="28"/>
        </w:rPr>
        <w:t>Навчання у гуртку не потребує спеціальної підготовки та спеціальних знань. Навчальний матеріал програми адаптований до занять з вихованцями різного рівня підготовки відповідно до їх вікових особливостей.</w:t>
      </w:r>
    </w:p>
    <w:p w14:paraId="5AC92C22" w14:textId="77777777" w:rsidR="00883AC9" w:rsidRPr="002622E7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sz w:val="28"/>
          <w:szCs w:val="28"/>
        </w:rPr>
        <w:t xml:space="preserve">Для створення роботів використовується набір LEGO </w:t>
      </w:r>
      <w:proofErr w:type="spellStart"/>
      <w:r w:rsidRPr="002622E7">
        <w:rPr>
          <w:rFonts w:ascii="Times New Roman" w:hAnsi="Times New Roman"/>
          <w:sz w:val="28"/>
          <w:szCs w:val="28"/>
        </w:rPr>
        <w:t>Mindstorms</w:t>
      </w:r>
      <w:proofErr w:type="spellEnd"/>
      <w:r w:rsidRPr="002622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22E7">
        <w:rPr>
          <w:rFonts w:ascii="Times New Roman" w:hAnsi="Times New Roman"/>
          <w:sz w:val="28"/>
          <w:szCs w:val="28"/>
        </w:rPr>
        <w:t>Education</w:t>
      </w:r>
      <w:proofErr w:type="spellEnd"/>
      <w:r w:rsidRPr="002622E7">
        <w:rPr>
          <w:rFonts w:ascii="Times New Roman" w:hAnsi="Times New Roman"/>
          <w:sz w:val="28"/>
          <w:szCs w:val="28"/>
        </w:rPr>
        <w:t xml:space="preserve"> EV3. При розробці програми, за якою діятиме модель, використовуються візуальні мови програмування EV3, залежно від обладнання, яке використовується.</w:t>
      </w:r>
    </w:p>
    <w:p w14:paraId="72AEEC9D" w14:textId="77777777" w:rsidR="00883AC9" w:rsidRPr="002622E7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sz w:val="28"/>
          <w:szCs w:val="28"/>
        </w:rPr>
        <w:t xml:space="preserve">Конструктор LEGO </w:t>
      </w:r>
      <w:proofErr w:type="spellStart"/>
      <w:r w:rsidRPr="002622E7">
        <w:rPr>
          <w:rFonts w:ascii="Times New Roman" w:hAnsi="Times New Roman"/>
          <w:sz w:val="28"/>
          <w:szCs w:val="28"/>
        </w:rPr>
        <w:t>Mindstorms</w:t>
      </w:r>
      <w:proofErr w:type="spellEnd"/>
      <w:r w:rsidRPr="002622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22E7">
        <w:rPr>
          <w:rFonts w:ascii="Times New Roman" w:hAnsi="Times New Roman"/>
          <w:sz w:val="28"/>
          <w:szCs w:val="28"/>
        </w:rPr>
        <w:t>Education</w:t>
      </w:r>
      <w:proofErr w:type="spellEnd"/>
      <w:r w:rsidRPr="002622E7">
        <w:rPr>
          <w:rFonts w:ascii="Times New Roman" w:hAnsi="Times New Roman"/>
          <w:sz w:val="28"/>
          <w:szCs w:val="28"/>
        </w:rPr>
        <w:t xml:space="preserve"> </w:t>
      </w:r>
      <w:r w:rsidRPr="002622E7">
        <w:rPr>
          <w:rFonts w:ascii="Times New Roman" w:hAnsi="Times New Roman"/>
          <w:sz w:val="28"/>
          <w:szCs w:val="28"/>
          <w:lang w:val="en-US"/>
        </w:rPr>
        <w:t>EV</w:t>
      </w:r>
      <w:r w:rsidRPr="002622E7">
        <w:rPr>
          <w:rFonts w:ascii="Times New Roman" w:hAnsi="Times New Roman"/>
          <w:sz w:val="28"/>
          <w:szCs w:val="28"/>
        </w:rPr>
        <w:t xml:space="preserve">3 дозволяє вихованцям у формі пізнавальної гри дізнатися багато нового про робототехніку та розвинути </w:t>
      </w:r>
      <w:r w:rsidRPr="002622E7">
        <w:rPr>
          <w:rFonts w:ascii="Times New Roman" w:hAnsi="Times New Roman"/>
          <w:sz w:val="28"/>
          <w:szCs w:val="28"/>
        </w:rPr>
        <w:lastRenderedPageBreak/>
        <w:t>необхідні в подальшому житті навички. LEGO-робот допомагає зрозуміти основи робототехніки, наочно реалізувати складні алгоритми, проаналізувати питання, пов’язані з автоматизацією виробничих процесів та процесів управління.</w:t>
      </w:r>
    </w:p>
    <w:p w14:paraId="3BB84230" w14:textId="1D7B84D6" w:rsidR="00883AC9" w:rsidRPr="002622E7" w:rsidRDefault="00883AC9" w:rsidP="00D966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sz w:val="28"/>
          <w:szCs w:val="28"/>
        </w:rPr>
        <w:t>Перевірка та оцінювання знань й умінь вихованців здійснюється під час підсумкових занять мінімум двічі на</w:t>
      </w:r>
      <w:r w:rsidR="00BD633B">
        <w:rPr>
          <w:rFonts w:ascii="Times New Roman" w:hAnsi="Times New Roman"/>
          <w:sz w:val="28"/>
          <w:szCs w:val="28"/>
        </w:rPr>
        <w:t xml:space="preserve"> </w:t>
      </w:r>
      <w:r w:rsidRPr="002622E7">
        <w:rPr>
          <w:rFonts w:ascii="Times New Roman" w:hAnsi="Times New Roman"/>
          <w:sz w:val="28"/>
          <w:szCs w:val="28"/>
        </w:rPr>
        <w:t>рік.</w:t>
      </w:r>
    </w:p>
    <w:p w14:paraId="41EF91F4" w14:textId="79398FB2" w:rsidR="00BD633B" w:rsidRPr="00DF4B7A" w:rsidRDefault="00BD633B" w:rsidP="00D9662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4B7A">
        <w:rPr>
          <w:rFonts w:ascii="Times New Roman" w:hAnsi="Times New Roman"/>
          <w:sz w:val="28"/>
          <w:szCs w:val="28"/>
        </w:rPr>
        <w:t xml:space="preserve">Програма є орієнтовною. За необхідності керівник гуртка може </w:t>
      </w:r>
      <w:proofErr w:type="spellStart"/>
      <w:r w:rsidRPr="00DF4B7A">
        <w:rPr>
          <w:rFonts w:ascii="Times New Roman" w:hAnsi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F4B7A">
        <w:rPr>
          <w:rFonts w:ascii="Times New Roman" w:hAnsi="Times New Roman"/>
          <w:sz w:val="28"/>
          <w:szCs w:val="28"/>
        </w:rPr>
        <w:t>зміни, які не повинні впливати на загальний зміст навчальної програми 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B7A">
        <w:rPr>
          <w:rFonts w:ascii="Times New Roman" w:hAnsi="Times New Roman"/>
          <w:sz w:val="28"/>
          <w:szCs w:val="28"/>
        </w:rPr>
        <w:t>кількість навчальних годин. Незмінними мають залишатися мета, завдання 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B7A">
        <w:rPr>
          <w:rFonts w:ascii="Times New Roman" w:hAnsi="Times New Roman"/>
          <w:sz w:val="28"/>
          <w:szCs w:val="28"/>
        </w:rPr>
        <w:t>прогнозований результат освітньої діяльності.</w:t>
      </w:r>
    </w:p>
    <w:p w14:paraId="16D1762C" w14:textId="77777777" w:rsidR="0057075F" w:rsidRPr="002622E7" w:rsidRDefault="0057075F" w:rsidP="00D9662D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622E7">
        <w:rPr>
          <w:rFonts w:ascii="Times New Roman" w:hAnsi="Times New Roman"/>
          <w:sz w:val="28"/>
          <w:szCs w:val="28"/>
        </w:rPr>
        <w:br w:type="page"/>
      </w:r>
    </w:p>
    <w:p w14:paraId="7CAF3AD7" w14:textId="77777777" w:rsidR="00883AC9" w:rsidRPr="002622E7" w:rsidRDefault="00883AC9" w:rsidP="00A90EC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622E7">
        <w:rPr>
          <w:rFonts w:ascii="Times New Roman" w:hAnsi="Times New Roman"/>
          <w:b/>
          <w:sz w:val="28"/>
          <w:szCs w:val="28"/>
        </w:rPr>
        <w:lastRenderedPageBreak/>
        <w:t>Основний рівень</w:t>
      </w:r>
    </w:p>
    <w:p w14:paraId="39D22F4F" w14:textId="77777777" w:rsidR="00883AC9" w:rsidRPr="002622E7" w:rsidRDefault="00883AC9" w:rsidP="00A90EC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622E7">
        <w:rPr>
          <w:rFonts w:ascii="Times New Roman" w:hAnsi="Times New Roman"/>
          <w:b/>
          <w:sz w:val="28"/>
          <w:szCs w:val="28"/>
        </w:rPr>
        <w:t>НАВЧАЛЬНО-ТЕМАТИЧНИЙ ПЛАН</w:t>
      </w:r>
    </w:p>
    <w:tbl>
      <w:tblPr>
        <w:tblStyle w:val="TableGrid"/>
        <w:tblW w:w="9637" w:type="dxa"/>
        <w:tblInd w:w="125" w:type="dxa"/>
        <w:tblCellMar>
          <w:top w:w="9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548"/>
        <w:gridCol w:w="4678"/>
        <w:gridCol w:w="1711"/>
        <w:gridCol w:w="1578"/>
        <w:gridCol w:w="1122"/>
      </w:tblGrid>
      <w:tr w:rsidR="00883AC9" w:rsidRPr="00DE4B0A" w14:paraId="5A1B3A0F" w14:textId="77777777" w:rsidTr="0057075F">
        <w:trPr>
          <w:trHeight w:val="332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13A36C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4B0A">
              <w:rPr>
                <w:rFonts w:ascii="Times New Roman" w:hAnsi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141F3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4B0A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4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BC757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4B0A">
              <w:rPr>
                <w:rFonts w:ascii="Times New Roman" w:hAnsi="Times New Roman"/>
                <w:b/>
                <w:bCs/>
                <w:sz w:val="28"/>
                <w:szCs w:val="28"/>
              </w:rPr>
              <w:t>Кількість годин</w:t>
            </w:r>
          </w:p>
        </w:tc>
      </w:tr>
      <w:tr w:rsidR="00883AC9" w:rsidRPr="00DE4B0A" w14:paraId="0D074910" w14:textId="77777777" w:rsidTr="0057075F">
        <w:trPr>
          <w:trHeight w:val="331"/>
        </w:trPr>
        <w:tc>
          <w:tcPr>
            <w:tcW w:w="5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F290A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64B6F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C341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теоретичних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77DF6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практичних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82F32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</w:tr>
      <w:tr w:rsidR="00883AC9" w:rsidRPr="00DE4B0A" w14:paraId="104A4574" w14:textId="77777777" w:rsidTr="0057075F">
        <w:trPr>
          <w:trHeight w:val="33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B19E" w14:textId="304AA1F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CED30" w14:textId="77777777" w:rsidR="00883AC9" w:rsidRPr="00DE4B0A" w:rsidRDefault="00883AC9" w:rsidP="00DE4B0A">
            <w:pPr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 xml:space="preserve">Вступ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42EC4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2F75B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5C50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83AC9" w:rsidRPr="00DE4B0A" w14:paraId="4833C60E" w14:textId="77777777" w:rsidTr="0057075F">
        <w:trPr>
          <w:trHeight w:val="33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2532" w14:textId="3A3455C6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AAF88" w14:textId="77777777" w:rsidR="00883AC9" w:rsidRPr="00DE4B0A" w:rsidRDefault="00883AC9" w:rsidP="00DE4B0A">
            <w:pPr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Основи конструювання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CA902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C78D6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46BAE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883AC9" w:rsidRPr="00DE4B0A" w14:paraId="36F45908" w14:textId="77777777" w:rsidTr="0057075F">
        <w:trPr>
          <w:trHeight w:val="33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EABF" w14:textId="04CB6CFE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44D4" w14:textId="77777777" w:rsidR="00883AC9" w:rsidRPr="00DE4B0A" w:rsidRDefault="00883AC9" w:rsidP="00DE4B0A">
            <w:pPr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 xml:space="preserve">Перші моделі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4FA1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3D2CB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A809A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883AC9" w:rsidRPr="00DE4B0A" w14:paraId="19248FFC" w14:textId="77777777" w:rsidTr="0057075F">
        <w:trPr>
          <w:trHeight w:val="97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4D83" w14:textId="0B20FA82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290F9" w14:textId="77777777" w:rsidR="00883AC9" w:rsidRPr="00DE4B0A" w:rsidRDefault="00883AC9" w:rsidP="00DE4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 xml:space="preserve">Моделювання віртуальних роботів за допомогою програми LEGO </w:t>
            </w:r>
            <w:proofErr w:type="spellStart"/>
            <w:r w:rsidRPr="00DE4B0A">
              <w:rPr>
                <w:rFonts w:ascii="Times New Roman" w:hAnsi="Times New Roman"/>
                <w:sz w:val="28"/>
                <w:szCs w:val="28"/>
              </w:rPr>
              <w:t>Mindstorms</w:t>
            </w:r>
            <w:proofErr w:type="spellEnd"/>
            <w:r w:rsidRPr="00DE4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4B0A">
              <w:rPr>
                <w:rFonts w:ascii="Times New Roman" w:hAnsi="Times New Roman"/>
                <w:sz w:val="28"/>
                <w:szCs w:val="28"/>
              </w:rPr>
              <w:t>Education</w:t>
            </w:r>
            <w:proofErr w:type="spellEnd"/>
            <w:r w:rsidRPr="00DE4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4B0A">
              <w:rPr>
                <w:rFonts w:ascii="Times New Roman" w:hAnsi="Times New Roman"/>
                <w:sz w:val="28"/>
                <w:szCs w:val="28"/>
                <w:lang w:val="en-US"/>
              </w:rPr>
              <w:t>EV</w:t>
            </w:r>
            <w:r w:rsidRPr="00DE4B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0A05C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C5A9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FAEE0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883AC9" w:rsidRPr="00DE4B0A" w14:paraId="6454B2F6" w14:textId="77777777" w:rsidTr="0057075F">
        <w:trPr>
          <w:trHeight w:val="33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46A66" w14:textId="0B37037A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29934" w14:textId="77777777" w:rsidR="00883AC9" w:rsidRPr="00DE4B0A" w:rsidRDefault="00883AC9" w:rsidP="00DE4B0A">
            <w:pPr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Програмування роботів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C4B09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8EBB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B7C85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883AC9" w:rsidRPr="00DE4B0A" w14:paraId="6EA2259E" w14:textId="77777777" w:rsidTr="0057075F">
        <w:trPr>
          <w:trHeight w:val="33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26D7F" w14:textId="588D264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F6AB7" w14:textId="77777777" w:rsidR="00883AC9" w:rsidRPr="00DE4B0A" w:rsidRDefault="00883AC9" w:rsidP="00DE4B0A">
            <w:pPr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Алгоритми управління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DD68F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CEAF8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ED65B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883AC9" w:rsidRPr="00DE4B0A" w14:paraId="2D402B95" w14:textId="77777777" w:rsidTr="0057075F">
        <w:trPr>
          <w:trHeight w:val="33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9FFF4" w14:textId="3A024C28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20AA" w14:textId="77777777" w:rsidR="00883AC9" w:rsidRPr="00DE4B0A" w:rsidRDefault="00883AC9" w:rsidP="00DE4B0A">
            <w:pPr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Задачі для робота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D83F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6D576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CAEA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883AC9" w:rsidRPr="00DE4B0A" w14:paraId="364A94DC" w14:textId="77777777" w:rsidTr="0057075F">
        <w:trPr>
          <w:trHeight w:val="65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4ABED" w14:textId="0530769F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70CD" w14:textId="77777777" w:rsidR="00883AC9" w:rsidRPr="00DE4B0A" w:rsidRDefault="00883AC9" w:rsidP="00DE4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Самостійна проєктна діяльність у групах на вільну тему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829CF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D306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46B71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883AC9" w:rsidRPr="00DE4B0A" w14:paraId="6C640647" w14:textId="77777777" w:rsidTr="0057075F">
        <w:trPr>
          <w:trHeight w:val="33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8859" w14:textId="2F436E4E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4A2A9" w14:textId="77777777" w:rsidR="00883AC9" w:rsidRPr="00DE4B0A" w:rsidRDefault="00883AC9" w:rsidP="00DE4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Підготовка до змагань роботів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10F8E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E6C1D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70D9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883AC9" w:rsidRPr="00DE4B0A" w14:paraId="710DD47B" w14:textId="77777777" w:rsidTr="0057075F">
        <w:trPr>
          <w:trHeight w:val="33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1BCA4" w14:textId="48EB772F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BA51" w14:textId="77777777" w:rsidR="00883AC9" w:rsidRPr="00DE4B0A" w:rsidRDefault="00883AC9" w:rsidP="00DE4B0A">
            <w:pPr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Підсумок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8DFD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A1793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73520" w14:textId="77777777" w:rsidR="00883AC9" w:rsidRPr="00DE4B0A" w:rsidRDefault="00883AC9" w:rsidP="00DE4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D633B" w:rsidRPr="00DE4B0A" w14:paraId="3B0FC389" w14:textId="77777777" w:rsidTr="003A21E4">
        <w:trPr>
          <w:trHeight w:val="331"/>
        </w:trPr>
        <w:tc>
          <w:tcPr>
            <w:tcW w:w="5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15B3" w14:textId="77777777" w:rsidR="00BD633B" w:rsidRPr="00DE4B0A" w:rsidRDefault="00BD633B" w:rsidP="00DE4B0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E4B0A">
              <w:rPr>
                <w:rFonts w:ascii="Times New Roman" w:hAnsi="Times New Roman"/>
                <w:sz w:val="28"/>
                <w:szCs w:val="28"/>
              </w:rPr>
              <w:t>Разом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F4300" w14:textId="77777777" w:rsidR="00BD633B" w:rsidRPr="00DE4B0A" w:rsidRDefault="00BD633B" w:rsidP="00DE4B0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4B0A"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A4212" w14:textId="77777777" w:rsidR="00BD633B" w:rsidRPr="00DE4B0A" w:rsidRDefault="00BD633B" w:rsidP="00DE4B0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4B0A">
              <w:rPr>
                <w:rFonts w:ascii="Times New Roman" w:hAnsi="Times New Roman"/>
                <w:b/>
                <w:bCs/>
                <w:sz w:val="28"/>
                <w:szCs w:val="28"/>
              </w:rPr>
              <w:t>176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9C08" w14:textId="77777777" w:rsidR="00BD633B" w:rsidRPr="00DE4B0A" w:rsidRDefault="00BD633B" w:rsidP="00DE4B0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4B0A">
              <w:rPr>
                <w:rFonts w:ascii="Times New Roman" w:hAnsi="Times New Roman"/>
                <w:b/>
                <w:bCs/>
                <w:sz w:val="28"/>
                <w:szCs w:val="28"/>
              </w:rPr>
              <w:t>216</w:t>
            </w:r>
          </w:p>
        </w:tc>
      </w:tr>
    </w:tbl>
    <w:p w14:paraId="66CD366F" w14:textId="77777777" w:rsidR="0057075F" w:rsidRPr="002622E7" w:rsidRDefault="0057075F" w:rsidP="00A90EC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622E7">
        <w:rPr>
          <w:rFonts w:ascii="Times New Roman" w:hAnsi="Times New Roman"/>
          <w:b/>
          <w:sz w:val="28"/>
          <w:szCs w:val="28"/>
        </w:rPr>
        <w:br w:type="page"/>
      </w:r>
    </w:p>
    <w:p w14:paraId="69AE2E18" w14:textId="77777777" w:rsidR="00883AC9" w:rsidRPr="00DE4B0A" w:rsidRDefault="00883AC9" w:rsidP="00A90EC4">
      <w:pPr>
        <w:spacing w:line="360" w:lineRule="auto"/>
        <w:jc w:val="center"/>
        <w:rPr>
          <w:rFonts w:ascii="Times New Roman" w:hAnsi="Times New Roman"/>
          <w:b/>
          <w:sz w:val="27"/>
          <w:szCs w:val="27"/>
        </w:rPr>
      </w:pPr>
      <w:r w:rsidRPr="00DE4B0A">
        <w:rPr>
          <w:rFonts w:ascii="Times New Roman" w:hAnsi="Times New Roman"/>
          <w:b/>
          <w:sz w:val="27"/>
          <w:szCs w:val="27"/>
        </w:rPr>
        <w:lastRenderedPageBreak/>
        <w:t>ЗМІСТ ПРОГРАМИ</w:t>
      </w:r>
    </w:p>
    <w:p w14:paraId="5A2B2C87" w14:textId="77777777" w:rsidR="00883AC9" w:rsidRPr="00DE4B0A" w:rsidRDefault="00883AC9" w:rsidP="00A90EC4">
      <w:pPr>
        <w:spacing w:line="360" w:lineRule="auto"/>
        <w:rPr>
          <w:rFonts w:ascii="Times New Roman" w:hAnsi="Times New Roman"/>
          <w:b/>
          <w:sz w:val="27"/>
          <w:szCs w:val="27"/>
        </w:rPr>
      </w:pPr>
    </w:p>
    <w:p w14:paraId="455820C4" w14:textId="4F5E48C6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DE4B0A">
        <w:rPr>
          <w:rFonts w:ascii="Times New Roman" w:hAnsi="Times New Roman"/>
          <w:b/>
          <w:sz w:val="27"/>
          <w:szCs w:val="27"/>
        </w:rPr>
        <w:t>1. Вступ (2 год)</w:t>
      </w:r>
    </w:p>
    <w:p w14:paraId="60EDE45B" w14:textId="16838A53" w:rsidR="00883AC9" w:rsidRPr="00DE4B0A" w:rsidRDefault="00BD633B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Теоретична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</w:t>
      </w:r>
      <w:r w:rsidR="00883AC9" w:rsidRPr="00DE4B0A">
        <w:rPr>
          <w:rFonts w:ascii="Times New Roman" w:hAnsi="Times New Roman"/>
          <w:sz w:val="27"/>
          <w:szCs w:val="27"/>
        </w:rPr>
        <w:t xml:space="preserve">Цілі </w:t>
      </w:r>
      <w:r w:rsidRPr="00DE4B0A">
        <w:rPr>
          <w:rFonts w:ascii="Times New Roman" w:hAnsi="Times New Roman"/>
          <w:sz w:val="27"/>
          <w:szCs w:val="27"/>
        </w:rPr>
        <w:t xml:space="preserve">та </w:t>
      </w:r>
      <w:r w:rsidR="00883AC9" w:rsidRPr="00DE4B0A">
        <w:rPr>
          <w:rFonts w:ascii="Times New Roman" w:hAnsi="Times New Roman"/>
          <w:sz w:val="27"/>
          <w:szCs w:val="27"/>
        </w:rPr>
        <w:t>завдання роботи гуртка. Ознайомлення з поняттями «інформатика», «кібернетика». Введення поняття «робот». Покоління роботів. Класифікація роботів. Що таке робототехніка. Історія розвитку робототехніки. Знайомство з деталями конструктора.</w:t>
      </w:r>
    </w:p>
    <w:p w14:paraId="3B8E8B00" w14:textId="6F1ABDBA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DE4B0A">
        <w:rPr>
          <w:rFonts w:ascii="Times New Roman" w:hAnsi="Times New Roman"/>
          <w:b/>
          <w:sz w:val="27"/>
          <w:szCs w:val="27"/>
        </w:rPr>
        <w:t>2. Основи конструювання (14 год)</w:t>
      </w:r>
    </w:p>
    <w:p w14:paraId="66775F6E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Теоретична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Правила роботи з конструктором LEGO. Основні деталі конструктора LEGO. Специфікація конструктора.</w:t>
      </w:r>
    </w:p>
    <w:p w14:paraId="0C94F666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Практична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Складання не програмованих моделей. Конструювання моделі «Неіснуюча тварина». Способи кріплення деталей. Висока вежа. Механічний маніпулятор. Механічна передача. Поняття передачі. Основи конструювання роботів. Особливості конструювання LEGO-роботів. Передавальне відношення. Дзиґа. Ручний міксер. Редуктор. Повторення вивчених команд. Розробка та конструювання власних моделей.</w:t>
      </w:r>
    </w:p>
    <w:p w14:paraId="035A81A6" w14:textId="6FED74B0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DE4B0A">
        <w:rPr>
          <w:rFonts w:ascii="Times New Roman" w:hAnsi="Times New Roman"/>
          <w:b/>
          <w:sz w:val="27"/>
          <w:szCs w:val="27"/>
        </w:rPr>
        <w:t>3. Перші моделі (58 год)</w:t>
      </w:r>
    </w:p>
    <w:p w14:paraId="422C5FB2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Теоретична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Знайомство з контролером EV3. Кнопки управління. Передача програми. Запуск програми. Запуск найпростішої програми за шаблоном. Параметри мотора і індикаторів. Вивчення впливу заданих параметрів на роботу моделі. Знайомство з датчиками. Датчики та їх параметри: датч</w:t>
      </w:r>
      <w:r w:rsidR="0057075F" w:rsidRPr="00DE4B0A">
        <w:rPr>
          <w:rFonts w:ascii="Times New Roman" w:hAnsi="Times New Roman"/>
          <w:sz w:val="27"/>
          <w:szCs w:val="27"/>
        </w:rPr>
        <w:t>ик дотику; датчик освітленості.</w:t>
      </w:r>
    </w:p>
    <w:p w14:paraId="3B6017D1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Практична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Модель «Вимикач світла». Складання моделі. Візки. Історія колеса. Одномоторний візок. Повнопривідний візок. Візок з автономним управлінням. Візок з автономним управлінням. Візок із зміною передавального відношення. Крокуючий робот. Двомоторний візок. Повний привід. Стандартні моделі LEGO </w:t>
      </w:r>
      <w:proofErr w:type="spellStart"/>
      <w:r w:rsidRPr="00DE4B0A">
        <w:rPr>
          <w:rFonts w:ascii="Times New Roman" w:hAnsi="Times New Roman"/>
          <w:sz w:val="27"/>
          <w:szCs w:val="27"/>
        </w:rPr>
        <w:t>Mindstorms</w:t>
      </w:r>
      <w:proofErr w:type="spellEnd"/>
      <w:r w:rsidRPr="00DE4B0A">
        <w:rPr>
          <w:rFonts w:ascii="Times New Roman" w:hAnsi="Times New Roman"/>
          <w:sz w:val="27"/>
          <w:szCs w:val="27"/>
        </w:rPr>
        <w:t xml:space="preserve">. Збирання стандартних моделей LEGO </w:t>
      </w:r>
      <w:proofErr w:type="spellStart"/>
      <w:r w:rsidRPr="00DE4B0A">
        <w:rPr>
          <w:rFonts w:ascii="Times New Roman" w:hAnsi="Times New Roman"/>
          <w:sz w:val="27"/>
          <w:szCs w:val="27"/>
        </w:rPr>
        <w:t>Mindstorms</w:t>
      </w:r>
      <w:proofErr w:type="spellEnd"/>
      <w:r w:rsidRPr="00DE4B0A">
        <w:rPr>
          <w:rFonts w:ascii="Times New Roman" w:hAnsi="Times New Roman"/>
          <w:sz w:val="27"/>
          <w:szCs w:val="27"/>
        </w:rPr>
        <w:t xml:space="preserve">. Бот-позашляховик, триколісний бот, лінійний повзун, дослідник, нападник кіготь, гоночна машина – «Автобот», </w:t>
      </w:r>
      <w:proofErr w:type="spellStart"/>
      <w:r w:rsidRPr="00DE4B0A">
        <w:rPr>
          <w:rFonts w:ascii="Times New Roman" w:hAnsi="Times New Roman"/>
          <w:sz w:val="27"/>
          <w:szCs w:val="27"/>
        </w:rPr>
        <w:t>шарікопульт</w:t>
      </w:r>
      <w:proofErr w:type="spellEnd"/>
      <w:r w:rsidRPr="00DE4B0A">
        <w:rPr>
          <w:rFonts w:ascii="Times New Roman" w:hAnsi="Times New Roman"/>
          <w:sz w:val="27"/>
          <w:szCs w:val="27"/>
        </w:rPr>
        <w:t>, робот-база з 3-ма двигунами.</w:t>
      </w:r>
    </w:p>
    <w:p w14:paraId="6A2B7821" w14:textId="77777777" w:rsidR="00DE4B0A" w:rsidRDefault="00DE4B0A" w:rsidP="00A90EC4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3E084147" w14:textId="722E02B9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DE4B0A">
        <w:rPr>
          <w:rFonts w:ascii="Times New Roman" w:hAnsi="Times New Roman"/>
          <w:b/>
          <w:sz w:val="27"/>
          <w:szCs w:val="27"/>
        </w:rPr>
        <w:lastRenderedPageBreak/>
        <w:t xml:space="preserve">4. Моделювання віртуальних роботів за допомогою програми LEGO </w:t>
      </w:r>
      <w:proofErr w:type="spellStart"/>
      <w:r w:rsidRPr="00DE4B0A">
        <w:rPr>
          <w:rFonts w:ascii="Times New Roman" w:hAnsi="Times New Roman"/>
          <w:b/>
          <w:sz w:val="27"/>
          <w:szCs w:val="27"/>
        </w:rPr>
        <w:t>Mindstorms</w:t>
      </w:r>
      <w:proofErr w:type="spellEnd"/>
      <w:r w:rsidRPr="00DE4B0A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DE4B0A">
        <w:rPr>
          <w:rFonts w:ascii="Times New Roman" w:hAnsi="Times New Roman"/>
          <w:b/>
          <w:sz w:val="27"/>
          <w:szCs w:val="27"/>
        </w:rPr>
        <w:t>Education</w:t>
      </w:r>
      <w:proofErr w:type="spellEnd"/>
      <w:r w:rsidRPr="00DE4B0A">
        <w:rPr>
          <w:rFonts w:ascii="Times New Roman" w:hAnsi="Times New Roman"/>
          <w:sz w:val="27"/>
          <w:szCs w:val="27"/>
        </w:rPr>
        <w:t xml:space="preserve"> </w:t>
      </w:r>
      <w:r w:rsidRPr="00DE4B0A">
        <w:rPr>
          <w:rFonts w:ascii="Times New Roman" w:hAnsi="Times New Roman"/>
          <w:b/>
          <w:sz w:val="27"/>
          <w:szCs w:val="27"/>
          <w:lang w:val="en-US"/>
        </w:rPr>
        <w:t>EV</w:t>
      </w:r>
      <w:r w:rsidRPr="00DE4B0A">
        <w:rPr>
          <w:rFonts w:ascii="Times New Roman" w:hAnsi="Times New Roman"/>
          <w:b/>
          <w:sz w:val="27"/>
          <w:szCs w:val="27"/>
        </w:rPr>
        <w:t>3 (22 год)</w:t>
      </w:r>
    </w:p>
    <w:p w14:paraId="5DBD09D9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Теоретична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Знайомство з інтерфейсом програми. Керування мишею, керування камерою. Режим будівництва та режим перегляду. Режим інструкцій для збірки. Поняття технічного завдання.</w:t>
      </w:r>
    </w:p>
    <w:p w14:paraId="382FA77E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Практична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Створення моделей з деталей LEGO на комп’ютері. Розробка інструкції для зборки власної моделі. Розробка технічних карт.</w:t>
      </w:r>
    </w:p>
    <w:p w14:paraId="106D2359" w14:textId="0D552396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b/>
          <w:sz w:val="27"/>
          <w:szCs w:val="27"/>
        </w:rPr>
        <w:t>5. Програмування роботів (16 год)</w:t>
      </w:r>
    </w:p>
    <w:p w14:paraId="45F1C84D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Теоретична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Історія створення мови </w:t>
      </w:r>
      <w:proofErr w:type="spellStart"/>
      <w:r w:rsidRPr="00DE4B0A">
        <w:rPr>
          <w:rFonts w:ascii="Times New Roman" w:hAnsi="Times New Roman"/>
          <w:sz w:val="27"/>
          <w:szCs w:val="27"/>
        </w:rPr>
        <w:t>Lab</w:t>
      </w:r>
      <w:proofErr w:type="spellEnd"/>
      <w:r w:rsidRPr="00DE4B0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DE4B0A">
        <w:rPr>
          <w:rFonts w:ascii="Times New Roman" w:hAnsi="Times New Roman"/>
          <w:sz w:val="27"/>
          <w:szCs w:val="27"/>
        </w:rPr>
        <w:t>View</w:t>
      </w:r>
      <w:proofErr w:type="spellEnd"/>
      <w:r w:rsidRPr="00DE4B0A">
        <w:rPr>
          <w:rFonts w:ascii="Times New Roman" w:hAnsi="Times New Roman"/>
          <w:sz w:val="27"/>
          <w:szCs w:val="27"/>
        </w:rPr>
        <w:t>. Компіляція програм. Знайомство з середовищем програмування. Візуальні мови програмування. Розділи програми, рівні складності. Основне робоче вікно програми. Режими програми. Передача і запуск програми. Команди. Вікно інструментів. Зображення команд в програмі і на схемі. Робота з піктограмами, з’єднання команд. Основи алгоритмізації. Поняття алгоритму та його базові структури. Виконавець алгоритму. Типи команд. Команди дії. Базові команди. Управління моторами. Команди очікування. Керуючі структури. Модифікатори.</w:t>
      </w:r>
    </w:p>
    <w:p w14:paraId="679E09F0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Практична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Знайомство з командами: запусти мотор вперед; включи лампочку; чекай; запусти мотор назад; стоп. Складання програми за шаблоном. Передача і запуск програми.</w:t>
      </w:r>
    </w:p>
    <w:p w14:paraId="7AF40BEB" w14:textId="1642EAE4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DE4B0A">
        <w:rPr>
          <w:rFonts w:ascii="Times New Roman" w:hAnsi="Times New Roman"/>
          <w:b/>
          <w:sz w:val="27"/>
          <w:szCs w:val="27"/>
        </w:rPr>
        <w:t>6. Алгоритми управління (16 год)</w:t>
      </w:r>
    </w:p>
    <w:p w14:paraId="7F7A2197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Теоретична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«Органи почуттів» робота – датчики. Рух з використанням датчику дотику. Цикл. Гра в робота.</w:t>
      </w:r>
    </w:p>
    <w:p w14:paraId="0B679B5D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sz w:val="27"/>
          <w:szCs w:val="27"/>
        </w:rPr>
        <w:t>Написання програм для виконавця з обмеженим набором команд, використання команд «початок циклу» і «кінець циклу» для організації повторень у програмі, розшифровка програми з повторенням групи команд.</w:t>
      </w:r>
    </w:p>
    <w:p w14:paraId="20BFFBDB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sz w:val="27"/>
          <w:szCs w:val="27"/>
        </w:rPr>
        <w:t>Паралельні процеси. Підпрограми. Релейний регулятор. Рух з одним датчиком освітленості. Рух з двома датчиками освітленості. Пропорційний регулятор.</w:t>
      </w:r>
    </w:p>
    <w:p w14:paraId="002DB576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Практична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Робота з датчиком освітленості: вимірювання змін освітленості в класі, дослідження здатності різних поверхонь на відбивання світла, складання програм, що включають команди «Чекай, поки стане світліше», «Чекай, </w:t>
      </w:r>
      <w:r w:rsidRPr="00DE4B0A">
        <w:rPr>
          <w:rFonts w:ascii="Times New Roman" w:hAnsi="Times New Roman"/>
          <w:sz w:val="27"/>
          <w:szCs w:val="27"/>
        </w:rPr>
        <w:lastRenderedPageBreak/>
        <w:t>поки стане темніше». Програми для моделі світлофора. Програми для плавного повороту.</w:t>
      </w:r>
    </w:p>
    <w:p w14:paraId="669268DD" w14:textId="2039E58D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DE4B0A">
        <w:rPr>
          <w:rFonts w:ascii="Times New Roman" w:hAnsi="Times New Roman"/>
          <w:b/>
          <w:sz w:val="27"/>
          <w:szCs w:val="27"/>
        </w:rPr>
        <w:t>7. Задачі для робота (26 год)</w:t>
      </w:r>
    </w:p>
    <w:p w14:paraId="19CDCA04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Практична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Складання програми з використанням параметрів, зациклення програми. Умова, умовний перехід. Датчик дотику (продовження знайомства з командами: чекай </w:t>
      </w:r>
      <w:proofErr w:type="spellStart"/>
      <w:r w:rsidRPr="00DE4B0A">
        <w:rPr>
          <w:rFonts w:ascii="Times New Roman" w:hAnsi="Times New Roman"/>
          <w:sz w:val="27"/>
          <w:szCs w:val="27"/>
        </w:rPr>
        <w:t>натиснуто</w:t>
      </w:r>
      <w:proofErr w:type="spellEnd"/>
      <w:r w:rsidRPr="00DE4B0A">
        <w:rPr>
          <w:rFonts w:ascii="Times New Roman" w:hAnsi="Times New Roman"/>
          <w:sz w:val="27"/>
          <w:szCs w:val="27"/>
        </w:rPr>
        <w:t xml:space="preserve">, чекай віджата, кількість натискань) Датчик кольору (вплив предметів різного кольору на показники датчика). Рух по кривій. Поворот на місці. Рух з використанням двох датчиків освітленості. Рух з використанням датчика ультразвуку. «Рух по квадрату». «Рух вздовж сторін багатокутників». «Рух по колу». «Рух по спіралі». «Рух по кімнаті». «Рух вздовж стіни». </w:t>
      </w:r>
      <w:proofErr w:type="spellStart"/>
      <w:r w:rsidRPr="00DE4B0A">
        <w:rPr>
          <w:rFonts w:ascii="Times New Roman" w:hAnsi="Times New Roman"/>
          <w:sz w:val="27"/>
          <w:szCs w:val="27"/>
        </w:rPr>
        <w:t>Кегельрінг</w:t>
      </w:r>
      <w:proofErr w:type="spellEnd"/>
      <w:r w:rsidRPr="00DE4B0A">
        <w:rPr>
          <w:rFonts w:ascii="Times New Roman" w:hAnsi="Times New Roman"/>
          <w:sz w:val="27"/>
          <w:szCs w:val="27"/>
        </w:rPr>
        <w:t>. Танець у колі. Додаткові датчики та їх програмні блоки: блоки відправки повідомлення (</w:t>
      </w:r>
      <w:proofErr w:type="spellStart"/>
      <w:r w:rsidRPr="00DE4B0A">
        <w:rPr>
          <w:rFonts w:ascii="Times New Roman" w:hAnsi="Times New Roman"/>
          <w:sz w:val="27"/>
          <w:szCs w:val="27"/>
        </w:rPr>
        <w:t>Send</w:t>
      </w:r>
      <w:proofErr w:type="spellEnd"/>
      <w:r w:rsidRPr="00DE4B0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DE4B0A">
        <w:rPr>
          <w:rFonts w:ascii="Times New Roman" w:hAnsi="Times New Roman"/>
          <w:sz w:val="27"/>
          <w:szCs w:val="27"/>
        </w:rPr>
        <w:t>Message</w:t>
      </w:r>
      <w:proofErr w:type="spellEnd"/>
      <w:r w:rsidRPr="00DE4B0A">
        <w:rPr>
          <w:rFonts w:ascii="Times New Roman" w:hAnsi="Times New Roman"/>
          <w:sz w:val="27"/>
          <w:szCs w:val="27"/>
        </w:rPr>
        <w:t>), прийому повідомлення (</w:t>
      </w:r>
      <w:proofErr w:type="spellStart"/>
      <w:r w:rsidRPr="00DE4B0A">
        <w:rPr>
          <w:rFonts w:ascii="Times New Roman" w:hAnsi="Times New Roman"/>
          <w:sz w:val="27"/>
          <w:szCs w:val="27"/>
        </w:rPr>
        <w:t>Receive</w:t>
      </w:r>
      <w:proofErr w:type="spellEnd"/>
      <w:r w:rsidRPr="00DE4B0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DE4B0A">
        <w:rPr>
          <w:rFonts w:ascii="Times New Roman" w:hAnsi="Times New Roman"/>
          <w:sz w:val="27"/>
          <w:szCs w:val="27"/>
        </w:rPr>
        <w:t>Massage</w:t>
      </w:r>
      <w:proofErr w:type="spellEnd"/>
      <w:r w:rsidRPr="00DE4B0A">
        <w:rPr>
          <w:rFonts w:ascii="Times New Roman" w:hAnsi="Times New Roman"/>
          <w:sz w:val="27"/>
          <w:szCs w:val="27"/>
        </w:rPr>
        <w:t>), доступу до файлу (</w:t>
      </w:r>
      <w:proofErr w:type="spellStart"/>
      <w:r w:rsidRPr="00DE4B0A">
        <w:rPr>
          <w:rFonts w:ascii="Times New Roman" w:hAnsi="Times New Roman"/>
          <w:sz w:val="27"/>
          <w:szCs w:val="27"/>
        </w:rPr>
        <w:t>File</w:t>
      </w:r>
      <w:proofErr w:type="spellEnd"/>
      <w:r w:rsidRPr="00DE4B0A">
        <w:rPr>
          <w:rFonts w:ascii="Times New Roman" w:hAnsi="Times New Roman"/>
          <w:sz w:val="27"/>
          <w:szCs w:val="27"/>
        </w:rPr>
        <w:t xml:space="preserve"> Access), калібрування (</w:t>
      </w:r>
      <w:proofErr w:type="spellStart"/>
      <w:r w:rsidRPr="00DE4B0A">
        <w:rPr>
          <w:rFonts w:ascii="Times New Roman" w:hAnsi="Times New Roman"/>
          <w:sz w:val="27"/>
          <w:szCs w:val="27"/>
        </w:rPr>
        <w:t>Calibrate</w:t>
      </w:r>
      <w:proofErr w:type="spellEnd"/>
      <w:r w:rsidRPr="00DE4B0A">
        <w:rPr>
          <w:rFonts w:ascii="Times New Roman" w:hAnsi="Times New Roman"/>
          <w:sz w:val="27"/>
          <w:szCs w:val="27"/>
        </w:rPr>
        <w:t>), скидання значень двигуна (</w:t>
      </w:r>
      <w:proofErr w:type="spellStart"/>
      <w:r w:rsidRPr="00DE4B0A">
        <w:rPr>
          <w:rFonts w:ascii="Times New Roman" w:hAnsi="Times New Roman"/>
          <w:sz w:val="27"/>
          <w:szCs w:val="27"/>
        </w:rPr>
        <w:t>Reset</w:t>
      </w:r>
      <w:proofErr w:type="spellEnd"/>
      <w:r w:rsidRPr="00DE4B0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DE4B0A">
        <w:rPr>
          <w:rFonts w:ascii="Times New Roman" w:hAnsi="Times New Roman"/>
          <w:sz w:val="27"/>
          <w:szCs w:val="27"/>
        </w:rPr>
        <w:t>Motor</w:t>
      </w:r>
      <w:proofErr w:type="spellEnd"/>
      <w:r w:rsidRPr="00DE4B0A">
        <w:rPr>
          <w:rFonts w:ascii="Times New Roman" w:hAnsi="Times New Roman"/>
          <w:sz w:val="27"/>
          <w:szCs w:val="27"/>
        </w:rPr>
        <w:t>), завантаження з Інтернету (</w:t>
      </w:r>
      <w:proofErr w:type="spellStart"/>
      <w:r w:rsidRPr="00DE4B0A">
        <w:rPr>
          <w:rFonts w:ascii="Times New Roman" w:hAnsi="Times New Roman"/>
          <w:sz w:val="27"/>
          <w:szCs w:val="27"/>
        </w:rPr>
        <w:t>Web</w:t>
      </w:r>
      <w:proofErr w:type="spellEnd"/>
      <w:r w:rsidRPr="00DE4B0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DE4B0A">
        <w:rPr>
          <w:rFonts w:ascii="Times New Roman" w:hAnsi="Times New Roman"/>
          <w:sz w:val="27"/>
          <w:szCs w:val="27"/>
        </w:rPr>
        <w:t>Downloads</w:t>
      </w:r>
      <w:proofErr w:type="spellEnd"/>
      <w:r w:rsidRPr="00DE4B0A">
        <w:rPr>
          <w:rFonts w:ascii="Times New Roman" w:hAnsi="Times New Roman"/>
          <w:sz w:val="27"/>
          <w:szCs w:val="27"/>
        </w:rPr>
        <w:t>) та додаткових датчиків.</w:t>
      </w:r>
    </w:p>
    <w:p w14:paraId="53669F91" w14:textId="682818F4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DE4B0A">
        <w:rPr>
          <w:rFonts w:ascii="Times New Roman" w:hAnsi="Times New Roman"/>
          <w:b/>
          <w:sz w:val="27"/>
          <w:szCs w:val="27"/>
        </w:rPr>
        <w:t>8. Самостійна проєктна діяльність у групах на вільну тему (30 год)</w:t>
      </w:r>
    </w:p>
    <w:p w14:paraId="230456FE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Практична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Розробка і затвердження тем проєктів. Конструювання моделі, її програмування групою розробників. Презентація моделей. Моделювання та програмування роботів для участі у змаганнях: «Перетягування канату», «Сумо», «</w:t>
      </w:r>
      <w:proofErr w:type="spellStart"/>
      <w:r w:rsidRPr="00DE4B0A">
        <w:rPr>
          <w:rFonts w:ascii="Times New Roman" w:hAnsi="Times New Roman"/>
          <w:sz w:val="27"/>
          <w:szCs w:val="27"/>
        </w:rPr>
        <w:t>Тріатлон</w:t>
      </w:r>
      <w:proofErr w:type="spellEnd"/>
      <w:r w:rsidRPr="00DE4B0A">
        <w:rPr>
          <w:rFonts w:ascii="Times New Roman" w:hAnsi="Times New Roman"/>
          <w:sz w:val="27"/>
          <w:szCs w:val="27"/>
        </w:rPr>
        <w:t xml:space="preserve">». Розробка групового </w:t>
      </w:r>
      <w:proofErr w:type="spellStart"/>
      <w:r w:rsidRPr="00DE4B0A">
        <w:rPr>
          <w:rFonts w:ascii="Times New Roman" w:hAnsi="Times New Roman"/>
          <w:sz w:val="27"/>
          <w:szCs w:val="27"/>
        </w:rPr>
        <w:t>проекту</w:t>
      </w:r>
      <w:proofErr w:type="spellEnd"/>
      <w:r w:rsidRPr="00DE4B0A">
        <w:rPr>
          <w:rFonts w:ascii="Times New Roman" w:hAnsi="Times New Roman"/>
          <w:sz w:val="27"/>
          <w:szCs w:val="27"/>
        </w:rPr>
        <w:t xml:space="preserve"> на вільну тему.</w:t>
      </w:r>
    </w:p>
    <w:p w14:paraId="788A1587" w14:textId="65523476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DE4B0A">
        <w:rPr>
          <w:rFonts w:ascii="Times New Roman" w:hAnsi="Times New Roman"/>
          <w:b/>
          <w:sz w:val="27"/>
          <w:szCs w:val="27"/>
        </w:rPr>
        <w:t>9. Підготовка до змагань роботів (30 год)</w:t>
      </w:r>
    </w:p>
    <w:p w14:paraId="6468D247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Теоретична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Робота в Інтернеті. Пошук інформації про LEGO</w:t>
      </w:r>
      <w:r w:rsidRPr="00DE4B0A">
        <w:rPr>
          <w:rFonts w:ascii="Times New Roman" w:hAnsi="Times New Roman"/>
          <w:sz w:val="27"/>
          <w:szCs w:val="27"/>
          <w:lang w:val="ru-RU"/>
        </w:rPr>
        <w:t xml:space="preserve"> </w:t>
      </w:r>
      <w:r w:rsidRPr="00DE4B0A">
        <w:rPr>
          <w:rFonts w:ascii="Times New Roman" w:hAnsi="Times New Roman"/>
          <w:sz w:val="27"/>
          <w:szCs w:val="27"/>
        </w:rPr>
        <w:t>змагання, описи моделей, технології складання і програмування LEGO-роботів.</w:t>
      </w:r>
    </w:p>
    <w:p w14:paraId="2457DFE9" w14:textId="77777777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E4B0A">
        <w:rPr>
          <w:rFonts w:ascii="Times New Roman" w:hAnsi="Times New Roman"/>
          <w:i/>
          <w:sz w:val="27"/>
          <w:szCs w:val="27"/>
        </w:rPr>
        <w:t>Практична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Підготовка до змагань. Відзначення кращих вихованців.</w:t>
      </w:r>
    </w:p>
    <w:p w14:paraId="5A1EE9A5" w14:textId="1DB37B52" w:rsidR="00883AC9" w:rsidRPr="00DE4B0A" w:rsidRDefault="00883AC9" w:rsidP="00A90EC4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DE4B0A">
        <w:rPr>
          <w:rFonts w:ascii="Times New Roman" w:hAnsi="Times New Roman"/>
          <w:b/>
          <w:sz w:val="27"/>
          <w:szCs w:val="27"/>
        </w:rPr>
        <w:t>10. Підсумок (2 год)</w:t>
      </w:r>
    </w:p>
    <w:p w14:paraId="6EF63375" w14:textId="286304AB" w:rsidR="0069274E" w:rsidRPr="002622E7" w:rsidRDefault="00BD633B" w:rsidP="00A90EC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4B0A">
        <w:rPr>
          <w:rFonts w:ascii="Times New Roman" w:hAnsi="Times New Roman"/>
          <w:i/>
          <w:sz w:val="27"/>
          <w:szCs w:val="27"/>
        </w:rPr>
        <w:t>Практична частина.</w:t>
      </w:r>
      <w:r w:rsidRPr="00DE4B0A">
        <w:rPr>
          <w:rFonts w:ascii="Times New Roman" w:hAnsi="Times New Roman"/>
          <w:sz w:val="27"/>
          <w:szCs w:val="27"/>
        </w:rPr>
        <w:t xml:space="preserve"> </w:t>
      </w:r>
      <w:r w:rsidR="00883AC9" w:rsidRPr="00DE4B0A">
        <w:rPr>
          <w:rFonts w:ascii="Times New Roman" w:hAnsi="Times New Roman"/>
          <w:sz w:val="27"/>
          <w:szCs w:val="27"/>
        </w:rPr>
        <w:t>Під</w:t>
      </w:r>
      <w:r w:rsidR="00DE4B0A" w:rsidRPr="00DE4B0A">
        <w:rPr>
          <w:rFonts w:ascii="Times New Roman" w:hAnsi="Times New Roman"/>
          <w:sz w:val="27"/>
          <w:szCs w:val="27"/>
        </w:rPr>
        <w:t>сумкове тестування</w:t>
      </w:r>
      <w:r w:rsidR="00883AC9" w:rsidRPr="00DE4B0A">
        <w:rPr>
          <w:rFonts w:ascii="Times New Roman" w:hAnsi="Times New Roman"/>
          <w:sz w:val="27"/>
          <w:szCs w:val="27"/>
        </w:rPr>
        <w:t>.</w:t>
      </w:r>
      <w:r w:rsidR="0069274E" w:rsidRPr="002622E7">
        <w:rPr>
          <w:rFonts w:ascii="Times New Roman" w:hAnsi="Times New Roman"/>
          <w:sz w:val="28"/>
          <w:szCs w:val="28"/>
        </w:rPr>
        <w:br w:type="page"/>
      </w:r>
    </w:p>
    <w:p w14:paraId="76210B82" w14:textId="77777777" w:rsidR="00883AC9" w:rsidRDefault="00883AC9" w:rsidP="00AF340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12FF6">
        <w:rPr>
          <w:rFonts w:ascii="Times New Roman" w:hAnsi="Times New Roman"/>
          <w:b/>
          <w:sz w:val="28"/>
          <w:szCs w:val="28"/>
        </w:rPr>
        <w:lastRenderedPageBreak/>
        <w:t>ПРОГНОЗОВАНИЙ РЕЗУЛЬТАТ</w:t>
      </w:r>
    </w:p>
    <w:p w14:paraId="46573CE3" w14:textId="77777777" w:rsidR="00E33AC6" w:rsidRPr="00F12FF6" w:rsidRDefault="00E33AC6" w:rsidP="00AF340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1E3C15" w14:textId="77777777" w:rsidR="00E33AC6" w:rsidRPr="005248A0" w:rsidRDefault="00E33AC6" w:rsidP="00E33AC6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i/>
          <w:iCs/>
          <w:sz w:val="27"/>
          <w:szCs w:val="27"/>
        </w:rPr>
      </w:pPr>
      <w:r w:rsidRPr="005248A0">
        <w:rPr>
          <w:rFonts w:ascii="Times New Roman" w:hAnsi="Times New Roman"/>
          <w:i/>
          <w:iCs/>
          <w:sz w:val="27"/>
          <w:szCs w:val="27"/>
        </w:rPr>
        <w:t>Вихованці мають знати і розуміти:</w:t>
      </w:r>
    </w:p>
    <w:p w14:paraId="79F3C0D3" w14:textId="77777777" w:rsidR="00E33AC6" w:rsidRPr="005248A0" w:rsidRDefault="00E33AC6" w:rsidP="00E33AC6">
      <w:pPr>
        <w:pStyle w:val="a3"/>
        <w:numPr>
          <w:ilvl w:val="0"/>
          <w:numId w:val="20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5248A0">
        <w:rPr>
          <w:rFonts w:ascii="Times New Roman" w:hAnsi="Times New Roman"/>
          <w:sz w:val="27"/>
          <w:szCs w:val="27"/>
        </w:rPr>
        <w:t>основи інженерії та програмування: ключові поняття робототехніки, принципи технічного конструювання та моделювання роботів, логіку побудови керуючих комп’ютерних програм;</w:t>
      </w:r>
    </w:p>
    <w:p w14:paraId="17395EA2" w14:textId="77777777" w:rsidR="00E33AC6" w:rsidRPr="005248A0" w:rsidRDefault="00E33AC6" w:rsidP="00E33AC6">
      <w:pPr>
        <w:pStyle w:val="a3"/>
        <w:numPr>
          <w:ilvl w:val="0"/>
          <w:numId w:val="20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5248A0">
        <w:rPr>
          <w:rFonts w:ascii="Times New Roman" w:hAnsi="Times New Roman"/>
          <w:sz w:val="27"/>
          <w:szCs w:val="27"/>
        </w:rPr>
        <w:t xml:space="preserve">інструментарій та матеріали: технічні характеристики та можливості </w:t>
      </w:r>
      <w:proofErr w:type="spellStart"/>
      <w:r w:rsidRPr="005248A0">
        <w:rPr>
          <w:rFonts w:ascii="Times New Roman" w:hAnsi="Times New Roman"/>
          <w:sz w:val="27"/>
          <w:szCs w:val="27"/>
        </w:rPr>
        <w:t>робототехнічних</w:t>
      </w:r>
      <w:proofErr w:type="spellEnd"/>
      <w:r w:rsidRPr="005248A0">
        <w:rPr>
          <w:rFonts w:ascii="Times New Roman" w:hAnsi="Times New Roman"/>
          <w:sz w:val="27"/>
          <w:szCs w:val="27"/>
        </w:rPr>
        <w:t xml:space="preserve"> наборів, призначення інструментів та матеріалів, необхідних для складання діючих моделей;</w:t>
      </w:r>
    </w:p>
    <w:p w14:paraId="0EF0299F" w14:textId="77777777" w:rsidR="00E33AC6" w:rsidRPr="005248A0" w:rsidRDefault="00E33AC6" w:rsidP="00E33AC6">
      <w:pPr>
        <w:pStyle w:val="a3"/>
        <w:numPr>
          <w:ilvl w:val="0"/>
          <w:numId w:val="20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5248A0">
        <w:rPr>
          <w:rFonts w:ascii="Times New Roman" w:hAnsi="Times New Roman"/>
          <w:sz w:val="27"/>
          <w:szCs w:val="27"/>
        </w:rPr>
        <w:t>цифрову етику: засади використання інформаційно-комунікаційних технологій (ІКТ), правила безпечного обміну інформацією, поняття авторського права та інтелектуальної власності;</w:t>
      </w:r>
    </w:p>
    <w:p w14:paraId="2E797827" w14:textId="77777777" w:rsidR="00E33AC6" w:rsidRPr="005248A0" w:rsidRDefault="00E33AC6" w:rsidP="00E33AC6">
      <w:pPr>
        <w:pStyle w:val="a3"/>
        <w:numPr>
          <w:ilvl w:val="0"/>
          <w:numId w:val="20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5248A0">
        <w:rPr>
          <w:rFonts w:ascii="Times New Roman" w:hAnsi="Times New Roman"/>
          <w:sz w:val="27"/>
          <w:szCs w:val="27"/>
        </w:rPr>
        <w:t xml:space="preserve">безпеку та дисципліну: правила техніки безпеки при роботі з обладнанням, культуру організації робочого місця та правила поведінки в умовах воєнного стану (в укриттях, під час повітряних </w:t>
      </w:r>
      <w:proofErr w:type="spellStart"/>
      <w:r w:rsidRPr="005248A0">
        <w:rPr>
          <w:rFonts w:ascii="Times New Roman" w:hAnsi="Times New Roman"/>
          <w:sz w:val="27"/>
          <w:szCs w:val="27"/>
        </w:rPr>
        <w:t>тривог</w:t>
      </w:r>
      <w:proofErr w:type="spellEnd"/>
      <w:r w:rsidRPr="005248A0">
        <w:rPr>
          <w:rFonts w:ascii="Times New Roman" w:hAnsi="Times New Roman"/>
          <w:sz w:val="27"/>
          <w:szCs w:val="27"/>
        </w:rPr>
        <w:t>);</w:t>
      </w:r>
    </w:p>
    <w:p w14:paraId="05033D46" w14:textId="77777777" w:rsidR="00E33AC6" w:rsidRPr="005248A0" w:rsidRDefault="00E33AC6" w:rsidP="00E33AC6">
      <w:pPr>
        <w:pStyle w:val="a3"/>
        <w:numPr>
          <w:ilvl w:val="0"/>
          <w:numId w:val="20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5248A0">
        <w:rPr>
          <w:rFonts w:ascii="Times New Roman" w:hAnsi="Times New Roman"/>
          <w:sz w:val="27"/>
          <w:szCs w:val="27"/>
        </w:rPr>
        <w:t>соціальне значення: роль робототехніки у розв’язанні сучасних технічних завдань та її потенціал для технологічного розвитку і відбудови країни.</w:t>
      </w:r>
    </w:p>
    <w:p w14:paraId="68525662" w14:textId="77777777" w:rsidR="00E33AC6" w:rsidRPr="005248A0" w:rsidRDefault="00E33AC6" w:rsidP="00E33AC6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</w:p>
    <w:p w14:paraId="39C8D108" w14:textId="77777777" w:rsidR="00E33AC6" w:rsidRPr="005248A0" w:rsidRDefault="00E33AC6" w:rsidP="00E33AC6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i/>
          <w:iCs/>
          <w:sz w:val="27"/>
          <w:szCs w:val="27"/>
        </w:rPr>
      </w:pPr>
      <w:r w:rsidRPr="005248A0">
        <w:rPr>
          <w:rFonts w:ascii="Times New Roman" w:hAnsi="Times New Roman"/>
          <w:i/>
          <w:iCs/>
          <w:sz w:val="27"/>
          <w:szCs w:val="27"/>
        </w:rPr>
        <w:t>Здобувачі освіти мають уміти:</w:t>
      </w:r>
    </w:p>
    <w:p w14:paraId="6807FB2B" w14:textId="77777777" w:rsidR="00E33AC6" w:rsidRPr="005248A0" w:rsidRDefault="00E33AC6" w:rsidP="00E33AC6">
      <w:pPr>
        <w:pStyle w:val="a3"/>
        <w:numPr>
          <w:ilvl w:val="0"/>
          <w:numId w:val="21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5248A0">
        <w:rPr>
          <w:rFonts w:ascii="Times New Roman" w:hAnsi="Times New Roman"/>
          <w:sz w:val="27"/>
          <w:szCs w:val="27"/>
        </w:rPr>
        <w:t>конструювати та моделювати: створювати фізичні моделі роботів, впевнено використовуючи відповідні інструменти та деталі конструкторів;</w:t>
      </w:r>
    </w:p>
    <w:p w14:paraId="153B839B" w14:textId="77777777" w:rsidR="00E33AC6" w:rsidRPr="005248A0" w:rsidRDefault="00E33AC6" w:rsidP="00E33AC6">
      <w:pPr>
        <w:pStyle w:val="a3"/>
        <w:numPr>
          <w:ilvl w:val="0"/>
          <w:numId w:val="21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5248A0">
        <w:rPr>
          <w:rFonts w:ascii="Times New Roman" w:hAnsi="Times New Roman"/>
          <w:sz w:val="27"/>
          <w:szCs w:val="27"/>
        </w:rPr>
        <w:t>програмувати: розробляти та налагоджувати алгоритми й програми для автоматизації роботи діючих моделей;</w:t>
      </w:r>
    </w:p>
    <w:p w14:paraId="273482C3" w14:textId="77777777" w:rsidR="00E33AC6" w:rsidRPr="005248A0" w:rsidRDefault="00E33AC6" w:rsidP="00E33AC6">
      <w:pPr>
        <w:pStyle w:val="a3"/>
        <w:numPr>
          <w:ilvl w:val="0"/>
          <w:numId w:val="21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5248A0">
        <w:rPr>
          <w:rFonts w:ascii="Times New Roman" w:hAnsi="Times New Roman"/>
          <w:sz w:val="27"/>
          <w:szCs w:val="27"/>
        </w:rPr>
        <w:t>працювати з інформацією: здійснювати пошук, критичну обробку та обмін даними за допомогою ІКТ під час проєктування;</w:t>
      </w:r>
    </w:p>
    <w:p w14:paraId="2489482F" w14:textId="77777777" w:rsidR="00E33AC6" w:rsidRPr="005248A0" w:rsidRDefault="00E33AC6" w:rsidP="00E33AC6">
      <w:pPr>
        <w:pStyle w:val="a3"/>
        <w:numPr>
          <w:ilvl w:val="0"/>
          <w:numId w:val="21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5248A0">
        <w:rPr>
          <w:rFonts w:ascii="Times New Roman" w:hAnsi="Times New Roman"/>
          <w:sz w:val="27"/>
          <w:szCs w:val="27"/>
        </w:rPr>
        <w:t>вирішувати технічні задачі: застосовувати технічне мислення для усунення помилок у конструкції чи коді програми;</w:t>
      </w:r>
    </w:p>
    <w:p w14:paraId="41A308A4" w14:textId="77777777" w:rsidR="00E33AC6" w:rsidRPr="005248A0" w:rsidRDefault="00E33AC6" w:rsidP="00E33AC6">
      <w:pPr>
        <w:pStyle w:val="a3"/>
        <w:numPr>
          <w:ilvl w:val="0"/>
          <w:numId w:val="21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5248A0">
        <w:rPr>
          <w:rFonts w:ascii="Times New Roman" w:hAnsi="Times New Roman"/>
          <w:sz w:val="27"/>
          <w:szCs w:val="27"/>
        </w:rPr>
        <w:t>комунікувати</w:t>
      </w:r>
      <w:proofErr w:type="spellEnd"/>
      <w:r w:rsidRPr="005248A0">
        <w:rPr>
          <w:rFonts w:ascii="Times New Roman" w:hAnsi="Times New Roman"/>
          <w:sz w:val="27"/>
          <w:szCs w:val="27"/>
        </w:rPr>
        <w:t>: ефективно працювати в команді, презентувати власні розробки та аргументовано захищати технічні рішення на заходах і змаганнях.</w:t>
      </w:r>
    </w:p>
    <w:p w14:paraId="268F660E" w14:textId="77777777" w:rsidR="00E33AC6" w:rsidRPr="005248A0" w:rsidRDefault="00E33AC6" w:rsidP="00E33AC6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</w:p>
    <w:p w14:paraId="664ADED5" w14:textId="77777777" w:rsidR="00E33AC6" w:rsidRPr="005248A0" w:rsidRDefault="00E33AC6" w:rsidP="00E33AC6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i/>
          <w:iCs/>
          <w:sz w:val="27"/>
          <w:szCs w:val="27"/>
        </w:rPr>
      </w:pPr>
      <w:r w:rsidRPr="005248A0">
        <w:rPr>
          <w:rFonts w:ascii="Times New Roman" w:hAnsi="Times New Roman"/>
          <w:i/>
          <w:iCs/>
          <w:sz w:val="27"/>
          <w:szCs w:val="27"/>
        </w:rPr>
        <w:lastRenderedPageBreak/>
        <w:t>У вихованців мають бути сформовані такі компетентності:</w:t>
      </w:r>
    </w:p>
    <w:p w14:paraId="6153709C" w14:textId="77777777" w:rsidR="00E33AC6" w:rsidRPr="00013918" w:rsidRDefault="00E33AC6" w:rsidP="00E33AC6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  <w:u w:val="single"/>
        </w:rPr>
      </w:pPr>
      <w:r w:rsidRPr="00013918">
        <w:rPr>
          <w:rFonts w:ascii="Times New Roman" w:hAnsi="Times New Roman"/>
          <w:sz w:val="27"/>
          <w:szCs w:val="27"/>
          <w:u w:val="single"/>
        </w:rPr>
        <w:t>Пізнавальна:</w:t>
      </w:r>
    </w:p>
    <w:p w14:paraId="59140BB4" w14:textId="77777777" w:rsidR="00E33AC6" w:rsidRPr="00013918" w:rsidRDefault="00E33AC6" w:rsidP="00E33AC6">
      <w:pPr>
        <w:pStyle w:val="a3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013918">
        <w:rPr>
          <w:rFonts w:ascii="Times New Roman" w:hAnsi="Times New Roman"/>
          <w:sz w:val="27"/>
          <w:szCs w:val="27"/>
        </w:rPr>
        <w:t>оволодіння понятійним апаратом робототехніки та моделювання;</w:t>
      </w:r>
    </w:p>
    <w:p w14:paraId="7111DBF8" w14:textId="77777777" w:rsidR="00E33AC6" w:rsidRPr="00013918" w:rsidRDefault="00E33AC6" w:rsidP="00E33AC6">
      <w:pPr>
        <w:pStyle w:val="a3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013918">
        <w:rPr>
          <w:rFonts w:ascii="Times New Roman" w:hAnsi="Times New Roman"/>
          <w:sz w:val="27"/>
          <w:szCs w:val="27"/>
        </w:rPr>
        <w:t>розуміння зв’язку між написаним кодом та механічним рухом робота;</w:t>
      </w:r>
    </w:p>
    <w:p w14:paraId="5530A24B" w14:textId="77777777" w:rsidR="00E33AC6" w:rsidRPr="00013918" w:rsidRDefault="00E33AC6" w:rsidP="00E33AC6">
      <w:pPr>
        <w:pStyle w:val="a3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013918">
        <w:rPr>
          <w:rFonts w:ascii="Times New Roman" w:hAnsi="Times New Roman"/>
          <w:sz w:val="27"/>
          <w:szCs w:val="27"/>
        </w:rPr>
        <w:t>знання алгоритмів керування складними технічними системами.</w:t>
      </w:r>
    </w:p>
    <w:p w14:paraId="45CEF1FC" w14:textId="77777777" w:rsidR="00E33AC6" w:rsidRPr="00013918" w:rsidRDefault="00E33AC6" w:rsidP="00E33AC6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  <w:u w:val="single"/>
        </w:rPr>
      </w:pPr>
      <w:r w:rsidRPr="00013918">
        <w:rPr>
          <w:rFonts w:ascii="Times New Roman" w:hAnsi="Times New Roman"/>
          <w:sz w:val="27"/>
          <w:szCs w:val="27"/>
          <w:u w:val="single"/>
        </w:rPr>
        <w:t>Практична:</w:t>
      </w:r>
    </w:p>
    <w:p w14:paraId="2F26291D" w14:textId="637C4343" w:rsidR="00E33AC6" w:rsidRPr="00C40F32" w:rsidRDefault="00E33AC6" w:rsidP="00C40F32">
      <w:pPr>
        <w:pStyle w:val="a3"/>
        <w:numPr>
          <w:ilvl w:val="0"/>
          <w:numId w:val="23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C40F32">
        <w:rPr>
          <w:rFonts w:ascii="Times New Roman" w:hAnsi="Times New Roman"/>
          <w:sz w:val="27"/>
          <w:szCs w:val="27"/>
        </w:rPr>
        <w:t>стійкі навички складання роботів із використанням сучасних технічних наборів;</w:t>
      </w:r>
    </w:p>
    <w:p w14:paraId="66040BD5" w14:textId="6C72C7A0" w:rsidR="00E33AC6" w:rsidRPr="00C40F32" w:rsidRDefault="00E33AC6" w:rsidP="00C40F32">
      <w:pPr>
        <w:pStyle w:val="a3"/>
        <w:numPr>
          <w:ilvl w:val="0"/>
          <w:numId w:val="23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C40F32">
        <w:rPr>
          <w:rFonts w:ascii="Times New Roman" w:hAnsi="Times New Roman"/>
          <w:sz w:val="27"/>
          <w:szCs w:val="27"/>
        </w:rPr>
        <w:t xml:space="preserve">удосконалені вміння програмування, </w:t>
      </w:r>
      <w:proofErr w:type="spellStart"/>
      <w:r w:rsidRPr="00C40F32">
        <w:rPr>
          <w:rFonts w:ascii="Times New Roman" w:hAnsi="Times New Roman"/>
          <w:sz w:val="27"/>
          <w:szCs w:val="27"/>
        </w:rPr>
        <w:t>дебагінгу</w:t>
      </w:r>
      <w:proofErr w:type="spellEnd"/>
      <w:r w:rsidRPr="00C40F32">
        <w:rPr>
          <w:rFonts w:ascii="Times New Roman" w:hAnsi="Times New Roman"/>
          <w:sz w:val="27"/>
          <w:szCs w:val="27"/>
        </w:rPr>
        <w:t xml:space="preserve"> (виправлення помилок) та оптимізації </w:t>
      </w:r>
      <w:proofErr w:type="spellStart"/>
      <w:r w:rsidRPr="00C40F32">
        <w:rPr>
          <w:rFonts w:ascii="Times New Roman" w:hAnsi="Times New Roman"/>
          <w:sz w:val="27"/>
          <w:szCs w:val="27"/>
        </w:rPr>
        <w:t>роботизованих</w:t>
      </w:r>
      <w:proofErr w:type="spellEnd"/>
      <w:r w:rsidRPr="00C40F32">
        <w:rPr>
          <w:rFonts w:ascii="Times New Roman" w:hAnsi="Times New Roman"/>
          <w:sz w:val="27"/>
          <w:szCs w:val="27"/>
        </w:rPr>
        <w:t xml:space="preserve"> пристроїв;</w:t>
      </w:r>
    </w:p>
    <w:p w14:paraId="4446E377" w14:textId="4C90B1FE" w:rsidR="00E33AC6" w:rsidRPr="00C40F32" w:rsidRDefault="00E33AC6" w:rsidP="00C40F32">
      <w:pPr>
        <w:pStyle w:val="a3"/>
        <w:numPr>
          <w:ilvl w:val="0"/>
          <w:numId w:val="23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C40F32">
        <w:rPr>
          <w:rFonts w:ascii="Times New Roman" w:hAnsi="Times New Roman"/>
          <w:sz w:val="27"/>
          <w:szCs w:val="27"/>
        </w:rPr>
        <w:t>досвід практичного розв’язання інженерних кейсів.</w:t>
      </w:r>
    </w:p>
    <w:p w14:paraId="6E911416" w14:textId="77777777" w:rsidR="00E33AC6" w:rsidRPr="00013918" w:rsidRDefault="00E33AC6" w:rsidP="00E33AC6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  <w:u w:val="single"/>
        </w:rPr>
      </w:pPr>
      <w:r w:rsidRPr="00013918">
        <w:rPr>
          <w:rFonts w:ascii="Times New Roman" w:hAnsi="Times New Roman"/>
          <w:sz w:val="27"/>
          <w:szCs w:val="27"/>
          <w:u w:val="single"/>
        </w:rPr>
        <w:t>Творча:</w:t>
      </w:r>
    </w:p>
    <w:p w14:paraId="4EBC7140" w14:textId="136FADE3" w:rsidR="00E33AC6" w:rsidRPr="00C40F32" w:rsidRDefault="00E33AC6" w:rsidP="00C40F32">
      <w:pPr>
        <w:pStyle w:val="a3"/>
        <w:numPr>
          <w:ilvl w:val="0"/>
          <w:numId w:val="25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C40F32">
        <w:rPr>
          <w:rFonts w:ascii="Times New Roman" w:hAnsi="Times New Roman"/>
          <w:sz w:val="27"/>
          <w:szCs w:val="27"/>
        </w:rPr>
        <w:t>розвинене образне та технічне мислення, здатність до проєктування унікальних систем;</w:t>
      </w:r>
    </w:p>
    <w:p w14:paraId="2E517566" w14:textId="1CA5D676" w:rsidR="00E33AC6" w:rsidRPr="00C40F32" w:rsidRDefault="00E33AC6" w:rsidP="00C40F32">
      <w:pPr>
        <w:pStyle w:val="a3"/>
        <w:numPr>
          <w:ilvl w:val="0"/>
          <w:numId w:val="25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C40F32">
        <w:rPr>
          <w:rFonts w:ascii="Times New Roman" w:hAnsi="Times New Roman"/>
          <w:sz w:val="27"/>
          <w:szCs w:val="27"/>
        </w:rPr>
        <w:t>досвід створення власних авторських програм та нестандартних програмних рішень для керування моделями;</w:t>
      </w:r>
    </w:p>
    <w:p w14:paraId="06119908" w14:textId="7A7B6B65" w:rsidR="00E33AC6" w:rsidRPr="00C40F32" w:rsidRDefault="00E33AC6" w:rsidP="00C40F32">
      <w:pPr>
        <w:pStyle w:val="a3"/>
        <w:numPr>
          <w:ilvl w:val="0"/>
          <w:numId w:val="25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C40F32">
        <w:rPr>
          <w:rFonts w:ascii="Times New Roman" w:hAnsi="Times New Roman"/>
          <w:sz w:val="27"/>
          <w:szCs w:val="27"/>
        </w:rPr>
        <w:t>сформований пізнавальний інтерес до технічної творчості та інновацій.</w:t>
      </w:r>
    </w:p>
    <w:p w14:paraId="6C288C9D" w14:textId="77777777" w:rsidR="00E33AC6" w:rsidRPr="00013918" w:rsidRDefault="00E33AC6" w:rsidP="00E33AC6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  <w:u w:val="single"/>
        </w:rPr>
      </w:pPr>
      <w:r w:rsidRPr="00013918">
        <w:rPr>
          <w:rFonts w:ascii="Times New Roman" w:hAnsi="Times New Roman"/>
          <w:sz w:val="27"/>
          <w:szCs w:val="27"/>
          <w:u w:val="single"/>
        </w:rPr>
        <w:t>Соціальна:</w:t>
      </w:r>
    </w:p>
    <w:p w14:paraId="6AA75287" w14:textId="5817D2E1" w:rsidR="00E33AC6" w:rsidRPr="00C40F32" w:rsidRDefault="00E33AC6" w:rsidP="00C40F32">
      <w:pPr>
        <w:pStyle w:val="a3"/>
        <w:numPr>
          <w:ilvl w:val="0"/>
          <w:numId w:val="2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C40F32">
        <w:rPr>
          <w:rFonts w:ascii="Times New Roman" w:hAnsi="Times New Roman"/>
          <w:sz w:val="27"/>
          <w:szCs w:val="27"/>
        </w:rPr>
        <w:t>сформована культура праці, дисциплінованість, точність та акуратність у виконанні завдань;</w:t>
      </w:r>
    </w:p>
    <w:p w14:paraId="3015E9AC" w14:textId="605B06B5" w:rsidR="00E33AC6" w:rsidRPr="00C40F32" w:rsidRDefault="00E33AC6" w:rsidP="00C40F32">
      <w:pPr>
        <w:pStyle w:val="a3"/>
        <w:numPr>
          <w:ilvl w:val="0"/>
          <w:numId w:val="2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C40F32">
        <w:rPr>
          <w:rFonts w:ascii="Times New Roman" w:hAnsi="Times New Roman"/>
          <w:sz w:val="27"/>
          <w:szCs w:val="27"/>
        </w:rPr>
        <w:t>навички соціальної адаптації через командну роботу та спільну реалізацію проєктів;</w:t>
      </w:r>
    </w:p>
    <w:p w14:paraId="53B24326" w14:textId="25620630" w:rsidR="00E33AC6" w:rsidRPr="00C40F32" w:rsidRDefault="00E33AC6" w:rsidP="00C40F32">
      <w:pPr>
        <w:pStyle w:val="a3"/>
        <w:numPr>
          <w:ilvl w:val="0"/>
          <w:numId w:val="2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C40F32">
        <w:rPr>
          <w:rFonts w:ascii="Times New Roman" w:hAnsi="Times New Roman"/>
          <w:sz w:val="27"/>
          <w:szCs w:val="27"/>
        </w:rPr>
        <w:t>вміння створювати умови для власної самореалізації в технічному середовищі.</w:t>
      </w:r>
    </w:p>
    <w:p w14:paraId="78C6F692" w14:textId="77777777" w:rsidR="00E33AC6" w:rsidRPr="00013918" w:rsidRDefault="00E33AC6" w:rsidP="00E33AC6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  <w:u w:val="single"/>
        </w:rPr>
      </w:pPr>
      <w:r w:rsidRPr="00013918">
        <w:rPr>
          <w:rFonts w:ascii="Times New Roman" w:hAnsi="Times New Roman"/>
          <w:sz w:val="27"/>
          <w:szCs w:val="27"/>
          <w:u w:val="single"/>
        </w:rPr>
        <w:t>Інформаційно-цифрова:</w:t>
      </w:r>
    </w:p>
    <w:p w14:paraId="03EE4337" w14:textId="328EEF3F" w:rsidR="00E33AC6" w:rsidRPr="00C40F32" w:rsidRDefault="00E33AC6" w:rsidP="00C40F32">
      <w:pPr>
        <w:pStyle w:val="a3"/>
        <w:numPr>
          <w:ilvl w:val="0"/>
          <w:numId w:val="29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C40F32">
        <w:rPr>
          <w:rFonts w:ascii="Times New Roman" w:hAnsi="Times New Roman"/>
          <w:sz w:val="27"/>
          <w:szCs w:val="27"/>
        </w:rPr>
        <w:t>впевнене застосування ІКТ для створення та обробки технічної інформації;</w:t>
      </w:r>
    </w:p>
    <w:p w14:paraId="66955857" w14:textId="75D5EFD5" w:rsidR="00E33AC6" w:rsidRPr="00C40F32" w:rsidRDefault="00E33AC6" w:rsidP="00C40F32">
      <w:pPr>
        <w:pStyle w:val="a3"/>
        <w:numPr>
          <w:ilvl w:val="0"/>
          <w:numId w:val="29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C40F32">
        <w:rPr>
          <w:rFonts w:ascii="Times New Roman" w:hAnsi="Times New Roman"/>
          <w:sz w:val="27"/>
          <w:szCs w:val="27"/>
        </w:rPr>
        <w:t>критичний підхід до використання цифрових джерел та дотримання етичних норм роботи з даними;</w:t>
      </w:r>
    </w:p>
    <w:p w14:paraId="0A6AE6C3" w14:textId="3BA1E810" w:rsidR="00E33AC6" w:rsidRPr="00C40F32" w:rsidRDefault="00E33AC6" w:rsidP="00C40F32">
      <w:pPr>
        <w:pStyle w:val="a3"/>
        <w:numPr>
          <w:ilvl w:val="0"/>
          <w:numId w:val="29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7"/>
          <w:szCs w:val="27"/>
        </w:rPr>
      </w:pPr>
      <w:r w:rsidRPr="00C40F32">
        <w:rPr>
          <w:rFonts w:ascii="Times New Roman" w:hAnsi="Times New Roman"/>
          <w:sz w:val="27"/>
          <w:szCs w:val="27"/>
        </w:rPr>
        <w:t>навички обміну досвідом та спільної роботи над документацією проєктів у цифровому просторі.</w:t>
      </w:r>
    </w:p>
    <w:p w14:paraId="5C19981C" w14:textId="42410EFC" w:rsidR="00AF340D" w:rsidRPr="00F12FF6" w:rsidRDefault="00AF340D" w:rsidP="00E33AC6">
      <w:pPr>
        <w:pStyle w:val="a3"/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  <w:highlight w:val="yellow"/>
        </w:rPr>
      </w:pPr>
      <w:r w:rsidRPr="00F12FF6">
        <w:rPr>
          <w:rFonts w:ascii="Times New Roman" w:hAnsi="Times New Roman"/>
          <w:b/>
          <w:sz w:val="28"/>
          <w:szCs w:val="28"/>
          <w:highlight w:val="yellow"/>
        </w:rPr>
        <w:br w:type="page"/>
      </w:r>
    </w:p>
    <w:p w14:paraId="6757D4A7" w14:textId="787FC2C8" w:rsidR="00883AC9" w:rsidRDefault="00BD633B" w:rsidP="00A90EC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500C6">
        <w:rPr>
          <w:rFonts w:ascii="Times New Roman" w:hAnsi="Times New Roman"/>
          <w:b/>
          <w:sz w:val="28"/>
          <w:szCs w:val="28"/>
        </w:rPr>
        <w:lastRenderedPageBreak/>
        <w:t>СПИСОК ДЖЕРЕЛ</w:t>
      </w:r>
    </w:p>
    <w:p w14:paraId="586057E2" w14:textId="77777777" w:rsidR="00AF340D" w:rsidRPr="00A500C6" w:rsidRDefault="00AF340D" w:rsidP="00A90EC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85EBA0" w14:textId="2978D0BD" w:rsidR="00883AC9" w:rsidRPr="00AF340D" w:rsidRDefault="00883AC9" w:rsidP="00AF340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340D">
        <w:rPr>
          <w:rFonts w:ascii="Times New Roman" w:hAnsi="Times New Roman"/>
          <w:sz w:val="28"/>
          <w:szCs w:val="28"/>
        </w:rPr>
        <w:t>Програма технічного конструювання. Програми з позашкільної освіти науково-технічний напрям (інформаційно-технічний профіль). – Київ.</w:t>
      </w:r>
      <w:r w:rsidR="00A500C6" w:rsidRPr="00AF340D">
        <w:rPr>
          <w:rFonts w:ascii="Times New Roman" w:hAnsi="Times New Roman"/>
          <w:sz w:val="28"/>
          <w:szCs w:val="28"/>
        </w:rPr>
        <w:t xml:space="preserve"> 2022</w:t>
      </w:r>
      <w:r w:rsidR="00AF340D" w:rsidRPr="00AF340D">
        <w:rPr>
          <w:rFonts w:ascii="Times New Roman" w:hAnsi="Times New Roman"/>
          <w:sz w:val="28"/>
          <w:szCs w:val="28"/>
        </w:rPr>
        <w:t xml:space="preserve"> – С. 153</w:t>
      </w:r>
      <w:r w:rsidRPr="00AF340D">
        <w:rPr>
          <w:rFonts w:ascii="Times New Roman" w:hAnsi="Times New Roman"/>
          <w:sz w:val="28"/>
          <w:szCs w:val="28"/>
        </w:rPr>
        <w:t>.</w:t>
      </w:r>
    </w:p>
    <w:p w14:paraId="3FAD349D" w14:textId="3994DD59" w:rsidR="00883AC9" w:rsidRPr="00AF340D" w:rsidRDefault="00883AC9" w:rsidP="00AF340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340D">
        <w:rPr>
          <w:rFonts w:ascii="Times New Roman" w:hAnsi="Times New Roman"/>
          <w:sz w:val="28"/>
          <w:szCs w:val="28"/>
        </w:rPr>
        <w:t xml:space="preserve">Програми курсу за вибором «Основи робототехніки» для вивчення у 5-8 класах, </w:t>
      </w:r>
      <w:r w:rsidR="004F0A6A" w:rsidRPr="00AF340D">
        <w:rPr>
          <w:rFonts w:ascii="Times New Roman" w:hAnsi="Times New Roman"/>
          <w:sz w:val="28"/>
          <w:szCs w:val="28"/>
        </w:rPr>
        <w:t>ви</w:t>
      </w:r>
      <w:r w:rsidRPr="00AF340D">
        <w:rPr>
          <w:rFonts w:ascii="Times New Roman" w:hAnsi="Times New Roman"/>
          <w:sz w:val="28"/>
          <w:szCs w:val="28"/>
        </w:rPr>
        <w:t xml:space="preserve">кладач: </w:t>
      </w:r>
      <w:proofErr w:type="spellStart"/>
      <w:r w:rsidRPr="00AF340D">
        <w:rPr>
          <w:rFonts w:ascii="Times New Roman" w:hAnsi="Times New Roman"/>
          <w:sz w:val="28"/>
          <w:szCs w:val="28"/>
        </w:rPr>
        <w:t>Кожем’яка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Д. І., Ю. О. Дорошенко, Н. С. Прокопенко. Навчання інформатики у структурі 12-річної загальної середньої освіти // Інформатика та інформаційні технології в навчальних закладах. – 20</w:t>
      </w:r>
      <w:r w:rsidR="00A500C6" w:rsidRPr="00AF340D">
        <w:rPr>
          <w:rFonts w:ascii="Times New Roman" w:hAnsi="Times New Roman"/>
          <w:sz w:val="28"/>
          <w:szCs w:val="28"/>
        </w:rPr>
        <w:t>21</w:t>
      </w:r>
      <w:r w:rsidR="00AF340D">
        <w:rPr>
          <w:rFonts w:ascii="Times New Roman" w:hAnsi="Times New Roman"/>
          <w:sz w:val="28"/>
          <w:szCs w:val="28"/>
        </w:rPr>
        <w:t>- № 1. – С. 55-72.</w:t>
      </w:r>
    </w:p>
    <w:p w14:paraId="72C83C8E" w14:textId="28C07416" w:rsidR="00883AC9" w:rsidRPr="00AF340D" w:rsidRDefault="00883AC9" w:rsidP="00AF340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340D">
        <w:rPr>
          <w:rFonts w:ascii="Times New Roman" w:hAnsi="Times New Roman"/>
          <w:sz w:val="28"/>
          <w:szCs w:val="28"/>
        </w:rPr>
        <w:t>Програм</w:t>
      </w:r>
      <w:r w:rsidR="004F0A6A" w:rsidRPr="00AF340D">
        <w:rPr>
          <w:rFonts w:ascii="Times New Roman" w:hAnsi="Times New Roman"/>
          <w:sz w:val="28"/>
          <w:szCs w:val="28"/>
        </w:rPr>
        <w:t>не забезпечення</w:t>
      </w:r>
      <w:r w:rsidRPr="00AF340D">
        <w:rPr>
          <w:rFonts w:ascii="Times New Roman" w:hAnsi="Times New Roman"/>
          <w:sz w:val="28"/>
          <w:szCs w:val="28"/>
        </w:rPr>
        <w:t xml:space="preserve"> ROBOLAB 2.9.4 </w:t>
      </w:r>
      <w:proofErr w:type="spellStart"/>
      <w:r w:rsidRPr="00AF340D">
        <w:rPr>
          <w:rFonts w:ascii="Times New Roman" w:hAnsi="Times New Roman"/>
          <w:sz w:val="28"/>
          <w:szCs w:val="28"/>
        </w:rPr>
        <w:t>Martijn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340D">
        <w:rPr>
          <w:rFonts w:ascii="Times New Roman" w:hAnsi="Times New Roman"/>
          <w:sz w:val="28"/>
          <w:szCs w:val="28"/>
        </w:rPr>
        <w:t>Boogaarts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F340D">
        <w:rPr>
          <w:rFonts w:ascii="Times New Roman" w:hAnsi="Times New Roman"/>
          <w:sz w:val="28"/>
          <w:szCs w:val="28"/>
        </w:rPr>
        <w:t>The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LEGO </w:t>
      </w:r>
      <w:proofErr w:type="spellStart"/>
      <w:r w:rsidRPr="00AF340D">
        <w:rPr>
          <w:rFonts w:ascii="Times New Roman" w:hAnsi="Times New Roman"/>
          <w:sz w:val="28"/>
          <w:szCs w:val="28"/>
        </w:rPr>
        <w:t>Mindstorms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F340D">
        <w:rPr>
          <w:rFonts w:ascii="Times New Roman" w:hAnsi="Times New Roman"/>
          <w:sz w:val="28"/>
          <w:szCs w:val="28"/>
        </w:rPr>
        <w:t>Idea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340D">
        <w:rPr>
          <w:rFonts w:ascii="Times New Roman" w:hAnsi="Times New Roman"/>
          <w:sz w:val="28"/>
          <w:szCs w:val="28"/>
        </w:rPr>
        <w:t>Book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F340D">
        <w:rPr>
          <w:rFonts w:ascii="Times New Roman" w:hAnsi="Times New Roman"/>
          <w:sz w:val="28"/>
          <w:szCs w:val="28"/>
        </w:rPr>
        <w:t>Design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F340D">
        <w:rPr>
          <w:rFonts w:ascii="Times New Roman" w:hAnsi="Times New Roman"/>
          <w:sz w:val="28"/>
          <w:szCs w:val="28"/>
        </w:rPr>
        <w:t>Invent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F340D">
        <w:rPr>
          <w:rFonts w:ascii="Times New Roman" w:hAnsi="Times New Roman"/>
          <w:sz w:val="28"/>
          <w:szCs w:val="28"/>
        </w:rPr>
        <w:t>and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340D">
        <w:rPr>
          <w:rFonts w:ascii="Times New Roman" w:hAnsi="Times New Roman"/>
          <w:sz w:val="28"/>
          <w:szCs w:val="28"/>
        </w:rPr>
        <w:t>Build</w:t>
      </w:r>
      <w:proofErr w:type="spellEnd"/>
      <w:r w:rsidRPr="00AF340D">
        <w:rPr>
          <w:rFonts w:ascii="Times New Roman" w:hAnsi="Times New Roman"/>
          <w:sz w:val="28"/>
          <w:szCs w:val="28"/>
        </w:rPr>
        <w:t>, 20</w:t>
      </w:r>
      <w:r w:rsidR="00A500C6" w:rsidRPr="00AF340D">
        <w:rPr>
          <w:rFonts w:ascii="Times New Roman" w:hAnsi="Times New Roman"/>
          <w:sz w:val="28"/>
          <w:szCs w:val="28"/>
        </w:rPr>
        <w:t>23</w:t>
      </w:r>
      <w:r w:rsidRPr="00AF340D">
        <w:rPr>
          <w:rFonts w:ascii="Times New Roman" w:hAnsi="Times New Roman"/>
          <w:sz w:val="28"/>
          <w:szCs w:val="28"/>
        </w:rPr>
        <w:t xml:space="preserve"> – 344 </w:t>
      </w:r>
      <w:proofErr w:type="spellStart"/>
      <w:r w:rsidRPr="00AF340D">
        <w:rPr>
          <w:rFonts w:ascii="Times New Roman" w:hAnsi="Times New Roman"/>
          <w:sz w:val="28"/>
          <w:szCs w:val="28"/>
        </w:rPr>
        <w:t>Pages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F340D">
        <w:rPr>
          <w:rFonts w:ascii="Times New Roman" w:hAnsi="Times New Roman"/>
          <w:sz w:val="28"/>
          <w:szCs w:val="28"/>
        </w:rPr>
        <w:t>Michael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340D">
        <w:rPr>
          <w:rFonts w:ascii="Times New Roman" w:hAnsi="Times New Roman"/>
          <w:sz w:val="28"/>
          <w:szCs w:val="28"/>
        </w:rPr>
        <w:t>Gasperi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F340D">
        <w:rPr>
          <w:rFonts w:ascii="Times New Roman" w:hAnsi="Times New Roman"/>
          <w:sz w:val="28"/>
          <w:szCs w:val="28"/>
        </w:rPr>
        <w:t>Philippe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E. </w:t>
      </w:r>
      <w:proofErr w:type="spellStart"/>
      <w:r w:rsidRPr="00AF340D">
        <w:rPr>
          <w:rFonts w:ascii="Times New Roman" w:hAnsi="Times New Roman"/>
          <w:sz w:val="28"/>
          <w:szCs w:val="28"/>
        </w:rPr>
        <w:t>Hurbain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F340D">
        <w:rPr>
          <w:rFonts w:ascii="Times New Roman" w:hAnsi="Times New Roman"/>
          <w:sz w:val="28"/>
          <w:szCs w:val="28"/>
        </w:rPr>
        <w:t>and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340D">
        <w:rPr>
          <w:rFonts w:ascii="Times New Roman" w:hAnsi="Times New Roman"/>
          <w:sz w:val="28"/>
          <w:szCs w:val="28"/>
        </w:rPr>
        <w:t>Isabelle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L. </w:t>
      </w:r>
      <w:proofErr w:type="spellStart"/>
      <w:r w:rsidRPr="00AF340D">
        <w:rPr>
          <w:rFonts w:ascii="Times New Roman" w:hAnsi="Times New Roman"/>
          <w:sz w:val="28"/>
          <w:szCs w:val="28"/>
        </w:rPr>
        <w:t>Hurbain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F340D">
        <w:rPr>
          <w:rFonts w:ascii="Times New Roman" w:hAnsi="Times New Roman"/>
          <w:sz w:val="28"/>
          <w:szCs w:val="28"/>
        </w:rPr>
        <w:t>Extreme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F340D">
        <w:rPr>
          <w:rFonts w:ascii="Times New Roman" w:hAnsi="Times New Roman"/>
          <w:sz w:val="28"/>
          <w:szCs w:val="28"/>
        </w:rPr>
        <w:t>Extending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340D">
        <w:rPr>
          <w:rFonts w:ascii="Times New Roman" w:hAnsi="Times New Roman"/>
          <w:sz w:val="28"/>
          <w:szCs w:val="28"/>
        </w:rPr>
        <w:t>the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LEGO </w:t>
      </w:r>
      <w:proofErr w:type="spellStart"/>
      <w:r w:rsidRPr="00AF340D">
        <w:rPr>
          <w:rFonts w:ascii="Times New Roman" w:hAnsi="Times New Roman"/>
          <w:sz w:val="28"/>
          <w:szCs w:val="28"/>
        </w:rPr>
        <w:t>Mindstorms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340D">
        <w:rPr>
          <w:rFonts w:ascii="Times New Roman" w:hAnsi="Times New Roman"/>
          <w:sz w:val="28"/>
          <w:szCs w:val="28"/>
        </w:rPr>
        <w:t>to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340D">
        <w:rPr>
          <w:rFonts w:ascii="Times New Roman" w:hAnsi="Times New Roman"/>
          <w:sz w:val="28"/>
          <w:szCs w:val="28"/>
        </w:rPr>
        <w:t>the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340D">
        <w:rPr>
          <w:rFonts w:ascii="Times New Roman" w:hAnsi="Times New Roman"/>
          <w:sz w:val="28"/>
          <w:szCs w:val="28"/>
        </w:rPr>
        <w:t>Next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340D">
        <w:rPr>
          <w:rFonts w:ascii="Times New Roman" w:hAnsi="Times New Roman"/>
          <w:sz w:val="28"/>
          <w:szCs w:val="28"/>
        </w:rPr>
        <w:t>Level</w:t>
      </w:r>
      <w:proofErr w:type="spellEnd"/>
      <w:r w:rsidRPr="00AF340D">
        <w:rPr>
          <w:rFonts w:ascii="Times New Roman" w:hAnsi="Times New Roman"/>
          <w:sz w:val="28"/>
          <w:szCs w:val="28"/>
        </w:rPr>
        <w:t>, 20</w:t>
      </w:r>
      <w:r w:rsidR="00A500C6" w:rsidRPr="00AF340D">
        <w:rPr>
          <w:rFonts w:ascii="Times New Roman" w:hAnsi="Times New Roman"/>
          <w:sz w:val="28"/>
          <w:szCs w:val="28"/>
        </w:rPr>
        <w:t>20</w:t>
      </w:r>
      <w:r w:rsidR="00AF340D">
        <w:rPr>
          <w:rFonts w:ascii="Times New Roman" w:hAnsi="Times New Roman"/>
          <w:sz w:val="28"/>
          <w:szCs w:val="28"/>
        </w:rPr>
        <w:t xml:space="preserve"> – 312 </w:t>
      </w:r>
      <w:proofErr w:type="spellStart"/>
      <w:r w:rsidR="00AF340D">
        <w:rPr>
          <w:rFonts w:ascii="Times New Roman" w:hAnsi="Times New Roman"/>
          <w:sz w:val="28"/>
          <w:szCs w:val="28"/>
        </w:rPr>
        <w:t>Pages</w:t>
      </w:r>
      <w:proofErr w:type="spellEnd"/>
      <w:r w:rsidR="00AF340D">
        <w:rPr>
          <w:rFonts w:ascii="Times New Roman" w:hAnsi="Times New Roman"/>
          <w:sz w:val="28"/>
          <w:szCs w:val="28"/>
        </w:rPr>
        <w:t>.</w:t>
      </w:r>
    </w:p>
    <w:p w14:paraId="06C80568" w14:textId="3BA838B1" w:rsidR="00883AC9" w:rsidRPr="00AF340D" w:rsidRDefault="00883AC9" w:rsidP="00AF340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340D">
        <w:rPr>
          <w:rFonts w:ascii="Times New Roman" w:hAnsi="Times New Roman"/>
          <w:sz w:val="28"/>
          <w:szCs w:val="28"/>
        </w:rPr>
        <w:t xml:space="preserve">Офіційна сторінка Інституту LEGO </w:t>
      </w:r>
      <w:proofErr w:type="spellStart"/>
      <w:r w:rsidRPr="00AF340D">
        <w:rPr>
          <w:rFonts w:ascii="Times New Roman" w:hAnsi="Times New Roman"/>
          <w:sz w:val="28"/>
          <w:szCs w:val="28"/>
        </w:rPr>
        <w:t>Education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(Данія) [Електронний ресурс]. – Режим доступу: </w:t>
      </w:r>
      <w:hyperlink r:id="rId7" w:history="1">
        <w:r w:rsidRPr="00AF340D">
          <w:rPr>
            <w:rStyle w:val="a7"/>
            <w:rFonts w:ascii="Times New Roman" w:hAnsi="Times New Roman"/>
            <w:sz w:val="28"/>
            <w:szCs w:val="28"/>
          </w:rPr>
          <w:t>http://www.</w:t>
        </w:r>
        <w:proofErr w:type="spellStart"/>
        <w:r w:rsidRPr="00AF340D">
          <w:rPr>
            <w:rStyle w:val="a7"/>
            <w:rFonts w:ascii="Times New Roman" w:hAnsi="Times New Roman"/>
            <w:sz w:val="28"/>
            <w:szCs w:val="28"/>
            <w:lang w:val="en-US"/>
          </w:rPr>
          <w:t>lego</w:t>
        </w:r>
        <w:proofErr w:type="spellEnd"/>
        <w:r w:rsidRPr="00AF340D">
          <w:rPr>
            <w:rStyle w:val="a7"/>
            <w:rFonts w:ascii="Times New Roman" w:hAnsi="Times New Roman"/>
            <w:sz w:val="28"/>
            <w:szCs w:val="28"/>
          </w:rPr>
          <w:t>education.com</w:t>
        </w:r>
      </w:hyperlink>
      <w:r w:rsidRPr="00AF340D">
        <w:rPr>
          <w:rFonts w:ascii="Times New Roman" w:hAnsi="Times New Roman"/>
          <w:sz w:val="28"/>
          <w:szCs w:val="28"/>
        </w:rPr>
        <w:t xml:space="preserve"> </w:t>
      </w:r>
    </w:p>
    <w:p w14:paraId="428416F6" w14:textId="3D29437D" w:rsidR="00883AC9" w:rsidRPr="00AF340D" w:rsidRDefault="00883AC9" w:rsidP="00AF340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F340D">
        <w:rPr>
          <w:rFonts w:ascii="Times New Roman" w:hAnsi="Times New Roman"/>
          <w:sz w:val="28"/>
          <w:szCs w:val="28"/>
        </w:rPr>
        <w:t xml:space="preserve">Офіційна сторінка виробника LEGO (Данія) [Електронний ресурс]. – Режим доступу: </w:t>
      </w:r>
      <w:hyperlink r:id="rId8" w:history="1">
        <w:r w:rsidRPr="00AF340D">
          <w:rPr>
            <w:rStyle w:val="a7"/>
            <w:rFonts w:ascii="Times New Roman" w:hAnsi="Times New Roman"/>
            <w:sz w:val="28"/>
            <w:szCs w:val="28"/>
          </w:rPr>
          <w:t>https://education.</w:t>
        </w:r>
        <w:proofErr w:type="spellStart"/>
        <w:r w:rsidRPr="00AF340D">
          <w:rPr>
            <w:rStyle w:val="a7"/>
            <w:rFonts w:ascii="Times New Roman" w:hAnsi="Times New Roman"/>
            <w:sz w:val="28"/>
            <w:szCs w:val="28"/>
            <w:lang w:val="en-US"/>
          </w:rPr>
          <w:t>lego</w:t>
        </w:r>
        <w:proofErr w:type="spellEnd"/>
        <w:r w:rsidRPr="00AF340D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Pr="00AF340D">
          <w:rPr>
            <w:rStyle w:val="a7"/>
            <w:rFonts w:ascii="Times New Roman" w:hAnsi="Times New Roman"/>
            <w:sz w:val="28"/>
            <w:szCs w:val="28"/>
          </w:rPr>
          <w:t>com</w:t>
        </w:r>
        <w:proofErr w:type="spellEnd"/>
        <w:r w:rsidRPr="00AF340D">
          <w:rPr>
            <w:rStyle w:val="a7"/>
            <w:rFonts w:ascii="Times New Roman" w:hAnsi="Times New Roman"/>
            <w:sz w:val="28"/>
            <w:szCs w:val="28"/>
          </w:rPr>
          <w:t>/</w:t>
        </w:r>
        <w:proofErr w:type="spellStart"/>
        <w:r w:rsidRPr="00AF340D">
          <w:rPr>
            <w:rStyle w:val="a7"/>
            <w:rFonts w:ascii="Times New Roman" w:hAnsi="Times New Roman"/>
            <w:sz w:val="28"/>
            <w:szCs w:val="28"/>
          </w:rPr>
          <w:t>en</w:t>
        </w:r>
      </w:hyperlink>
      <w:hyperlink r:id="rId9">
        <w:r w:rsidRPr="00AF340D">
          <w:rPr>
            <w:rStyle w:val="a7"/>
            <w:rFonts w:ascii="Times New Roman" w:hAnsi="Times New Roman"/>
            <w:sz w:val="28"/>
            <w:szCs w:val="28"/>
          </w:rPr>
          <w:t>-</w:t>
        </w:r>
      </w:hyperlink>
      <w:hyperlink r:id="rId10">
        <w:r w:rsidRPr="00AF340D">
          <w:rPr>
            <w:rStyle w:val="a7"/>
            <w:rFonts w:ascii="Times New Roman" w:hAnsi="Times New Roman"/>
            <w:sz w:val="28"/>
            <w:szCs w:val="28"/>
          </w:rPr>
          <w:t>us</w:t>
        </w:r>
        <w:proofErr w:type="spellEnd"/>
      </w:hyperlink>
      <w:r w:rsidRPr="00AF340D">
        <w:rPr>
          <w:rFonts w:ascii="Times New Roman" w:hAnsi="Times New Roman"/>
          <w:sz w:val="28"/>
          <w:szCs w:val="28"/>
        </w:rPr>
        <w:t xml:space="preserve"> </w:t>
      </w:r>
    </w:p>
    <w:p w14:paraId="6071AD56" w14:textId="5EC33049" w:rsidR="00883AC9" w:rsidRPr="00AF340D" w:rsidRDefault="00883AC9" w:rsidP="00AF340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340D">
        <w:rPr>
          <w:rFonts w:ascii="Times New Roman" w:hAnsi="Times New Roman"/>
          <w:sz w:val="28"/>
          <w:szCs w:val="28"/>
        </w:rPr>
        <w:t>Офіційна сторінка авторів програми</w:t>
      </w:r>
      <w:r w:rsidR="00AF340D">
        <w:rPr>
          <w:rFonts w:ascii="Times New Roman" w:hAnsi="Times New Roman"/>
          <w:sz w:val="28"/>
          <w:szCs w:val="28"/>
        </w:rPr>
        <w:t xml:space="preserve"> ТОВ «ПРОLEGO» (Україна, Київ).</w:t>
      </w:r>
    </w:p>
    <w:p w14:paraId="0413B182" w14:textId="16ABDCD1" w:rsidR="00883AC9" w:rsidRPr="00AF340D" w:rsidRDefault="00883AC9" w:rsidP="00AF340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340D">
        <w:rPr>
          <w:rFonts w:ascii="Times New Roman" w:hAnsi="Times New Roman"/>
          <w:sz w:val="28"/>
          <w:szCs w:val="28"/>
        </w:rPr>
        <w:t xml:space="preserve">Сайт методичної підтримки вчителів курсу «Основи робототехніки» [Електронний ресурс]. – Режим доступу: </w:t>
      </w:r>
      <w:hyperlink r:id="rId11" w:history="1">
        <w:r w:rsidRPr="00AF340D">
          <w:rPr>
            <w:rStyle w:val="a7"/>
            <w:rFonts w:ascii="Times New Roman" w:hAnsi="Times New Roman"/>
            <w:sz w:val="28"/>
            <w:szCs w:val="28"/>
          </w:rPr>
          <w:t>http://www.pro</w:t>
        </w:r>
        <w:proofErr w:type="spellStart"/>
        <w:r w:rsidRPr="00AF340D">
          <w:rPr>
            <w:rStyle w:val="a7"/>
            <w:rFonts w:ascii="Times New Roman" w:hAnsi="Times New Roman"/>
            <w:sz w:val="28"/>
            <w:szCs w:val="28"/>
            <w:lang w:val="en-US"/>
          </w:rPr>
          <w:t>lego</w:t>
        </w:r>
        <w:proofErr w:type="spellEnd"/>
        <w:r w:rsidRPr="00AF340D">
          <w:rPr>
            <w:rStyle w:val="a7"/>
            <w:rFonts w:ascii="Times New Roman" w:hAnsi="Times New Roman"/>
            <w:sz w:val="28"/>
            <w:szCs w:val="28"/>
          </w:rPr>
          <w:t>.com.ua</w:t>
        </w:r>
      </w:hyperlink>
      <w:hyperlink r:id="rId12">
        <w:r w:rsidRPr="00AF340D">
          <w:rPr>
            <w:rStyle w:val="a7"/>
            <w:rFonts w:ascii="Times New Roman" w:hAnsi="Times New Roman"/>
            <w:sz w:val="28"/>
            <w:szCs w:val="28"/>
            <w:u w:val="none"/>
          </w:rPr>
          <w:t xml:space="preserve"> </w:t>
        </w:r>
      </w:hyperlink>
    </w:p>
    <w:p w14:paraId="028D85F9" w14:textId="67E78939" w:rsidR="00883AC9" w:rsidRPr="00AF340D" w:rsidRDefault="00883AC9" w:rsidP="00AF340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F340D">
        <w:rPr>
          <w:rFonts w:ascii="Times New Roman" w:hAnsi="Times New Roman"/>
          <w:sz w:val="28"/>
          <w:szCs w:val="28"/>
        </w:rPr>
        <w:t xml:space="preserve">Офіційна сторінка виробника програмного забезпечення </w:t>
      </w:r>
      <w:proofErr w:type="spellStart"/>
      <w:r w:rsidRPr="00AF340D">
        <w:rPr>
          <w:rFonts w:ascii="Times New Roman" w:hAnsi="Times New Roman"/>
          <w:sz w:val="28"/>
          <w:szCs w:val="28"/>
        </w:rPr>
        <w:t>National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340D">
        <w:rPr>
          <w:rFonts w:ascii="Times New Roman" w:hAnsi="Times New Roman"/>
          <w:sz w:val="28"/>
          <w:szCs w:val="28"/>
        </w:rPr>
        <w:t>Instruments</w:t>
      </w:r>
      <w:proofErr w:type="spellEnd"/>
      <w:r w:rsidRPr="00AF340D">
        <w:rPr>
          <w:rFonts w:ascii="Times New Roman" w:hAnsi="Times New Roman"/>
          <w:sz w:val="28"/>
          <w:szCs w:val="28"/>
        </w:rPr>
        <w:t xml:space="preserve"> (США) [Електронний ресурс]. – Режим доступу:</w:t>
      </w:r>
      <w:hyperlink r:id="rId13">
        <w:r w:rsidRPr="00AF340D">
          <w:rPr>
            <w:rStyle w:val="a7"/>
            <w:rFonts w:ascii="Times New Roman" w:hAnsi="Times New Roman"/>
            <w:sz w:val="28"/>
            <w:szCs w:val="28"/>
          </w:rPr>
          <w:t xml:space="preserve"> </w:t>
        </w:r>
      </w:hyperlink>
      <w:hyperlink r:id="rId14">
        <w:r w:rsidRPr="00AF340D">
          <w:rPr>
            <w:rStyle w:val="a7"/>
            <w:rFonts w:ascii="Times New Roman" w:hAnsi="Times New Roman"/>
            <w:sz w:val="28"/>
            <w:szCs w:val="28"/>
          </w:rPr>
          <w:t>http://www.ni.com/</w:t>
        </w:r>
      </w:hyperlink>
      <w:r w:rsidRPr="00AF340D">
        <w:rPr>
          <w:rFonts w:ascii="Times New Roman" w:hAnsi="Times New Roman"/>
          <w:sz w:val="28"/>
          <w:szCs w:val="28"/>
        </w:rPr>
        <w:t xml:space="preserve"> </w:t>
      </w:r>
    </w:p>
    <w:p w14:paraId="0B71B7D3" w14:textId="0DA148ED" w:rsidR="00BD633B" w:rsidRPr="00AF340D" w:rsidRDefault="00883AC9" w:rsidP="00AF340D">
      <w:pPr>
        <w:pStyle w:val="a3"/>
        <w:numPr>
          <w:ilvl w:val="0"/>
          <w:numId w:val="15"/>
        </w:numPr>
        <w:spacing w:line="360" w:lineRule="auto"/>
        <w:rPr>
          <w:rStyle w:val="a7"/>
          <w:rFonts w:ascii="Times New Roman" w:hAnsi="Times New Roman"/>
          <w:sz w:val="28"/>
          <w:szCs w:val="28"/>
        </w:rPr>
      </w:pPr>
      <w:r w:rsidRPr="00AF340D">
        <w:rPr>
          <w:rFonts w:ascii="Times New Roman" w:hAnsi="Times New Roman"/>
          <w:sz w:val="28"/>
          <w:szCs w:val="28"/>
        </w:rPr>
        <w:t xml:space="preserve">Сайт компанії «Інноваційні Освітні Рішення»: </w:t>
      </w:r>
      <w:hyperlink r:id="rId15">
        <w:r w:rsidRPr="00AF340D">
          <w:rPr>
            <w:rStyle w:val="a7"/>
            <w:rFonts w:ascii="Times New Roman" w:hAnsi="Times New Roman"/>
            <w:sz w:val="28"/>
            <w:szCs w:val="28"/>
          </w:rPr>
          <w:t>http://ies.org.ua/</w:t>
        </w:r>
      </w:hyperlink>
      <w:hyperlink r:id="rId16">
        <w:r w:rsidRPr="00AF340D">
          <w:rPr>
            <w:rStyle w:val="a7"/>
            <w:rFonts w:ascii="Times New Roman" w:hAnsi="Times New Roman"/>
            <w:sz w:val="28"/>
            <w:szCs w:val="28"/>
          </w:rPr>
          <w:t xml:space="preserve"> </w:t>
        </w:r>
      </w:hyperlink>
    </w:p>
    <w:sectPr w:rsidR="00BD633B" w:rsidRPr="00AF340D" w:rsidSect="00D9662D">
      <w:footerReference w:type="default" r:id="rId17"/>
      <w:pgSz w:w="11906" w:h="16838"/>
      <w:pgMar w:top="1134" w:right="680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08B3E" w14:textId="77777777" w:rsidR="005B753F" w:rsidRDefault="005B753F" w:rsidP="00127A74">
      <w:r>
        <w:separator/>
      </w:r>
    </w:p>
  </w:endnote>
  <w:endnote w:type="continuationSeparator" w:id="0">
    <w:p w14:paraId="5C5B4C8F" w14:textId="77777777" w:rsidR="005B753F" w:rsidRDefault="005B753F" w:rsidP="0012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yriad Pro Black Cond">
    <w:altName w:val="Myriad Pro Black 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3736807"/>
      <w:docPartObj>
        <w:docPartGallery w:val="Page Numbers (Bottom of Page)"/>
        <w:docPartUnique/>
      </w:docPartObj>
    </w:sdtPr>
    <w:sdtContent>
      <w:p w14:paraId="1123E22A" w14:textId="1BEF437C" w:rsidR="00D9662D" w:rsidRDefault="00D9662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FF6">
          <w:rPr>
            <w:noProof/>
          </w:rPr>
          <w:t>12</w:t>
        </w:r>
        <w:r>
          <w:fldChar w:fldCharType="end"/>
        </w:r>
      </w:p>
    </w:sdtContent>
  </w:sdt>
  <w:p w14:paraId="340E82B1" w14:textId="77777777" w:rsidR="00D9662D" w:rsidRDefault="00D9662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A785C" w14:textId="77777777" w:rsidR="005B753F" w:rsidRDefault="005B753F" w:rsidP="00127A74">
      <w:r>
        <w:separator/>
      </w:r>
    </w:p>
  </w:footnote>
  <w:footnote w:type="continuationSeparator" w:id="0">
    <w:p w14:paraId="3E546A0D" w14:textId="77777777" w:rsidR="005B753F" w:rsidRDefault="005B753F" w:rsidP="00127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3BF"/>
    <w:multiLevelType w:val="hybridMultilevel"/>
    <w:tmpl w:val="072C9DCE"/>
    <w:lvl w:ilvl="0" w:tplc="1312FB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E10F6E"/>
    <w:multiLevelType w:val="hybridMultilevel"/>
    <w:tmpl w:val="591CE5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3F5595"/>
    <w:multiLevelType w:val="hybridMultilevel"/>
    <w:tmpl w:val="1D2A249C"/>
    <w:lvl w:ilvl="0" w:tplc="42A4F6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833BE3"/>
    <w:multiLevelType w:val="hybridMultilevel"/>
    <w:tmpl w:val="6616F832"/>
    <w:lvl w:ilvl="0" w:tplc="5DD4F0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EC06FF"/>
    <w:multiLevelType w:val="hybridMultilevel"/>
    <w:tmpl w:val="2F1CD5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A4C37"/>
    <w:multiLevelType w:val="hybridMultilevel"/>
    <w:tmpl w:val="2D404AD4"/>
    <w:lvl w:ilvl="0" w:tplc="1312FB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1476DC"/>
    <w:multiLevelType w:val="hybridMultilevel"/>
    <w:tmpl w:val="52840534"/>
    <w:lvl w:ilvl="0" w:tplc="1E6C9A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026C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6A1B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54DE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FAE4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90D0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C227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3836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A4C4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B02C1D"/>
    <w:multiLevelType w:val="multilevel"/>
    <w:tmpl w:val="0CA808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3134D8"/>
    <w:multiLevelType w:val="hybridMultilevel"/>
    <w:tmpl w:val="DC1CD0EE"/>
    <w:lvl w:ilvl="0" w:tplc="1312FB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FF0DDD"/>
    <w:multiLevelType w:val="hybridMultilevel"/>
    <w:tmpl w:val="03E82166"/>
    <w:lvl w:ilvl="0" w:tplc="8DAEE45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E2E0D"/>
    <w:multiLevelType w:val="hybridMultilevel"/>
    <w:tmpl w:val="4588C636"/>
    <w:lvl w:ilvl="0" w:tplc="4E941A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D6211"/>
    <w:multiLevelType w:val="hybridMultilevel"/>
    <w:tmpl w:val="FCD03C4E"/>
    <w:lvl w:ilvl="0" w:tplc="1312FB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1930C8"/>
    <w:multiLevelType w:val="hybridMultilevel"/>
    <w:tmpl w:val="F6165704"/>
    <w:lvl w:ilvl="0" w:tplc="F93C34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52EA"/>
    <w:multiLevelType w:val="hybridMultilevel"/>
    <w:tmpl w:val="005E4C80"/>
    <w:lvl w:ilvl="0" w:tplc="ECBA65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15AF7"/>
    <w:multiLevelType w:val="hybridMultilevel"/>
    <w:tmpl w:val="F9860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B43CD"/>
    <w:multiLevelType w:val="hybridMultilevel"/>
    <w:tmpl w:val="A6E89FEC"/>
    <w:lvl w:ilvl="0" w:tplc="6116033C"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9826DC6"/>
    <w:multiLevelType w:val="hybridMultilevel"/>
    <w:tmpl w:val="27C867E4"/>
    <w:lvl w:ilvl="0" w:tplc="8BF49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A7D4A"/>
    <w:multiLevelType w:val="hybridMultilevel"/>
    <w:tmpl w:val="8F8C85D4"/>
    <w:lvl w:ilvl="0" w:tplc="1312FB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820B4B"/>
    <w:multiLevelType w:val="hybridMultilevel"/>
    <w:tmpl w:val="159A1F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F365F"/>
    <w:multiLevelType w:val="hybridMultilevel"/>
    <w:tmpl w:val="960E10C6"/>
    <w:lvl w:ilvl="0" w:tplc="2918DE74">
      <w:start w:val="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0A62FD6"/>
    <w:multiLevelType w:val="hybridMultilevel"/>
    <w:tmpl w:val="A1105F12"/>
    <w:lvl w:ilvl="0" w:tplc="1312FB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52E0981"/>
    <w:multiLevelType w:val="hybridMultilevel"/>
    <w:tmpl w:val="83165F2C"/>
    <w:lvl w:ilvl="0" w:tplc="8DAEE456">
      <w:numFmt w:val="bullet"/>
      <w:lvlText w:val="–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60369F2"/>
    <w:multiLevelType w:val="hybridMultilevel"/>
    <w:tmpl w:val="A38C9DA6"/>
    <w:lvl w:ilvl="0" w:tplc="3FC252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83C91"/>
    <w:multiLevelType w:val="hybridMultilevel"/>
    <w:tmpl w:val="B308D33A"/>
    <w:lvl w:ilvl="0" w:tplc="1312FB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D05196"/>
    <w:multiLevelType w:val="hybridMultilevel"/>
    <w:tmpl w:val="5C0A59EA"/>
    <w:lvl w:ilvl="0" w:tplc="1312FB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354606"/>
    <w:multiLevelType w:val="hybridMultilevel"/>
    <w:tmpl w:val="23805C70"/>
    <w:lvl w:ilvl="0" w:tplc="1312F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21FFB"/>
    <w:multiLevelType w:val="hybridMultilevel"/>
    <w:tmpl w:val="5F86F1D0"/>
    <w:lvl w:ilvl="0" w:tplc="4134FB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80C59"/>
    <w:multiLevelType w:val="hybridMultilevel"/>
    <w:tmpl w:val="A7AC0E52"/>
    <w:lvl w:ilvl="0" w:tplc="B8FC26C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C4F7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E68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46DF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A617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A04C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F614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E499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DCF5E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E0587A"/>
    <w:multiLevelType w:val="hybridMultilevel"/>
    <w:tmpl w:val="188874C8"/>
    <w:lvl w:ilvl="0" w:tplc="1312FB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75A65"/>
    <w:multiLevelType w:val="hybridMultilevel"/>
    <w:tmpl w:val="1862E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659829">
    <w:abstractNumId w:val="14"/>
  </w:num>
  <w:num w:numId="2" w16cid:durableId="1152403085">
    <w:abstractNumId w:val="13"/>
  </w:num>
  <w:num w:numId="3" w16cid:durableId="588200608">
    <w:abstractNumId w:val="9"/>
  </w:num>
  <w:num w:numId="4" w16cid:durableId="1064137844">
    <w:abstractNumId w:val="19"/>
  </w:num>
  <w:num w:numId="5" w16cid:durableId="409541913">
    <w:abstractNumId w:val="21"/>
  </w:num>
  <w:num w:numId="6" w16cid:durableId="409233609">
    <w:abstractNumId w:val="18"/>
  </w:num>
  <w:num w:numId="7" w16cid:durableId="1984845746">
    <w:abstractNumId w:val="26"/>
  </w:num>
  <w:num w:numId="8" w16cid:durableId="2106609541">
    <w:abstractNumId w:val="29"/>
  </w:num>
  <w:num w:numId="9" w16cid:durableId="524251521">
    <w:abstractNumId w:val="1"/>
  </w:num>
  <w:num w:numId="10" w16cid:durableId="1552499494">
    <w:abstractNumId w:val="2"/>
  </w:num>
  <w:num w:numId="11" w16cid:durableId="174923560">
    <w:abstractNumId w:val="27"/>
  </w:num>
  <w:num w:numId="12" w16cid:durableId="2085448207">
    <w:abstractNumId w:val="6"/>
  </w:num>
  <w:num w:numId="13" w16cid:durableId="1714429735">
    <w:abstractNumId w:val="7"/>
  </w:num>
  <w:num w:numId="14" w16cid:durableId="437913704">
    <w:abstractNumId w:val="15"/>
  </w:num>
  <w:num w:numId="15" w16cid:durableId="1631474374">
    <w:abstractNumId w:val="3"/>
  </w:num>
  <w:num w:numId="16" w16cid:durableId="1375622817">
    <w:abstractNumId w:val="4"/>
  </w:num>
  <w:num w:numId="17" w16cid:durableId="771048542">
    <w:abstractNumId w:val="20"/>
  </w:num>
  <w:num w:numId="18" w16cid:durableId="547376138">
    <w:abstractNumId w:val="0"/>
  </w:num>
  <w:num w:numId="19" w16cid:durableId="2047674640">
    <w:abstractNumId w:val="25"/>
  </w:num>
  <w:num w:numId="20" w16cid:durableId="1505246670">
    <w:abstractNumId w:val="17"/>
  </w:num>
  <w:num w:numId="21" w16cid:durableId="1242174727">
    <w:abstractNumId w:val="24"/>
  </w:num>
  <w:num w:numId="22" w16cid:durableId="358088929">
    <w:abstractNumId w:val="28"/>
  </w:num>
  <w:num w:numId="23" w16cid:durableId="551380700">
    <w:abstractNumId w:val="23"/>
  </w:num>
  <w:num w:numId="24" w16cid:durableId="1226988634">
    <w:abstractNumId w:val="22"/>
  </w:num>
  <w:num w:numId="25" w16cid:durableId="1979722952">
    <w:abstractNumId w:val="11"/>
  </w:num>
  <w:num w:numId="26" w16cid:durableId="752120737">
    <w:abstractNumId w:val="10"/>
  </w:num>
  <w:num w:numId="27" w16cid:durableId="1241862963">
    <w:abstractNumId w:val="5"/>
  </w:num>
  <w:num w:numId="28" w16cid:durableId="1453554796">
    <w:abstractNumId w:val="12"/>
  </w:num>
  <w:num w:numId="29" w16cid:durableId="525602553">
    <w:abstractNumId w:val="8"/>
  </w:num>
  <w:num w:numId="30" w16cid:durableId="8127175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3DD"/>
    <w:rsid w:val="00000499"/>
    <w:rsid w:val="00043FD4"/>
    <w:rsid w:val="00061DD9"/>
    <w:rsid w:val="00062568"/>
    <w:rsid w:val="00064E17"/>
    <w:rsid w:val="00067DB0"/>
    <w:rsid w:val="000739DB"/>
    <w:rsid w:val="0008088D"/>
    <w:rsid w:val="000A1B9B"/>
    <w:rsid w:val="000A1EE0"/>
    <w:rsid w:val="000A6B86"/>
    <w:rsid w:val="000B0A27"/>
    <w:rsid w:val="000D00D8"/>
    <w:rsid w:val="000E0771"/>
    <w:rsid w:val="000E6CBE"/>
    <w:rsid w:val="000F35C1"/>
    <w:rsid w:val="00120589"/>
    <w:rsid w:val="00122057"/>
    <w:rsid w:val="00127A74"/>
    <w:rsid w:val="001347C6"/>
    <w:rsid w:val="0015547C"/>
    <w:rsid w:val="00155ABF"/>
    <w:rsid w:val="001608E8"/>
    <w:rsid w:val="0016364F"/>
    <w:rsid w:val="001670BC"/>
    <w:rsid w:val="0017115F"/>
    <w:rsid w:val="001802ED"/>
    <w:rsid w:val="001850A2"/>
    <w:rsid w:val="00185B71"/>
    <w:rsid w:val="00190412"/>
    <w:rsid w:val="00193E48"/>
    <w:rsid w:val="001A19A6"/>
    <w:rsid w:val="001A5192"/>
    <w:rsid w:val="001C59C3"/>
    <w:rsid w:val="001C5B11"/>
    <w:rsid w:val="001C72AA"/>
    <w:rsid w:val="001D4C1D"/>
    <w:rsid w:val="001D7034"/>
    <w:rsid w:val="001D7868"/>
    <w:rsid w:val="001D7F04"/>
    <w:rsid w:val="001F6152"/>
    <w:rsid w:val="001F7F34"/>
    <w:rsid w:val="00204094"/>
    <w:rsid w:val="00223E51"/>
    <w:rsid w:val="00226363"/>
    <w:rsid w:val="002269EC"/>
    <w:rsid w:val="0023700B"/>
    <w:rsid w:val="002563CC"/>
    <w:rsid w:val="002622E7"/>
    <w:rsid w:val="00266B26"/>
    <w:rsid w:val="00272526"/>
    <w:rsid w:val="0029053B"/>
    <w:rsid w:val="0029076E"/>
    <w:rsid w:val="002964B9"/>
    <w:rsid w:val="002A2D43"/>
    <w:rsid w:val="002D2F11"/>
    <w:rsid w:val="002E6ECB"/>
    <w:rsid w:val="002F690C"/>
    <w:rsid w:val="00303800"/>
    <w:rsid w:val="003106B4"/>
    <w:rsid w:val="0031494B"/>
    <w:rsid w:val="00314FDC"/>
    <w:rsid w:val="0034546A"/>
    <w:rsid w:val="003540C0"/>
    <w:rsid w:val="00361060"/>
    <w:rsid w:val="00391156"/>
    <w:rsid w:val="003A0CF0"/>
    <w:rsid w:val="003C0CA2"/>
    <w:rsid w:val="003C18FB"/>
    <w:rsid w:val="003C4026"/>
    <w:rsid w:val="003D26C8"/>
    <w:rsid w:val="003D4582"/>
    <w:rsid w:val="003D4C3E"/>
    <w:rsid w:val="003D5D50"/>
    <w:rsid w:val="003F0F00"/>
    <w:rsid w:val="003F2391"/>
    <w:rsid w:val="003F7205"/>
    <w:rsid w:val="00401A4D"/>
    <w:rsid w:val="00417C4E"/>
    <w:rsid w:val="00420497"/>
    <w:rsid w:val="00446012"/>
    <w:rsid w:val="00450B7B"/>
    <w:rsid w:val="00467778"/>
    <w:rsid w:val="00487C49"/>
    <w:rsid w:val="00496CAF"/>
    <w:rsid w:val="00496F87"/>
    <w:rsid w:val="0049799A"/>
    <w:rsid w:val="004A1418"/>
    <w:rsid w:val="004A7FF5"/>
    <w:rsid w:val="004C13E6"/>
    <w:rsid w:val="004E29C6"/>
    <w:rsid w:val="004F0A6A"/>
    <w:rsid w:val="004F2184"/>
    <w:rsid w:val="004F2C18"/>
    <w:rsid w:val="005034FA"/>
    <w:rsid w:val="0051099D"/>
    <w:rsid w:val="00530214"/>
    <w:rsid w:val="00540130"/>
    <w:rsid w:val="005532A9"/>
    <w:rsid w:val="00553772"/>
    <w:rsid w:val="005539FD"/>
    <w:rsid w:val="00556AA8"/>
    <w:rsid w:val="0057075F"/>
    <w:rsid w:val="005734B0"/>
    <w:rsid w:val="00577CEE"/>
    <w:rsid w:val="00582739"/>
    <w:rsid w:val="00587158"/>
    <w:rsid w:val="005913CC"/>
    <w:rsid w:val="005A3393"/>
    <w:rsid w:val="005B753F"/>
    <w:rsid w:val="005E5193"/>
    <w:rsid w:val="005E7CBB"/>
    <w:rsid w:val="005E7FF7"/>
    <w:rsid w:val="00602DDA"/>
    <w:rsid w:val="00613533"/>
    <w:rsid w:val="00622A19"/>
    <w:rsid w:val="00627ADF"/>
    <w:rsid w:val="0063384D"/>
    <w:rsid w:val="006411EF"/>
    <w:rsid w:val="006520CE"/>
    <w:rsid w:val="00652C1A"/>
    <w:rsid w:val="006572EB"/>
    <w:rsid w:val="006842C7"/>
    <w:rsid w:val="00686B1B"/>
    <w:rsid w:val="0069274E"/>
    <w:rsid w:val="006A7747"/>
    <w:rsid w:val="006C0CA0"/>
    <w:rsid w:val="006C3947"/>
    <w:rsid w:val="006D4D9D"/>
    <w:rsid w:val="006E1CDE"/>
    <w:rsid w:val="006F4527"/>
    <w:rsid w:val="006F4ED8"/>
    <w:rsid w:val="007058D9"/>
    <w:rsid w:val="00713BFE"/>
    <w:rsid w:val="0073017C"/>
    <w:rsid w:val="00754AD8"/>
    <w:rsid w:val="00761E0C"/>
    <w:rsid w:val="007643BB"/>
    <w:rsid w:val="0079047B"/>
    <w:rsid w:val="00790D35"/>
    <w:rsid w:val="00797340"/>
    <w:rsid w:val="007D2B84"/>
    <w:rsid w:val="007E00F4"/>
    <w:rsid w:val="007F462B"/>
    <w:rsid w:val="007F5932"/>
    <w:rsid w:val="0080657A"/>
    <w:rsid w:val="00807E58"/>
    <w:rsid w:val="00813CCE"/>
    <w:rsid w:val="00814865"/>
    <w:rsid w:val="00815BCD"/>
    <w:rsid w:val="00822597"/>
    <w:rsid w:val="008415ED"/>
    <w:rsid w:val="008627C7"/>
    <w:rsid w:val="0088176B"/>
    <w:rsid w:val="00883AC9"/>
    <w:rsid w:val="0088434F"/>
    <w:rsid w:val="00890351"/>
    <w:rsid w:val="00893094"/>
    <w:rsid w:val="0089363C"/>
    <w:rsid w:val="00893F35"/>
    <w:rsid w:val="008A021D"/>
    <w:rsid w:val="008A5025"/>
    <w:rsid w:val="008C77A6"/>
    <w:rsid w:val="008C79B3"/>
    <w:rsid w:val="008D02C1"/>
    <w:rsid w:val="008E7990"/>
    <w:rsid w:val="008E7B01"/>
    <w:rsid w:val="00902715"/>
    <w:rsid w:val="0090402F"/>
    <w:rsid w:val="00906DC2"/>
    <w:rsid w:val="00907EA4"/>
    <w:rsid w:val="00924237"/>
    <w:rsid w:val="009318D3"/>
    <w:rsid w:val="00934FDE"/>
    <w:rsid w:val="00937985"/>
    <w:rsid w:val="00954DF6"/>
    <w:rsid w:val="00960308"/>
    <w:rsid w:val="00961C12"/>
    <w:rsid w:val="00963B3F"/>
    <w:rsid w:val="009656B7"/>
    <w:rsid w:val="00970795"/>
    <w:rsid w:val="009915EB"/>
    <w:rsid w:val="00995FFD"/>
    <w:rsid w:val="00997EE1"/>
    <w:rsid w:val="009A2D53"/>
    <w:rsid w:val="009A587C"/>
    <w:rsid w:val="009B2091"/>
    <w:rsid w:val="009B7A8E"/>
    <w:rsid w:val="009C3CDE"/>
    <w:rsid w:val="009F6837"/>
    <w:rsid w:val="00A202BE"/>
    <w:rsid w:val="00A436A8"/>
    <w:rsid w:val="00A4735E"/>
    <w:rsid w:val="00A500C6"/>
    <w:rsid w:val="00A57D40"/>
    <w:rsid w:val="00A60292"/>
    <w:rsid w:val="00A82118"/>
    <w:rsid w:val="00A90EC4"/>
    <w:rsid w:val="00A90F8C"/>
    <w:rsid w:val="00A9547D"/>
    <w:rsid w:val="00AE54B5"/>
    <w:rsid w:val="00AF340D"/>
    <w:rsid w:val="00B15C0E"/>
    <w:rsid w:val="00B273E8"/>
    <w:rsid w:val="00B32D4B"/>
    <w:rsid w:val="00B33FDF"/>
    <w:rsid w:val="00B42FF5"/>
    <w:rsid w:val="00B61551"/>
    <w:rsid w:val="00B64D40"/>
    <w:rsid w:val="00B71EA1"/>
    <w:rsid w:val="00B72293"/>
    <w:rsid w:val="00B7741F"/>
    <w:rsid w:val="00B83900"/>
    <w:rsid w:val="00B87E41"/>
    <w:rsid w:val="00BC0239"/>
    <w:rsid w:val="00BD633B"/>
    <w:rsid w:val="00BD6FB1"/>
    <w:rsid w:val="00BE489B"/>
    <w:rsid w:val="00BE6749"/>
    <w:rsid w:val="00BF0C86"/>
    <w:rsid w:val="00BF1A38"/>
    <w:rsid w:val="00C11215"/>
    <w:rsid w:val="00C1240E"/>
    <w:rsid w:val="00C14CCB"/>
    <w:rsid w:val="00C2276D"/>
    <w:rsid w:val="00C23629"/>
    <w:rsid w:val="00C23FC0"/>
    <w:rsid w:val="00C40F32"/>
    <w:rsid w:val="00C44D94"/>
    <w:rsid w:val="00C4741F"/>
    <w:rsid w:val="00C514BC"/>
    <w:rsid w:val="00C53ECB"/>
    <w:rsid w:val="00C54E3E"/>
    <w:rsid w:val="00C574D5"/>
    <w:rsid w:val="00C6201A"/>
    <w:rsid w:val="00C64B2F"/>
    <w:rsid w:val="00C758BD"/>
    <w:rsid w:val="00C7622C"/>
    <w:rsid w:val="00C80D08"/>
    <w:rsid w:val="00C813A1"/>
    <w:rsid w:val="00C85A1F"/>
    <w:rsid w:val="00C86C28"/>
    <w:rsid w:val="00C97049"/>
    <w:rsid w:val="00CA4147"/>
    <w:rsid w:val="00CA6C83"/>
    <w:rsid w:val="00CC1E52"/>
    <w:rsid w:val="00CF3156"/>
    <w:rsid w:val="00CF31A5"/>
    <w:rsid w:val="00D173DD"/>
    <w:rsid w:val="00D3397E"/>
    <w:rsid w:val="00D340BB"/>
    <w:rsid w:val="00D4007D"/>
    <w:rsid w:val="00D47EA4"/>
    <w:rsid w:val="00D66013"/>
    <w:rsid w:val="00D725EE"/>
    <w:rsid w:val="00D75F7B"/>
    <w:rsid w:val="00D9662D"/>
    <w:rsid w:val="00D96A70"/>
    <w:rsid w:val="00DA4489"/>
    <w:rsid w:val="00DB0CF6"/>
    <w:rsid w:val="00DC391D"/>
    <w:rsid w:val="00DE038D"/>
    <w:rsid w:val="00DE4B0A"/>
    <w:rsid w:val="00E1771F"/>
    <w:rsid w:val="00E22E33"/>
    <w:rsid w:val="00E2460A"/>
    <w:rsid w:val="00E3015C"/>
    <w:rsid w:val="00E33AC6"/>
    <w:rsid w:val="00E33F8C"/>
    <w:rsid w:val="00E45BAB"/>
    <w:rsid w:val="00E479A8"/>
    <w:rsid w:val="00E52705"/>
    <w:rsid w:val="00E52D32"/>
    <w:rsid w:val="00E63A0C"/>
    <w:rsid w:val="00E659AC"/>
    <w:rsid w:val="00E65CDC"/>
    <w:rsid w:val="00E67E6F"/>
    <w:rsid w:val="00E80348"/>
    <w:rsid w:val="00E85AF8"/>
    <w:rsid w:val="00E90CFC"/>
    <w:rsid w:val="00ED1ED3"/>
    <w:rsid w:val="00EE3C9D"/>
    <w:rsid w:val="00EE683D"/>
    <w:rsid w:val="00EF2EF4"/>
    <w:rsid w:val="00EF72EF"/>
    <w:rsid w:val="00F017B8"/>
    <w:rsid w:val="00F01CEC"/>
    <w:rsid w:val="00F025E5"/>
    <w:rsid w:val="00F0264C"/>
    <w:rsid w:val="00F07051"/>
    <w:rsid w:val="00F079D4"/>
    <w:rsid w:val="00F10EE7"/>
    <w:rsid w:val="00F12FF6"/>
    <w:rsid w:val="00F32800"/>
    <w:rsid w:val="00F3465D"/>
    <w:rsid w:val="00F43747"/>
    <w:rsid w:val="00F45703"/>
    <w:rsid w:val="00F63802"/>
    <w:rsid w:val="00F64750"/>
    <w:rsid w:val="00F86C5F"/>
    <w:rsid w:val="00F91948"/>
    <w:rsid w:val="00F92B5E"/>
    <w:rsid w:val="00FC208C"/>
    <w:rsid w:val="00FC2A09"/>
    <w:rsid w:val="00FE307E"/>
    <w:rsid w:val="00FE5919"/>
    <w:rsid w:val="00FE725E"/>
    <w:rsid w:val="00FF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27D92"/>
  <w15:docId w15:val="{A7FA1DE1-D54E-4E57-8F91-FAAB5B3F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3DD"/>
    <w:pPr>
      <w:spacing w:line="240" w:lineRule="auto"/>
      <w:jc w:val="left"/>
    </w:pPr>
    <w:rPr>
      <w:rFonts w:eastAsiaTheme="minorHAnsi" w:cs="Times New Roman"/>
      <w:sz w:val="24"/>
      <w:szCs w:val="24"/>
      <w:lang w:val="uk-UA" w:eastAsia="en-US"/>
    </w:rPr>
  </w:style>
  <w:style w:type="paragraph" w:styleId="2">
    <w:name w:val="heading 2"/>
    <w:next w:val="a"/>
    <w:link w:val="20"/>
    <w:uiPriority w:val="9"/>
    <w:unhideWhenUsed/>
    <w:qFormat/>
    <w:rsid w:val="00F017B8"/>
    <w:pPr>
      <w:keepNext/>
      <w:keepLines/>
      <w:spacing w:after="5" w:line="271" w:lineRule="auto"/>
      <w:ind w:left="3044" w:right="3084" w:hanging="10"/>
      <w:jc w:val="left"/>
      <w:outlineLvl w:val="1"/>
    </w:pPr>
    <w:rPr>
      <w:rFonts w:ascii="Times New Roman" w:eastAsia="Times New Roman" w:hAnsi="Times New Roman" w:cs="Times New Roman"/>
      <w:b/>
      <w:color w:val="000000"/>
      <w:sz w:val="28"/>
      <w:lang w:val="uk-UA" w:eastAsia="uk-UA"/>
    </w:rPr>
  </w:style>
  <w:style w:type="paragraph" w:styleId="4">
    <w:name w:val="heading 4"/>
    <w:next w:val="a"/>
    <w:link w:val="40"/>
    <w:uiPriority w:val="9"/>
    <w:unhideWhenUsed/>
    <w:qFormat/>
    <w:rsid w:val="00F017B8"/>
    <w:pPr>
      <w:keepNext/>
      <w:keepLines/>
      <w:spacing w:after="5" w:line="271" w:lineRule="auto"/>
      <w:ind w:left="3044" w:right="3084" w:hanging="10"/>
      <w:jc w:val="left"/>
      <w:outlineLvl w:val="3"/>
    </w:pPr>
    <w:rPr>
      <w:rFonts w:ascii="Times New Roman" w:eastAsia="Times New Roman" w:hAnsi="Times New Roman" w:cs="Times New Roman"/>
      <w:b/>
      <w:color w:val="000000"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173DD"/>
    <w:pPr>
      <w:ind w:left="720"/>
      <w:contextualSpacing/>
    </w:pPr>
  </w:style>
  <w:style w:type="table" w:styleId="a5">
    <w:name w:val="Table Grid"/>
    <w:basedOn w:val="a1"/>
    <w:uiPriority w:val="59"/>
    <w:rsid w:val="00D173DD"/>
    <w:pPr>
      <w:spacing w:line="240" w:lineRule="auto"/>
      <w:jc w:val="left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2E33"/>
    <w:pPr>
      <w:autoSpaceDE w:val="0"/>
      <w:autoSpaceDN w:val="0"/>
      <w:adjustRightInd w:val="0"/>
      <w:spacing w:line="240" w:lineRule="auto"/>
      <w:jc w:val="left"/>
    </w:pPr>
    <w:rPr>
      <w:rFonts w:ascii="Myriad Pro Black Cond" w:hAnsi="Myriad Pro Black Cond" w:cs="Myriad Pro Black Cond"/>
      <w:color w:val="000000"/>
      <w:sz w:val="24"/>
      <w:szCs w:val="24"/>
    </w:rPr>
  </w:style>
  <w:style w:type="character" w:customStyle="1" w:styleId="A00">
    <w:name w:val="A0"/>
    <w:uiPriority w:val="99"/>
    <w:rsid w:val="00E22E33"/>
    <w:rPr>
      <w:rFonts w:cs="Myriad Pro Black Cond"/>
      <w:b/>
      <w:bCs/>
      <w:color w:val="000000"/>
      <w:sz w:val="80"/>
      <w:szCs w:val="80"/>
    </w:rPr>
  </w:style>
  <w:style w:type="character" w:styleId="a6">
    <w:name w:val="Emphasis"/>
    <w:basedOn w:val="a0"/>
    <w:uiPriority w:val="20"/>
    <w:qFormat/>
    <w:rsid w:val="00E85AF8"/>
    <w:rPr>
      <w:i/>
      <w:iCs/>
    </w:rPr>
  </w:style>
  <w:style w:type="character" w:styleId="a7">
    <w:name w:val="Hyperlink"/>
    <w:basedOn w:val="a0"/>
    <w:uiPriority w:val="99"/>
    <w:unhideWhenUsed/>
    <w:rsid w:val="00E85AF8"/>
    <w:rPr>
      <w:color w:val="0000FF" w:themeColor="hyperlink"/>
      <w:u w:val="single"/>
    </w:rPr>
  </w:style>
  <w:style w:type="character" w:customStyle="1" w:styleId="a4">
    <w:name w:val="Абзац списку Знак"/>
    <w:link w:val="a3"/>
    <w:uiPriority w:val="34"/>
    <w:locked/>
    <w:rsid w:val="00E85AF8"/>
    <w:rPr>
      <w:rFonts w:eastAsiaTheme="minorHAnsi" w:cs="Times New Roman"/>
      <w:sz w:val="24"/>
      <w:szCs w:val="24"/>
      <w:lang w:val="uk-UA" w:eastAsia="en-US"/>
    </w:rPr>
  </w:style>
  <w:style w:type="paragraph" w:styleId="a8">
    <w:name w:val="header"/>
    <w:basedOn w:val="a"/>
    <w:link w:val="a9"/>
    <w:uiPriority w:val="99"/>
    <w:unhideWhenUsed/>
    <w:rsid w:val="00127A74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127A74"/>
    <w:rPr>
      <w:rFonts w:eastAsiaTheme="minorHAnsi" w:cs="Times New Roman"/>
      <w:sz w:val="24"/>
      <w:szCs w:val="24"/>
      <w:lang w:val="uk-UA" w:eastAsia="en-US"/>
    </w:rPr>
  </w:style>
  <w:style w:type="paragraph" w:styleId="aa">
    <w:name w:val="footer"/>
    <w:basedOn w:val="a"/>
    <w:link w:val="ab"/>
    <w:uiPriority w:val="99"/>
    <w:unhideWhenUsed/>
    <w:rsid w:val="00127A74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127A74"/>
    <w:rPr>
      <w:rFonts w:eastAsiaTheme="minorHAnsi" w:cs="Times New Roman"/>
      <w:sz w:val="24"/>
      <w:szCs w:val="24"/>
      <w:lang w:val="uk-UA" w:eastAsia="en-US"/>
    </w:rPr>
  </w:style>
  <w:style w:type="character" w:styleId="ac">
    <w:name w:val="annotation reference"/>
    <w:basedOn w:val="a0"/>
    <w:uiPriority w:val="99"/>
    <w:semiHidden/>
    <w:unhideWhenUsed/>
    <w:rsid w:val="00401A4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01A4D"/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401A4D"/>
    <w:rPr>
      <w:rFonts w:eastAsiaTheme="minorHAnsi" w:cs="Times New Roman"/>
      <w:sz w:val="20"/>
      <w:szCs w:val="20"/>
      <w:lang w:val="uk-UA"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01A4D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401A4D"/>
    <w:rPr>
      <w:rFonts w:eastAsiaTheme="minorHAnsi" w:cs="Times New Roman"/>
      <w:b/>
      <w:bCs/>
      <w:sz w:val="20"/>
      <w:szCs w:val="20"/>
      <w:lang w:val="uk-UA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401A4D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401A4D"/>
    <w:rPr>
      <w:rFonts w:ascii="Segoe UI" w:eastAsiaTheme="minorHAnsi" w:hAnsi="Segoe UI" w:cs="Segoe UI"/>
      <w:sz w:val="18"/>
      <w:szCs w:val="18"/>
      <w:lang w:val="uk-UA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F34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F3465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17B8"/>
    <w:rPr>
      <w:rFonts w:ascii="Times New Roman" w:eastAsia="Times New Roman" w:hAnsi="Times New Roman" w:cs="Times New Roman"/>
      <w:b/>
      <w:color w:val="000000"/>
      <w:sz w:val="28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F017B8"/>
    <w:rPr>
      <w:rFonts w:ascii="Times New Roman" w:eastAsia="Times New Roman" w:hAnsi="Times New Roman" w:cs="Times New Roman"/>
      <w:b/>
      <w:color w:val="000000"/>
      <w:sz w:val="28"/>
      <w:lang w:val="uk-UA" w:eastAsia="uk-UA"/>
    </w:rPr>
  </w:style>
  <w:style w:type="table" w:customStyle="1" w:styleId="TableGrid">
    <w:name w:val="TableGrid"/>
    <w:rsid w:val="00F017B8"/>
    <w:pPr>
      <w:spacing w:line="240" w:lineRule="auto"/>
      <w:jc w:val="left"/>
    </w:pPr>
    <w:rPr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9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lego.com/en" TargetMode="External"/><Relationship Id="rId13" Type="http://schemas.openxmlformats.org/officeDocument/2006/relationships/hyperlink" Target="http://www.ni.co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goeducation.com" TargetMode="External"/><Relationship Id="rId12" Type="http://schemas.openxmlformats.org/officeDocument/2006/relationships/hyperlink" Target="http://www.prolego.com.ua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ies.org.u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lego.com.u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es.org.ua/" TargetMode="External"/><Relationship Id="rId10" Type="http://schemas.openxmlformats.org/officeDocument/2006/relationships/hyperlink" Target="https://education.lego.com/en-u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cation.lego.com/en-us" TargetMode="External"/><Relationship Id="rId14" Type="http://schemas.openxmlformats.org/officeDocument/2006/relationships/hyperlink" Target="http://www.ni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9873</Words>
  <Characters>5628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15471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Technik1</cp:lastModifiedBy>
  <cp:revision>131</cp:revision>
  <cp:lastPrinted>2026-05-12T11:17:00Z</cp:lastPrinted>
  <dcterms:created xsi:type="dcterms:W3CDTF">2018-06-22T12:08:00Z</dcterms:created>
  <dcterms:modified xsi:type="dcterms:W3CDTF">2026-05-12T11:18:00Z</dcterms:modified>
</cp:coreProperties>
</file>