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A722C" w14:textId="77777777" w:rsidR="004C0283" w:rsidRPr="00EB2969" w:rsidRDefault="00683714" w:rsidP="000C21BD">
      <w:pPr>
        <w:spacing w:after="0"/>
        <w:jc w:val="center"/>
        <w:rPr>
          <w:sz w:val="28"/>
          <w:szCs w:val="28"/>
          <w:lang w:val="uk-UA"/>
        </w:rPr>
      </w:pPr>
      <w:r w:rsidRPr="00EB2969">
        <w:rPr>
          <w:sz w:val="28"/>
          <w:szCs w:val="28"/>
          <w:lang w:val="uk-UA"/>
        </w:rPr>
        <w:t>МІНІСТЕРСТВО ОСВІТИ І НАУКИ УКРАЇНИ</w:t>
      </w:r>
    </w:p>
    <w:p w14:paraId="316AA4C1" w14:textId="77777777" w:rsidR="004C0283" w:rsidRPr="00EB2969" w:rsidRDefault="00683714" w:rsidP="000C21BD">
      <w:pPr>
        <w:spacing w:after="0"/>
        <w:jc w:val="center"/>
        <w:rPr>
          <w:sz w:val="28"/>
          <w:szCs w:val="28"/>
          <w:lang w:val="uk-UA"/>
        </w:rPr>
      </w:pPr>
      <w:r w:rsidRPr="00EB2969">
        <w:rPr>
          <w:sz w:val="28"/>
          <w:szCs w:val="28"/>
          <w:lang w:val="uk-UA"/>
        </w:rPr>
        <w:t>ДЕПАРТАМЕНТ ОСВІТИ І НАУКИ</w:t>
      </w:r>
    </w:p>
    <w:p w14:paraId="633F3E61" w14:textId="77777777" w:rsidR="004C0283" w:rsidRPr="00EB2969" w:rsidRDefault="00683714" w:rsidP="000C21BD">
      <w:pPr>
        <w:spacing w:after="0"/>
        <w:jc w:val="center"/>
        <w:rPr>
          <w:sz w:val="28"/>
          <w:szCs w:val="28"/>
          <w:lang w:val="uk-UA"/>
        </w:rPr>
      </w:pPr>
      <w:r w:rsidRPr="00EB2969">
        <w:rPr>
          <w:sz w:val="28"/>
          <w:szCs w:val="28"/>
          <w:lang w:val="uk-UA"/>
        </w:rPr>
        <w:t>СУМСЬКОЇ ОБЛАСНОЇ ДЕРЖАВНОЇ АДМІНІСТРАЦІЇ</w:t>
      </w:r>
    </w:p>
    <w:p w14:paraId="0C48FDE9" w14:textId="77777777" w:rsidR="004C0283" w:rsidRPr="00EB2969" w:rsidRDefault="00683714" w:rsidP="000C21BD">
      <w:pPr>
        <w:spacing w:after="0"/>
        <w:jc w:val="center"/>
        <w:rPr>
          <w:sz w:val="28"/>
          <w:szCs w:val="28"/>
          <w:lang w:val="uk-UA"/>
        </w:rPr>
      </w:pPr>
      <w:r w:rsidRPr="00EB2969">
        <w:rPr>
          <w:sz w:val="28"/>
          <w:szCs w:val="28"/>
          <w:lang w:val="uk-UA"/>
        </w:rPr>
        <w:t>КОМУНАЛЬНИЙ ЗАКЛАД СУМСЬКОЇ ОБЛАСНОЇ РАДИ –</w:t>
      </w:r>
    </w:p>
    <w:p w14:paraId="674191FC" w14:textId="77777777" w:rsidR="004C0283" w:rsidRPr="00EB2969" w:rsidRDefault="00683714" w:rsidP="000C21BD">
      <w:pPr>
        <w:spacing w:after="0"/>
        <w:jc w:val="center"/>
        <w:rPr>
          <w:sz w:val="28"/>
          <w:szCs w:val="28"/>
          <w:lang w:val="uk-UA"/>
        </w:rPr>
      </w:pPr>
      <w:r w:rsidRPr="00EB2969">
        <w:rPr>
          <w:sz w:val="28"/>
          <w:szCs w:val="28"/>
          <w:lang w:val="uk-UA"/>
        </w:rPr>
        <w:t>ОБЛАСНИЙ ЦЕНТР ПОЗАШКІЛЬНОЇ ОСВІТИ</w:t>
      </w:r>
    </w:p>
    <w:p w14:paraId="598A4F2E" w14:textId="77777777" w:rsidR="004C0283" w:rsidRPr="00EB2969" w:rsidRDefault="00683714" w:rsidP="000C21BD">
      <w:pPr>
        <w:spacing w:after="0"/>
        <w:jc w:val="center"/>
        <w:rPr>
          <w:sz w:val="28"/>
          <w:szCs w:val="28"/>
          <w:lang w:val="uk-UA"/>
        </w:rPr>
      </w:pPr>
      <w:r w:rsidRPr="00EB2969">
        <w:rPr>
          <w:sz w:val="28"/>
          <w:szCs w:val="28"/>
          <w:lang w:val="uk-UA"/>
        </w:rPr>
        <w:t>ТА РОБОТИ З ТАЛАНОВИТОЮ МОЛОДДЮ</w:t>
      </w:r>
    </w:p>
    <w:p w14:paraId="2A0C815D" w14:textId="77777777" w:rsidR="004C0283" w:rsidRPr="00EB2969" w:rsidRDefault="004C0283">
      <w:pPr>
        <w:spacing w:after="0" w:line="360" w:lineRule="auto"/>
        <w:ind w:left="3261"/>
        <w:jc w:val="both"/>
        <w:rPr>
          <w:sz w:val="28"/>
          <w:szCs w:val="28"/>
          <w:lang w:val="uk-UA"/>
        </w:rPr>
      </w:pPr>
    </w:p>
    <w:p w14:paraId="3CCB849B" w14:textId="77777777" w:rsidR="004C0283" w:rsidRPr="00EB2969" w:rsidRDefault="004C0283">
      <w:pPr>
        <w:spacing w:after="0" w:line="360" w:lineRule="auto"/>
        <w:jc w:val="center"/>
        <w:rPr>
          <w:sz w:val="28"/>
          <w:szCs w:val="28"/>
          <w:lang w:val="uk-UA"/>
        </w:rPr>
      </w:pPr>
    </w:p>
    <w:p w14:paraId="66AB1482" w14:textId="77777777" w:rsidR="004C0283" w:rsidRPr="00EB2969" w:rsidRDefault="004C0283">
      <w:pPr>
        <w:spacing w:after="0" w:line="360" w:lineRule="auto"/>
        <w:jc w:val="center"/>
        <w:rPr>
          <w:sz w:val="28"/>
          <w:szCs w:val="28"/>
          <w:lang w:val="uk-UA"/>
        </w:rPr>
      </w:pPr>
    </w:p>
    <w:p w14:paraId="4C3EB623" w14:textId="260DE186" w:rsidR="004C0283" w:rsidRPr="00EB2969" w:rsidRDefault="004C0283">
      <w:pPr>
        <w:spacing w:after="0" w:line="360" w:lineRule="auto"/>
        <w:jc w:val="center"/>
        <w:rPr>
          <w:sz w:val="28"/>
          <w:szCs w:val="28"/>
          <w:lang w:val="uk-UA"/>
        </w:rPr>
      </w:pPr>
    </w:p>
    <w:p w14:paraId="7D918E71" w14:textId="77777777" w:rsidR="000C21BD" w:rsidRPr="00EB2969" w:rsidRDefault="000C21BD">
      <w:pPr>
        <w:spacing w:after="0" w:line="360" w:lineRule="auto"/>
        <w:jc w:val="center"/>
        <w:rPr>
          <w:sz w:val="28"/>
          <w:szCs w:val="28"/>
          <w:lang w:val="uk-UA"/>
        </w:rPr>
      </w:pPr>
    </w:p>
    <w:p w14:paraId="1CDE40AC" w14:textId="77777777" w:rsidR="004C0283" w:rsidRPr="00EB2969" w:rsidRDefault="004C0283">
      <w:pPr>
        <w:spacing w:after="0" w:line="360" w:lineRule="auto"/>
        <w:jc w:val="both"/>
        <w:rPr>
          <w:b/>
          <w:sz w:val="28"/>
          <w:szCs w:val="28"/>
          <w:lang w:val="uk-UA"/>
        </w:rPr>
      </w:pPr>
    </w:p>
    <w:p w14:paraId="1563C5CD" w14:textId="77777777" w:rsidR="004C0283" w:rsidRPr="00EB2969" w:rsidRDefault="00683714">
      <w:pPr>
        <w:spacing w:after="0" w:line="360" w:lineRule="auto"/>
        <w:jc w:val="center"/>
        <w:rPr>
          <w:b/>
          <w:sz w:val="28"/>
          <w:szCs w:val="28"/>
          <w:lang w:val="uk-UA"/>
        </w:rPr>
      </w:pPr>
      <w:r w:rsidRPr="00EB2969">
        <w:rPr>
          <w:b/>
          <w:sz w:val="28"/>
          <w:szCs w:val="28"/>
          <w:lang w:val="uk-UA"/>
        </w:rPr>
        <w:t xml:space="preserve">ОКСАНА КРАВЧЕНКО </w:t>
      </w:r>
    </w:p>
    <w:p w14:paraId="2FA80F9B" w14:textId="77777777" w:rsidR="004C0283" w:rsidRPr="00EB2969" w:rsidRDefault="004C0283">
      <w:pPr>
        <w:spacing w:after="0" w:line="360" w:lineRule="auto"/>
        <w:jc w:val="center"/>
        <w:rPr>
          <w:b/>
          <w:sz w:val="28"/>
          <w:szCs w:val="28"/>
          <w:lang w:val="uk-UA"/>
        </w:rPr>
      </w:pPr>
    </w:p>
    <w:p w14:paraId="5D6B87BF" w14:textId="77777777" w:rsidR="004C0283" w:rsidRPr="00EB2969" w:rsidRDefault="004C0283">
      <w:pPr>
        <w:spacing w:after="0" w:line="360" w:lineRule="auto"/>
        <w:jc w:val="center"/>
        <w:rPr>
          <w:b/>
          <w:sz w:val="28"/>
          <w:szCs w:val="28"/>
          <w:lang w:val="uk-UA"/>
        </w:rPr>
      </w:pPr>
    </w:p>
    <w:p w14:paraId="01438D72" w14:textId="0D2846A6" w:rsidR="004C0283" w:rsidRPr="00EB2969" w:rsidRDefault="00A21DB4">
      <w:pPr>
        <w:spacing w:after="0" w:line="360" w:lineRule="auto"/>
        <w:jc w:val="center"/>
        <w:rPr>
          <w:b/>
          <w:sz w:val="28"/>
          <w:szCs w:val="28"/>
          <w:lang w:val="uk-UA"/>
        </w:rPr>
      </w:pPr>
      <w:r w:rsidRPr="00EB2969">
        <w:rPr>
          <w:b/>
          <w:sz w:val="28"/>
          <w:szCs w:val="28"/>
          <w:lang w:val="uk-UA"/>
        </w:rPr>
        <w:t>«</w:t>
      </w:r>
      <w:r w:rsidR="00BA0222" w:rsidRPr="00EB2969">
        <w:rPr>
          <w:b/>
          <w:sz w:val="28"/>
          <w:szCs w:val="28"/>
          <w:lang w:val="uk-UA"/>
        </w:rPr>
        <w:t>Основи народної хореографії</w:t>
      </w:r>
      <w:r w:rsidRPr="00EB2969">
        <w:rPr>
          <w:b/>
          <w:sz w:val="28"/>
          <w:szCs w:val="28"/>
          <w:lang w:val="uk-UA"/>
        </w:rPr>
        <w:t>»</w:t>
      </w:r>
    </w:p>
    <w:p w14:paraId="179606D6" w14:textId="77777777" w:rsidR="004C0283" w:rsidRPr="00EB2969" w:rsidRDefault="004C0283">
      <w:pPr>
        <w:spacing w:after="0" w:line="360" w:lineRule="auto"/>
        <w:jc w:val="center"/>
        <w:rPr>
          <w:sz w:val="28"/>
          <w:szCs w:val="28"/>
          <w:lang w:val="uk-UA"/>
        </w:rPr>
      </w:pPr>
    </w:p>
    <w:p w14:paraId="719110F7" w14:textId="77777777" w:rsidR="004C0283" w:rsidRPr="00EB2969" w:rsidRDefault="00683714">
      <w:pPr>
        <w:spacing w:after="0" w:line="360" w:lineRule="auto"/>
        <w:jc w:val="center"/>
        <w:rPr>
          <w:bCs/>
          <w:sz w:val="28"/>
          <w:szCs w:val="28"/>
          <w:lang w:val="uk-UA"/>
        </w:rPr>
      </w:pPr>
      <w:r w:rsidRPr="00EB2969">
        <w:rPr>
          <w:bCs/>
          <w:sz w:val="28"/>
          <w:szCs w:val="28"/>
          <w:lang w:val="uk-UA"/>
        </w:rPr>
        <w:t>навчальна програма</w:t>
      </w:r>
    </w:p>
    <w:p w14:paraId="6544B52C" w14:textId="77777777" w:rsidR="004C0283" w:rsidRPr="00EB2969" w:rsidRDefault="00683714">
      <w:pPr>
        <w:spacing w:after="0" w:line="360" w:lineRule="auto"/>
        <w:jc w:val="center"/>
        <w:rPr>
          <w:bCs/>
          <w:sz w:val="28"/>
          <w:szCs w:val="28"/>
          <w:lang w:val="uk-UA"/>
        </w:rPr>
      </w:pPr>
      <w:r w:rsidRPr="00EB2969">
        <w:rPr>
          <w:bCs/>
          <w:sz w:val="28"/>
          <w:szCs w:val="28"/>
          <w:lang w:val="uk-UA"/>
        </w:rPr>
        <w:t>з позашкільної освіти художньо-естетичного напряму</w:t>
      </w:r>
    </w:p>
    <w:p w14:paraId="17E74EB3" w14:textId="77777777" w:rsidR="004C0283" w:rsidRPr="00EB2969" w:rsidRDefault="004C0283">
      <w:pPr>
        <w:spacing w:after="0" w:line="360" w:lineRule="auto"/>
        <w:jc w:val="center"/>
        <w:rPr>
          <w:bCs/>
          <w:sz w:val="28"/>
          <w:szCs w:val="28"/>
          <w:lang w:val="uk-UA"/>
        </w:rPr>
      </w:pPr>
    </w:p>
    <w:p w14:paraId="1FC2EA38" w14:textId="77777777" w:rsidR="004C0283" w:rsidRPr="00EB2969" w:rsidRDefault="00683714">
      <w:pPr>
        <w:spacing w:after="0" w:line="360" w:lineRule="auto"/>
        <w:jc w:val="center"/>
        <w:rPr>
          <w:sz w:val="28"/>
          <w:szCs w:val="28"/>
          <w:lang w:val="uk-UA"/>
        </w:rPr>
      </w:pPr>
      <w:r w:rsidRPr="00EB2969">
        <w:rPr>
          <w:sz w:val="28"/>
          <w:szCs w:val="28"/>
          <w:lang w:val="uk-UA"/>
        </w:rPr>
        <w:t>Початковий рівень</w:t>
      </w:r>
    </w:p>
    <w:p w14:paraId="13A01ADF" w14:textId="77777777" w:rsidR="004C0283" w:rsidRPr="00EB2969" w:rsidRDefault="004C0283">
      <w:pPr>
        <w:spacing w:after="0" w:line="360" w:lineRule="auto"/>
        <w:jc w:val="center"/>
        <w:rPr>
          <w:sz w:val="28"/>
          <w:szCs w:val="28"/>
          <w:lang w:val="uk-UA"/>
        </w:rPr>
      </w:pPr>
    </w:p>
    <w:p w14:paraId="00339D28" w14:textId="77777777" w:rsidR="004C0283" w:rsidRPr="00EB2969" w:rsidRDefault="00683714">
      <w:pPr>
        <w:spacing w:after="0" w:line="360" w:lineRule="auto"/>
        <w:jc w:val="center"/>
        <w:rPr>
          <w:sz w:val="28"/>
          <w:szCs w:val="28"/>
          <w:lang w:val="uk-UA"/>
        </w:rPr>
      </w:pPr>
      <w:r w:rsidRPr="00EB2969">
        <w:rPr>
          <w:sz w:val="28"/>
          <w:szCs w:val="28"/>
          <w:lang w:val="uk-UA"/>
        </w:rPr>
        <w:t>2 роки навчання</w:t>
      </w:r>
    </w:p>
    <w:p w14:paraId="5720A73A" w14:textId="77777777" w:rsidR="004C0283" w:rsidRPr="00EB2969" w:rsidRDefault="004C0283" w:rsidP="00517F3A">
      <w:pPr>
        <w:spacing w:after="0"/>
        <w:jc w:val="both"/>
        <w:rPr>
          <w:sz w:val="28"/>
          <w:szCs w:val="28"/>
          <w:lang w:val="uk-UA"/>
        </w:rPr>
      </w:pPr>
    </w:p>
    <w:p w14:paraId="1ABC2F8B" w14:textId="436A476C" w:rsidR="004C0283" w:rsidRPr="00EB2969" w:rsidRDefault="004C0283" w:rsidP="00517F3A">
      <w:pPr>
        <w:spacing w:after="0"/>
        <w:jc w:val="both"/>
        <w:rPr>
          <w:sz w:val="28"/>
          <w:szCs w:val="28"/>
          <w:lang w:val="uk-UA"/>
        </w:rPr>
      </w:pPr>
    </w:p>
    <w:p w14:paraId="5F42CB3B" w14:textId="207B7DD6" w:rsidR="000C21BD" w:rsidRPr="00EB2969" w:rsidRDefault="000C21BD" w:rsidP="00517F3A">
      <w:pPr>
        <w:spacing w:after="0"/>
        <w:jc w:val="both"/>
        <w:rPr>
          <w:sz w:val="28"/>
          <w:szCs w:val="28"/>
          <w:lang w:val="uk-UA"/>
        </w:rPr>
      </w:pPr>
    </w:p>
    <w:p w14:paraId="3C9747B2" w14:textId="419EF517" w:rsidR="000C21BD" w:rsidRPr="00EB2969" w:rsidRDefault="000C21BD" w:rsidP="00517F3A">
      <w:pPr>
        <w:spacing w:after="0"/>
        <w:jc w:val="both"/>
        <w:rPr>
          <w:sz w:val="28"/>
          <w:szCs w:val="28"/>
          <w:lang w:val="uk-UA"/>
        </w:rPr>
      </w:pPr>
    </w:p>
    <w:p w14:paraId="0A2D3F69" w14:textId="77777777" w:rsidR="000C21BD" w:rsidRPr="00EB2969" w:rsidRDefault="000C21BD" w:rsidP="00517F3A">
      <w:pPr>
        <w:spacing w:after="0"/>
        <w:jc w:val="both"/>
        <w:rPr>
          <w:sz w:val="28"/>
          <w:szCs w:val="28"/>
          <w:lang w:val="uk-UA"/>
        </w:rPr>
      </w:pPr>
    </w:p>
    <w:p w14:paraId="4078B6B2" w14:textId="77777777" w:rsidR="004C0283" w:rsidRPr="00EB2969" w:rsidRDefault="004C0283" w:rsidP="00517F3A">
      <w:pPr>
        <w:spacing w:after="0"/>
        <w:jc w:val="both"/>
        <w:rPr>
          <w:sz w:val="28"/>
          <w:szCs w:val="28"/>
          <w:lang w:val="uk-UA"/>
        </w:rPr>
      </w:pPr>
    </w:p>
    <w:p w14:paraId="7205A447" w14:textId="77777777" w:rsidR="004C0283" w:rsidRPr="00EB2969" w:rsidRDefault="004C0283" w:rsidP="00517F3A">
      <w:pPr>
        <w:spacing w:after="0"/>
        <w:jc w:val="both"/>
        <w:rPr>
          <w:bCs/>
          <w:sz w:val="28"/>
          <w:szCs w:val="28"/>
          <w:lang w:val="uk-UA"/>
        </w:rPr>
      </w:pPr>
    </w:p>
    <w:p w14:paraId="5D7C1AEC" w14:textId="77777777" w:rsidR="004C0283" w:rsidRPr="00EB2969" w:rsidRDefault="004C0283" w:rsidP="00517F3A">
      <w:pPr>
        <w:spacing w:after="0"/>
        <w:jc w:val="both"/>
        <w:rPr>
          <w:sz w:val="28"/>
          <w:szCs w:val="28"/>
          <w:lang w:val="uk-UA"/>
        </w:rPr>
      </w:pPr>
    </w:p>
    <w:p w14:paraId="113F2963" w14:textId="5973DAB5" w:rsidR="004C0283" w:rsidRPr="00EB2969" w:rsidRDefault="004C0283" w:rsidP="00517F3A">
      <w:pPr>
        <w:spacing w:after="0"/>
        <w:jc w:val="both"/>
        <w:rPr>
          <w:sz w:val="28"/>
          <w:szCs w:val="28"/>
          <w:lang w:val="uk-UA"/>
        </w:rPr>
      </w:pPr>
    </w:p>
    <w:p w14:paraId="4C9A3688" w14:textId="370C932C" w:rsidR="00517F3A" w:rsidRPr="00EB2969" w:rsidRDefault="00517F3A" w:rsidP="00517F3A">
      <w:pPr>
        <w:spacing w:after="0"/>
        <w:jc w:val="both"/>
        <w:rPr>
          <w:sz w:val="28"/>
          <w:szCs w:val="28"/>
          <w:lang w:val="uk-UA"/>
        </w:rPr>
      </w:pPr>
    </w:p>
    <w:p w14:paraId="7876E1A9" w14:textId="03BC1911" w:rsidR="00517F3A" w:rsidRPr="00EB2969" w:rsidRDefault="00517F3A" w:rsidP="00517F3A">
      <w:pPr>
        <w:spacing w:after="0"/>
        <w:jc w:val="both"/>
        <w:rPr>
          <w:sz w:val="28"/>
          <w:szCs w:val="28"/>
          <w:lang w:val="uk-UA"/>
        </w:rPr>
      </w:pPr>
    </w:p>
    <w:p w14:paraId="621A60A3" w14:textId="28FA47A6" w:rsidR="00517F3A" w:rsidRPr="00EB2969" w:rsidRDefault="00517F3A" w:rsidP="00517F3A">
      <w:pPr>
        <w:spacing w:after="0"/>
        <w:jc w:val="both"/>
        <w:rPr>
          <w:sz w:val="28"/>
          <w:szCs w:val="28"/>
          <w:lang w:val="uk-UA"/>
        </w:rPr>
      </w:pPr>
    </w:p>
    <w:p w14:paraId="249B7D81" w14:textId="7C2A7B4D" w:rsidR="00517F3A" w:rsidRPr="00EB2969" w:rsidRDefault="00517F3A" w:rsidP="00517F3A">
      <w:pPr>
        <w:spacing w:after="0"/>
        <w:jc w:val="both"/>
        <w:rPr>
          <w:sz w:val="28"/>
          <w:szCs w:val="28"/>
          <w:lang w:val="uk-UA"/>
        </w:rPr>
      </w:pPr>
    </w:p>
    <w:p w14:paraId="04C93715" w14:textId="3652C8B7" w:rsidR="00517F3A" w:rsidRPr="00EB2969" w:rsidRDefault="00517F3A" w:rsidP="00517F3A">
      <w:pPr>
        <w:spacing w:after="0"/>
        <w:jc w:val="both"/>
        <w:rPr>
          <w:sz w:val="28"/>
          <w:szCs w:val="28"/>
          <w:lang w:val="uk-UA"/>
        </w:rPr>
      </w:pPr>
    </w:p>
    <w:p w14:paraId="3F2366F3" w14:textId="67F86B22" w:rsidR="004C0283" w:rsidRPr="00EB2969" w:rsidRDefault="008F2A72">
      <w:pPr>
        <w:spacing w:after="0" w:line="360" w:lineRule="auto"/>
        <w:jc w:val="center"/>
        <w:rPr>
          <w:sz w:val="28"/>
          <w:szCs w:val="28"/>
          <w:lang w:val="uk-UA"/>
        </w:rPr>
      </w:pPr>
      <w:r w:rsidRPr="00EB2969">
        <w:rPr>
          <w:sz w:val="28"/>
          <w:szCs w:val="28"/>
          <w:lang w:val="uk-UA"/>
        </w:rPr>
        <w:t>Суми – 2026</w:t>
      </w:r>
      <w:r w:rsidR="00683714" w:rsidRPr="00EB2969">
        <w:rPr>
          <w:sz w:val="28"/>
          <w:szCs w:val="28"/>
          <w:lang w:val="uk-UA"/>
        </w:rPr>
        <w:br w:type="page"/>
      </w:r>
    </w:p>
    <w:p w14:paraId="4C3143A8" w14:textId="771496BF" w:rsidR="004C0283" w:rsidRPr="00EB2969" w:rsidRDefault="00683714">
      <w:pPr>
        <w:spacing w:after="0" w:line="360" w:lineRule="auto"/>
        <w:ind w:firstLine="540"/>
        <w:rPr>
          <w:sz w:val="28"/>
          <w:szCs w:val="28"/>
          <w:lang w:val="uk-UA"/>
        </w:rPr>
      </w:pPr>
      <w:r w:rsidRPr="00EB2969">
        <w:rPr>
          <w:b/>
          <w:sz w:val="28"/>
          <w:szCs w:val="28"/>
          <w:lang w:val="uk-UA"/>
        </w:rPr>
        <w:lastRenderedPageBreak/>
        <w:t>Автор:</w:t>
      </w:r>
    </w:p>
    <w:p w14:paraId="18FD5388" w14:textId="04C8FE65" w:rsidR="004C0283" w:rsidRPr="00EB2969" w:rsidRDefault="00683714">
      <w:pPr>
        <w:tabs>
          <w:tab w:val="left" w:pos="7290"/>
          <w:tab w:val="left" w:pos="8250"/>
        </w:tabs>
        <w:spacing w:after="0" w:line="360" w:lineRule="auto"/>
        <w:ind w:firstLine="540"/>
        <w:jc w:val="both"/>
        <w:rPr>
          <w:sz w:val="28"/>
          <w:szCs w:val="28"/>
          <w:lang w:val="uk-UA"/>
        </w:rPr>
      </w:pPr>
      <w:r w:rsidRPr="00EB2969">
        <w:rPr>
          <w:sz w:val="28"/>
          <w:szCs w:val="28"/>
          <w:lang w:val="uk-UA"/>
        </w:rPr>
        <w:t>Кравченко Оксана Юріївна – керівни</w:t>
      </w:r>
      <w:r w:rsidR="003A2969">
        <w:rPr>
          <w:sz w:val="28"/>
          <w:szCs w:val="28"/>
          <w:lang w:val="uk-UA"/>
        </w:rPr>
        <w:t>к</w:t>
      </w:r>
      <w:r w:rsidRPr="00EB2969">
        <w:rPr>
          <w:sz w:val="28"/>
          <w:szCs w:val="28"/>
          <w:lang w:val="uk-UA"/>
        </w:rPr>
        <w:t xml:space="preserve"> </w:t>
      </w:r>
      <w:r w:rsidR="00A21DB4" w:rsidRPr="00EB2969">
        <w:rPr>
          <w:sz w:val="28"/>
          <w:szCs w:val="28"/>
          <w:lang w:val="uk-UA"/>
        </w:rPr>
        <w:t>«</w:t>
      </w:r>
      <w:r w:rsidR="00EE40F3" w:rsidRPr="00EB2969">
        <w:rPr>
          <w:sz w:val="28"/>
          <w:szCs w:val="28"/>
          <w:lang w:val="uk-UA"/>
        </w:rPr>
        <w:t>Народного художнього колективу</w:t>
      </w:r>
      <w:r w:rsidR="00A21DB4" w:rsidRPr="00EB2969">
        <w:rPr>
          <w:sz w:val="28"/>
          <w:szCs w:val="28"/>
          <w:lang w:val="uk-UA"/>
        </w:rPr>
        <w:t>»</w:t>
      </w:r>
      <w:r w:rsidR="00EE40F3" w:rsidRPr="00EB2969">
        <w:rPr>
          <w:sz w:val="28"/>
          <w:szCs w:val="28"/>
          <w:lang w:val="uk-UA"/>
        </w:rPr>
        <w:t xml:space="preserve"> ансамблю народного танцю </w:t>
      </w:r>
      <w:r w:rsidR="00A21DB4" w:rsidRPr="00EB2969">
        <w:rPr>
          <w:sz w:val="28"/>
          <w:szCs w:val="28"/>
          <w:lang w:val="uk-UA"/>
        </w:rPr>
        <w:t>«</w:t>
      </w:r>
      <w:r w:rsidR="00EE40F3" w:rsidRPr="00EB2969">
        <w:rPr>
          <w:sz w:val="28"/>
          <w:szCs w:val="28"/>
          <w:lang w:val="uk-UA"/>
        </w:rPr>
        <w:t>Сонечко</w:t>
      </w:r>
      <w:r w:rsidR="00A21DB4" w:rsidRPr="00EB2969">
        <w:rPr>
          <w:sz w:val="28"/>
          <w:szCs w:val="28"/>
          <w:lang w:val="uk-UA"/>
        </w:rPr>
        <w:t>»</w:t>
      </w:r>
      <w:r w:rsidR="00EE40F3" w:rsidRPr="00EB2969">
        <w:rPr>
          <w:sz w:val="28"/>
          <w:szCs w:val="28"/>
          <w:lang w:val="uk-UA"/>
        </w:rPr>
        <w:t xml:space="preserve"> </w:t>
      </w:r>
      <w:r w:rsidRPr="00EB2969">
        <w:rPr>
          <w:sz w:val="28"/>
          <w:szCs w:val="28"/>
          <w:lang w:val="uk-UA"/>
        </w:rPr>
        <w:t>комунального закладу Сумської обласної ради – обласного центру позашкільної освіти та роботи з талановитою молоддю</w:t>
      </w:r>
      <w:r w:rsidR="00EE40F3" w:rsidRPr="00EB2969">
        <w:rPr>
          <w:sz w:val="28"/>
          <w:szCs w:val="28"/>
          <w:lang w:val="uk-UA"/>
        </w:rPr>
        <w:t>, керівни</w:t>
      </w:r>
      <w:r w:rsidR="003A2969">
        <w:rPr>
          <w:sz w:val="28"/>
          <w:szCs w:val="28"/>
          <w:lang w:val="uk-UA"/>
        </w:rPr>
        <w:t>к гуртка</w:t>
      </w:r>
    </w:p>
    <w:p w14:paraId="497A5788" w14:textId="77777777" w:rsidR="004C0283" w:rsidRPr="00EB2969" w:rsidRDefault="004C0283">
      <w:pPr>
        <w:tabs>
          <w:tab w:val="left" w:pos="7290"/>
          <w:tab w:val="left" w:pos="8250"/>
        </w:tabs>
        <w:spacing w:after="0" w:line="360" w:lineRule="auto"/>
        <w:ind w:firstLine="540"/>
        <w:jc w:val="both"/>
        <w:rPr>
          <w:sz w:val="28"/>
          <w:szCs w:val="28"/>
          <w:lang w:val="uk-UA"/>
        </w:rPr>
      </w:pPr>
    </w:p>
    <w:p w14:paraId="45A4F038" w14:textId="77777777" w:rsidR="00083BF6" w:rsidRPr="003A2969" w:rsidRDefault="00083BF6" w:rsidP="00083BF6">
      <w:pPr>
        <w:spacing w:after="0" w:line="360" w:lineRule="auto"/>
        <w:jc w:val="both"/>
        <w:rPr>
          <w:rFonts w:eastAsia="Calibri" w:cs="Calibri"/>
          <w:b/>
          <w:sz w:val="28"/>
          <w:szCs w:val="22"/>
          <w:lang w:val="uk-UA" w:eastAsia="en-US"/>
        </w:rPr>
      </w:pPr>
      <w:r w:rsidRPr="003A2969">
        <w:rPr>
          <w:rFonts w:eastAsia="Calibri" w:cs="Calibri"/>
          <w:b/>
          <w:sz w:val="28"/>
          <w:szCs w:val="22"/>
          <w:lang w:val="uk-UA" w:eastAsia="en-US"/>
        </w:rPr>
        <w:t>Рецензенти:</w:t>
      </w:r>
    </w:p>
    <w:p w14:paraId="63A063FE" w14:textId="77777777" w:rsidR="00083BF6" w:rsidRPr="00EB2969" w:rsidRDefault="00083BF6" w:rsidP="00083BF6">
      <w:pPr>
        <w:spacing w:after="0" w:line="360" w:lineRule="auto"/>
        <w:ind w:firstLine="567"/>
        <w:jc w:val="both"/>
        <w:rPr>
          <w:rFonts w:eastAsia="Calibri" w:cs="Calibri"/>
          <w:sz w:val="28"/>
          <w:szCs w:val="22"/>
          <w:lang w:val="uk-UA" w:eastAsia="en-US"/>
        </w:rPr>
      </w:pPr>
      <w:r w:rsidRPr="00EB2969">
        <w:rPr>
          <w:rFonts w:eastAsia="Calibri" w:cs="Calibri"/>
          <w:sz w:val="28"/>
          <w:szCs w:val="22"/>
          <w:lang w:val="uk-UA" w:eastAsia="en-US"/>
        </w:rPr>
        <w:t>Сєрих Лариса Володимирівна – завідувач кафедри теорії і методики змісту освіти Комунального закладу Сумський обласний інститут післядипломної педагогічної освіти, кандидат педагогічних наук, доцент, докторант Інституту проблем виховання АПН України</w:t>
      </w:r>
    </w:p>
    <w:p w14:paraId="45584B37" w14:textId="366E6523" w:rsidR="002F3891" w:rsidRPr="00EB2969" w:rsidRDefault="00083BF6" w:rsidP="002F3891">
      <w:pPr>
        <w:spacing w:after="0" w:line="360" w:lineRule="auto"/>
        <w:ind w:firstLine="540"/>
        <w:jc w:val="both"/>
        <w:rPr>
          <w:sz w:val="28"/>
          <w:szCs w:val="28"/>
          <w:highlight w:val="yellow"/>
          <w:lang w:val="uk-UA"/>
        </w:rPr>
      </w:pPr>
      <w:r w:rsidRPr="00EB2969">
        <w:rPr>
          <w:rFonts w:eastAsia="SimSun"/>
          <w:sz w:val="28"/>
          <w:szCs w:val="28"/>
          <w:lang w:val="uk-UA" w:eastAsia="en-US"/>
        </w:rPr>
        <w:t>Курсенко Денис Юрійович</w:t>
      </w:r>
      <w:r w:rsidRPr="00EB2969">
        <w:rPr>
          <w:sz w:val="28"/>
          <w:szCs w:val="28"/>
          <w:lang w:val="uk-UA"/>
        </w:rPr>
        <w:t xml:space="preserve"> </w:t>
      </w:r>
      <w:r w:rsidR="002F3891" w:rsidRPr="00EB2969">
        <w:rPr>
          <w:rFonts w:eastAsia="Calibri" w:cs="Calibri"/>
          <w:sz w:val="28"/>
          <w:szCs w:val="22"/>
          <w:lang w:val="uk-UA" w:eastAsia="en-US"/>
        </w:rPr>
        <w:t xml:space="preserve">– </w:t>
      </w:r>
      <w:r w:rsidRPr="00EB2969">
        <w:rPr>
          <w:rFonts w:eastAsia="Calibri" w:cs="Calibri"/>
          <w:sz w:val="28"/>
          <w:szCs w:val="22"/>
          <w:lang w:val="uk-UA" w:eastAsia="en-US"/>
        </w:rPr>
        <w:t xml:space="preserve">голова Циклової комісії </w:t>
      </w:r>
      <w:r w:rsidR="00A21DB4" w:rsidRPr="00EB2969">
        <w:rPr>
          <w:rFonts w:eastAsia="Calibri" w:cs="Calibri"/>
          <w:sz w:val="28"/>
          <w:szCs w:val="22"/>
          <w:lang w:val="uk-UA" w:eastAsia="en-US"/>
        </w:rPr>
        <w:t>«</w:t>
      </w:r>
      <w:r w:rsidRPr="00EB2969">
        <w:rPr>
          <w:rFonts w:eastAsia="Calibri" w:cs="Calibri"/>
          <w:sz w:val="28"/>
          <w:szCs w:val="22"/>
          <w:lang w:val="uk-UA" w:eastAsia="en-US"/>
        </w:rPr>
        <w:t>Хореографічне мистецтво</w:t>
      </w:r>
      <w:r w:rsidR="00A21DB4" w:rsidRPr="00EB2969">
        <w:rPr>
          <w:rFonts w:eastAsia="Calibri" w:cs="Calibri"/>
          <w:sz w:val="28"/>
          <w:szCs w:val="22"/>
          <w:lang w:val="uk-UA" w:eastAsia="en-US"/>
        </w:rPr>
        <w:t>»</w:t>
      </w:r>
      <w:r w:rsidRPr="00EB2969">
        <w:rPr>
          <w:rFonts w:eastAsia="Calibri" w:cs="Calibri"/>
          <w:sz w:val="28"/>
          <w:szCs w:val="22"/>
          <w:lang w:val="uk-UA" w:eastAsia="en-US"/>
        </w:rPr>
        <w:t xml:space="preserve"> комунального закладу Сумської обласної ради Сумського фахового коледжу мистецтв і культури ім. Д. С. Бортнянського, </w:t>
      </w:r>
      <w:r w:rsidR="002F3891" w:rsidRPr="00EB2969">
        <w:rPr>
          <w:sz w:val="28"/>
          <w:szCs w:val="28"/>
          <w:lang w:val="uk-UA"/>
        </w:rPr>
        <w:t xml:space="preserve">художній керівник Народного ансамблю народного танцю </w:t>
      </w:r>
      <w:r w:rsidR="00A21DB4" w:rsidRPr="00EB2969">
        <w:rPr>
          <w:sz w:val="28"/>
          <w:szCs w:val="28"/>
          <w:lang w:val="uk-UA"/>
        </w:rPr>
        <w:t>«</w:t>
      </w:r>
      <w:r w:rsidR="002F3891" w:rsidRPr="00EB2969">
        <w:rPr>
          <w:sz w:val="28"/>
          <w:szCs w:val="28"/>
          <w:lang w:val="uk-UA"/>
        </w:rPr>
        <w:t>Молодість</w:t>
      </w:r>
      <w:r w:rsidR="00A21DB4" w:rsidRPr="00EB2969">
        <w:rPr>
          <w:sz w:val="28"/>
          <w:szCs w:val="28"/>
          <w:lang w:val="uk-UA"/>
        </w:rPr>
        <w:t>»</w:t>
      </w:r>
      <w:r w:rsidR="002B47D1">
        <w:rPr>
          <w:sz w:val="28"/>
          <w:szCs w:val="28"/>
          <w:lang w:val="uk-UA"/>
        </w:rPr>
        <w:t>,</w:t>
      </w:r>
      <w:r w:rsidR="002B47D1" w:rsidRPr="002B47D1">
        <w:rPr>
          <w:rFonts w:eastAsia="Calibri" w:cs="Calibri"/>
          <w:sz w:val="28"/>
          <w:szCs w:val="22"/>
          <w:lang w:val="uk-UA" w:eastAsia="en-US"/>
        </w:rPr>
        <w:t xml:space="preserve"> </w:t>
      </w:r>
      <w:r w:rsidR="002B47D1" w:rsidRPr="00EB2969">
        <w:rPr>
          <w:rFonts w:eastAsia="Calibri" w:cs="Calibri"/>
          <w:sz w:val="28"/>
          <w:szCs w:val="22"/>
          <w:lang w:val="uk-UA" w:eastAsia="en-US"/>
        </w:rPr>
        <w:t>спеціаліст вищої категорії</w:t>
      </w:r>
    </w:p>
    <w:p w14:paraId="76534F1A" w14:textId="3A360486" w:rsidR="004C0283" w:rsidRPr="00EB2969" w:rsidRDefault="00683714" w:rsidP="002F3891">
      <w:pPr>
        <w:spacing w:after="0" w:line="360" w:lineRule="auto"/>
        <w:ind w:firstLine="540"/>
        <w:jc w:val="both"/>
        <w:rPr>
          <w:sz w:val="48"/>
          <w:szCs w:val="48"/>
          <w:highlight w:val="yellow"/>
          <w:lang w:val="uk-UA"/>
        </w:rPr>
      </w:pPr>
      <w:r w:rsidRPr="00EB2969">
        <w:rPr>
          <w:sz w:val="48"/>
          <w:szCs w:val="48"/>
          <w:highlight w:val="yellow"/>
          <w:lang w:val="uk-UA"/>
        </w:rPr>
        <w:br w:type="page"/>
      </w:r>
    </w:p>
    <w:p w14:paraId="750EA1A3" w14:textId="77777777" w:rsidR="004C0283" w:rsidRPr="00EB2969" w:rsidRDefault="00683714" w:rsidP="00937452">
      <w:pPr>
        <w:spacing w:after="0" w:line="360" w:lineRule="auto"/>
        <w:jc w:val="center"/>
        <w:rPr>
          <w:b/>
          <w:sz w:val="28"/>
          <w:szCs w:val="28"/>
          <w:lang w:val="uk-UA"/>
        </w:rPr>
      </w:pPr>
      <w:r w:rsidRPr="00EB2969">
        <w:rPr>
          <w:b/>
          <w:sz w:val="28"/>
          <w:szCs w:val="28"/>
          <w:lang w:val="uk-UA"/>
        </w:rPr>
        <w:lastRenderedPageBreak/>
        <w:t>ПОЯСНЮВАЛЬНА ЗАПИСКА</w:t>
      </w:r>
    </w:p>
    <w:p w14:paraId="4D5BDA88" w14:textId="77777777" w:rsidR="004C0283" w:rsidRPr="00EB2969" w:rsidRDefault="004C0283" w:rsidP="00937452">
      <w:pPr>
        <w:spacing w:after="0" w:line="360" w:lineRule="auto"/>
        <w:jc w:val="center"/>
        <w:rPr>
          <w:b/>
          <w:sz w:val="28"/>
          <w:szCs w:val="28"/>
          <w:lang w:val="uk-UA"/>
        </w:rPr>
      </w:pPr>
    </w:p>
    <w:p w14:paraId="57DB7809" w14:textId="282C0265" w:rsidR="008A18E5" w:rsidRPr="00EB2969" w:rsidRDefault="008A18E5" w:rsidP="008A18E5">
      <w:pPr>
        <w:spacing w:after="0" w:line="360" w:lineRule="auto"/>
        <w:ind w:firstLine="567"/>
        <w:jc w:val="both"/>
        <w:rPr>
          <w:sz w:val="28"/>
          <w:szCs w:val="28"/>
          <w:lang w:val="uk-UA"/>
        </w:rPr>
      </w:pPr>
      <w:r w:rsidRPr="00EB2969">
        <w:rPr>
          <w:sz w:val="28"/>
          <w:szCs w:val="28"/>
          <w:lang w:val="uk-UA"/>
        </w:rPr>
        <w:t xml:space="preserve">У сучасному суспільстві мистецтво хореографії займає вагоме місце як засіб естетичного виховання, розвитку особистості, популяризації культурної спадщини. Інтерес здобувачів позашкільної освіти до танцю як до форми творчого самовираження, гармонійного фізичного розвитку, соціальної взаємодії обумовлює розроблення навчальної програми </w:t>
      </w:r>
      <w:r w:rsidR="00A21DB4" w:rsidRPr="00EB2969">
        <w:rPr>
          <w:sz w:val="28"/>
          <w:szCs w:val="28"/>
          <w:lang w:val="uk-UA"/>
        </w:rPr>
        <w:t>«</w:t>
      </w:r>
      <w:r w:rsidRPr="00EB2969">
        <w:rPr>
          <w:sz w:val="28"/>
          <w:szCs w:val="28"/>
          <w:lang w:val="uk-UA"/>
        </w:rPr>
        <w:t xml:space="preserve">Основи </w:t>
      </w:r>
      <w:r w:rsidR="00B409B8">
        <w:rPr>
          <w:sz w:val="28"/>
          <w:szCs w:val="28"/>
          <w:lang w:val="uk-UA"/>
        </w:rPr>
        <w:t xml:space="preserve">народної </w:t>
      </w:r>
      <w:r w:rsidRPr="00EB2969">
        <w:rPr>
          <w:sz w:val="28"/>
          <w:szCs w:val="28"/>
          <w:lang w:val="uk-UA"/>
        </w:rPr>
        <w:t>хореографії</w:t>
      </w:r>
      <w:r w:rsidR="00A21DB4" w:rsidRPr="00EB2969">
        <w:rPr>
          <w:sz w:val="28"/>
          <w:szCs w:val="28"/>
          <w:lang w:val="uk-UA"/>
        </w:rPr>
        <w:t>»</w:t>
      </w:r>
      <w:r w:rsidRPr="00EB2969">
        <w:rPr>
          <w:sz w:val="28"/>
          <w:szCs w:val="28"/>
          <w:lang w:val="uk-UA"/>
        </w:rPr>
        <w:t>, зміст якої спрямовано на всебічний розвиток особистості через інтеграцію культурних, українознавчих, творчих, фізичних аспектів в освітній процес.</w:t>
      </w:r>
    </w:p>
    <w:p w14:paraId="1998C8F0" w14:textId="3500B063" w:rsidR="004C0283" w:rsidRPr="00EB2969" w:rsidRDefault="00683714">
      <w:pPr>
        <w:spacing w:after="0" w:line="360" w:lineRule="auto"/>
        <w:ind w:firstLine="567"/>
        <w:jc w:val="both"/>
        <w:rPr>
          <w:sz w:val="28"/>
          <w:szCs w:val="28"/>
          <w:lang w:val="uk-UA"/>
        </w:rPr>
      </w:pPr>
      <w:r w:rsidRPr="00EB2969">
        <w:rPr>
          <w:sz w:val="28"/>
          <w:szCs w:val="28"/>
          <w:lang w:val="uk-UA"/>
        </w:rPr>
        <w:t xml:space="preserve">Навчальна програма </w:t>
      </w:r>
      <w:r w:rsidR="00A21DB4" w:rsidRPr="00EB2969">
        <w:rPr>
          <w:sz w:val="28"/>
          <w:szCs w:val="28"/>
          <w:lang w:val="uk-UA"/>
        </w:rPr>
        <w:t>«</w:t>
      </w:r>
      <w:r w:rsidR="00953B63" w:rsidRPr="00EB2969">
        <w:rPr>
          <w:sz w:val="28"/>
          <w:szCs w:val="28"/>
          <w:lang w:val="uk-UA"/>
        </w:rPr>
        <w:t xml:space="preserve">Основи </w:t>
      </w:r>
      <w:r w:rsidR="00B409B8">
        <w:rPr>
          <w:sz w:val="28"/>
          <w:szCs w:val="28"/>
          <w:lang w:val="uk-UA"/>
        </w:rPr>
        <w:t xml:space="preserve">народної </w:t>
      </w:r>
      <w:r w:rsidR="00953B63" w:rsidRPr="00EB2969">
        <w:rPr>
          <w:sz w:val="28"/>
          <w:szCs w:val="28"/>
          <w:lang w:val="uk-UA"/>
        </w:rPr>
        <w:t>хореографії</w:t>
      </w:r>
      <w:r w:rsidR="00A21DB4" w:rsidRPr="00EB2969">
        <w:rPr>
          <w:sz w:val="28"/>
          <w:szCs w:val="28"/>
          <w:lang w:val="uk-UA"/>
        </w:rPr>
        <w:t>»</w:t>
      </w:r>
      <w:r w:rsidR="00953B63" w:rsidRPr="00EB2969">
        <w:rPr>
          <w:sz w:val="28"/>
          <w:szCs w:val="28"/>
          <w:lang w:val="uk-UA"/>
        </w:rPr>
        <w:t xml:space="preserve"> розроблена</w:t>
      </w:r>
      <w:r w:rsidRPr="00EB2969">
        <w:rPr>
          <w:sz w:val="28"/>
          <w:szCs w:val="28"/>
          <w:lang w:val="uk-UA"/>
        </w:rPr>
        <w:t xml:space="preserve"> на основ</w:t>
      </w:r>
      <w:r w:rsidR="00953B63" w:rsidRPr="00EB2969">
        <w:rPr>
          <w:sz w:val="28"/>
          <w:szCs w:val="28"/>
          <w:lang w:val="uk-UA"/>
        </w:rPr>
        <w:t xml:space="preserve">і багаторічного досвіду роботи </w:t>
      </w:r>
      <w:r w:rsidRPr="00EB2969">
        <w:rPr>
          <w:sz w:val="28"/>
          <w:szCs w:val="28"/>
          <w:lang w:val="uk-UA"/>
        </w:rPr>
        <w:t xml:space="preserve">ансамблю народного танцю </w:t>
      </w:r>
      <w:r w:rsidR="00A21DB4" w:rsidRPr="00EB2969">
        <w:rPr>
          <w:sz w:val="28"/>
          <w:szCs w:val="28"/>
          <w:lang w:val="uk-UA"/>
        </w:rPr>
        <w:t>«</w:t>
      </w:r>
      <w:r w:rsidRPr="00EB2969">
        <w:rPr>
          <w:sz w:val="28"/>
          <w:szCs w:val="28"/>
          <w:lang w:val="uk-UA"/>
        </w:rPr>
        <w:t>Сонечко</w:t>
      </w:r>
      <w:r w:rsidR="00A21DB4" w:rsidRPr="00EB2969">
        <w:rPr>
          <w:sz w:val="28"/>
          <w:szCs w:val="28"/>
          <w:lang w:val="uk-UA"/>
        </w:rPr>
        <w:t>»</w:t>
      </w:r>
      <w:r w:rsidRPr="00EB2969">
        <w:rPr>
          <w:sz w:val="28"/>
          <w:szCs w:val="28"/>
          <w:lang w:val="uk-UA"/>
        </w:rPr>
        <w:t xml:space="preserve"> комунального за</w:t>
      </w:r>
      <w:r w:rsidR="00953B63" w:rsidRPr="00EB2969">
        <w:rPr>
          <w:sz w:val="28"/>
          <w:szCs w:val="28"/>
          <w:lang w:val="uk-UA"/>
        </w:rPr>
        <w:t>кладу Сумської обласної р</w:t>
      </w:r>
      <w:bookmarkStart w:id="0" w:name="_GoBack"/>
      <w:bookmarkEnd w:id="0"/>
      <w:r w:rsidR="00953B63" w:rsidRPr="00EB2969">
        <w:rPr>
          <w:sz w:val="28"/>
          <w:szCs w:val="28"/>
          <w:lang w:val="uk-UA"/>
        </w:rPr>
        <w:t xml:space="preserve">ади – </w:t>
      </w:r>
      <w:r w:rsidRPr="00EB2969">
        <w:rPr>
          <w:sz w:val="28"/>
          <w:szCs w:val="28"/>
          <w:lang w:val="uk-UA"/>
        </w:rPr>
        <w:t>обласного центру позашкільної освіти та роботи з талановитою молоддю та орієнтована на реалізацію в гуртках художньо-естетичного н</w:t>
      </w:r>
      <w:r w:rsidR="00953B63" w:rsidRPr="00EB2969">
        <w:rPr>
          <w:sz w:val="28"/>
          <w:szCs w:val="28"/>
          <w:lang w:val="uk-UA"/>
        </w:rPr>
        <w:t>апряму хореографічного профілю.</w:t>
      </w:r>
    </w:p>
    <w:p w14:paraId="15616699" w14:textId="77777777" w:rsidR="004C0283" w:rsidRPr="00EB2969" w:rsidRDefault="00683714" w:rsidP="0051772A">
      <w:pPr>
        <w:spacing w:after="0" w:line="360" w:lineRule="auto"/>
        <w:ind w:firstLine="567"/>
        <w:jc w:val="both"/>
        <w:rPr>
          <w:sz w:val="28"/>
          <w:szCs w:val="28"/>
          <w:lang w:val="uk-UA"/>
        </w:rPr>
      </w:pPr>
      <w:r w:rsidRPr="00EB2969">
        <w:rPr>
          <w:color w:val="000000" w:themeColor="text1"/>
          <w:sz w:val="28"/>
          <w:szCs w:val="28"/>
          <w:lang w:val="uk-UA"/>
        </w:rPr>
        <w:t>Актуальність програми зумовлена сучасними освітніми пріоритетами, що передбачають інтеграцію мистецьких практик у процес</w:t>
      </w:r>
      <w:r w:rsidR="00953B63" w:rsidRPr="00EB2969">
        <w:rPr>
          <w:color w:val="000000" w:themeColor="text1"/>
          <w:sz w:val="28"/>
          <w:szCs w:val="28"/>
          <w:lang w:val="uk-UA"/>
        </w:rPr>
        <w:t>і</w:t>
      </w:r>
      <w:r w:rsidRPr="00EB2969">
        <w:rPr>
          <w:color w:val="000000" w:themeColor="text1"/>
          <w:sz w:val="28"/>
          <w:szCs w:val="28"/>
          <w:lang w:val="uk-UA"/>
        </w:rPr>
        <w:t xml:space="preserve"> формування життєво важливих компетентностей здобувачів позашкільної освіти, зокрема фізичної активності та витривалості, комунікабельності, емоційної врівноваженості і</w:t>
      </w:r>
      <w:r w:rsidRPr="00EB2969">
        <w:rPr>
          <w:sz w:val="28"/>
          <w:szCs w:val="28"/>
          <w:lang w:val="uk-UA"/>
        </w:rPr>
        <w:t xml:space="preserve"> пов’язана із соціальним розвитком суспільства, а також необхідністю залучення дітей дошкільного та молодшого шкільного віку до освітнього процесу заклад</w:t>
      </w:r>
      <w:r w:rsidR="00953B63" w:rsidRPr="00EB2969">
        <w:rPr>
          <w:sz w:val="28"/>
          <w:szCs w:val="28"/>
          <w:lang w:val="uk-UA"/>
        </w:rPr>
        <w:t>ів</w:t>
      </w:r>
      <w:r w:rsidRPr="00EB2969">
        <w:rPr>
          <w:sz w:val="28"/>
          <w:szCs w:val="28"/>
          <w:lang w:val="uk-UA"/>
        </w:rPr>
        <w:t xml:space="preserve"> позашкільної освіти. Долучаючись до мистецтва танцю, дитина засвоює певну систему соціальних цінностей, моральних норм і правил поведінки в суспільстві, у неї формується ку</w:t>
      </w:r>
      <w:r w:rsidR="00953B63" w:rsidRPr="00EB2969">
        <w:rPr>
          <w:sz w:val="28"/>
          <w:szCs w:val="28"/>
          <w:lang w:val="uk-UA"/>
        </w:rPr>
        <w:t>льтура й навички здорового способу життя.</w:t>
      </w:r>
    </w:p>
    <w:p w14:paraId="54A9B307" w14:textId="401D999F" w:rsidR="00953B63" w:rsidRPr="00EB2969" w:rsidRDefault="00953B63" w:rsidP="0051772A">
      <w:pPr>
        <w:tabs>
          <w:tab w:val="left" w:pos="570"/>
        </w:tabs>
        <w:spacing w:after="0" w:line="360" w:lineRule="auto"/>
        <w:ind w:firstLine="567"/>
        <w:jc w:val="both"/>
        <w:rPr>
          <w:sz w:val="28"/>
          <w:szCs w:val="28"/>
          <w:lang w:val="uk-UA"/>
        </w:rPr>
      </w:pPr>
      <w:r w:rsidRPr="00EB2969">
        <w:rPr>
          <w:sz w:val="28"/>
          <w:szCs w:val="28"/>
          <w:lang w:val="uk-UA"/>
        </w:rPr>
        <w:t xml:space="preserve">Мета програми: </w:t>
      </w:r>
      <w:r w:rsidR="0051772A" w:rsidRPr="00EB2969">
        <w:rPr>
          <w:sz w:val="28"/>
          <w:szCs w:val="28"/>
          <w:lang w:val="uk-UA"/>
        </w:rPr>
        <w:t>є формування та розвиток хореографічних і творчих здібностей дітей засобами українського народного танцю</w:t>
      </w:r>
      <w:r w:rsidR="008A18E5" w:rsidRPr="00EB2969">
        <w:rPr>
          <w:sz w:val="28"/>
          <w:szCs w:val="28"/>
          <w:lang w:val="uk-UA"/>
        </w:rPr>
        <w:t>;</w:t>
      </w:r>
      <w:r w:rsidRPr="00EB2969">
        <w:rPr>
          <w:sz w:val="28"/>
          <w:szCs w:val="28"/>
          <w:lang w:val="uk-UA"/>
        </w:rPr>
        <w:t xml:space="preserve"> сприяння індивідуальному самовираженню</w:t>
      </w:r>
      <w:r w:rsidR="00A60F2D" w:rsidRPr="00EB2969">
        <w:rPr>
          <w:sz w:val="28"/>
          <w:szCs w:val="28"/>
          <w:lang w:val="uk-UA"/>
        </w:rPr>
        <w:t>,</w:t>
      </w:r>
      <w:r w:rsidRPr="00EB2969">
        <w:rPr>
          <w:sz w:val="28"/>
          <w:szCs w:val="28"/>
          <w:lang w:val="uk-UA"/>
        </w:rPr>
        <w:t xml:space="preserve"> </w:t>
      </w:r>
      <w:r w:rsidR="00A60F2D" w:rsidRPr="00EB2969">
        <w:rPr>
          <w:sz w:val="28"/>
          <w:szCs w:val="28"/>
          <w:lang w:val="uk-UA"/>
        </w:rPr>
        <w:t xml:space="preserve">ранньої професійної орієнтації здобувачів позашкільної освіти </w:t>
      </w:r>
      <w:r w:rsidR="008A18E5" w:rsidRPr="00EB2969">
        <w:rPr>
          <w:sz w:val="28"/>
          <w:szCs w:val="28"/>
          <w:lang w:val="uk-UA"/>
        </w:rPr>
        <w:t>в інтеграції зі STEAM-діяльністю</w:t>
      </w:r>
      <w:r w:rsidRPr="00EB2969">
        <w:rPr>
          <w:sz w:val="28"/>
          <w:szCs w:val="28"/>
          <w:lang w:val="uk-UA"/>
        </w:rPr>
        <w:t>.</w:t>
      </w:r>
    </w:p>
    <w:p w14:paraId="0D45FD45" w14:textId="77777777" w:rsidR="008A18E5" w:rsidRPr="00EB2969" w:rsidRDefault="008A18E5" w:rsidP="008A18E5">
      <w:pPr>
        <w:spacing w:after="0" w:line="360" w:lineRule="auto"/>
        <w:ind w:firstLine="567"/>
        <w:jc w:val="both"/>
        <w:rPr>
          <w:sz w:val="28"/>
          <w:szCs w:val="28"/>
          <w:lang w:val="uk-UA"/>
        </w:rPr>
      </w:pPr>
      <w:r w:rsidRPr="00EB2969">
        <w:rPr>
          <w:sz w:val="28"/>
          <w:szCs w:val="28"/>
          <w:lang w:val="uk-UA"/>
        </w:rPr>
        <w:t xml:space="preserve">Новизна програма полягає в </w:t>
      </w:r>
      <w:r w:rsidR="00EA3221" w:rsidRPr="00EB2969">
        <w:rPr>
          <w:sz w:val="28"/>
          <w:szCs w:val="28"/>
          <w:lang w:val="uk-UA"/>
        </w:rPr>
        <w:t>гармонійному поєднанні можливостей для</w:t>
      </w:r>
      <w:r w:rsidRPr="00EB2969">
        <w:rPr>
          <w:sz w:val="28"/>
          <w:szCs w:val="28"/>
          <w:lang w:val="uk-UA"/>
        </w:rPr>
        <w:t xml:space="preserve"> </w:t>
      </w:r>
      <w:r w:rsidR="00EA3221" w:rsidRPr="00EB2969">
        <w:rPr>
          <w:sz w:val="28"/>
          <w:szCs w:val="28"/>
          <w:lang w:val="uk-UA"/>
        </w:rPr>
        <w:t xml:space="preserve">реалізації </w:t>
      </w:r>
      <w:r w:rsidRPr="00EB2969">
        <w:rPr>
          <w:sz w:val="28"/>
          <w:szCs w:val="28"/>
          <w:lang w:val="uk-UA"/>
        </w:rPr>
        <w:t>STEAM-освіти, адаптовані</w:t>
      </w:r>
      <w:r w:rsidR="00EA3221" w:rsidRPr="00EB2969">
        <w:rPr>
          <w:sz w:val="28"/>
          <w:szCs w:val="28"/>
          <w:lang w:val="uk-UA"/>
        </w:rPr>
        <w:t xml:space="preserve"> до вікових можливостей дітей 5-</w:t>
      </w:r>
      <w:r w:rsidRPr="00EB2969">
        <w:rPr>
          <w:sz w:val="28"/>
          <w:szCs w:val="28"/>
          <w:lang w:val="uk-UA"/>
        </w:rPr>
        <w:t>8 років</w:t>
      </w:r>
      <w:r w:rsidR="00EA3221" w:rsidRPr="00EB2969">
        <w:rPr>
          <w:sz w:val="28"/>
          <w:szCs w:val="28"/>
          <w:lang w:val="uk-UA"/>
        </w:rPr>
        <w:t>.</w:t>
      </w:r>
      <w:r w:rsidRPr="00EB2969">
        <w:rPr>
          <w:sz w:val="28"/>
          <w:szCs w:val="28"/>
          <w:lang w:val="uk-UA"/>
        </w:rPr>
        <w:t xml:space="preserve"> </w:t>
      </w:r>
      <w:r w:rsidR="00EA3221" w:rsidRPr="00EB2969">
        <w:rPr>
          <w:sz w:val="28"/>
          <w:szCs w:val="28"/>
          <w:lang w:val="uk-UA"/>
        </w:rPr>
        <w:t>Програмний матеріал надає змогу для</w:t>
      </w:r>
      <w:r w:rsidRPr="00EB2969">
        <w:rPr>
          <w:sz w:val="28"/>
          <w:szCs w:val="28"/>
          <w:lang w:val="uk-UA"/>
        </w:rPr>
        <w:t xml:space="preserve"> створенн</w:t>
      </w:r>
      <w:r w:rsidR="00EA3221" w:rsidRPr="00EB2969">
        <w:rPr>
          <w:sz w:val="28"/>
          <w:szCs w:val="28"/>
          <w:lang w:val="uk-UA"/>
        </w:rPr>
        <w:t>я</w:t>
      </w:r>
      <w:r w:rsidRPr="00EB2969">
        <w:rPr>
          <w:sz w:val="28"/>
          <w:szCs w:val="28"/>
          <w:lang w:val="uk-UA"/>
        </w:rPr>
        <w:t xml:space="preserve"> оптимальної </w:t>
      </w:r>
      <w:r w:rsidR="00EA3221" w:rsidRPr="00EB2969">
        <w:rPr>
          <w:sz w:val="28"/>
          <w:szCs w:val="28"/>
          <w:lang w:val="uk-UA"/>
        </w:rPr>
        <w:t>моделі освітньої діяльності</w:t>
      </w:r>
      <w:r w:rsidRPr="00EB2969">
        <w:rPr>
          <w:sz w:val="28"/>
          <w:szCs w:val="28"/>
          <w:lang w:val="uk-UA"/>
        </w:rPr>
        <w:t xml:space="preserve">, що ґрунтується на гармонійному поєднанні різних освітніх напрямів. </w:t>
      </w:r>
      <w:r w:rsidRPr="00EB2969">
        <w:rPr>
          <w:sz w:val="28"/>
          <w:szCs w:val="28"/>
          <w:lang w:val="uk-UA"/>
        </w:rPr>
        <w:lastRenderedPageBreak/>
        <w:t xml:space="preserve">Зміст програми передбачає не лише засвоєння базових навичок танцювального мистецтва, а й ознайомлення з музичним мистецтвом, історією </w:t>
      </w:r>
      <w:r w:rsidR="00EA3221" w:rsidRPr="00EB2969">
        <w:rPr>
          <w:sz w:val="28"/>
          <w:szCs w:val="28"/>
          <w:lang w:val="uk-UA"/>
        </w:rPr>
        <w:t xml:space="preserve">української </w:t>
      </w:r>
      <w:r w:rsidRPr="00EB2969">
        <w:rPr>
          <w:sz w:val="28"/>
          <w:szCs w:val="28"/>
          <w:lang w:val="uk-UA"/>
        </w:rPr>
        <w:t>культури, етнографією, театральним мистецтвом.</w:t>
      </w:r>
    </w:p>
    <w:p w14:paraId="5111FEDB" w14:textId="77777777" w:rsidR="004C0283" w:rsidRPr="00EB2969" w:rsidRDefault="00683714">
      <w:pPr>
        <w:spacing w:after="0" w:line="360" w:lineRule="auto"/>
        <w:ind w:firstLine="567"/>
        <w:jc w:val="both"/>
        <w:rPr>
          <w:sz w:val="28"/>
          <w:szCs w:val="28"/>
          <w:lang w:val="uk-UA"/>
        </w:rPr>
      </w:pPr>
      <w:r w:rsidRPr="00EB2969">
        <w:rPr>
          <w:sz w:val="28"/>
          <w:szCs w:val="28"/>
          <w:lang w:val="uk-UA"/>
        </w:rPr>
        <w:t xml:space="preserve">Мета </w:t>
      </w:r>
      <w:r w:rsidR="00E67777" w:rsidRPr="00EB2969">
        <w:rPr>
          <w:sz w:val="28"/>
          <w:szCs w:val="28"/>
          <w:lang w:val="uk-UA"/>
        </w:rPr>
        <w:t xml:space="preserve">програми </w:t>
      </w:r>
      <w:r w:rsidRPr="00EB2969">
        <w:rPr>
          <w:sz w:val="28"/>
          <w:szCs w:val="28"/>
          <w:lang w:val="uk-UA"/>
        </w:rPr>
        <w:t xml:space="preserve">реалізується </w:t>
      </w:r>
      <w:r w:rsidR="00E67777" w:rsidRPr="00EB2969">
        <w:rPr>
          <w:sz w:val="28"/>
          <w:szCs w:val="28"/>
          <w:lang w:val="uk-UA"/>
        </w:rPr>
        <w:t>завдяки</w:t>
      </w:r>
      <w:r w:rsidRPr="00EB2969">
        <w:rPr>
          <w:sz w:val="28"/>
          <w:szCs w:val="28"/>
          <w:lang w:val="uk-UA"/>
        </w:rPr>
        <w:t xml:space="preserve"> методологічн</w:t>
      </w:r>
      <w:r w:rsidR="00E67777" w:rsidRPr="00EB2969">
        <w:rPr>
          <w:sz w:val="28"/>
          <w:szCs w:val="28"/>
          <w:lang w:val="uk-UA"/>
        </w:rPr>
        <w:t>ому</w:t>
      </w:r>
      <w:r w:rsidRPr="00EB2969">
        <w:rPr>
          <w:sz w:val="28"/>
          <w:szCs w:val="28"/>
          <w:lang w:val="uk-UA"/>
        </w:rPr>
        <w:t xml:space="preserve"> принцип</w:t>
      </w:r>
      <w:r w:rsidR="00E67777" w:rsidRPr="00EB2969">
        <w:rPr>
          <w:sz w:val="28"/>
          <w:szCs w:val="28"/>
          <w:lang w:val="uk-UA"/>
        </w:rPr>
        <w:t>у інтеграції різноманітних видів мистецтв, який об’</w:t>
      </w:r>
      <w:r w:rsidRPr="00EB2969">
        <w:rPr>
          <w:sz w:val="28"/>
          <w:szCs w:val="28"/>
          <w:lang w:val="uk-UA"/>
        </w:rPr>
        <w:t>єднує хореографію з іншими видами творчості (музикою, театром, візуальним мистецтвом).</w:t>
      </w:r>
    </w:p>
    <w:p w14:paraId="3A6AF9A4" w14:textId="1796AFFA" w:rsidR="004C0283" w:rsidRPr="00EB2969" w:rsidRDefault="00963EFD">
      <w:pPr>
        <w:spacing w:after="0" w:line="360" w:lineRule="auto"/>
        <w:ind w:firstLine="567"/>
        <w:jc w:val="both"/>
        <w:rPr>
          <w:sz w:val="28"/>
          <w:szCs w:val="28"/>
          <w:lang w:val="uk-UA"/>
        </w:rPr>
      </w:pPr>
      <w:r w:rsidRPr="00EB2969">
        <w:rPr>
          <w:sz w:val="28"/>
          <w:szCs w:val="28"/>
          <w:lang w:val="uk-UA"/>
        </w:rPr>
        <w:t xml:space="preserve">Відповідно до мети основним завданням програми є формування у </w:t>
      </w:r>
      <w:r w:rsidR="00683714" w:rsidRPr="00EB2969">
        <w:rPr>
          <w:sz w:val="28"/>
          <w:szCs w:val="28"/>
          <w:lang w:val="uk-UA"/>
        </w:rPr>
        <w:t>здобувачів позашкільної освіти таких компетентностей:</w:t>
      </w:r>
    </w:p>
    <w:p w14:paraId="34F7D980" w14:textId="77777777" w:rsidR="004C0283" w:rsidRPr="00EB2969" w:rsidRDefault="00683714">
      <w:pPr>
        <w:spacing w:after="0" w:line="360" w:lineRule="auto"/>
        <w:ind w:firstLine="567"/>
        <w:jc w:val="both"/>
        <w:rPr>
          <w:sz w:val="28"/>
          <w:szCs w:val="28"/>
          <w:lang w:val="uk-UA"/>
        </w:rPr>
      </w:pPr>
      <w:r w:rsidRPr="00EB2969">
        <w:rPr>
          <w:sz w:val="28"/>
          <w:szCs w:val="28"/>
          <w:lang w:val="uk-UA"/>
        </w:rPr>
        <w:t xml:space="preserve">- </w:t>
      </w:r>
      <w:r w:rsidRPr="00EB2969">
        <w:rPr>
          <w:i/>
          <w:sz w:val="28"/>
          <w:szCs w:val="28"/>
          <w:lang w:val="uk-UA"/>
        </w:rPr>
        <w:t>пізнавальної</w:t>
      </w:r>
      <w:r w:rsidRPr="00EB2969">
        <w:rPr>
          <w:sz w:val="28"/>
          <w:szCs w:val="28"/>
          <w:lang w:val="uk-UA"/>
        </w:rPr>
        <w:t>: формувати інтерес до танцювального мистецтва як до форми творчого самовираження, гармонійного фізичного розвитку; розвивати знання про танець, його історію, емоційну виразність у танці;</w:t>
      </w:r>
    </w:p>
    <w:p w14:paraId="235FE3EF" w14:textId="77777777" w:rsidR="004C0283" w:rsidRPr="00EB2969" w:rsidRDefault="00683714">
      <w:pPr>
        <w:spacing w:after="0" w:line="360" w:lineRule="auto"/>
        <w:ind w:firstLine="567"/>
        <w:jc w:val="both"/>
        <w:rPr>
          <w:sz w:val="28"/>
          <w:szCs w:val="28"/>
          <w:lang w:val="uk-UA"/>
        </w:rPr>
      </w:pPr>
      <w:r w:rsidRPr="00EB2969">
        <w:rPr>
          <w:sz w:val="28"/>
          <w:szCs w:val="28"/>
          <w:lang w:val="uk-UA"/>
        </w:rPr>
        <w:t xml:space="preserve">- </w:t>
      </w:r>
      <w:r w:rsidRPr="00EB2969">
        <w:rPr>
          <w:i/>
          <w:sz w:val="28"/>
          <w:szCs w:val="28"/>
          <w:lang w:val="uk-UA"/>
        </w:rPr>
        <w:t>практичної</w:t>
      </w:r>
      <w:r w:rsidRPr="00EB2969">
        <w:rPr>
          <w:sz w:val="28"/>
          <w:szCs w:val="28"/>
          <w:lang w:val="uk-UA"/>
        </w:rPr>
        <w:t>: формувати практичні уміння і навички з хореографічного мистецтва, розвивати моторику, дисциплінованість, емоційну виразність; ознайомити дітей із базовими танцювальними рухами, народними традиціями; розвивати музично-ритмічний слух, просторову орієнтацію; сприяти загальній фізичній підготовці дітей; навчити працювати у групі, слухати музику, розуміти ритм і реагувати на зміну темпу та характеру мелодії;</w:t>
      </w:r>
    </w:p>
    <w:p w14:paraId="30B818E6" w14:textId="77777777" w:rsidR="004C0283" w:rsidRPr="00EB2969" w:rsidRDefault="00683714">
      <w:pPr>
        <w:spacing w:after="0" w:line="360" w:lineRule="auto"/>
        <w:ind w:firstLine="567"/>
        <w:jc w:val="both"/>
        <w:rPr>
          <w:sz w:val="28"/>
          <w:szCs w:val="28"/>
          <w:lang w:val="uk-UA"/>
        </w:rPr>
      </w:pPr>
      <w:r w:rsidRPr="00EB2969">
        <w:rPr>
          <w:sz w:val="28"/>
          <w:szCs w:val="28"/>
          <w:lang w:val="uk-UA"/>
        </w:rPr>
        <w:t xml:space="preserve">- </w:t>
      </w:r>
      <w:r w:rsidRPr="00EB2969">
        <w:rPr>
          <w:i/>
          <w:sz w:val="28"/>
          <w:szCs w:val="28"/>
          <w:lang w:val="uk-UA"/>
        </w:rPr>
        <w:t>творчої</w:t>
      </w:r>
      <w:r w:rsidRPr="00EB2969">
        <w:rPr>
          <w:sz w:val="28"/>
          <w:szCs w:val="28"/>
          <w:lang w:val="uk-UA"/>
        </w:rPr>
        <w:t>: розвивати творчі здібності здобувачів позашкільної освіти у процесі оволодіння основами хореографічного мистецтва, естетичні почуття від сприйняття музичного матеріалу;</w:t>
      </w:r>
    </w:p>
    <w:p w14:paraId="219FF790" w14:textId="29D7F8E8" w:rsidR="004C0283" w:rsidRPr="00EB2969" w:rsidRDefault="00683714">
      <w:pPr>
        <w:spacing w:after="0" w:line="360" w:lineRule="auto"/>
        <w:ind w:firstLine="567"/>
        <w:jc w:val="both"/>
        <w:rPr>
          <w:sz w:val="28"/>
          <w:szCs w:val="28"/>
          <w:lang w:val="uk-UA"/>
        </w:rPr>
      </w:pPr>
      <w:r w:rsidRPr="00EB2969">
        <w:rPr>
          <w:sz w:val="28"/>
          <w:szCs w:val="28"/>
          <w:lang w:val="uk-UA"/>
        </w:rPr>
        <w:t xml:space="preserve">- </w:t>
      </w:r>
      <w:r w:rsidRPr="00EB2969">
        <w:rPr>
          <w:i/>
          <w:sz w:val="28"/>
          <w:szCs w:val="28"/>
          <w:lang w:val="uk-UA"/>
        </w:rPr>
        <w:t>соціальної</w:t>
      </w:r>
      <w:r w:rsidRPr="00EB2969">
        <w:rPr>
          <w:sz w:val="28"/>
          <w:szCs w:val="28"/>
          <w:lang w:val="uk-UA"/>
        </w:rPr>
        <w:t>: розвивати потребу вивчення танцювального мистецтва як засобу виховання дбайливого ставлення до надбань української, світової культури, народних традицій; самореалізації та соціалізації.</w:t>
      </w:r>
    </w:p>
    <w:p w14:paraId="5D74B30C" w14:textId="7CFD30E1" w:rsidR="00BF47D3" w:rsidRPr="00EB2969" w:rsidRDefault="00BF47D3">
      <w:pPr>
        <w:spacing w:after="0" w:line="360" w:lineRule="auto"/>
        <w:ind w:firstLine="567"/>
        <w:jc w:val="both"/>
        <w:rPr>
          <w:sz w:val="28"/>
          <w:szCs w:val="28"/>
          <w:lang w:val="uk-UA"/>
        </w:rPr>
      </w:pPr>
      <w:r w:rsidRPr="00EB2969">
        <w:rPr>
          <w:sz w:val="28"/>
          <w:szCs w:val="28"/>
          <w:lang w:val="uk-UA"/>
        </w:rPr>
        <w:t xml:space="preserve">- </w:t>
      </w:r>
      <w:r w:rsidRPr="00EB2969">
        <w:rPr>
          <w:i/>
          <w:sz w:val="28"/>
          <w:szCs w:val="28"/>
          <w:lang w:val="uk-UA"/>
        </w:rPr>
        <w:t>валеологічної</w:t>
      </w:r>
      <w:r w:rsidRPr="00EB2969">
        <w:rPr>
          <w:sz w:val="28"/>
          <w:szCs w:val="28"/>
          <w:lang w:val="uk-UA"/>
        </w:rPr>
        <w:t>: сприяти усвідомленню позитивного та негативного впливів людини на власне здоров’я та здоров’я оточуючих, значення єдності людини з навколишнім середовищем; застосовувати здоров’язбережувальні технології у власному житті.</w:t>
      </w:r>
    </w:p>
    <w:p w14:paraId="10E91825" w14:textId="66613FB4" w:rsidR="004C0283" w:rsidRPr="00EB2969" w:rsidRDefault="00683714">
      <w:pPr>
        <w:spacing w:after="0" w:line="360" w:lineRule="auto"/>
        <w:ind w:firstLine="567"/>
        <w:jc w:val="both"/>
        <w:rPr>
          <w:sz w:val="28"/>
          <w:szCs w:val="28"/>
          <w:lang w:val="uk-UA"/>
        </w:rPr>
      </w:pPr>
      <w:r w:rsidRPr="00EB2969">
        <w:rPr>
          <w:sz w:val="28"/>
          <w:szCs w:val="28"/>
          <w:lang w:val="uk-UA"/>
        </w:rPr>
        <w:t xml:space="preserve">Навчальна програма </w:t>
      </w:r>
      <w:r w:rsidR="00963EFD" w:rsidRPr="00EB2969">
        <w:rPr>
          <w:sz w:val="28"/>
          <w:szCs w:val="28"/>
          <w:lang w:val="uk-UA"/>
        </w:rPr>
        <w:t xml:space="preserve">розрахована на дітей віком від 5 до 8 років і </w:t>
      </w:r>
      <w:r w:rsidRPr="00EB2969">
        <w:rPr>
          <w:sz w:val="28"/>
          <w:szCs w:val="28"/>
          <w:lang w:val="uk-UA"/>
        </w:rPr>
        <w:t>передбачає два роки навчання</w:t>
      </w:r>
      <w:r w:rsidR="00963EFD" w:rsidRPr="00EB2969">
        <w:rPr>
          <w:sz w:val="28"/>
          <w:szCs w:val="28"/>
          <w:lang w:val="uk-UA"/>
        </w:rPr>
        <w:t>:</w:t>
      </w:r>
    </w:p>
    <w:p w14:paraId="59500C32" w14:textId="77777777" w:rsidR="004C0283" w:rsidRPr="00EB2969" w:rsidRDefault="00683714">
      <w:pPr>
        <w:numPr>
          <w:ilvl w:val="0"/>
          <w:numId w:val="1"/>
        </w:numPr>
        <w:spacing w:after="0" w:line="360" w:lineRule="auto"/>
        <w:ind w:firstLine="567"/>
        <w:jc w:val="both"/>
        <w:rPr>
          <w:sz w:val="28"/>
          <w:szCs w:val="28"/>
          <w:lang w:val="uk-UA"/>
        </w:rPr>
      </w:pPr>
      <w:r w:rsidRPr="00EB2969">
        <w:rPr>
          <w:sz w:val="28"/>
          <w:szCs w:val="28"/>
          <w:lang w:val="uk-UA"/>
        </w:rPr>
        <w:t>й рік – 144/216 годин на рік, 4/6 години на тиждень;</w:t>
      </w:r>
    </w:p>
    <w:p w14:paraId="6EF0C250" w14:textId="77777777" w:rsidR="004C0283" w:rsidRPr="00EB2969" w:rsidRDefault="00683714">
      <w:pPr>
        <w:numPr>
          <w:ilvl w:val="0"/>
          <w:numId w:val="1"/>
        </w:numPr>
        <w:spacing w:after="0" w:line="360" w:lineRule="auto"/>
        <w:ind w:firstLine="567"/>
        <w:jc w:val="both"/>
        <w:rPr>
          <w:sz w:val="28"/>
          <w:szCs w:val="28"/>
          <w:lang w:val="uk-UA"/>
        </w:rPr>
      </w:pPr>
      <w:r w:rsidRPr="00EB2969">
        <w:rPr>
          <w:sz w:val="28"/>
          <w:szCs w:val="28"/>
          <w:lang w:val="uk-UA"/>
        </w:rPr>
        <w:t>й рік - 216 годин на рік, 6 годин на тиждень.</w:t>
      </w:r>
    </w:p>
    <w:p w14:paraId="255B6356" w14:textId="0470F102" w:rsidR="004C0283" w:rsidRPr="00EB2969" w:rsidRDefault="00683714">
      <w:pPr>
        <w:spacing w:after="0" w:line="360" w:lineRule="auto"/>
        <w:ind w:firstLine="567"/>
        <w:jc w:val="both"/>
        <w:rPr>
          <w:sz w:val="28"/>
          <w:szCs w:val="28"/>
          <w:lang w:val="uk-UA"/>
        </w:rPr>
      </w:pPr>
      <w:r w:rsidRPr="00EB2969">
        <w:rPr>
          <w:sz w:val="28"/>
          <w:szCs w:val="28"/>
          <w:lang w:val="uk-UA"/>
        </w:rPr>
        <w:lastRenderedPageBreak/>
        <w:t xml:space="preserve">Комплектація груп здійснюється з урахуванням віку дітей, тривалості навчання, фізіологічних особливостей та стану здоров’я гуртківців. До груп зараховуються діти, які мають бажання займатися народним танцем і не потребують обмеження фізичних навантажень </w:t>
      </w:r>
      <w:r w:rsidR="003A23CB" w:rsidRPr="00EB2969">
        <w:rPr>
          <w:sz w:val="28"/>
          <w:szCs w:val="28"/>
          <w:lang w:val="uk-UA"/>
        </w:rPr>
        <w:t xml:space="preserve">для дітей відповідного віку </w:t>
      </w:r>
      <w:r w:rsidRPr="00EB2969">
        <w:rPr>
          <w:sz w:val="28"/>
          <w:szCs w:val="28"/>
          <w:lang w:val="uk-UA"/>
        </w:rPr>
        <w:t>під час навчання.</w:t>
      </w:r>
    </w:p>
    <w:p w14:paraId="3DFE9FDA" w14:textId="7CECA7CB" w:rsidR="004C0283" w:rsidRPr="00EB2969" w:rsidRDefault="003A23CB">
      <w:pPr>
        <w:spacing w:after="0" w:line="360" w:lineRule="auto"/>
        <w:ind w:firstLine="567"/>
        <w:jc w:val="both"/>
        <w:rPr>
          <w:sz w:val="28"/>
          <w:szCs w:val="28"/>
          <w:lang w:val="uk-UA"/>
        </w:rPr>
      </w:pPr>
      <w:r w:rsidRPr="00EB2969">
        <w:rPr>
          <w:sz w:val="28"/>
          <w:szCs w:val="28"/>
          <w:lang w:val="uk-UA"/>
        </w:rPr>
        <w:t>Зміст програми</w:t>
      </w:r>
      <w:r w:rsidR="00683714" w:rsidRPr="00EB2969">
        <w:rPr>
          <w:sz w:val="28"/>
          <w:szCs w:val="28"/>
          <w:lang w:val="uk-UA"/>
        </w:rPr>
        <w:t xml:space="preserve"> побудован</w:t>
      </w:r>
      <w:r w:rsidRPr="00EB2969">
        <w:rPr>
          <w:sz w:val="28"/>
          <w:szCs w:val="28"/>
          <w:lang w:val="uk-UA"/>
        </w:rPr>
        <w:t>о</w:t>
      </w:r>
      <w:r w:rsidR="00683714" w:rsidRPr="00EB2969">
        <w:rPr>
          <w:sz w:val="28"/>
          <w:szCs w:val="28"/>
          <w:lang w:val="uk-UA"/>
        </w:rPr>
        <w:t xml:space="preserve"> </w:t>
      </w:r>
      <w:r w:rsidRPr="00EB2969">
        <w:rPr>
          <w:sz w:val="28"/>
          <w:szCs w:val="28"/>
          <w:lang w:val="uk-UA"/>
        </w:rPr>
        <w:t>з урахуванням</w:t>
      </w:r>
      <w:r w:rsidR="00683714" w:rsidRPr="00EB2969">
        <w:rPr>
          <w:sz w:val="28"/>
          <w:szCs w:val="28"/>
          <w:lang w:val="uk-UA"/>
        </w:rPr>
        <w:t xml:space="preserve"> </w:t>
      </w:r>
      <w:r w:rsidRPr="00EB2969">
        <w:rPr>
          <w:sz w:val="28"/>
          <w:szCs w:val="28"/>
          <w:lang w:val="uk-UA"/>
        </w:rPr>
        <w:t>застосування</w:t>
      </w:r>
      <w:r w:rsidR="00683714" w:rsidRPr="00EB2969">
        <w:rPr>
          <w:sz w:val="28"/>
          <w:szCs w:val="28"/>
          <w:lang w:val="uk-UA"/>
        </w:rPr>
        <w:t xml:space="preserve"> інтерактивних та ігрових методів. </w:t>
      </w:r>
      <w:r w:rsidR="00963EFD" w:rsidRPr="00EB2969">
        <w:rPr>
          <w:sz w:val="28"/>
          <w:szCs w:val="28"/>
          <w:lang w:val="uk-UA"/>
        </w:rPr>
        <w:t>У процесі навчання</w:t>
      </w:r>
      <w:r w:rsidR="00683714" w:rsidRPr="00EB2969">
        <w:rPr>
          <w:sz w:val="28"/>
          <w:szCs w:val="28"/>
          <w:lang w:val="uk-UA"/>
        </w:rPr>
        <w:t xml:space="preserve"> діти виконують колективно-порядкові вправи, вправи на підлозі (партерну гімнастику), музично-ритмічні вправи, прості танцювальні етюди, ігри з елементами народного танцю. Навчання має поступовий характер: від простих рухів до складніших танцювальних композицій, які </w:t>
      </w:r>
      <w:r w:rsidRPr="00EB2969">
        <w:rPr>
          <w:sz w:val="28"/>
          <w:szCs w:val="28"/>
          <w:lang w:val="uk-UA"/>
        </w:rPr>
        <w:t>стають базою для</w:t>
      </w:r>
      <w:r w:rsidR="00683714" w:rsidRPr="00EB2969">
        <w:rPr>
          <w:sz w:val="28"/>
          <w:szCs w:val="28"/>
          <w:lang w:val="uk-UA"/>
        </w:rPr>
        <w:t xml:space="preserve"> майбутн</w:t>
      </w:r>
      <w:r w:rsidRPr="00EB2969">
        <w:rPr>
          <w:sz w:val="28"/>
          <w:szCs w:val="28"/>
          <w:lang w:val="uk-UA"/>
        </w:rPr>
        <w:t>іх танцювальних номерів</w:t>
      </w:r>
      <w:r w:rsidR="00683714" w:rsidRPr="00EB2969">
        <w:rPr>
          <w:sz w:val="28"/>
          <w:szCs w:val="28"/>
          <w:lang w:val="uk-UA"/>
        </w:rPr>
        <w:t xml:space="preserve">. Під час занять велика увага приділяється розвитку координації, рухової пам’яті та відчуттю ритму. Використання музичних ігор дозволяє зробити навчання </w:t>
      </w:r>
      <w:r w:rsidRPr="00EB2969">
        <w:rPr>
          <w:sz w:val="28"/>
          <w:szCs w:val="28"/>
          <w:lang w:val="uk-UA"/>
        </w:rPr>
        <w:t xml:space="preserve">для дітей дошкільного та молодшого шкільного віку </w:t>
      </w:r>
      <w:r w:rsidR="00683714" w:rsidRPr="00EB2969">
        <w:rPr>
          <w:sz w:val="28"/>
          <w:szCs w:val="28"/>
          <w:lang w:val="uk-UA"/>
        </w:rPr>
        <w:t>цікавим, невимушеним і привабливим.</w:t>
      </w:r>
    </w:p>
    <w:p w14:paraId="042AC3E3" w14:textId="77777777" w:rsidR="00EA3221" w:rsidRPr="00EB2969" w:rsidRDefault="00EA3221" w:rsidP="00EA3221">
      <w:pPr>
        <w:spacing w:after="0" w:line="360" w:lineRule="auto"/>
        <w:ind w:firstLine="567"/>
        <w:jc w:val="both"/>
        <w:rPr>
          <w:sz w:val="28"/>
          <w:szCs w:val="28"/>
          <w:lang w:val="uk-UA"/>
        </w:rPr>
      </w:pPr>
      <w:r w:rsidRPr="00EB2969">
        <w:rPr>
          <w:sz w:val="28"/>
          <w:szCs w:val="28"/>
          <w:lang w:val="uk-UA"/>
        </w:rPr>
        <w:t xml:space="preserve">На початковому етапі навчання основна увага приділяється розвитку просторової орієнтації, ритмічному слуху, координації рухів та формуванню початкової хореографічної компетентності. Програмою передбачені теоретичні, практичні й репетиційні заняття </w:t>
      </w:r>
      <w:r w:rsidR="007E0FF3" w:rsidRPr="00EB2969">
        <w:rPr>
          <w:sz w:val="28"/>
          <w:szCs w:val="28"/>
          <w:lang w:val="uk-UA"/>
        </w:rPr>
        <w:t xml:space="preserve">за очною, </w:t>
      </w:r>
      <w:r w:rsidRPr="00EB2969">
        <w:rPr>
          <w:sz w:val="28"/>
          <w:szCs w:val="28"/>
          <w:lang w:val="uk-UA"/>
        </w:rPr>
        <w:t>дистанційною</w:t>
      </w:r>
      <w:r w:rsidR="007E0FF3" w:rsidRPr="00EB2969">
        <w:rPr>
          <w:sz w:val="28"/>
          <w:szCs w:val="28"/>
          <w:lang w:val="uk-UA"/>
        </w:rPr>
        <w:t>, змішаною</w:t>
      </w:r>
      <w:r w:rsidRPr="00EB2969">
        <w:rPr>
          <w:sz w:val="28"/>
          <w:szCs w:val="28"/>
          <w:lang w:val="uk-UA"/>
        </w:rPr>
        <w:t xml:space="preserve"> формами. Застосування сучасних інформаційно-комунікаційних технологій (ІКТ) забезпечує інтерактивну взаємодію педагога, здобувачів позашкільної освіти та батьків на різних етапах навчання.</w:t>
      </w:r>
    </w:p>
    <w:p w14:paraId="3CAEF327" w14:textId="77777777" w:rsidR="00BA4A57" w:rsidRPr="00EB2969" w:rsidRDefault="00BA4A57">
      <w:pPr>
        <w:spacing w:after="0" w:line="360" w:lineRule="auto"/>
        <w:ind w:firstLine="567"/>
        <w:jc w:val="both"/>
        <w:rPr>
          <w:sz w:val="28"/>
          <w:szCs w:val="28"/>
          <w:lang w:val="uk-UA"/>
        </w:rPr>
      </w:pPr>
      <w:r w:rsidRPr="00EB2969">
        <w:rPr>
          <w:sz w:val="28"/>
          <w:szCs w:val="28"/>
          <w:lang w:val="uk-UA"/>
        </w:rPr>
        <w:t>На початку кожного навчального року проводяться організаційні й ознайомчі заняття, під час яких розглядаються питання дотримання санітарно-гігієнічних норм, виконання вимог правил безпеки, попередження дитячого травматизму, дотримання вимог щодо зовнішнього вигляду, правил поведінки у навчальному приміщенні, на вулиці і громадянських місцях.</w:t>
      </w:r>
    </w:p>
    <w:p w14:paraId="77A99156" w14:textId="2E5CCE7B" w:rsidR="004C0283" w:rsidRPr="00EB2969" w:rsidRDefault="00683714">
      <w:pPr>
        <w:spacing w:after="0" w:line="360" w:lineRule="auto"/>
        <w:ind w:firstLine="567"/>
        <w:jc w:val="both"/>
        <w:rPr>
          <w:sz w:val="28"/>
          <w:szCs w:val="28"/>
          <w:lang w:val="uk-UA"/>
        </w:rPr>
      </w:pPr>
      <w:r w:rsidRPr="00EB2969">
        <w:rPr>
          <w:sz w:val="28"/>
          <w:szCs w:val="28"/>
          <w:lang w:val="uk-UA"/>
        </w:rPr>
        <w:t xml:space="preserve">На першому році навчання </w:t>
      </w:r>
      <w:r w:rsidR="00517F3A" w:rsidRPr="00EB2969">
        <w:rPr>
          <w:sz w:val="28"/>
          <w:szCs w:val="28"/>
          <w:lang w:val="uk-UA"/>
        </w:rPr>
        <w:t>з метою</w:t>
      </w:r>
      <w:r w:rsidRPr="00EB2969">
        <w:rPr>
          <w:sz w:val="28"/>
          <w:szCs w:val="28"/>
          <w:lang w:val="uk-UA"/>
        </w:rPr>
        <w:t xml:space="preserve"> розвитку музичності, просторової орієнтації, координації рухів</w:t>
      </w:r>
      <w:r w:rsidR="00517F3A" w:rsidRPr="00EB2969">
        <w:rPr>
          <w:sz w:val="28"/>
          <w:szCs w:val="28"/>
          <w:lang w:val="uk-UA"/>
        </w:rPr>
        <w:t xml:space="preserve"> вихованці виконують</w:t>
      </w:r>
      <w:r w:rsidRPr="00EB2969">
        <w:rPr>
          <w:sz w:val="28"/>
          <w:szCs w:val="28"/>
          <w:lang w:val="uk-UA"/>
        </w:rPr>
        <w:t xml:space="preserve"> вправи на підлозі, музично-ритмічні вправи з </w:t>
      </w:r>
      <w:r w:rsidR="008E38E2">
        <w:rPr>
          <w:sz w:val="28"/>
          <w:szCs w:val="28"/>
          <w:lang w:val="uk-UA"/>
        </w:rPr>
        <w:t xml:space="preserve">елементами </w:t>
      </w:r>
      <w:r w:rsidR="008E38E2">
        <w:rPr>
          <w:sz w:val="28"/>
          <w:szCs w:val="28"/>
          <w:lang w:val="en-US"/>
        </w:rPr>
        <w:t>STEAM</w:t>
      </w:r>
      <w:r w:rsidR="008E38E2">
        <w:rPr>
          <w:sz w:val="28"/>
          <w:szCs w:val="28"/>
          <w:lang w:val="uk-UA"/>
        </w:rPr>
        <w:t>. Поплескування долями п</w:t>
      </w:r>
      <w:r w:rsidRPr="00EB2969">
        <w:rPr>
          <w:sz w:val="28"/>
          <w:szCs w:val="28"/>
          <w:lang w:val="uk-UA"/>
        </w:rPr>
        <w:t>рост</w:t>
      </w:r>
      <w:r w:rsidR="008E38E2">
        <w:rPr>
          <w:sz w:val="28"/>
          <w:szCs w:val="28"/>
          <w:lang w:val="uk-UA"/>
        </w:rPr>
        <w:t>их</w:t>
      </w:r>
      <w:r w:rsidRPr="00EB2969">
        <w:rPr>
          <w:sz w:val="28"/>
          <w:szCs w:val="28"/>
          <w:lang w:val="uk-UA"/>
        </w:rPr>
        <w:t xml:space="preserve"> ритмічн</w:t>
      </w:r>
      <w:r w:rsidR="008E38E2">
        <w:rPr>
          <w:sz w:val="28"/>
          <w:szCs w:val="28"/>
          <w:lang w:val="uk-UA"/>
        </w:rPr>
        <w:t>их</w:t>
      </w:r>
      <w:r w:rsidRPr="00EB2969">
        <w:rPr>
          <w:sz w:val="28"/>
          <w:szCs w:val="28"/>
          <w:lang w:val="uk-UA"/>
        </w:rPr>
        <w:t xml:space="preserve"> малюнк</w:t>
      </w:r>
      <w:r w:rsidR="008E38E2">
        <w:rPr>
          <w:sz w:val="28"/>
          <w:szCs w:val="28"/>
          <w:lang w:val="uk-UA"/>
        </w:rPr>
        <w:t>ів</w:t>
      </w:r>
      <w:r w:rsidRPr="00EB2969">
        <w:rPr>
          <w:sz w:val="28"/>
          <w:szCs w:val="28"/>
          <w:lang w:val="uk-UA"/>
        </w:rPr>
        <w:t xml:space="preserve">, </w:t>
      </w:r>
      <w:r w:rsidR="009B1B68" w:rsidRPr="00EB2969">
        <w:rPr>
          <w:sz w:val="28"/>
          <w:szCs w:val="28"/>
          <w:lang w:val="uk-UA"/>
        </w:rPr>
        <w:t>відтвор</w:t>
      </w:r>
      <w:r w:rsidR="008E38E2">
        <w:rPr>
          <w:sz w:val="28"/>
          <w:szCs w:val="28"/>
          <w:lang w:val="uk-UA"/>
        </w:rPr>
        <w:t>ення</w:t>
      </w:r>
      <w:r w:rsidR="009B1B68" w:rsidRPr="00EB2969">
        <w:rPr>
          <w:sz w:val="28"/>
          <w:szCs w:val="28"/>
          <w:lang w:val="uk-UA"/>
        </w:rPr>
        <w:t xml:space="preserve"> </w:t>
      </w:r>
      <w:r w:rsidRPr="00EB2969">
        <w:rPr>
          <w:sz w:val="28"/>
          <w:szCs w:val="28"/>
          <w:lang w:val="uk-UA"/>
        </w:rPr>
        <w:t>музичн</w:t>
      </w:r>
      <w:r w:rsidR="008E38E2">
        <w:rPr>
          <w:sz w:val="28"/>
          <w:szCs w:val="28"/>
          <w:lang w:val="uk-UA"/>
        </w:rPr>
        <w:t>их</w:t>
      </w:r>
      <w:r w:rsidRPr="00EB2969">
        <w:rPr>
          <w:sz w:val="28"/>
          <w:szCs w:val="28"/>
          <w:lang w:val="uk-UA"/>
        </w:rPr>
        <w:t xml:space="preserve"> ігр. Акцентується увага на формуванні правильної постави корпу</w:t>
      </w:r>
      <w:r w:rsidR="001362BE" w:rsidRPr="00EB2969">
        <w:rPr>
          <w:sz w:val="28"/>
          <w:szCs w:val="28"/>
          <w:lang w:val="uk-UA"/>
        </w:rPr>
        <w:t>су, положенню голови, рук, ніг.</w:t>
      </w:r>
    </w:p>
    <w:p w14:paraId="3F398116" w14:textId="77777777" w:rsidR="004C0283" w:rsidRPr="00EB2969" w:rsidRDefault="00683714">
      <w:pPr>
        <w:spacing w:after="0" w:line="360" w:lineRule="auto"/>
        <w:ind w:firstLine="567"/>
        <w:jc w:val="both"/>
        <w:rPr>
          <w:sz w:val="28"/>
          <w:szCs w:val="28"/>
          <w:lang w:val="uk-UA"/>
        </w:rPr>
      </w:pPr>
      <w:r w:rsidRPr="00EB2969">
        <w:rPr>
          <w:sz w:val="28"/>
          <w:szCs w:val="28"/>
          <w:lang w:val="uk-UA"/>
        </w:rPr>
        <w:lastRenderedPageBreak/>
        <w:t>На другому році навчання ускладнюються координація рухів, вправи партерної гімнастики, музично-ритмічні вправи, музичні ігри. Більше часу приділяється створенню танцювальних, композицій.</w:t>
      </w:r>
    </w:p>
    <w:p w14:paraId="20AB54F0" w14:textId="54445A40" w:rsidR="003C77AB" w:rsidRPr="00EB2969" w:rsidRDefault="00683714">
      <w:pPr>
        <w:spacing w:after="0" w:line="360" w:lineRule="auto"/>
        <w:ind w:firstLine="567"/>
        <w:jc w:val="both"/>
        <w:rPr>
          <w:sz w:val="28"/>
          <w:szCs w:val="28"/>
          <w:lang w:val="uk-UA"/>
        </w:rPr>
      </w:pPr>
      <w:r w:rsidRPr="00EB2969">
        <w:rPr>
          <w:sz w:val="28"/>
          <w:szCs w:val="28"/>
          <w:lang w:val="uk-UA"/>
        </w:rPr>
        <w:t>З урахуванням принципів інтеграції та міждисциплінарного підходу програм</w:t>
      </w:r>
      <w:r w:rsidR="00BA4A57" w:rsidRPr="00EB2969">
        <w:rPr>
          <w:sz w:val="28"/>
          <w:szCs w:val="28"/>
          <w:lang w:val="uk-UA"/>
        </w:rPr>
        <w:t>ний матеріал спрямовано на</w:t>
      </w:r>
      <w:r w:rsidRPr="00EB2969">
        <w:rPr>
          <w:sz w:val="28"/>
          <w:szCs w:val="28"/>
          <w:lang w:val="uk-UA"/>
        </w:rPr>
        <w:t xml:space="preserve"> реаліз</w:t>
      </w:r>
      <w:r w:rsidR="003C77AB" w:rsidRPr="00EB2969">
        <w:rPr>
          <w:sz w:val="28"/>
          <w:szCs w:val="28"/>
          <w:lang w:val="uk-UA"/>
        </w:rPr>
        <w:t>ацію</w:t>
      </w:r>
      <w:r w:rsidRPr="00EB2969">
        <w:rPr>
          <w:sz w:val="28"/>
          <w:szCs w:val="28"/>
          <w:lang w:val="uk-UA"/>
        </w:rPr>
        <w:t xml:space="preserve"> ідеї STEAM-освіти, адаптовані до вікових можливостей гуртківців. Через гру та рух діти знайомляться з елементами просторового мислення (напрямки руху, орієнтація в залі), розвивають ритмічне відчуття (лічба в музиці, повторювані рухові патерни), </w:t>
      </w:r>
      <w:r w:rsidR="00D50374">
        <w:rPr>
          <w:sz w:val="28"/>
          <w:szCs w:val="28"/>
          <w:lang w:val="uk-UA"/>
        </w:rPr>
        <w:t xml:space="preserve">порівнюють </w:t>
      </w:r>
      <w:r w:rsidRPr="00EB2969">
        <w:rPr>
          <w:sz w:val="28"/>
          <w:szCs w:val="28"/>
          <w:lang w:val="uk-UA"/>
        </w:rPr>
        <w:t>емоційн</w:t>
      </w:r>
      <w:r w:rsidR="00D50374">
        <w:rPr>
          <w:sz w:val="28"/>
          <w:szCs w:val="28"/>
          <w:lang w:val="uk-UA"/>
        </w:rPr>
        <w:t>ий</w:t>
      </w:r>
      <w:r w:rsidRPr="00EB2969">
        <w:rPr>
          <w:sz w:val="28"/>
          <w:szCs w:val="28"/>
          <w:lang w:val="uk-UA"/>
        </w:rPr>
        <w:t xml:space="preserve"> стан через музику та пластику. Такі заняття формують ранні навички самоусвідомлення, взаємодії, </w:t>
      </w:r>
      <w:r w:rsidR="00C93465">
        <w:rPr>
          <w:sz w:val="28"/>
          <w:szCs w:val="28"/>
          <w:lang w:val="uk-UA"/>
        </w:rPr>
        <w:t>просторового</w:t>
      </w:r>
      <w:r w:rsidRPr="00EB2969">
        <w:rPr>
          <w:sz w:val="28"/>
          <w:szCs w:val="28"/>
          <w:lang w:val="uk-UA"/>
        </w:rPr>
        <w:t xml:space="preserve"> мислення, що є основою для </w:t>
      </w:r>
      <w:r w:rsidR="003C77AB" w:rsidRPr="00EB2969">
        <w:rPr>
          <w:sz w:val="28"/>
          <w:szCs w:val="28"/>
          <w:lang w:val="uk-UA"/>
        </w:rPr>
        <w:t>формування</w:t>
      </w:r>
      <w:r w:rsidRPr="00EB2969">
        <w:rPr>
          <w:sz w:val="28"/>
          <w:szCs w:val="28"/>
          <w:lang w:val="uk-UA"/>
        </w:rPr>
        <w:t xml:space="preserve"> STEAM</w:t>
      </w:r>
      <w:r w:rsidR="003C77AB" w:rsidRPr="00EB2969">
        <w:rPr>
          <w:sz w:val="28"/>
          <w:szCs w:val="28"/>
          <w:lang w:val="uk-UA"/>
        </w:rPr>
        <w:t>-компетентності.</w:t>
      </w:r>
    </w:p>
    <w:p w14:paraId="1C19F1C0" w14:textId="12B82AD2" w:rsidR="004C0283" w:rsidRPr="00EB2969" w:rsidRDefault="00683714">
      <w:pPr>
        <w:spacing w:after="0" w:line="360" w:lineRule="auto"/>
        <w:ind w:firstLine="567"/>
        <w:jc w:val="both"/>
        <w:rPr>
          <w:sz w:val="28"/>
          <w:szCs w:val="28"/>
          <w:lang w:val="uk-UA"/>
        </w:rPr>
      </w:pPr>
      <w:r w:rsidRPr="00EB2969">
        <w:rPr>
          <w:sz w:val="28"/>
          <w:szCs w:val="28"/>
          <w:lang w:val="uk-UA"/>
        </w:rPr>
        <w:t xml:space="preserve">Зміст навчальної програми передбачає наскрізну </w:t>
      </w:r>
      <w:r w:rsidRPr="00EB2969">
        <w:rPr>
          <w:rStyle w:val="a6"/>
          <w:b w:val="0"/>
          <w:bCs w:val="0"/>
          <w:sz w:val="28"/>
          <w:szCs w:val="28"/>
          <w:lang w:val="uk-UA"/>
        </w:rPr>
        <w:t>реалізацію STEAM-елементів під час занять у хореографічному гуртку</w:t>
      </w:r>
      <w:r w:rsidR="003C77AB" w:rsidRPr="00EB2969">
        <w:rPr>
          <w:rStyle w:val="a6"/>
          <w:b w:val="0"/>
          <w:bCs w:val="0"/>
          <w:sz w:val="28"/>
          <w:szCs w:val="28"/>
          <w:lang w:val="uk-UA"/>
        </w:rPr>
        <w:t>.</w:t>
      </w:r>
      <w:r w:rsidRPr="00EB2969">
        <w:rPr>
          <w:sz w:val="28"/>
          <w:szCs w:val="28"/>
          <w:lang w:val="uk-UA"/>
        </w:rPr>
        <w:t xml:space="preserve"> </w:t>
      </w:r>
      <w:r w:rsidRPr="00EB2969">
        <w:rPr>
          <w:rStyle w:val="a6"/>
          <w:b w:val="0"/>
          <w:bCs w:val="0"/>
          <w:sz w:val="28"/>
          <w:szCs w:val="28"/>
          <w:lang w:val="uk-UA"/>
        </w:rPr>
        <w:t>S (</w:t>
      </w:r>
      <w:proofErr w:type="spellStart"/>
      <w:r w:rsidRPr="00EB2969">
        <w:rPr>
          <w:rStyle w:val="a6"/>
          <w:b w:val="0"/>
          <w:bCs w:val="0"/>
          <w:sz w:val="28"/>
          <w:szCs w:val="28"/>
          <w:lang w:val="uk-UA"/>
        </w:rPr>
        <w:t>Science</w:t>
      </w:r>
      <w:proofErr w:type="spellEnd"/>
      <w:r w:rsidRPr="00EB2969">
        <w:rPr>
          <w:rStyle w:val="a6"/>
          <w:b w:val="0"/>
          <w:bCs w:val="0"/>
          <w:sz w:val="28"/>
          <w:szCs w:val="28"/>
          <w:lang w:val="uk-UA"/>
        </w:rPr>
        <w:t xml:space="preserve"> – наука):</w:t>
      </w:r>
      <w:r w:rsidRPr="00EB2969">
        <w:rPr>
          <w:sz w:val="28"/>
          <w:szCs w:val="28"/>
          <w:lang w:val="uk-UA"/>
        </w:rPr>
        <w:t xml:space="preserve"> </w:t>
      </w:r>
      <w:r w:rsidR="00C93465">
        <w:rPr>
          <w:sz w:val="28"/>
          <w:szCs w:val="28"/>
          <w:lang w:val="uk-UA"/>
        </w:rPr>
        <w:t xml:space="preserve">спостереження за </w:t>
      </w:r>
      <w:r w:rsidRPr="00EB2969">
        <w:rPr>
          <w:sz w:val="28"/>
          <w:szCs w:val="28"/>
          <w:lang w:val="uk-UA"/>
        </w:rPr>
        <w:t>можливост</w:t>
      </w:r>
      <w:r w:rsidR="00C93465">
        <w:rPr>
          <w:sz w:val="28"/>
          <w:szCs w:val="28"/>
          <w:lang w:val="uk-UA"/>
        </w:rPr>
        <w:t>ями</w:t>
      </w:r>
      <w:r w:rsidRPr="00EB2969">
        <w:rPr>
          <w:sz w:val="28"/>
          <w:szCs w:val="28"/>
          <w:lang w:val="uk-UA"/>
        </w:rPr>
        <w:t xml:space="preserve"> власного тіла, руху, сили, швидкості, балансу; знайомство з поняттями симетрії, центру тяжіння через танцювальні вправи</w:t>
      </w:r>
      <w:r w:rsidR="003C77AB" w:rsidRPr="00EB2969">
        <w:rPr>
          <w:sz w:val="28"/>
          <w:szCs w:val="28"/>
          <w:lang w:val="uk-UA"/>
        </w:rPr>
        <w:t>.</w:t>
      </w:r>
      <w:r w:rsidRPr="00EB2969">
        <w:rPr>
          <w:sz w:val="28"/>
          <w:szCs w:val="28"/>
          <w:lang w:val="uk-UA"/>
        </w:rPr>
        <w:t xml:space="preserve"> </w:t>
      </w:r>
      <w:r w:rsidRPr="00EB2969">
        <w:rPr>
          <w:rStyle w:val="a6"/>
          <w:b w:val="0"/>
          <w:bCs w:val="0"/>
          <w:sz w:val="28"/>
          <w:szCs w:val="28"/>
          <w:lang w:val="uk-UA"/>
        </w:rPr>
        <w:t>T (</w:t>
      </w:r>
      <w:proofErr w:type="spellStart"/>
      <w:r w:rsidRPr="00EB2969">
        <w:rPr>
          <w:rStyle w:val="a6"/>
          <w:b w:val="0"/>
          <w:bCs w:val="0"/>
          <w:sz w:val="28"/>
          <w:szCs w:val="28"/>
          <w:lang w:val="uk-UA"/>
        </w:rPr>
        <w:t>Technology</w:t>
      </w:r>
      <w:proofErr w:type="spellEnd"/>
      <w:r w:rsidRPr="00EB2969">
        <w:rPr>
          <w:rStyle w:val="a6"/>
          <w:b w:val="0"/>
          <w:bCs w:val="0"/>
          <w:sz w:val="28"/>
          <w:szCs w:val="28"/>
          <w:lang w:val="uk-UA"/>
        </w:rPr>
        <w:t xml:space="preserve"> – технології):</w:t>
      </w:r>
      <w:r w:rsidRPr="00EB2969">
        <w:rPr>
          <w:sz w:val="28"/>
          <w:szCs w:val="28"/>
          <w:lang w:val="uk-UA"/>
        </w:rPr>
        <w:t xml:space="preserve"> використання </w:t>
      </w:r>
      <w:r w:rsidR="003C77AB" w:rsidRPr="00EB2969">
        <w:rPr>
          <w:sz w:val="28"/>
          <w:szCs w:val="28"/>
          <w:lang w:val="uk-UA"/>
        </w:rPr>
        <w:t xml:space="preserve">навчальних платформ для дистанційного та змішаного навчання; зйомки та відтворення </w:t>
      </w:r>
      <w:r w:rsidRPr="00EB2969">
        <w:rPr>
          <w:sz w:val="28"/>
          <w:szCs w:val="28"/>
          <w:lang w:val="uk-UA"/>
        </w:rPr>
        <w:t>відео</w:t>
      </w:r>
      <w:r w:rsidR="003C77AB" w:rsidRPr="00EB2969">
        <w:rPr>
          <w:sz w:val="28"/>
          <w:szCs w:val="28"/>
          <w:lang w:val="uk-UA"/>
        </w:rPr>
        <w:t xml:space="preserve"> рухів і </w:t>
      </w:r>
      <w:r w:rsidRPr="00EB2969">
        <w:rPr>
          <w:sz w:val="28"/>
          <w:szCs w:val="28"/>
          <w:lang w:val="uk-UA"/>
        </w:rPr>
        <w:t>фрагментів танців, інтерактивн</w:t>
      </w:r>
      <w:r w:rsidR="003C77AB" w:rsidRPr="00EB2969">
        <w:rPr>
          <w:sz w:val="28"/>
          <w:szCs w:val="28"/>
          <w:lang w:val="uk-UA"/>
        </w:rPr>
        <w:t>их презентацій, музичних треків</w:t>
      </w:r>
      <w:r w:rsidRPr="00EB2969">
        <w:rPr>
          <w:sz w:val="28"/>
          <w:szCs w:val="28"/>
          <w:lang w:val="uk-UA"/>
        </w:rPr>
        <w:t xml:space="preserve">; перегляд </w:t>
      </w:r>
      <w:r w:rsidR="001310C5" w:rsidRPr="00EB2969">
        <w:rPr>
          <w:sz w:val="28"/>
          <w:szCs w:val="28"/>
          <w:lang w:val="uk-UA"/>
        </w:rPr>
        <w:t>відео</w:t>
      </w:r>
      <w:r w:rsidRPr="00EB2969">
        <w:rPr>
          <w:sz w:val="28"/>
          <w:szCs w:val="28"/>
          <w:lang w:val="uk-UA"/>
        </w:rPr>
        <w:t>записів виступ</w:t>
      </w:r>
      <w:r w:rsidR="001310C5" w:rsidRPr="00EB2969">
        <w:rPr>
          <w:sz w:val="28"/>
          <w:szCs w:val="28"/>
          <w:lang w:val="uk-UA"/>
        </w:rPr>
        <w:t>ів</w:t>
      </w:r>
      <w:r w:rsidRPr="00EB2969">
        <w:rPr>
          <w:sz w:val="28"/>
          <w:szCs w:val="28"/>
          <w:lang w:val="uk-UA"/>
        </w:rPr>
        <w:t xml:space="preserve"> хореографічних колективів</w:t>
      </w:r>
      <w:r w:rsidR="003C77AB" w:rsidRPr="00EB2969">
        <w:rPr>
          <w:sz w:val="28"/>
          <w:szCs w:val="28"/>
          <w:lang w:val="uk-UA"/>
        </w:rPr>
        <w:t>.</w:t>
      </w:r>
      <w:r w:rsidRPr="00EB2969">
        <w:rPr>
          <w:sz w:val="28"/>
          <w:szCs w:val="28"/>
          <w:lang w:val="uk-UA"/>
        </w:rPr>
        <w:t xml:space="preserve"> </w:t>
      </w:r>
      <w:r w:rsidRPr="00EB2969">
        <w:rPr>
          <w:rStyle w:val="a6"/>
          <w:b w:val="0"/>
          <w:bCs w:val="0"/>
          <w:sz w:val="28"/>
          <w:szCs w:val="28"/>
          <w:lang w:val="uk-UA"/>
        </w:rPr>
        <w:t>E (</w:t>
      </w:r>
      <w:proofErr w:type="spellStart"/>
      <w:r w:rsidRPr="00EB2969">
        <w:rPr>
          <w:rStyle w:val="a6"/>
          <w:b w:val="0"/>
          <w:bCs w:val="0"/>
          <w:sz w:val="28"/>
          <w:szCs w:val="28"/>
          <w:lang w:val="uk-UA"/>
        </w:rPr>
        <w:t>Engineering</w:t>
      </w:r>
      <w:proofErr w:type="spellEnd"/>
      <w:r w:rsidRPr="00EB2969">
        <w:rPr>
          <w:rStyle w:val="a6"/>
          <w:b w:val="0"/>
          <w:bCs w:val="0"/>
          <w:sz w:val="28"/>
          <w:szCs w:val="28"/>
          <w:lang w:val="uk-UA"/>
        </w:rPr>
        <w:t xml:space="preserve"> – інженерія):</w:t>
      </w:r>
      <w:r w:rsidRPr="00EB2969">
        <w:rPr>
          <w:sz w:val="28"/>
          <w:szCs w:val="28"/>
          <w:lang w:val="uk-UA"/>
        </w:rPr>
        <w:t xml:space="preserve"> формування композицій із рухів – </w:t>
      </w:r>
      <w:r w:rsidR="00A21DB4" w:rsidRPr="00EB2969">
        <w:rPr>
          <w:sz w:val="28"/>
          <w:szCs w:val="28"/>
          <w:lang w:val="uk-UA"/>
        </w:rPr>
        <w:t>«</w:t>
      </w:r>
      <w:r w:rsidRPr="00EB2969">
        <w:rPr>
          <w:sz w:val="28"/>
          <w:szCs w:val="28"/>
          <w:lang w:val="uk-UA"/>
        </w:rPr>
        <w:t>створи танець</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конструювання</w:t>
      </w:r>
      <w:r w:rsidR="00A21DB4" w:rsidRPr="00EB2969">
        <w:rPr>
          <w:sz w:val="28"/>
          <w:szCs w:val="28"/>
          <w:lang w:val="uk-UA"/>
        </w:rPr>
        <w:t>»</w:t>
      </w:r>
      <w:r w:rsidRPr="00EB2969">
        <w:rPr>
          <w:sz w:val="28"/>
          <w:szCs w:val="28"/>
          <w:lang w:val="uk-UA"/>
        </w:rPr>
        <w:t xml:space="preserve"> фігур у просторі, зміна конфігурацій групи; уявні побудови маршрутів танцювального руху</w:t>
      </w:r>
      <w:r w:rsidR="003C77AB" w:rsidRPr="00EB2969">
        <w:rPr>
          <w:sz w:val="28"/>
          <w:szCs w:val="28"/>
          <w:lang w:val="uk-UA"/>
        </w:rPr>
        <w:t>.</w:t>
      </w:r>
      <w:r w:rsidRPr="00EB2969">
        <w:rPr>
          <w:sz w:val="28"/>
          <w:szCs w:val="28"/>
          <w:lang w:val="uk-UA"/>
        </w:rPr>
        <w:t xml:space="preserve"> </w:t>
      </w:r>
      <w:r w:rsidRPr="00EB2969">
        <w:rPr>
          <w:rStyle w:val="a6"/>
          <w:b w:val="0"/>
          <w:bCs w:val="0"/>
          <w:sz w:val="28"/>
          <w:szCs w:val="28"/>
          <w:lang w:val="uk-UA"/>
        </w:rPr>
        <w:t>A (Art – мистецтво):</w:t>
      </w:r>
      <w:r w:rsidRPr="00EB2969">
        <w:rPr>
          <w:sz w:val="28"/>
          <w:szCs w:val="28"/>
          <w:lang w:val="uk-UA"/>
        </w:rPr>
        <w:t xml:space="preserve"> власне хореографічне мистецтво у поєднанні з музикою, театралізацією, візуальними образами; імпровізація на основі емоцій, тематики пісні або українського фольклору</w:t>
      </w:r>
      <w:r w:rsidR="003C77AB" w:rsidRPr="00EB2969">
        <w:rPr>
          <w:sz w:val="28"/>
          <w:szCs w:val="28"/>
          <w:lang w:val="uk-UA"/>
        </w:rPr>
        <w:t>.</w:t>
      </w:r>
      <w:r w:rsidRPr="00EB2969">
        <w:rPr>
          <w:sz w:val="28"/>
          <w:szCs w:val="28"/>
          <w:lang w:val="uk-UA"/>
        </w:rPr>
        <w:t xml:space="preserve"> </w:t>
      </w:r>
      <w:r w:rsidRPr="00EB2969">
        <w:rPr>
          <w:rStyle w:val="a6"/>
          <w:b w:val="0"/>
          <w:bCs w:val="0"/>
          <w:sz w:val="28"/>
          <w:szCs w:val="28"/>
          <w:lang w:val="uk-UA"/>
        </w:rPr>
        <w:t>M (</w:t>
      </w:r>
      <w:proofErr w:type="spellStart"/>
      <w:r w:rsidRPr="00EB2969">
        <w:rPr>
          <w:rStyle w:val="a6"/>
          <w:b w:val="0"/>
          <w:bCs w:val="0"/>
          <w:sz w:val="28"/>
          <w:szCs w:val="28"/>
          <w:lang w:val="uk-UA"/>
        </w:rPr>
        <w:t>Mathematics</w:t>
      </w:r>
      <w:proofErr w:type="spellEnd"/>
      <w:r w:rsidRPr="00EB2969">
        <w:rPr>
          <w:rStyle w:val="a6"/>
          <w:b w:val="0"/>
          <w:bCs w:val="0"/>
          <w:sz w:val="28"/>
          <w:szCs w:val="28"/>
          <w:lang w:val="uk-UA"/>
        </w:rPr>
        <w:t xml:space="preserve"> – математика):</w:t>
      </w:r>
      <w:r w:rsidRPr="00EB2969">
        <w:rPr>
          <w:sz w:val="28"/>
          <w:szCs w:val="28"/>
          <w:lang w:val="uk-UA"/>
        </w:rPr>
        <w:t xml:space="preserve"> </w:t>
      </w:r>
      <w:r w:rsidR="00E24D8E" w:rsidRPr="00EB2969">
        <w:rPr>
          <w:sz w:val="28"/>
          <w:szCs w:val="28"/>
          <w:lang w:val="uk-UA"/>
        </w:rPr>
        <w:t>формує аналітичне, критичне та просторове мислення;</w:t>
      </w:r>
      <w:r w:rsidRPr="00EB2969">
        <w:rPr>
          <w:sz w:val="28"/>
          <w:szCs w:val="28"/>
          <w:lang w:val="uk-UA"/>
        </w:rPr>
        <w:t xml:space="preserve"> </w:t>
      </w:r>
      <w:r w:rsidR="00E24D8E" w:rsidRPr="00EB2969">
        <w:rPr>
          <w:sz w:val="28"/>
          <w:szCs w:val="28"/>
          <w:lang w:val="uk-UA"/>
        </w:rPr>
        <w:t xml:space="preserve">лічба </w:t>
      </w:r>
      <w:r w:rsidRPr="00EB2969">
        <w:rPr>
          <w:sz w:val="28"/>
          <w:szCs w:val="28"/>
          <w:lang w:val="uk-UA"/>
        </w:rPr>
        <w:t>кроків, рухи у певному темпі тощо.</w:t>
      </w:r>
    </w:p>
    <w:p w14:paraId="2A5C148A" w14:textId="78FAF72E" w:rsidR="004C0283" w:rsidRPr="00EB2969" w:rsidRDefault="00683714">
      <w:pPr>
        <w:spacing w:after="0" w:line="360" w:lineRule="auto"/>
        <w:ind w:firstLine="567"/>
        <w:jc w:val="both"/>
        <w:rPr>
          <w:sz w:val="28"/>
          <w:szCs w:val="28"/>
          <w:lang w:val="uk-UA"/>
        </w:rPr>
      </w:pPr>
      <w:r w:rsidRPr="00EB2969">
        <w:rPr>
          <w:sz w:val="28"/>
          <w:szCs w:val="28"/>
          <w:lang w:val="uk-UA"/>
        </w:rPr>
        <w:t>STEAM-орієнтовані завдання реалізуються в ігровій, невимушеній формі та сприяють розвитку критичного мислення, комунікативних навичок, уваги, рухової пам’яті. Заняття передбачають чергування репродуктивних і творчо-</w:t>
      </w:r>
      <w:r w:rsidR="00C93465">
        <w:rPr>
          <w:sz w:val="28"/>
          <w:szCs w:val="28"/>
          <w:lang w:val="uk-UA"/>
        </w:rPr>
        <w:t>спостережних</w:t>
      </w:r>
      <w:r w:rsidRPr="00EB2969">
        <w:rPr>
          <w:sz w:val="28"/>
          <w:szCs w:val="28"/>
          <w:lang w:val="uk-UA"/>
        </w:rPr>
        <w:t xml:space="preserve"> дій, що формує у дітей передумови до STEAM-компетентності як основи майбутньої навчальної успішності.</w:t>
      </w:r>
    </w:p>
    <w:p w14:paraId="298CB80B" w14:textId="1BE2C86B" w:rsidR="004C0283" w:rsidRDefault="00222158">
      <w:pPr>
        <w:spacing w:after="0" w:line="360" w:lineRule="auto"/>
        <w:ind w:firstLine="567"/>
        <w:jc w:val="both"/>
        <w:rPr>
          <w:sz w:val="28"/>
          <w:szCs w:val="28"/>
          <w:lang w:val="uk-UA"/>
        </w:rPr>
      </w:pPr>
      <w:r w:rsidRPr="00EB2969">
        <w:rPr>
          <w:sz w:val="28"/>
          <w:szCs w:val="28"/>
          <w:lang w:val="uk-UA"/>
        </w:rPr>
        <w:lastRenderedPageBreak/>
        <w:t>Програмним матеріалом</w:t>
      </w:r>
      <w:r w:rsidR="00683714" w:rsidRPr="00EB2969">
        <w:rPr>
          <w:sz w:val="28"/>
          <w:szCs w:val="28"/>
          <w:lang w:val="uk-UA"/>
        </w:rPr>
        <w:t xml:space="preserve"> </w:t>
      </w:r>
      <w:r w:rsidRPr="00EB2969">
        <w:rPr>
          <w:sz w:val="28"/>
          <w:szCs w:val="28"/>
          <w:lang w:val="uk-UA"/>
        </w:rPr>
        <w:t>закладено засади для</w:t>
      </w:r>
      <w:r w:rsidR="00683714" w:rsidRPr="00EB2969">
        <w:rPr>
          <w:sz w:val="28"/>
          <w:szCs w:val="28"/>
          <w:lang w:val="uk-UA"/>
        </w:rPr>
        <w:t xml:space="preserve"> </w:t>
      </w:r>
      <w:r w:rsidR="001310C5" w:rsidRPr="00EB2969">
        <w:rPr>
          <w:sz w:val="28"/>
          <w:szCs w:val="28"/>
          <w:lang w:val="uk-UA"/>
        </w:rPr>
        <w:t>формування національної ідентичності</w:t>
      </w:r>
      <w:r w:rsidR="00683714" w:rsidRPr="00EB2969">
        <w:rPr>
          <w:sz w:val="28"/>
          <w:szCs w:val="28"/>
          <w:lang w:val="uk-UA"/>
        </w:rPr>
        <w:t xml:space="preserve"> </w:t>
      </w:r>
      <w:r w:rsidR="001310C5" w:rsidRPr="00EB2969">
        <w:rPr>
          <w:sz w:val="28"/>
          <w:szCs w:val="28"/>
          <w:lang w:val="uk-UA"/>
        </w:rPr>
        <w:t xml:space="preserve">завдяки </w:t>
      </w:r>
      <w:r w:rsidR="00683714" w:rsidRPr="00EB2969">
        <w:rPr>
          <w:sz w:val="28"/>
          <w:szCs w:val="28"/>
          <w:lang w:val="uk-UA"/>
        </w:rPr>
        <w:t>вивченн</w:t>
      </w:r>
      <w:r w:rsidR="001310C5" w:rsidRPr="00EB2969">
        <w:rPr>
          <w:sz w:val="28"/>
          <w:szCs w:val="28"/>
          <w:lang w:val="uk-UA"/>
        </w:rPr>
        <w:t>ю</w:t>
      </w:r>
      <w:r w:rsidR="00683714" w:rsidRPr="00EB2969">
        <w:rPr>
          <w:sz w:val="28"/>
          <w:szCs w:val="28"/>
          <w:lang w:val="uk-UA"/>
        </w:rPr>
        <w:t xml:space="preserve"> українських хореографічних традицій, </w:t>
      </w:r>
      <w:r w:rsidR="001310C5" w:rsidRPr="00EB2969">
        <w:rPr>
          <w:sz w:val="28"/>
          <w:szCs w:val="28"/>
          <w:lang w:val="uk-UA"/>
        </w:rPr>
        <w:t>виконання рухів і композицій українських танців у супроводі</w:t>
      </w:r>
      <w:r w:rsidR="00683714" w:rsidRPr="00EB2969">
        <w:rPr>
          <w:sz w:val="28"/>
          <w:szCs w:val="28"/>
          <w:lang w:val="uk-UA"/>
        </w:rPr>
        <w:t xml:space="preserve"> народної музики, залучення до </w:t>
      </w:r>
      <w:r w:rsidR="001310C5" w:rsidRPr="00EB2969">
        <w:rPr>
          <w:sz w:val="28"/>
          <w:szCs w:val="28"/>
          <w:lang w:val="uk-UA"/>
        </w:rPr>
        <w:t xml:space="preserve">вивчення побуту, обрядів і звичаїв українського народу, </w:t>
      </w:r>
      <w:r w:rsidR="00C93465">
        <w:rPr>
          <w:sz w:val="28"/>
          <w:szCs w:val="28"/>
          <w:lang w:val="uk-UA"/>
        </w:rPr>
        <w:t>вивчення</w:t>
      </w:r>
      <w:r w:rsidR="001310C5" w:rsidRPr="00EB2969">
        <w:rPr>
          <w:sz w:val="28"/>
          <w:szCs w:val="28"/>
          <w:lang w:val="uk-UA"/>
        </w:rPr>
        <w:t xml:space="preserve"> національних костюмів</w:t>
      </w:r>
      <w:r w:rsidR="00683714" w:rsidRPr="00EB2969">
        <w:rPr>
          <w:sz w:val="28"/>
          <w:szCs w:val="28"/>
          <w:lang w:val="uk-UA"/>
        </w:rPr>
        <w:t>.</w:t>
      </w:r>
    </w:p>
    <w:p w14:paraId="6AB79520" w14:textId="1AA04940" w:rsidR="009459F3" w:rsidRPr="00EB2969" w:rsidRDefault="009459F3">
      <w:pPr>
        <w:spacing w:after="0" w:line="360" w:lineRule="auto"/>
        <w:ind w:firstLine="567"/>
        <w:jc w:val="both"/>
        <w:rPr>
          <w:sz w:val="28"/>
          <w:szCs w:val="28"/>
          <w:lang w:val="uk-UA"/>
        </w:rPr>
      </w:pPr>
      <w:r>
        <w:rPr>
          <w:sz w:val="28"/>
          <w:szCs w:val="28"/>
          <w:lang w:val="uk-UA"/>
        </w:rPr>
        <w:t xml:space="preserve">Особливий акцент зосереджено на </w:t>
      </w:r>
      <w:r w:rsidRPr="009459F3">
        <w:rPr>
          <w:sz w:val="28"/>
          <w:szCs w:val="28"/>
          <w:lang w:val="uk-UA"/>
        </w:rPr>
        <w:t>ранн</w:t>
      </w:r>
      <w:r>
        <w:rPr>
          <w:sz w:val="28"/>
          <w:szCs w:val="28"/>
          <w:lang w:val="uk-UA"/>
        </w:rPr>
        <w:t>ій</w:t>
      </w:r>
      <w:r w:rsidRPr="009459F3">
        <w:rPr>
          <w:sz w:val="28"/>
          <w:szCs w:val="28"/>
          <w:lang w:val="uk-UA"/>
        </w:rPr>
        <w:t xml:space="preserve"> професійн</w:t>
      </w:r>
      <w:r>
        <w:rPr>
          <w:sz w:val="28"/>
          <w:szCs w:val="28"/>
          <w:lang w:val="uk-UA"/>
        </w:rPr>
        <w:t>ій</w:t>
      </w:r>
      <w:r w:rsidRPr="009459F3">
        <w:rPr>
          <w:sz w:val="28"/>
          <w:szCs w:val="28"/>
          <w:lang w:val="uk-UA"/>
        </w:rPr>
        <w:t xml:space="preserve"> орієнтації</w:t>
      </w:r>
      <w:r>
        <w:rPr>
          <w:sz w:val="28"/>
          <w:szCs w:val="28"/>
          <w:lang w:val="uk-UA"/>
        </w:rPr>
        <w:t>. Міні п</w:t>
      </w:r>
      <w:r w:rsidRPr="009459F3">
        <w:rPr>
          <w:sz w:val="28"/>
          <w:szCs w:val="28"/>
          <w:lang w:val="uk-UA"/>
        </w:rPr>
        <w:t>роєкт «</w:t>
      </w:r>
      <w:r>
        <w:rPr>
          <w:sz w:val="28"/>
          <w:szCs w:val="28"/>
          <w:lang w:val="uk-UA"/>
        </w:rPr>
        <w:t xml:space="preserve">Тестування мистецьких професій» в ігровій формі </w:t>
      </w:r>
      <w:r w:rsidRPr="009459F3">
        <w:rPr>
          <w:sz w:val="28"/>
          <w:szCs w:val="28"/>
          <w:lang w:val="uk-UA"/>
        </w:rPr>
        <w:t>з</w:t>
      </w:r>
      <w:r>
        <w:rPr>
          <w:sz w:val="28"/>
          <w:szCs w:val="28"/>
          <w:lang w:val="uk-UA"/>
        </w:rPr>
        <w:t xml:space="preserve">і STEAM-діяльністю </w:t>
      </w:r>
      <w:r w:rsidR="00DB3D92">
        <w:rPr>
          <w:sz w:val="28"/>
          <w:szCs w:val="28"/>
          <w:lang w:val="uk-UA"/>
        </w:rPr>
        <w:t>дозволяє здобувачам позашкільної освіти випробувати себе в ролі фахівців у просторі сучасного мистецтва.</w:t>
      </w:r>
    </w:p>
    <w:p w14:paraId="5A2C5A3B" w14:textId="29DFC9B5" w:rsidR="004C0283" w:rsidRPr="00EB2969" w:rsidRDefault="00683714">
      <w:pPr>
        <w:spacing w:after="0" w:line="360" w:lineRule="auto"/>
        <w:ind w:firstLine="567"/>
        <w:jc w:val="both"/>
        <w:rPr>
          <w:sz w:val="28"/>
          <w:szCs w:val="28"/>
          <w:lang w:val="uk-UA"/>
        </w:rPr>
      </w:pPr>
      <w:r w:rsidRPr="00EB2969">
        <w:rPr>
          <w:sz w:val="28"/>
          <w:szCs w:val="28"/>
          <w:lang w:val="uk-UA"/>
        </w:rPr>
        <w:t>Методами опрацювання навчального матеріалу є:</w:t>
      </w:r>
      <w:r w:rsidR="00961F71" w:rsidRPr="00EB2969">
        <w:rPr>
          <w:sz w:val="28"/>
          <w:szCs w:val="28"/>
          <w:lang w:val="uk-UA"/>
        </w:rPr>
        <w:t xml:space="preserve"> </w:t>
      </w:r>
      <w:r w:rsidRPr="00EB2969">
        <w:rPr>
          <w:sz w:val="28"/>
          <w:szCs w:val="28"/>
          <w:lang w:val="uk-UA"/>
        </w:rPr>
        <w:t xml:space="preserve">словесні: </w:t>
      </w:r>
      <w:r w:rsidR="00961F71" w:rsidRPr="00EB2969">
        <w:rPr>
          <w:sz w:val="28"/>
          <w:szCs w:val="28"/>
          <w:lang w:val="uk-UA"/>
        </w:rPr>
        <w:t>(</w:t>
      </w:r>
      <w:r w:rsidRPr="00EB2969">
        <w:rPr>
          <w:sz w:val="28"/>
          <w:szCs w:val="28"/>
          <w:lang w:val="uk-UA"/>
        </w:rPr>
        <w:t>бесіда, розповідь, пояснення, інструктаж</w:t>
      </w:r>
      <w:r w:rsidR="00D271A5" w:rsidRPr="00EB2969">
        <w:rPr>
          <w:sz w:val="28"/>
          <w:szCs w:val="28"/>
          <w:lang w:val="uk-UA"/>
        </w:rPr>
        <w:t>)</w:t>
      </w:r>
      <w:r w:rsidRPr="00EB2969">
        <w:rPr>
          <w:sz w:val="28"/>
          <w:szCs w:val="28"/>
          <w:lang w:val="uk-UA"/>
        </w:rPr>
        <w:t>;</w:t>
      </w:r>
      <w:r w:rsidR="00D271A5" w:rsidRPr="00EB2969">
        <w:rPr>
          <w:sz w:val="28"/>
          <w:szCs w:val="28"/>
          <w:lang w:val="uk-UA"/>
        </w:rPr>
        <w:t xml:space="preserve"> </w:t>
      </w:r>
      <w:r w:rsidRPr="00EB2969">
        <w:rPr>
          <w:sz w:val="28"/>
          <w:szCs w:val="28"/>
          <w:lang w:val="uk-UA"/>
        </w:rPr>
        <w:t xml:space="preserve">наочні: </w:t>
      </w:r>
      <w:r w:rsidR="00D271A5" w:rsidRPr="00EB2969">
        <w:rPr>
          <w:sz w:val="28"/>
          <w:szCs w:val="28"/>
          <w:lang w:val="uk-UA"/>
        </w:rPr>
        <w:t>(</w:t>
      </w:r>
      <w:r w:rsidRPr="00EB2969">
        <w:rPr>
          <w:sz w:val="28"/>
          <w:szCs w:val="28"/>
          <w:lang w:val="uk-UA"/>
        </w:rPr>
        <w:t>метод ілюстрації, показу, демонстрації</w:t>
      </w:r>
      <w:r w:rsidR="00D271A5" w:rsidRPr="00EB2969">
        <w:rPr>
          <w:sz w:val="28"/>
          <w:szCs w:val="28"/>
          <w:lang w:val="uk-UA"/>
        </w:rPr>
        <w:t>)</w:t>
      </w:r>
      <w:r w:rsidRPr="00EB2969">
        <w:rPr>
          <w:sz w:val="28"/>
          <w:szCs w:val="28"/>
          <w:lang w:val="uk-UA"/>
        </w:rPr>
        <w:t>;</w:t>
      </w:r>
      <w:r w:rsidR="00D271A5" w:rsidRPr="00EB2969">
        <w:rPr>
          <w:sz w:val="28"/>
          <w:szCs w:val="28"/>
          <w:lang w:val="uk-UA"/>
        </w:rPr>
        <w:t xml:space="preserve"> </w:t>
      </w:r>
      <w:r w:rsidRPr="00EB2969">
        <w:rPr>
          <w:sz w:val="28"/>
          <w:szCs w:val="28"/>
          <w:lang w:val="uk-UA"/>
        </w:rPr>
        <w:t xml:space="preserve">практичні: </w:t>
      </w:r>
      <w:r w:rsidR="00D271A5" w:rsidRPr="00EB2969">
        <w:rPr>
          <w:sz w:val="28"/>
          <w:szCs w:val="28"/>
          <w:lang w:val="uk-UA"/>
        </w:rPr>
        <w:t>(</w:t>
      </w:r>
      <w:r w:rsidRPr="00EB2969">
        <w:rPr>
          <w:sz w:val="28"/>
          <w:szCs w:val="28"/>
          <w:lang w:val="uk-UA"/>
        </w:rPr>
        <w:t>тренувальні вправи, творчі завдання</w:t>
      </w:r>
      <w:r w:rsidR="00D271A5" w:rsidRPr="00EB2969">
        <w:rPr>
          <w:sz w:val="28"/>
          <w:szCs w:val="28"/>
          <w:lang w:val="uk-UA"/>
        </w:rPr>
        <w:t>, виконання за зразком під керівництвом педагога)</w:t>
      </w:r>
      <w:r w:rsidRPr="00EB2969">
        <w:rPr>
          <w:sz w:val="28"/>
          <w:szCs w:val="28"/>
          <w:lang w:val="uk-UA"/>
        </w:rPr>
        <w:t>;</w:t>
      </w:r>
      <w:r w:rsidR="00D271A5" w:rsidRPr="00EB2969">
        <w:rPr>
          <w:sz w:val="28"/>
          <w:szCs w:val="28"/>
          <w:lang w:val="uk-UA"/>
        </w:rPr>
        <w:t xml:space="preserve"> </w:t>
      </w:r>
      <w:r w:rsidRPr="00EB2969">
        <w:rPr>
          <w:sz w:val="28"/>
          <w:szCs w:val="28"/>
          <w:lang w:val="uk-UA"/>
        </w:rPr>
        <w:t xml:space="preserve">- репродуктивний: </w:t>
      </w:r>
      <w:r w:rsidR="00D271A5" w:rsidRPr="00EB2969">
        <w:rPr>
          <w:sz w:val="28"/>
          <w:szCs w:val="28"/>
          <w:lang w:val="uk-UA"/>
        </w:rPr>
        <w:t>(</w:t>
      </w:r>
      <w:r w:rsidRPr="00EB2969">
        <w:rPr>
          <w:sz w:val="28"/>
          <w:szCs w:val="28"/>
          <w:lang w:val="uk-UA"/>
        </w:rPr>
        <w:t>відтворювальні вправи</w:t>
      </w:r>
      <w:r w:rsidR="00D271A5" w:rsidRPr="00EB2969">
        <w:rPr>
          <w:sz w:val="28"/>
          <w:szCs w:val="28"/>
          <w:lang w:val="uk-UA"/>
        </w:rPr>
        <w:t>, етюди)</w:t>
      </w:r>
      <w:r w:rsidRPr="00EB2969">
        <w:rPr>
          <w:sz w:val="28"/>
          <w:szCs w:val="28"/>
          <w:lang w:val="uk-UA"/>
        </w:rPr>
        <w:t>;</w:t>
      </w:r>
      <w:r w:rsidR="00D271A5" w:rsidRPr="00EB2969">
        <w:rPr>
          <w:sz w:val="28"/>
          <w:szCs w:val="28"/>
          <w:lang w:val="uk-UA"/>
        </w:rPr>
        <w:t xml:space="preserve"> </w:t>
      </w:r>
      <w:r w:rsidRPr="00EB2969">
        <w:rPr>
          <w:sz w:val="28"/>
          <w:szCs w:val="28"/>
          <w:lang w:val="uk-UA"/>
        </w:rPr>
        <w:t xml:space="preserve">пошукові: </w:t>
      </w:r>
      <w:r w:rsidR="00D271A5" w:rsidRPr="00EB2969">
        <w:rPr>
          <w:sz w:val="28"/>
          <w:szCs w:val="28"/>
          <w:lang w:val="uk-UA"/>
        </w:rPr>
        <w:t>(</w:t>
      </w:r>
      <w:r w:rsidR="00C93465">
        <w:rPr>
          <w:sz w:val="28"/>
          <w:szCs w:val="28"/>
          <w:lang w:val="uk-UA"/>
        </w:rPr>
        <w:t>вивчення</w:t>
      </w:r>
      <w:r w:rsidR="00D271A5" w:rsidRPr="00EB2969">
        <w:rPr>
          <w:sz w:val="28"/>
          <w:szCs w:val="28"/>
          <w:lang w:val="uk-UA"/>
        </w:rPr>
        <w:t xml:space="preserve"> мистецької складової власного роду, вивчення історії мистецьких об’єктів свого міста); </w:t>
      </w:r>
      <w:r w:rsidRPr="00EB2969">
        <w:rPr>
          <w:sz w:val="28"/>
          <w:szCs w:val="28"/>
          <w:lang w:val="uk-UA"/>
        </w:rPr>
        <w:t>само</w:t>
      </w:r>
      <w:r w:rsidR="00961F71" w:rsidRPr="00EB2969">
        <w:rPr>
          <w:sz w:val="28"/>
          <w:szCs w:val="28"/>
          <w:lang w:val="uk-UA"/>
        </w:rPr>
        <w:t xml:space="preserve">освітня </w:t>
      </w:r>
      <w:r w:rsidRPr="00EB2969">
        <w:rPr>
          <w:sz w:val="28"/>
          <w:szCs w:val="28"/>
          <w:lang w:val="uk-UA"/>
        </w:rPr>
        <w:t>робота;</w:t>
      </w:r>
      <w:r w:rsidR="00D271A5" w:rsidRPr="00EB2969">
        <w:rPr>
          <w:sz w:val="28"/>
          <w:szCs w:val="28"/>
          <w:lang w:val="uk-UA"/>
        </w:rPr>
        <w:t xml:space="preserve"> зацікавлення до </w:t>
      </w:r>
      <w:r w:rsidRPr="00EB2969">
        <w:rPr>
          <w:sz w:val="28"/>
          <w:szCs w:val="28"/>
          <w:lang w:val="uk-UA"/>
        </w:rPr>
        <w:t xml:space="preserve"> навчально-творчої діяльності.</w:t>
      </w:r>
    </w:p>
    <w:p w14:paraId="728E7D0C" w14:textId="2E1E0987" w:rsidR="004C0283" w:rsidRPr="00EB2969" w:rsidRDefault="00683714">
      <w:pPr>
        <w:spacing w:after="0" w:line="360" w:lineRule="auto"/>
        <w:ind w:firstLine="567"/>
        <w:jc w:val="both"/>
        <w:rPr>
          <w:sz w:val="28"/>
          <w:szCs w:val="28"/>
          <w:lang w:val="uk-UA"/>
        </w:rPr>
      </w:pPr>
      <w:r w:rsidRPr="00EB2969">
        <w:rPr>
          <w:sz w:val="28"/>
          <w:szCs w:val="28"/>
          <w:lang w:val="uk-UA"/>
        </w:rPr>
        <w:t>Основними формами освітньої діяльності є групові, індивідуальні заняття, заняття малими групами (навчально-тренувальні заняття, репетиції, концертні виступи)</w:t>
      </w:r>
      <w:r w:rsidR="00FA07FD" w:rsidRPr="00EB2969">
        <w:rPr>
          <w:sz w:val="28"/>
          <w:szCs w:val="28"/>
          <w:lang w:val="uk-UA"/>
        </w:rPr>
        <w:t xml:space="preserve">, </w:t>
      </w:r>
      <w:proofErr w:type="spellStart"/>
      <w:r w:rsidR="00FA07FD" w:rsidRPr="00EB2969">
        <w:rPr>
          <w:sz w:val="28"/>
          <w:szCs w:val="28"/>
          <w:lang w:val="uk-UA"/>
        </w:rPr>
        <w:t>відеозйомки</w:t>
      </w:r>
      <w:proofErr w:type="spellEnd"/>
      <w:r w:rsidR="00FA07FD" w:rsidRPr="00EB2969">
        <w:rPr>
          <w:sz w:val="28"/>
          <w:szCs w:val="28"/>
          <w:lang w:val="uk-UA"/>
        </w:rPr>
        <w:t xml:space="preserve"> конкурсних номерів</w:t>
      </w:r>
      <w:r w:rsidRPr="00EB2969">
        <w:rPr>
          <w:sz w:val="28"/>
          <w:szCs w:val="28"/>
          <w:lang w:val="uk-UA"/>
        </w:rPr>
        <w:t>.</w:t>
      </w:r>
    </w:p>
    <w:p w14:paraId="04C37760" w14:textId="2DA51D2A" w:rsidR="004C0283" w:rsidRPr="00EB2969" w:rsidRDefault="00683714">
      <w:pPr>
        <w:spacing w:after="0" w:line="360" w:lineRule="auto"/>
        <w:ind w:firstLine="567"/>
        <w:jc w:val="both"/>
        <w:rPr>
          <w:rFonts w:eastAsia="sans-serif"/>
          <w:color w:val="000000" w:themeColor="text1"/>
          <w:sz w:val="28"/>
          <w:szCs w:val="28"/>
          <w:shd w:val="clear" w:color="auto" w:fill="FFFFFF"/>
          <w:lang w:val="uk-UA"/>
        </w:rPr>
      </w:pPr>
      <w:r w:rsidRPr="00EB2969">
        <w:rPr>
          <w:sz w:val="28"/>
          <w:szCs w:val="28"/>
          <w:lang w:val="uk-UA"/>
        </w:rPr>
        <w:t xml:space="preserve">Інтерактивна взаємодія педагога зі здобувачами позашкільної освіти забезпечується </w:t>
      </w:r>
      <w:r w:rsidR="00CE0B47" w:rsidRPr="00EB2969">
        <w:rPr>
          <w:sz w:val="28"/>
          <w:szCs w:val="28"/>
          <w:lang w:val="uk-UA"/>
        </w:rPr>
        <w:t xml:space="preserve">завдяки </w:t>
      </w:r>
      <w:r w:rsidRPr="00EB2969">
        <w:rPr>
          <w:sz w:val="28"/>
          <w:szCs w:val="28"/>
          <w:lang w:val="uk-UA"/>
        </w:rPr>
        <w:t>використанн</w:t>
      </w:r>
      <w:r w:rsidR="00CE0B47" w:rsidRPr="00EB2969">
        <w:rPr>
          <w:sz w:val="28"/>
          <w:szCs w:val="28"/>
          <w:lang w:val="uk-UA"/>
        </w:rPr>
        <w:t>ю</w:t>
      </w:r>
      <w:r w:rsidRPr="00EB2969">
        <w:rPr>
          <w:sz w:val="28"/>
          <w:szCs w:val="28"/>
          <w:lang w:val="uk-UA"/>
        </w:rPr>
        <w:t xml:space="preserve"> освітніх платформ та інтерактивних інструментів </w:t>
      </w:r>
      <w:hyperlink r:id="rId8" w:tgtFrame="https://osvita.if.ua/page/_blank" w:history="1">
        <w:proofErr w:type="spellStart"/>
        <w:r w:rsidRPr="00EB2969">
          <w:rPr>
            <w:rStyle w:val="a5"/>
            <w:rFonts w:eastAsia="Helvetica"/>
            <w:color w:val="auto"/>
            <w:sz w:val="28"/>
            <w:szCs w:val="28"/>
            <w:u w:val="none"/>
            <w:shd w:val="clear" w:color="auto" w:fill="FFFFFF"/>
            <w:lang w:val="uk-UA"/>
          </w:rPr>
          <w:t>Zoom</w:t>
        </w:r>
        <w:proofErr w:type="spellEnd"/>
      </w:hyperlink>
      <w:r w:rsidRPr="00EB2969">
        <w:rPr>
          <w:rFonts w:eastAsia="Helvetica"/>
          <w:sz w:val="28"/>
          <w:szCs w:val="28"/>
          <w:shd w:val="clear" w:color="auto" w:fill="FFFFFF"/>
          <w:lang w:val="uk-UA"/>
        </w:rPr>
        <w:t xml:space="preserve">, </w:t>
      </w:r>
      <w:hyperlink r:id="rId9" w:tgtFrame="https://osvita.if.ua/page/_blank" w:history="1">
        <w:r w:rsidRPr="00EB2969">
          <w:rPr>
            <w:rStyle w:val="a5"/>
            <w:rFonts w:eastAsia="Helvetica"/>
            <w:color w:val="auto"/>
            <w:sz w:val="28"/>
            <w:szCs w:val="28"/>
            <w:u w:val="none"/>
            <w:shd w:val="clear" w:color="auto" w:fill="FFFFFF"/>
            <w:lang w:val="uk-UA"/>
          </w:rPr>
          <w:t xml:space="preserve">Google </w:t>
        </w:r>
        <w:proofErr w:type="spellStart"/>
        <w:r w:rsidRPr="00EB2969">
          <w:rPr>
            <w:rStyle w:val="a5"/>
            <w:rFonts w:eastAsia="Helvetica"/>
            <w:color w:val="auto"/>
            <w:sz w:val="28"/>
            <w:szCs w:val="28"/>
            <w:u w:val="none"/>
            <w:shd w:val="clear" w:color="auto" w:fill="FFFFFF"/>
            <w:lang w:val="uk-UA"/>
          </w:rPr>
          <w:t>Meet</w:t>
        </w:r>
        <w:proofErr w:type="spellEnd"/>
      </w:hyperlink>
      <w:r w:rsidRPr="00EB2969">
        <w:rPr>
          <w:rFonts w:ascii="Helvetica" w:eastAsia="Helvetica" w:hAnsi="Helvetica" w:cs="Helvetica"/>
          <w:sz w:val="21"/>
          <w:szCs w:val="21"/>
          <w:shd w:val="clear" w:color="auto" w:fill="FFFFFF"/>
          <w:lang w:val="uk-UA"/>
        </w:rPr>
        <w:t xml:space="preserve">, </w:t>
      </w:r>
      <w:hyperlink r:id="rId10" w:tgtFrame="https://osvita.if.ua/page/_blank" w:history="1">
        <w:r w:rsidRPr="00EB2969">
          <w:rPr>
            <w:rStyle w:val="a5"/>
            <w:rFonts w:eastAsia="Helvetica"/>
            <w:color w:val="auto"/>
            <w:sz w:val="28"/>
            <w:szCs w:val="28"/>
            <w:u w:val="none"/>
            <w:shd w:val="clear" w:color="auto" w:fill="FFFFFF"/>
            <w:lang w:val="uk-UA"/>
          </w:rPr>
          <w:t xml:space="preserve">Google </w:t>
        </w:r>
        <w:proofErr w:type="spellStart"/>
        <w:r w:rsidRPr="00EB2969">
          <w:rPr>
            <w:rStyle w:val="a5"/>
            <w:rFonts w:eastAsia="Helvetica"/>
            <w:color w:val="auto"/>
            <w:sz w:val="28"/>
            <w:szCs w:val="28"/>
            <w:u w:val="none"/>
            <w:shd w:val="clear" w:color="auto" w:fill="FFFFFF"/>
            <w:lang w:val="uk-UA"/>
          </w:rPr>
          <w:t>Forms</w:t>
        </w:r>
        <w:proofErr w:type="spellEnd"/>
      </w:hyperlink>
      <w:r w:rsidRPr="00EB2969">
        <w:rPr>
          <w:rFonts w:ascii="Helvetica" w:eastAsia="Helvetica" w:hAnsi="Helvetica" w:cs="Helvetica"/>
          <w:sz w:val="21"/>
          <w:szCs w:val="21"/>
          <w:shd w:val="clear" w:color="auto" w:fill="FFFFFF"/>
          <w:lang w:val="uk-UA"/>
        </w:rPr>
        <w:t>;</w:t>
      </w:r>
      <w:r w:rsidRPr="00EB2969">
        <w:rPr>
          <w:rFonts w:eastAsia="Helvetica"/>
          <w:sz w:val="28"/>
          <w:szCs w:val="28"/>
          <w:shd w:val="clear" w:color="auto" w:fill="FFFFFF"/>
          <w:lang w:val="uk-UA"/>
        </w:rPr>
        <w:t xml:space="preserve"> </w:t>
      </w:r>
      <w:r w:rsidRPr="00EB2969">
        <w:rPr>
          <w:sz w:val="28"/>
          <w:szCs w:val="28"/>
          <w:lang w:val="uk-UA"/>
        </w:rPr>
        <w:t>веб</w:t>
      </w:r>
      <w:r w:rsidRPr="00EB2969">
        <w:rPr>
          <w:color w:val="000000" w:themeColor="text1"/>
          <w:sz w:val="28"/>
          <w:szCs w:val="28"/>
          <w:lang w:val="uk-UA"/>
        </w:rPr>
        <w:t xml:space="preserve">-ресурсів </w:t>
      </w:r>
      <w:proofErr w:type="spellStart"/>
      <w:r w:rsidRPr="00EB2969">
        <w:rPr>
          <w:sz w:val="28"/>
          <w:szCs w:val="28"/>
          <w:lang w:val="uk-UA"/>
        </w:rPr>
        <w:t>g</w:t>
      </w:r>
      <w:r w:rsidRPr="00EB2969">
        <w:rPr>
          <w:rStyle w:val="a6"/>
          <w:rFonts w:eastAsia="sans-serif"/>
          <w:b w:val="0"/>
          <w:bCs w:val="0"/>
          <w:sz w:val="28"/>
          <w:szCs w:val="28"/>
          <w:shd w:val="clear" w:color="auto" w:fill="FFFFFF"/>
          <w:lang w:val="uk-UA"/>
        </w:rPr>
        <w:t>enially</w:t>
      </w:r>
      <w:proofErr w:type="spellEnd"/>
      <w:r w:rsidRPr="00EB2969">
        <w:rPr>
          <w:rStyle w:val="a6"/>
          <w:rFonts w:eastAsia="sans-serif"/>
          <w:b w:val="0"/>
          <w:bCs w:val="0"/>
          <w:sz w:val="28"/>
          <w:szCs w:val="28"/>
          <w:shd w:val="clear" w:color="auto" w:fill="FFFFFF"/>
          <w:lang w:val="uk-UA"/>
        </w:rPr>
        <w:t>,</w:t>
      </w:r>
      <w:r w:rsidRPr="00EB2969">
        <w:rPr>
          <w:sz w:val="28"/>
          <w:szCs w:val="28"/>
          <w:lang w:val="uk-UA"/>
        </w:rPr>
        <w:t xml:space="preserve"> </w:t>
      </w:r>
      <w:proofErr w:type="spellStart"/>
      <w:r w:rsidRPr="00EB2969">
        <w:rPr>
          <w:sz w:val="28"/>
          <w:szCs w:val="28"/>
          <w:lang w:val="uk-UA"/>
        </w:rPr>
        <w:t>р</w:t>
      </w:r>
      <w:r w:rsidRPr="00EB2969">
        <w:rPr>
          <w:rFonts w:eastAsia="sans-serif"/>
          <w:color w:val="000000" w:themeColor="text1"/>
          <w:sz w:val="28"/>
          <w:szCs w:val="28"/>
          <w:shd w:val="clear" w:color="auto" w:fill="FFFFFF"/>
          <w:lang w:val="uk-UA"/>
        </w:rPr>
        <w:t>lickers</w:t>
      </w:r>
      <w:proofErr w:type="spellEnd"/>
      <w:r w:rsidRPr="00EB2969">
        <w:rPr>
          <w:rFonts w:eastAsia="sans-serif"/>
          <w:color w:val="000000" w:themeColor="text1"/>
          <w:sz w:val="28"/>
          <w:szCs w:val="28"/>
          <w:shd w:val="clear" w:color="auto" w:fill="FFFFFF"/>
          <w:lang w:val="uk-UA"/>
        </w:rPr>
        <w:t xml:space="preserve">, </w:t>
      </w:r>
      <w:proofErr w:type="spellStart"/>
      <w:r w:rsidRPr="00EB2969">
        <w:rPr>
          <w:rFonts w:eastAsia="sans-serif"/>
          <w:color w:val="000000" w:themeColor="text1"/>
          <w:sz w:val="28"/>
          <w:szCs w:val="28"/>
          <w:shd w:val="clear" w:color="auto" w:fill="FFFFFF"/>
          <w:lang w:val="uk-UA"/>
        </w:rPr>
        <w:t>trello</w:t>
      </w:r>
      <w:proofErr w:type="spellEnd"/>
      <w:r w:rsidRPr="00EB2969">
        <w:rPr>
          <w:rFonts w:eastAsia="sans-serif"/>
          <w:color w:val="000000" w:themeColor="text1"/>
          <w:sz w:val="28"/>
          <w:szCs w:val="28"/>
          <w:shd w:val="clear" w:color="auto" w:fill="FFFFFF"/>
          <w:lang w:val="uk-UA"/>
        </w:rPr>
        <w:t xml:space="preserve">, </w:t>
      </w:r>
      <w:proofErr w:type="spellStart"/>
      <w:r w:rsidRPr="00EB2969">
        <w:rPr>
          <w:rFonts w:eastAsia="sans-serif"/>
          <w:color w:val="000000" w:themeColor="text1"/>
          <w:sz w:val="28"/>
          <w:szCs w:val="28"/>
          <w:shd w:val="clear" w:color="auto" w:fill="FFFFFF"/>
          <w:lang w:val="uk-UA"/>
        </w:rPr>
        <w:t>еdmodo</w:t>
      </w:r>
      <w:proofErr w:type="spellEnd"/>
      <w:r w:rsidRPr="00EB2969">
        <w:rPr>
          <w:rFonts w:eastAsia="sans-serif"/>
          <w:color w:val="000000" w:themeColor="text1"/>
          <w:sz w:val="28"/>
          <w:szCs w:val="28"/>
          <w:shd w:val="clear" w:color="auto" w:fill="FFFFFF"/>
          <w:lang w:val="uk-UA"/>
        </w:rPr>
        <w:t xml:space="preserve">, </w:t>
      </w:r>
      <w:proofErr w:type="spellStart"/>
      <w:r w:rsidRPr="00EB2969">
        <w:rPr>
          <w:rFonts w:eastAsia="sans-serif"/>
          <w:color w:val="000000" w:themeColor="text1"/>
          <w:sz w:val="28"/>
          <w:szCs w:val="28"/>
          <w:shd w:val="clear" w:color="auto" w:fill="FFFFFF"/>
          <w:lang w:val="uk-UA"/>
        </w:rPr>
        <w:t>linoit</w:t>
      </w:r>
      <w:proofErr w:type="spellEnd"/>
      <w:r w:rsidR="00624F4C" w:rsidRPr="00EB2969">
        <w:rPr>
          <w:rFonts w:eastAsia="sans-serif"/>
          <w:color w:val="000000" w:themeColor="text1"/>
          <w:sz w:val="28"/>
          <w:szCs w:val="28"/>
          <w:shd w:val="clear" w:color="auto" w:fill="FFFFFF"/>
          <w:lang w:val="uk-UA"/>
        </w:rPr>
        <w:t xml:space="preserve"> тощо.</w:t>
      </w:r>
    </w:p>
    <w:p w14:paraId="59C76176" w14:textId="53A9752D" w:rsidR="004C0283" w:rsidRPr="00EB2969" w:rsidRDefault="00683714">
      <w:pPr>
        <w:spacing w:after="0" w:line="360" w:lineRule="auto"/>
        <w:ind w:firstLine="567"/>
        <w:jc w:val="both"/>
        <w:rPr>
          <w:sz w:val="28"/>
          <w:szCs w:val="28"/>
          <w:lang w:val="uk-UA"/>
        </w:rPr>
      </w:pPr>
      <w:r w:rsidRPr="00EB2969">
        <w:rPr>
          <w:sz w:val="28"/>
          <w:szCs w:val="28"/>
          <w:lang w:val="uk-UA"/>
        </w:rPr>
        <w:t xml:space="preserve">Для оцінювання результатів освітньої діяльності </w:t>
      </w:r>
      <w:r w:rsidR="00624F4C" w:rsidRPr="00EB2969">
        <w:rPr>
          <w:sz w:val="28"/>
          <w:szCs w:val="28"/>
          <w:lang w:val="uk-UA"/>
        </w:rPr>
        <w:t>вихованців</w:t>
      </w:r>
      <w:r w:rsidRPr="00EB2969">
        <w:rPr>
          <w:sz w:val="28"/>
          <w:szCs w:val="28"/>
          <w:lang w:val="uk-UA"/>
        </w:rPr>
        <w:t xml:space="preserve"> передбачено так</w:t>
      </w:r>
      <w:r w:rsidR="00624F4C" w:rsidRPr="00EB2969">
        <w:rPr>
          <w:sz w:val="28"/>
          <w:szCs w:val="28"/>
          <w:lang w:val="uk-UA"/>
        </w:rPr>
        <w:t>і</w:t>
      </w:r>
      <w:r w:rsidRPr="00EB2969">
        <w:rPr>
          <w:sz w:val="28"/>
          <w:szCs w:val="28"/>
          <w:lang w:val="uk-UA"/>
        </w:rPr>
        <w:t xml:space="preserve"> форм</w:t>
      </w:r>
      <w:r w:rsidR="00624F4C" w:rsidRPr="00EB2969">
        <w:rPr>
          <w:sz w:val="28"/>
          <w:szCs w:val="28"/>
          <w:lang w:val="uk-UA"/>
        </w:rPr>
        <w:t>и</w:t>
      </w:r>
      <w:r w:rsidRPr="00EB2969">
        <w:rPr>
          <w:sz w:val="28"/>
          <w:szCs w:val="28"/>
          <w:lang w:val="uk-UA"/>
        </w:rPr>
        <w:t xml:space="preserve"> контролю</w:t>
      </w:r>
      <w:r w:rsidR="00624F4C" w:rsidRPr="00EB2969">
        <w:rPr>
          <w:sz w:val="28"/>
          <w:szCs w:val="28"/>
          <w:lang w:val="uk-UA"/>
        </w:rPr>
        <w:t>:</w:t>
      </w:r>
      <w:r w:rsidR="00624F76" w:rsidRPr="00EB2969">
        <w:rPr>
          <w:sz w:val="28"/>
          <w:szCs w:val="28"/>
          <w:lang w:val="uk-UA"/>
        </w:rPr>
        <w:t xml:space="preserve"> </w:t>
      </w:r>
      <w:r w:rsidRPr="00EB2969">
        <w:rPr>
          <w:sz w:val="28"/>
          <w:szCs w:val="28"/>
          <w:lang w:val="uk-UA"/>
        </w:rPr>
        <w:t xml:space="preserve">підсумкові заняття </w:t>
      </w:r>
      <w:r w:rsidR="00624F4C" w:rsidRPr="00EB2969">
        <w:rPr>
          <w:sz w:val="28"/>
          <w:szCs w:val="28"/>
          <w:lang w:val="uk-UA"/>
        </w:rPr>
        <w:t>з</w:t>
      </w:r>
      <w:r w:rsidR="00624F76" w:rsidRPr="00EB2969">
        <w:rPr>
          <w:sz w:val="28"/>
          <w:szCs w:val="28"/>
          <w:lang w:val="uk-UA"/>
        </w:rPr>
        <w:t xml:space="preserve"> </w:t>
      </w:r>
      <w:r w:rsidR="00624F4C" w:rsidRPr="00EB2969">
        <w:rPr>
          <w:sz w:val="28"/>
          <w:szCs w:val="28"/>
          <w:lang w:val="uk-UA"/>
        </w:rPr>
        <w:t>презентацією</w:t>
      </w:r>
      <w:r w:rsidR="00624F76" w:rsidRPr="00EB2969">
        <w:rPr>
          <w:sz w:val="28"/>
          <w:szCs w:val="28"/>
          <w:lang w:val="uk-UA"/>
        </w:rPr>
        <w:t xml:space="preserve"> </w:t>
      </w:r>
      <w:r w:rsidR="00624F4C" w:rsidRPr="00EB2969">
        <w:rPr>
          <w:sz w:val="28"/>
          <w:szCs w:val="28"/>
          <w:lang w:val="uk-UA"/>
        </w:rPr>
        <w:t>рівня</w:t>
      </w:r>
      <w:r w:rsidR="00624F76" w:rsidRPr="00EB2969">
        <w:rPr>
          <w:sz w:val="28"/>
          <w:szCs w:val="28"/>
          <w:lang w:val="uk-UA"/>
        </w:rPr>
        <w:t xml:space="preserve"> володіння хореографічними навичками</w:t>
      </w:r>
      <w:r w:rsidR="00624F4C" w:rsidRPr="00EB2969">
        <w:rPr>
          <w:sz w:val="28"/>
          <w:szCs w:val="28"/>
          <w:lang w:val="uk-UA"/>
        </w:rPr>
        <w:t>;</w:t>
      </w:r>
      <w:r w:rsidR="00624F76" w:rsidRPr="00EB2969">
        <w:rPr>
          <w:sz w:val="28"/>
          <w:szCs w:val="28"/>
          <w:lang w:val="uk-UA"/>
        </w:rPr>
        <w:t xml:space="preserve"> </w:t>
      </w:r>
      <w:r w:rsidR="00624F4C" w:rsidRPr="00EB2969">
        <w:rPr>
          <w:sz w:val="28"/>
          <w:szCs w:val="28"/>
          <w:lang w:val="uk-UA"/>
        </w:rPr>
        <w:t xml:space="preserve">тестові завдання, бліц вікторини з метою визначення рівня сформованості пізнавальної компетентності; </w:t>
      </w:r>
      <w:r w:rsidR="00624F76" w:rsidRPr="00EB2969">
        <w:rPr>
          <w:sz w:val="28"/>
          <w:szCs w:val="28"/>
          <w:lang w:val="uk-UA"/>
        </w:rPr>
        <w:t xml:space="preserve">показові виступи, хореографічні презентації, </w:t>
      </w:r>
      <w:r w:rsidRPr="00EB2969">
        <w:rPr>
          <w:sz w:val="28"/>
          <w:szCs w:val="28"/>
          <w:lang w:val="uk-UA"/>
        </w:rPr>
        <w:t>концерт</w:t>
      </w:r>
      <w:r w:rsidR="00624F76" w:rsidRPr="00EB2969">
        <w:rPr>
          <w:sz w:val="28"/>
          <w:szCs w:val="28"/>
          <w:lang w:val="uk-UA"/>
        </w:rPr>
        <w:t>и тощо</w:t>
      </w:r>
      <w:r w:rsidRPr="00EB2969">
        <w:rPr>
          <w:sz w:val="28"/>
          <w:szCs w:val="28"/>
          <w:lang w:val="uk-UA"/>
        </w:rPr>
        <w:t>.</w:t>
      </w:r>
    </w:p>
    <w:p w14:paraId="50F2BF90" w14:textId="0E9873EC" w:rsidR="004C0283" w:rsidRPr="00EB2969" w:rsidRDefault="00683714">
      <w:pPr>
        <w:spacing w:after="0" w:line="360" w:lineRule="auto"/>
        <w:ind w:firstLineChars="250" w:firstLine="700"/>
        <w:jc w:val="both"/>
        <w:rPr>
          <w:sz w:val="28"/>
          <w:szCs w:val="28"/>
          <w:lang w:val="uk-UA"/>
        </w:rPr>
      </w:pPr>
      <w:r w:rsidRPr="00EB2969">
        <w:rPr>
          <w:sz w:val="28"/>
          <w:szCs w:val="28"/>
          <w:lang w:val="uk-UA"/>
        </w:rPr>
        <w:t xml:space="preserve">Для реалізації програми необхідне відповідне забезпечення, зокрема танцювальна зала, </w:t>
      </w:r>
      <w:r w:rsidR="00E61FFE" w:rsidRPr="00EB2969">
        <w:rPr>
          <w:sz w:val="28"/>
          <w:szCs w:val="28"/>
          <w:lang w:val="uk-UA"/>
        </w:rPr>
        <w:t xml:space="preserve">хореографічні </w:t>
      </w:r>
      <w:r w:rsidRPr="00EB2969">
        <w:rPr>
          <w:sz w:val="28"/>
          <w:szCs w:val="28"/>
          <w:lang w:val="uk-UA"/>
        </w:rPr>
        <w:t xml:space="preserve">станки, </w:t>
      </w:r>
      <w:r w:rsidR="000E5FDC" w:rsidRPr="000E5FDC">
        <w:rPr>
          <w:sz w:val="28"/>
          <w:szCs w:val="28"/>
          <w:lang w:val="uk-UA"/>
        </w:rPr>
        <w:t>звукотехнічне, мультимедійне обладнання</w:t>
      </w:r>
      <w:r w:rsidRPr="00EB2969">
        <w:rPr>
          <w:sz w:val="28"/>
          <w:szCs w:val="28"/>
          <w:lang w:val="uk-UA"/>
        </w:rPr>
        <w:t>, костюми</w:t>
      </w:r>
      <w:r w:rsidR="00D53EAB" w:rsidRPr="00EB2969">
        <w:rPr>
          <w:sz w:val="28"/>
          <w:szCs w:val="28"/>
          <w:lang w:val="uk-UA"/>
        </w:rPr>
        <w:t>,</w:t>
      </w:r>
      <w:r w:rsidRPr="00EB2969">
        <w:rPr>
          <w:sz w:val="28"/>
          <w:szCs w:val="28"/>
          <w:lang w:val="uk-UA"/>
        </w:rPr>
        <w:t xml:space="preserve"> </w:t>
      </w:r>
      <w:r w:rsidR="00D53EAB" w:rsidRPr="00EB2969">
        <w:rPr>
          <w:sz w:val="28"/>
          <w:szCs w:val="28"/>
          <w:lang w:val="uk-UA"/>
        </w:rPr>
        <w:t>наочні</w:t>
      </w:r>
      <w:r w:rsidR="0069460D" w:rsidRPr="00EB2969">
        <w:rPr>
          <w:sz w:val="28"/>
          <w:szCs w:val="28"/>
          <w:lang w:val="uk-UA"/>
        </w:rPr>
        <w:t xml:space="preserve"> матеріали тощо</w:t>
      </w:r>
      <w:r w:rsidRPr="00EB2969">
        <w:rPr>
          <w:sz w:val="28"/>
          <w:szCs w:val="28"/>
          <w:lang w:val="uk-UA"/>
        </w:rPr>
        <w:t>.</w:t>
      </w:r>
    </w:p>
    <w:p w14:paraId="024CF17B" w14:textId="68AABDE8" w:rsidR="004C0283" w:rsidRPr="00EB2969" w:rsidRDefault="00683714">
      <w:pPr>
        <w:spacing w:after="0" w:line="360" w:lineRule="auto"/>
        <w:jc w:val="center"/>
        <w:rPr>
          <w:b/>
          <w:sz w:val="28"/>
          <w:szCs w:val="28"/>
          <w:lang w:val="uk-UA"/>
        </w:rPr>
      </w:pPr>
      <w:r w:rsidRPr="00EB2969">
        <w:rPr>
          <w:b/>
          <w:sz w:val="28"/>
          <w:szCs w:val="28"/>
          <w:lang w:val="uk-UA"/>
        </w:rPr>
        <w:lastRenderedPageBreak/>
        <w:t>Початковий рівень, перший рік навчання</w:t>
      </w:r>
    </w:p>
    <w:p w14:paraId="0156F778" w14:textId="77777777" w:rsidR="004C0283" w:rsidRPr="00EB2969" w:rsidRDefault="00683714">
      <w:pPr>
        <w:spacing w:after="0" w:line="360" w:lineRule="auto"/>
        <w:jc w:val="center"/>
        <w:rPr>
          <w:b/>
          <w:sz w:val="28"/>
          <w:szCs w:val="28"/>
          <w:lang w:val="uk-UA"/>
        </w:rPr>
      </w:pPr>
      <w:r w:rsidRPr="00EB2969">
        <w:rPr>
          <w:b/>
          <w:sz w:val="28"/>
          <w:szCs w:val="28"/>
          <w:lang w:val="uk-UA"/>
        </w:rPr>
        <w:t>НАВЧАЛЬНО-ТЕМАТИЧНИЙ ПЛАН</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990"/>
        <w:gridCol w:w="1418"/>
        <w:gridCol w:w="1388"/>
        <w:gridCol w:w="1134"/>
      </w:tblGrid>
      <w:tr w:rsidR="004C0283" w:rsidRPr="00EB2969" w14:paraId="560A8018" w14:textId="77777777" w:rsidTr="00B82E00">
        <w:trPr>
          <w:trHeight w:val="414"/>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0B3A0417" w14:textId="77777777" w:rsidR="004C0283" w:rsidRPr="00EB2969" w:rsidRDefault="00683714" w:rsidP="00100F3E">
            <w:pPr>
              <w:spacing w:after="0"/>
              <w:jc w:val="center"/>
              <w:rPr>
                <w:b/>
                <w:bCs/>
                <w:sz w:val="28"/>
                <w:szCs w:val="28"/>
                <w:lang w:val="uk-UA"/>
              </w:rPr>
            </w:pPr>
            <w:r w:rsidRPr="00EB2969">
              <w:rPr>
                <w:b/>
                <w:bCs/>
                <w:sz w:val="28"/>
                <w:szCs w:val="28"/>
                <w:lang w:val="uk-UA"/>
              </w:rPr>
              <w:t>№ з/п</w:t>
            </w:r>
          </w:p>
        </w:tc>
        <w:tc>
          <w:tcPr>
            <w:tcW w:w="4990" w:type="dxa"/>
            <w:vMerge w:val="restart"/>
            <w:tcBorders>
              <w:top w:val="single" w:sz="4" w:space="0" w:color="000000"/>
              <w:left w:val="single" w:sz="4" w:space="0" w:color="000000"/>
              <w:bottom w:val="single" w:sz="4" w:space="0" w:color="000000"/>
              <w:right w:val="single" w:sz="4" w:space="0" w:color="000000"/>
            </w:tcBorders>
            <w:vAlign w:val="center"/>
          </w:tcPr>
          <w:p w14:paraId="4BBB9DC3" w14:textId="14511C6C" w:rsidR="004C0283" w:rsidRPr="00EB2969" w:rsidRDefault="00100F3E" w:rsidP="00100F3E">
            <w:pPr>
              <w:tabs>
                <w:tab w:val="left" w:pos="1014"/>
              </w:tabs>
              <w:spacing w:after="0"/>
              <w:jc w:val="center"/>
              <w:rPr>
                <w:b/>
                <w:bCs/>
                <w:sz w:val="28"/>
                <w:szCs w:val="28"/>
                <w:lang w:val="uk-UA"/>
              </w:rPr>
            </w:pPr>
            <w:r w:rsidRPr="00EB2969">
              <w:rPr>
                <w:b/>
                <w:bCs/>
                <w:sz w:val="28"/>
                <w:szCs w:val="28"/>
                <w:lang w:val="uk-UA"/>
              </w:rPr>
              <w:t>Розділ, т</w:t>
            </w:r>
            <w:r w:rsidR="00683714" w:rsidRPr="00EB2969">
              <w:rPr>
                <w:b/>
                <w:bCs/>
                <w:sz w:val="28"/>
                <w:szCs w:val="28"/>
                <w:lang w:val="uk-UA"/>
              </w:rPr>
              <w:t>ема</w:t>
            </w:r>
          </w:p>
        </w:tc>
        <w:tc>
          <w:tcPr>
            <w:tcW w:w="3940" w:type="dxa"/>
            <w:gridSpan w:val="3"/>
            <w:tcBorders>
              <w:top w:val="single" w:sz="4" w:space="0" w:color="000000"/>
              <w:left w:val="single" w:sz="4" w:space="0" w:color="000000"/>
              <w:bottom w:val="single" w:sz="4" w:space="0" w:color="000000"/>
              <w:right w:val="single" w:sz="4" w:space="0" w:color="000000"/>
            </w:tcBorders>
            <w:vAlign w:val="center"/>
          </w:tcPr>
          <w:p w14:paraId="77A02724" w14:textId="77777777" w:rsidR="004C0283" w:rsidRPr="00EB2969" w:rsidRDefault="00683714" w:rsidP="00100F3E">
            <w:pPr>
              <w:spacing w:after="0"/>
              <w:jc w:val="center"/>
              <w:rPr>
                <w:b/>
                <w:bCs/>
                <w:sz w:val="28"/>
                <w:szCs w:val="28"/>
                <w:lang w:val="uk-UA"/>
              </w:rPr>
            </w:pPr>
            <w:r w:rsidRPr="00EB2969">
              <w:rPr>
                <w:b/>
                <w:bCs/>
                <w:sz w:val="28"/>
                <w:szCs w:val="28"/>
                <w:lang w:val="uk-UA"/>
              </w:rPr>
              <w:t>Кількість годин</w:t>
            </w:r>
          </w:p>
        </w:tc>
      </w:tr>
      <w:tr w:rsidR="004C0283" w:rsidRPr="00EB2969" w14:paraId="72FA614C" w14:textId="77777777" w:rsidTr="00B82E00">
        <w:tc>
          <w:tcPr>
            <w:tcW w:w="709" w:type="dxa"/>
            <w:vMerge/>
            <w:tcBorders>
              <w:top w:val="single" w:sz="4" w:space="0" w:color="000000"/>
              <w:left w:val="single" w:sz="4" w:space="0" w:color="000000"/>
              <w:bottom w:val="single" w:sz="4" w:space="0" w:color="000000"/>
              <w:right w:val="single" w:sz="4" w:space="0" w:color="000000"/>
            </w:tcBorders>
            <w:vAlign w:val="center"/>
          </w:tcPr>
          <w:p w14:paraId="6BE107D6" w14:textId="77777777" w:rsidR="004C0283" w:rsidRPr="00EB2969" w:rsidRDefault="004C0283" w:rsidP="00100F3E">
            <w:pPr>
              <w:spacing w:after="0"/>
              <w:jc w:val="center"/>
              <w:rPr>
                <w:b/>
                <w:bCs/>
                <w:sz w:val="28"/>
                <w:szCs w:val="28"/>
                <w:lang w:val="uk-UA"/>
              </w:rPr>
            </w:pPr>
          </w:p>
        </w:tc>
        <w:tc>
          <w:tcPr>
            <w:tcW w:w="4990" w:type="dxa"/>
            <w:vMerge/>
            <w:tcBorders>
              <w:top w:val="single" w:sz="4" w:space="0" w:color="000000"/>
              <w:left w:val="single" w:sz="4" w:space="0" w:color="000000"/>
              <w:bottom w:val="single" w:sz="4" w:space="0" w:color="000000"/>
              <w:right w:val="single" w:sz="4" w:space="0" w:color="000000"/>
            </w:tcBorders>
            <w:vAlign w:val="center"/>
          </w:tcPr>
          <w:p w14:paraId="32F684E5" w14:textId="77777777" w:rsidR="004C0283" w:rsidRPr="00EB2969" w:rsidRDefault="004C0283" w:rsidP="00100F3E">
            <w:pPr>
              <w:spacing w:after="0"/>
              <w:jc w:val="center"/>
              <w:rPr>
                <w:b/>
                <w:bCs/>
                <w:sz w:val="28"/>
                <w:szCs w:val="28"/>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6550B40" w14:textId="77777777" w:rsidR="004C0283" w:rsidRPr="00EB2969" w:rsidRDefault="00683714" w:rsidP="00B82E00">
            <w:pPr>
              <w:spacing w:after="0"/>
              <w:ind w:left="-113" w:right="-113"/>
              <w:jc w:val="center"/>
              <w:rPr>
                <w:b/>
                <w:bCs/>
                <w:lang w:val="uk-UA"/>
              </w:rPr>
            </w:pPr>
            <w:r w:rsidRPr="00EB2969">
              <w:rPr>
                <w:b/>
                <w:bCs/>
                <w:lang w:val="uk-UA"/>
              </w:rPr>
              <w:t>теоретичних</w:t>
            </w:r>
          </w:p>
        </w:tc>
        <w:tc>
          <w:tcPr>
            <w:tcW w:w="1388" w:type="dxa"/>
            <w:tcBorders>
              <w:top w:val="single" w:sz="4" w:space="0" w:color="000000"/>
              <w:left w:val="single" w:sz="4" w:space="0" w:color="000000"/>
              <w:bottom w:val="single" w:sz="4" w:space="0" w:color="000000"/>
              <w:right w:val="single" w:sz="4" w:space="0" w:color="000000"/>
            </w:tcBorders>
            <w:vAlign w:val="center"/>
          </w:tcPr>
          <w:p w14:paraId="779D69B8" w14:textId="77777777" w:rsidR="004C0283" w:rsidRPr="00EB2969" w:rsidRDefault="00683714" w:rsidP="00B82E00">
            <w:pPr>
              <w:spacing w:after="0"/>
              <w:ind w:left="-113" w:right="-113"/>
              <w:jc w:val="center"/>
              <w:rPr>
                <w:b/>
                <w:bCs/>
                <w:lang w:val="uk-UA"/>
              </w:rPr>
            </w:pPr>
            <w:r w:rsidRPr="00EB2969">
              <w:rPr>
                <w:b/>
                <w:bCs/>
                <w:lang w:val="uk-UA"/>
              </w:rPr>
              <w:t>практичних</w:t>
            </w:r>
          </w:p>
        </w:tc>
        <w:tc>
          <w:tcPr>
            <w:tcW w:w="1134" w:type="dxa"/>
            <w:tcBorders>
              <w:top w:val="single" w:sz="4" w:space="0" w:color="000000"/>
              <w:left w:val="single" w:sz="4" w:space="0" w:color="000000"/>
              <w:bottom w:val="single" w:sz="4" w:space="0" w:color="000000"/>
              <w:right w:val="single" w:sz="4" w:space="0" w:color="000000"/>
            </w:tcBorders>
            <w:vAlign w:val="center"/>
          </w:tcPr>
          <w:p w14:paraId="6CED9F05" w14:textId="77777777" w:rsidR="004C0283" w:rsidRPr="00EB2969" w:rsidRDefault="00683714" w:rsidP="00B82E00">
            <w:pPr>
              <w:spacing w:after="0"/>
              <w:ind w:left="-113" w:right="-113"/>
              <w:jc w:val="center"/>
              <w:rPr>
                <w:b/>
                <w:bCs/>
                <w:lang w:val="uk-UA"/>
              </w:rPr>
            </w:pPr>
            <w:r w:rsidRPr="00EB2969">
              <w:rPr>
                <w:b/>
                <w:bCs/>
                <w:lang w:val="uk-UA"/>
              </w:rPr>
              <w:t>усього</w:t>
            </w:r>
          </w:p>
        </w:tc>
      </w:tr>
      <w:tr w:rsidR="004C0283" w:rsidRPr="00EB2969" w14:paraId="72E438A7" w14:textId="77777777" w:rsidTr="00B82E00">
        <w:trPr>
          <w:trHeight w:val="257"/>
        </w:trPr>
        <w:tc>
          <w:tcPr>
            <w:tcW w:w="709" w:type="dxa"/>
            <w:tcBorders>
              <w:top w:val="single" w:sz="4" w:space="0" w:color="000000"/>
              <w:left w:val="single" w:sz="4" w:space="0" w:color="000000"/>
              <w:bottom w:val="single" w:sz="4" w:space="0" w:color="000000"/>
              <w:right w:val="single" w:sz="4" w:space="0" w:color="000000"/>
            </w:tcBorders>
            <w:vAlign w:val="center"/>
          </w:tcPr>
          <w:p w14:paraId="0A73A2C3" w14:textId="77777777" w:rsidR="004C0283" w:rsidRPr="00EB2969" w:rsidRDefault="00683714" w:rsidP="00100F3E">
            <w:pPr>
              <w:spacing w:after="0"/>
              <w:jc w:val="center"/>
              <w:rPr>
                <w:sz w:val="28"/>
                <w:szCs w:val="28"/>
                <w:lang w:val="uk-UA"/>
              </w:rPr>
            </w:pPr>
            <w:r w:rsidRPr="00EB2969">
              <w:rPr>
                <w:sz w:val="28"/>
                <w:szCs w:val="28"/>
                <w:lang w:val="uk-UA"/>
              </w:rPr>
              <w:t>1</w:t>
            </w:r>
          </w:p>
        </w:tc>
        <w:tc>
          <w:tcPr>
            <w:tcW w:w="4990" w:type="dxa"/>
            <w:tcBorders>
              <w:top w:val="single" w:sz="4" w:space="0" w:color="000000"/>
              <w:left w:val="single" w:sz="4" w:space="0" w:color="000000"/>
              <w:bottom w:val="single" w:sz="4" w:space="0" w:color="000000"/>
              <w:right w:val="single" w:sz="4" w:space="0" w:color="000000"/>
            </w:tcBorders>
            <w:vAlign w:val="center"/>
          </w:tcPr>
          <w:p w14:paraId="1137D9F3" w14:textId="77777777" w:rsidR="004C0283" w:rsidRPr="00EB2969" w:rsidRDefault="00683714" w:rsidP="00100F3E">
            <w:pPr>
              <w:spacing w:after="0"/>
              <w:rPr>
                <w:sz w:val="28"/>
                <w:szCs w:val="28"/>
                <w:lang w:val="uk-UA"/>
              </w:rPr>
            </w:pPr>
            <w:r w:rsidRPr="00EB2969">
              <w:rPr>
                <w:sz w:val="28"/>
                <w:szCs w:val="28"/>
                <w:lang w:val="uk-UA"/>
              </w:rPr>
              <w:t>Вступ</w:t>
            </w:r>
          </w:p>
        </w:tc>
        <w:tc>
          <w:tcPr>
            <w:tcW w:w="1418" w:type="dxa"/>
            <w:tcBorders>
              <w:top w:val="single" w:sz="4" w:space="0" w:color="000000"/>
              <w:left w:val="single" w:sz="4" w:space="0" w:color="000000"/>
              <w:bottom w:val="single" w:sz="4" w:space="0" w:color="000000"/>
              <w:right w:val="single" w:sz="4" w:space="0" w:color="000000"/>
            </w:tcBorders>
            <w:vAlign w:val="center"/>
          </w:tcPr>
          <w:p w14:paraId="26B10137" w14:textId="77777777" w:rsidR="004C0283" w:rsidRPr="00EB2969" w:rsidRDefault="00683714" w:rsidP="00100F3E">
            <w:pPr>
              <w:spacing w:after="0"/>
              <w:jc w:val="center"/>
              <w:rPr>
                <w:sz w:val="28"/>
                <w:szCs w:val="28"/>
                <w:lang w:val="uk-UA"/>
              </w:rPr>
            </w:pPr>
            <w:r w:rsidRPr="00EB2969">
              <w:rPr>
                <w:sz w:val="28"/>
                <w:szCs w:val="28"/>
                <w:lang w:val="uk-UA"/>
              </w:rPr>
              <w:t>2</w:t>
            </w:r>
          </w:p>
        </w:tc>
        <w:tc>
          <w:tcPr>
            <w:tcW w:w="1388" w:type="dxa"/>
            <w:tcBorders>
              <w:top w:val="single" w:sz="4" w:space="0" w:color="000000"/>
              <w:left w:val="single" w:sz="4" w:space="0" w:color="000000"/>
              <w:bottom w:val="single" w:sz="4" w:space="0" w:color="000000"/>
              <w:right w:val="single" w:sz="4" w:space="0" w:color="000000"/>
            </w:tcBorders>
            <w:vAlign w:val="center"/>
          </w:tcPr>
          <w:p w14:paraId="6F886ED3" w14:textId="77777777" w:rsidR="004C0283" w:rsidRPr="00EB2969" w:rsidRDefault="00683714" w:rsidP="00100F3E">
            <w:pPr>
              <w:spacing w:after="0"/>
              <w:jc w:val="center"/>
              <w:rPr>
                <w:sz w:val="28"/>
                <w:szCs w:val="28"/>
                <w:lang w:val="uk-UA"/>
              </w:rPr>
            </w:pPr>
            <w:r w:rsidRPr="00EB2969">
              <w:rPr>
                <w:sz w:val="28"/>
                <w:szCs w:val="28"/>
                <w:lang w:val="uk-UA"/>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010784E" w14:textId="77777777" w:rsidR="004C0283" w:rsidRPr="00EB2969" w:rsidRDefault="00683714" w:rsidP="00100F3E">
            <w:pPr>
              <w:spacing w:after="0"/>
              <w:jc w:val="center"/>
              <w:rPr>
                <w:sz w:val="28"/>
                <w:szCs w:val="28"/>
                <w:lang w:val="uk-UA"/>
              </w:rPr>
            </w:pPr>
            <w:r w:rsidRPr="00EB2969">
              <w:rPr>
                <w:sz w:val="28"/>
                <w:szCs w:val="28"/>
                <w:lang w:val="uk-UA"/>
              </w:rPr>
              <w:t>2</w:t>
            </w:r>
          </w:p>
        </w:tc>
      </w:tr>
      <w:tr w:rsidR="004C0283" w:rsidRPr="00EB2969" w14:paraId="26D5ABAA" w14:textId="77777777" w:rsidTr="00B82E00">
        <w:trPr>
          <w:trHeight w:val="348"/>
        </w:trPr>
        <w:tc>
          <w:tcPr>
            <w:tcW w:w="709" w:type="dxa"/>
            <w:tcBorders>
              <w:top w:val="single" w:sz="4" w:space="0" w:color="000000"/>
              <w:left w:val="single" w:sz="4" w:space="0" w:color="000000"/>
              <w:bottom w:val="single" w:sz="4" w:space="0" w:color="000000"/>
              <w:right w:val="single" w:sz="4" w:space="0" w:color="000000"/>
            </w:tcBorders>
            <w:vAlign w:val="center"/>
          </w:tcPr>
          <w:p w14:paraId="385E4339" w14:textId="77777777" w:rsidR="004C0283" w:rsidRPr="00EB2969" w:rsidRDefault="00683714" w:rsidP="00100F3E">
            <w:pPr>
              <w:spacing w:after="0"/>
              <w:jc w:val="center"/>
              <w:rPr>
                <w:sz w:val="28"/>
                <w:szCs w:val="28"/>
                <w:lang w:val="uk-UA"/>
              </w:rPr>
            </w:pPr>
            <w:r w:rsidRPr="00EB2969">
              <w:rPr>
                <w:sz w:val="28"/>
                <w:szCs w:val="28"/>
                <w:lang w:val="uk-UA"/>
              </w:rPr>
              <w:t>2</w:t>
            </w:r>
          </w:p>
        </w:tc>
        <w:tc>
          <w:tcPr>
            <w:tcW w:w="4990" w:type="dxa"/>
            <w:tcBorders>
              <w:top w:val="single" w:sz="4" w:space="0" w:color="000000"/>
              <w:left w:val="single" w:sz="4" w:space="0" w:color="000000"/>
              <w:bottom w:val="single" w:sz="4" w:space="0" w:color="000000"/>
              <w:right w:val="single" w:sz="4" w:space="0" w:color="000000"/>
            </w:tcBorders>
            <w:vAlign w:val="center"/>
          </w:tcPr>
          <w:p w14:paraId="1345B28F" w14:textId="77777777" w:rsidR="004C0283" w:rsidRPr="00EB2969" w:rsidRDefault="00683714" w:rsidP="00100F3E">
            <w:pPr>
              <w:spacing w:after="0"/>
              <w:rPr>
                <w:sz w:val="28"/>
                <w:szCs w:val="28"/>
                <w:lang w:val="uk-UA"/>
              </w:rPr>
            </w:pPr>
            <w:r w:rsidRPr="00EB2969">
              <w:rPr>
                <w:sz w:val="28"/>
                <w:szCs w:val="28"/>
                <w:lang w:val="uk-UA"/>
              </w:rPr>
              <w:t>Основи музичного руху</w:t>
            </w:r>
          </w:p>
        </w:tc>
        <w:tc>
          <w:tcPr>
            <w:tcW w:w="1418" w:type="dxa"/>
            <w:tcBorders>
              <w:top w:val="single" w:sz="4" w:space="0" w:color="000000"/>
              <w:left w:val="single" w:sz="4" w:space="0" w:color="000000"/>
              <w:bottom w:val="single" w:sz="4" w:space="0" w:color="000000"/>
              <w:right w:val="single" w:sz="4" w:space="0" w:color="000000"/>
            </w:tcBorders>
            <w:vAlign w:val="center"/>
          </w:tcPr>
          <w:p w14:paraId="73DFCB0C" w14:textId="77777777" w:rsidR="004C0283" w:rsidRPr="00EB2969" w:rsidRDefault="00683714" w:rsidP="00100F3E">
            <w:pPr>
              <w:spacing w:after="0"/>
              <w:jc w:val="center"/>
              <w:rPr>
                <w:sz w:val="28"/>
                <w:szCs w:val="28"/>
                <w:lang w:val="uk-UA"/>
              </w:rPr>
            </w:pPr>
            <w:r w:rsidRPr="00EB2969">
              <w:rPr>
                <w:sz w:val="28"/>
                <w:szCs w:val="28"/>
                <w:lang w:val="uk-UA"/>
              </w:rPr>
              <w:t>2/4</w:t>
            </w:r>
          </w:p>
        </w:tc>
        <w:tc>
          <w:tcPr>
            <w:tcW w:w="1388" w:type="dxa"/>
            <w:tcBorders>
              <w:top w:val="single" w:sz="4" w:space="0" w:color="000000"/>
              <w:left w:val="single" w:sz="4" w:space="0" w:color="000000"/>
              <w:bottom w:val="single" w:sz="4" w:space="0" w:color="000000"/>
              <w:right w:val="single" w:sz="4" w:space="0" w:color="000000"/>
            </w:tcBorders>
            <w:vAlign w:val="center"/>
          </w:tcPr>
          <w:p w14:paraId="6B7D86EA" w14:textId="77777777" w:rsidR="004C0283" w:rsidRPr="00EB2969" w:rsidRDefault="00683714" w:rsidP="00100F3E">
            <w:pPr>
              <w:spacing w:after="0"/>
              <w:jc w:val="center"/>
              <w:rPr>
                <w:sz w:val="28"/>
                <w:szCs w:val="28"/>
                <w:lang w:val="uk-UA"/>
              </w:rPr>
            </w:pPr>
            <w:r w:rsidRPr="00EB2969">
              <w:rPr>
                <w:sz w:val="28"/>
                <w:szCs w:val="28"/>
                <w:lang w:val="uk-UA"/>
              </w:rPr>
              <w:t>34/60</w:t>
            </w:r>
          </w:p>
        </w:tc>
        <w:tc>
          <w:tcPr>
            <w:tcW w:w="1134" w:type="dxa"/>
            <w:tcBorders>
              <w:top w:val="single" w:sz="4" w:space="0" w:color="000000"/>
              <w:left w:val="single" w:sz="4" w:space="0" w:color="000000"/>
              <w:bottom w:val="single" w:sz="4" w:space="0" w:color="000000"/>
              <w:right w:val="single" w:sz="4" w:space="0" w:color="000000"/>
            </w:tcBorders>
            <w:vAlign w:val="center"/>
          </w:tcPr>
          <w:p w14:paraId="49ADAD14" w14:textId="77777777" w:rsidR="004C0283" w:rsidRPr="00EB2969" w:rsidRDefault="00683714" w:rsidP="00100F3E">
            <w:pPr>
              <w:spacing w:after="0"/>
              <w:jc w:val="center"/>
              <w:rPr>
                <w:color w:val="000000" w:themeColor="text1"/>
                <w:sz w:val="28"/>
                <w:szCs w:val="28"/>
                <w:lang w:val="uk-UA"/>
              </w:rPr>
            </w:pPr>
            <w:r w:rsidRPr="00EB2969">
              <w:rPr>
                <w:sz w:val="28"/>
                <w:szCs w:val="28"/>
                <w:lang w:val="uk-UA"/>
              </w:rPr>
              <w:t>36/64</w:t>
            </w:r>
          </w:p>
        </w:tc>
      </w:tr>
      <w:tr w:rsidR="004C0283" w:rsidRPr="00EB2969" w14:paraId="3C089814" w14:textId="77777777" w:rsidTr="00B82E00">
        <w:trPr>
          <w:trHeight w:val="379"/>
        </w:trPr>
        <w:tc>
          <w:tcPr>
            <w:tcW w:w="709" w:type="dxa"/>
            <w:tcBorders>
              <w:top w:val="single" w:sz="4" w:space="0" w:color="000000"/>
              <w:left w:val="single" w:sz="4" w:space="0" w:color="000000"/>
              <w:bottom w:val="single" w:sz="4" w:space="0" w:color="000000"/>
              <w:right w:val="single" w:sz="4" w:space="0" w:color="000000"/>
            </w:tcBorders>
            <w:vAlign w:val="center"/>
          </w:tcPr>
          <w:p w14:paraId="6E27529A" w14:textId="6810FB49" w:rsidR="004C0283" w:rsidRPr="00EB2969" w:rsidRDefault="00E2246B" w:rsidP="00100F3E">
            <w:pPr>
              <w:spacing w:after="0"/>
              <w:jc w:val="center"/>
              <w:rPr>
                <w:sz w:val="28"/>
                <w:szCs w:val="28"/>
                <w:lang w:val="uk-UA"/>
              </w:rPr>
            </w:pPr>
            <w:r w:rsidRPr="00EB2969">
              <w:rPr>
                <w:sz w:val="28"/>
                <w:szCs w:val="28"/>
                <w:lang w:val="uk-UA"/>
              </w:rPr>
              <w:t>3</w:t>
            </w:r>
          </w:p>
        </w:tc>
        <w:tc>
          <w:tcPr>
            <w:tcW w:w="4990" w:type="dxa"/>
            <w:tcBorders>
              <w:top w:val="single" w:sz="4" w:space="0" w:color="000000"/>
              <w:left w:val="single" w:sz="4" w:space="0" w:color="000000"/>
              <w:bottom w:val="single" w:sz="4" w:space="0" w:color="000000"/>
              <w:right w:val="single" w:sz="4" w:space="0" w:color="000000"/>
            </w:tcBorders>
            <w:vAlign w:val="center"/>
          </w:tcPr>
          <w:p w14:paraId="7598C079" w14:textId="77777777" w:rsidR="004C0283" w:rsidRPr="00EB2969" w:rsidRDefault="00683714" w:rsidP="00100F3E">
            <w:pPr>
              <w:spacing w:after="0"/>
              <w:rPr>
                <w:sz w:val="28"/>
                <w:szCs w:val="28"/>
                <w:lang w:val="uk-UA"/>
              </w:rPr>
            </w:pPr>
            <w:r w:rsidRPr="00EB2969">
              <w:rPr>
                <w:sz w:val="28"/>
                <w:szCs w:val="28"/>
                <w:lang w:val="uk-UA"/>
              </w:rPr>
              <w:t>Основи екзерсису</w:t>
            </w:r>
          </w:p>
        </w:tc>
        <w:tc>
          <w:tcPr>
            <w:tcW w:w="1418" w:type="dxa"/>
            <w:tcBorders>
              <w:top w:val="single" w:sz="4" w:space="0" w:color="000000"/>
              <w:left w:val="single" w:sz="4" w:space="0" w:color="000000"/>
              <w:bottom w:val="single" w:sz="4" w:space="0" w:color="000000"/>
              <w:right w:val="single" w:sz="4" w:space="0" w:color="000000"/>
            </w:tcBorders>
            <w:vAlign w:val="center"/>
          </w:tcPr>
          <w:p w14:paraId="001CDCC5" w14:textId="77777777" w:rsidR="004C0283" w:rsidRPr="00EB2969" w:rsidRDefault="00683714" w:rsidP="00100F3E">
            <w:pPr>
              <w:spacing w:after="0"/>
              <w:jc w:val="center"/>
              <w:rPr>
                <w:sz w:val="28"/>
                <w:szCs w:val="28"/>
                <w:lang w:val="uk-UA"/>
              </w:rPr>
            </w:pPr>
            <w:r w:rsidRPr="00EB2969">
              <w:rPr>
                <w:sz w:val="28"/>
                <w:szCs w:val="28"/>
                <w:lang w:val="uk-UA"/>
              </w:rPr>
              <w:t>2/6</w:t>
            </w:r>
          </w:p>
        </w:tc>
        <w:tc>
          <w:tcPr>
            <w:tcW w:w="1388" w:type="dxa"/>
            <w:tcBorders>
              <w:top w:val="single" w:sz="4" w:space="0" w:color="000000"/>
              <w:left w:val="single" w:sz="4" w:space="0" w:color="000000"/>
              <w:bottom w:val="single" w:sz="4" w:space="0" w:color="000000"/>
              <w:right w:val="single" w:sz="4" w:space="0" w:color="000000"/>
            </w:tcBorders>
            <w:vAlign w:val="center"/>
          </w:tcPr>
          <w:p w14:paraId="6E4E19F3" w14:textId="77777777" w:rsidR="004C0283" w:rsidRPr="00EB2969" w:rsidRDefault="00683714" w:rsidP="00100F3E">
            <w:pPr>
              <w:spacing w:after="0"/>
              <w:jc w:val="center"/>
              <w:rPr>
                <w:sz w:val="28"/>
                <w:szCs w:val="28"/>
                <w:lang w:val="uk-UA"/>
              </w:rPr>
            </w:pPr>
            <w:r w:rsidRPr="00EB2969">
              <w:rPr>
                <w:sz w:val="28"/>
                <w:szCs w:val="28"/>
                <w:lang w:val="uk-UA"/>
              </w:rPr>
              <w:t>36/60</w:t>
            </w:r>
          </w:p>
        </w:tc>
        <w:tc>
          <w:tcPr>
            <w:tcW w:w="1134" w:type="dxa"/>
            <w:tcBorders>
              <w:top w:val="single" w:sz="4" w:space="0" w:color="000000"/>
              <w:left w:val="single" w:sz="4" w:space="0" w:color="000000"/>
              <w:bottom w:val="single" w:sz="4" w:space="0" w:color="000000"/>
              <w:right w:val="single" w:sz="4" w:space="0" w:color="000000"/>
            </w:tcBorders>
            <w:vAlign w:val="center"/>
          </w:tcPr>
          <w:p w14:paraId="45467BCF" w14:textId="77777777" w:rsidR="004C0283" w:rsidRPr="00EB2969" w:rsidRDefault="00683714" w:rsidP="00100F3E">
            <w:pPr>
              <w:spacing w:after="0"/>
              <w:jc w:val="center"/>
              <w:rPr>
                <w:color w:val="000000" w:themeColor="text1"/>
                <w:sz w:val="28"/>
                <w:szCs w:val="28"/>
                <w:lang w:val="uk-UA"/>
              </w:rPr>
            </w:pPr>
            <w:r w:rsidRPr="00EB2969">
              <w:rPr>
                <w:sz w:val="28"/>
                <w:szCs w:val="28"/>
                <w:lang w:val="uk-UA"/>
              </w:rPr>
              <w:t>38/66</w:t>
            </w:r>
          </w:p>
        </w:tc>
      </w:tr>
      <w:tr w:rsidR="004C0283" w:rsidRPr="00EB2969" w14:paraId="2C227BCB" w14:textId="77777777" w:rsidTr="00B82E00">
        <w:trPr>
          <w:trHeight w:val="221"/>
        </w:trPr>
        <w:tc>
          <w:tcPr>
            <w:tcW w:w="709" w:type="dxa"/>
            <w:tcBorders>
              <w:top w:val="single" w:sz="4" w:space="0" w:color="000000"/>
              <w:left w:val="single" w:sz="4" w:space="0" w:color="000000"/>
              <w:bottom w:val="single" w:sz="4" w:space="0" w:color="000000"/>
              <w:right w:val="single" w:sz="4" w:space="0" w:color="000000"/>
            </w:tcBorders>
            <w:vAlign w:val="center"/>
          </w:tcPr>
          <w:p w14:paraId="30BF15FA" w14:textId="11FCDF66" w:rsidR="004C0283" w:rsidRPr="00EB2969" w:rsidRDefault="00E2246B" w:rsidP="00100F3E">
            <w:pPr>
              <w:spacing w:after="0"/>
              <w:jc w:val="center"/>
              <w:rPr>
                <w:sz w:val="28"/>
                <w:szCs w:val="28"/>
                <w:lang w:val="uk-UA"/>
              </w:rPr>
            </w:pPr>
            <w:r w:rsidRPr="00EB2969">
              <w:rPr>
                <w:sz w:val="28"/>
                <w:szCs w:val="28"/>
                <w:lang w:val="uk-UA"/>
              </w:rPr>
              <w:t>4</w:t>
            </w:r>
          </w:p>
        </w:tc>
        <w:tc>
          <w:tcPr>
            <w:tcW w:w="4990" w:type="dxa"/>
            <w:tcBorders>
              <w:top w:val="single" w:sz="4" w:space="0" w:color="000000"/>
              <w:left w:val="single" w:sz="4" w:space="0" w:color="000000"/>
              <w:bottom w:val="single" w:sz="4" w:space="0" w:color="000000"/>
              <w:right w:val="single" w:sz="4" w:space="0" w:color="000000"/>
            </w:tcBorders>
            <w:vAlign w:val="center"/>
          </w:tcPr>
          <w:p w14:paraId="2DBAE213" w14:textId="77777777" w:rsidR="004C0283" w:rsidRPr="00EB2969" w:rsidRDefault="00683714" w:rsidP="00100F3E">
            <w:pPr>
              <w:spacing w:after="0"/>
              <w:rPr>
                <w:sz w:val="28"/>
                <w:szCs w:val="28"/>
                <w:lang w:val="uk-UA"/>
              </w:rPr>
            </w:pPr>
            <w:r w:rsidRPr="00EB2969">
              <w:rPr>
                <w:sz w:val="28"/>
                <w:szCs w:val="28"/>
                <w:lang w:val="uk-UA"/>
              </w:rPr>
              <w:t>Партерна гімнастика</w:t>
            </w:r>
          </w:p>
        </w:tc>
        <w:tc>
          <w:tcPr>
            <w:tcW w:w="1418" w:type="dxa"/>
            <w:tcBorders>
              <w:top w:val="single" w:sz="4" w:space="0" w:color="000000"/>
              <w:left w:val="single" w:sz="4" w:space="0" w:color="000000"/>
              <w:bottom w:val="single" w:sz="4" w:space="0" w:color="000000"/>
              <w:right w:val="single" w:sz="4" w:space="0" w:color="000000"/>
            </w:tcBorders>
            <w:vAlign w:val="center"/>
          </w:tcPr>
          <w:p w14:paraId="757FCCF7" w14:textId="77777777" w:rsidR="004C0283" w:rsidRPr="00EB2969" w:rsidRDefault="00683714" w:rsidP="00100F3E">
            <w:pPr>
              <w:spacing w:after="0"/>
              <w:jc w:val="center"/>
              <w:rPr>
                <w:sz w:val="28"/>
                <w:szCs w:val="28"/>
                <w:lang w:val="uk-UA"/>
              </w:rPr>
            </w:pPr>
            <w:r w:rsidRPr="00EB2969">
              <w:rPr>
                <w:sz w:val="28"/>
                <w:szCs w:val="28"/>
                <w:lang w:val="uk-UA"/>
              </w:rPr>
              <w:t>4</w:t>
            </w:r>
          </w:p>
        </w:tc>
        <w:tc>
          <w:tcPr>
            <w:tcW w:w="1388" w:type="dxa"/>
            <w:tcBorders>
              <w:top w:val="single" w:sz="4" w:space="0" w:color="000000"/>
              <w:left w:val="single" w:sz="4" w:space="0" w:color="000000"/>
              <w:bottom w:val="single" w:sz="4" w:space="0" w:color="000000"/>
              <w:right w:val="single" w:sz="4" w:space="0" w:color="000000"/>
            </w:tcBorders>
            <w:vAlign w:val="center"/>
          </w:tcPr>
          <w:p w14:paraId="42E7064F" w14:textId="77777777" w:rsidR="004C0283" w:rsidRPr="00EB2969" w:rsidRDefault="00683714" w:rsidP="00100F3E">
            <w:pPr>
              <w:spacing w:after="0"/>
              <w:jc w:val="center"/>
              <w:rPr>
                <w:sz w:val="28"/>
                <w:szCs w:val="28"/>
                <w:lang w:val="uk-UA"/>
              </w:rPr>
            </w:pPr>
            <w:r w:rsidRPr="00EB2969">
              <w:rPr>
                <w:sz w:val="28"/>
                <w:szCs w:val="28"/>
                <w:lang w:val="uk-UA"/>
              </w:rPr>
              <w:t>26/30</w:t>
            </w:r>
          </w:p>
        </w:tc>
        <w:tc>
          <w:tcPr>
            <w:tcW w:w="1134" w:type="dxa"/>
            <w:tcBorders>
              <w:top w:val="single" w:sz="4" w:space="0" w:color="000000"/>
              <w:left w:val="single" w:sz="4" w:space="0" w:color="000000"/>
              <w:bottom w:val="single" w:sz="4" w:space="0" w:color="000000"/>
              <w:right w:val="single" w:sz="4" w:space="0" w:color="000000"/>
            </w:tcBorders>
            <w:vAlign w:val="center"/>
          </w:tcPr>
          <w:p w14:paraId="33E9D1CD" w14:textId="77777777" w:rsidR="004C0283" w:rsidRPr="00EB2969" w:rsidRDefault="00683714" w:rsidP="00100F3E">
            <w:pPr>
              <w:spacing w:after="0"/>
              <w:jc w:val="center"/>
              <w:rPr>
                <w:color w:val="000000" w:themeColor="text1"/>
                <w:sz w:val="28"/>
                <w:szCs w:val="28"/>
                <w:lang w:val="uk-UA"/>
              </w:rPr>
            </w:pPr>
            <w:r w:rsidRPr="00EB2969">
              <w:rPr>
                <w:sz w:val="28"/>
                <w:szCs w:val="28"/>
                <w:lang w:val="uk-UA"/>
              </w:rPr>
              <w:t>30/34</w:t>
            </w:r>
          </w:p>
        </w:tc>
      </w:tr>
      <w:tr w:rsidR="004C0283" w:rsidRPr="00EB2969" w14:paraId="4E632FCC" w14:textId="77777777" w:rsidTr="00B82E00">
        <w:trPr>
          <w:trHeight w:val="333"/>
        </w:trPr>
        <w:tc>
          <w:tcPr>
            <w:tcW w:w="709" w:type="dxa"/>
            <w:tcBorders>
              <w:top w:val="single" w:sz="4" w:space="0" w:color="000000"/>
              <w:left w:val="single" w:sz="4" w:space="0" w:color="000000"/>
              <w:bottom w:val="single" w:sz="4" w:space="0" w:color="000000"/>
              <w:right w:val="single" w:sz="4" w:space="0" w:color="000000"/>
            </w:tcBorders>
            <w:vAlign w:val="center"/>
          </w:tcPr>
          <w:p w14:paraId="41F3D7D0" w14:textId="05F79FBD" w:rsidR="004C0283" w:rsidRPr="00EB2969" w:rsidRDefault="00E2246B" w:rsidP="00100F3E">
            <w:pPr>
              <w:spacing w:after="0"/>
              <w:jc w:val="center"/>
              <w:rPr>
                <w:sz w:val="28"/>
                <w:szCs w:val="28"/>
                <w:lang w:val="uk-UA"/>
              </w:rPr>
            </w:pPr>
            <w:r w:rsidRPr="00EB2969">
              <w:rPr>
                <w:sz w:val="28"/>
                <w:szCs w:val="28"/>
                <w:lang w:val="uk-UA"/>
              </w:rPr>
              <w:t>5</w:t>
            </w:r>
          </w:p>
        </w:tc>
        <w:tc>
          <w:tcPr>
            <w:tcW w:w="4990" w:type="dxa"/>
            <w:tcBorders>
              <w:top w:val="single" w:sz="4" w:space="0" w:color="000000"/>
              <w:left w:val="single" w:sz="4" w:space="0" w:color="000000"/>
              <w:bottom w:val="single" w:sz="4" w:space="0" w:color="000000"/>
              <w:right w:val="single" w:sz="4" w:space="0" w:color="000000"/>
            </w:tcBorders>
            <w:vAlign w:val="center"/>
          </w:tcPr>
          <w:p w14:paraId="42AB21D3" w14:textId="77777777" w:rsidR="004C0283" w:rsidRPr="00EB2969" w:rsidRDefault="00683714" w:rsidP="00100F3E">
            <w:pPr>
              <w:spacing w:after="0"/>
              <w:rPr>
                <w:sz w:val="28"/>
                <w:szCs w:val="28"/>
                <w:lang w:val="uk-UA"/>
              </w:rPr>
            </w:pPr>
            <w:r w:rsidRPr="00EB2969">
              <w:rPr>
                <w:sz w:val="28"/>
                <w:szCs w:val="28"/>
                <w:lang w:val="uk-UA"/>
              </w:rPr>
              <w:t>Музичні ігри. Танцювальні етюди</w:t>
            </w:r>
          </w:p>
        </w:tc>
        <w:tc>
          <w:tcPr>
            <w:tcW w:w="1418" w:type="dxa"/>
            <w:tcBorders>
              <w:top w:val="single" w:sz="4" w:space="0" w:color="000000"/>
              <w:left w:val="single" w:sz="4" w:space="0" w:color="000000"/>
              <w:bottom w:val="single" w:sz="4" w:space="0" w:color="000000"/>
              <w:right w:val="single" w:sz="4" w:space="0" w:color="000000"/>
            </w:tcBorders>
            <w:vAlign w:val="center"/>
          </w:tcPr>
          <w:p w14:paraId="3A3D7EA2" w14:textId="77777777" w:rsidR="004C0283" w:rsidRPr="00EB2969" w:rsidRDefault="00683714" w:rsidP="00100F3E">
            <w:pPr>
              <w:spacing w:after="0"/>
              <w:jc w:val="center"/>
              <w:rPr>
                <w:sz w:val="28"/>
                <w:szCs w:val="28"/>
                <w:lang w:val="uk-UA"/>
              </w:rPr>
            </w:pPr>
            <w:r w:rsidRPr="00EB2969">
              <w:rPr>
                <w:sz w:val="28"/>
                <w:szCs w:val="28"/>
                <w:lang w:val="uk-UA"/>
              </w:rPr>
              <w:t>4</w:t>
            </w:r>
          </w:p>
        </w:tc>
        <w:tc>
          <w:tcPr>
            <w:tcW w:w="1388" w:type="dxa"/>
            <w:tcBorders>
              <w:top w:val="single" w:sz="4" w:space="0" w:color="000000"/>
              <w:left w:val="single" w:sz="4" w:space="0" w:color="000000"/>
              <w:bottom w:val="single" w:sz="4" w:space="0" w:color="000000"/>
              <w:right w:val="single" w:sz="4" w:space="0" w:color="000000"/>
            </w:tcBorders>
            <w:vAlign w:val="center"/>
          </w:tcPr>
          <w:p w14:paraId="642FE4AA" w14:textId="77777777" w:rsidR="004C0283" w:rsidRPr="00EB2969" w:rsidRDefault="00683714" w:rsidP="00100F3E">
            <w:pPr>
              <w:spacing w:after="0"/>
              <w:jc w:val="center"/>
              <w:rPr>
                <w:sz w:val="28"/>
                <w:szCs w:val="28"/>
                <w:lang w:val="uk-UA"/>
              </w:rPr>
            </w:pPr>
            <w:r w:rsidRPr="00EB2969">
              <w:rPr>
                <w:sz w:val="28"/>
                <w:szCs w:val="28"/>
                <w:lang w:val="uk-UA"/>
              </w:rPr>
              <w:t>20</w:t>
            </w:r>
          </w:p>
        </w:tc>
        <w:tc>
          <w:tcPr>
            <w:tcW w:w="1134" w:type="dxa"/>
            <w:tcBorders>
              <w:top w:val="single" w:sz="4" w:space="0" w:color="000000"/>
              <w:left w:val="single" w:sz="4" w:space="0" w:color="000000"/>
              <w:bottom w:val="single" w:sz="4" w:space="0" w:color="000000"/>
              <w:right w:val="single" w:sz="4" w:space="0" w:color="000000"/>
            </w:tcBorders>
            <w:vAlign w:val="center"/>
          </w:tcPr>
          <w:p w14:paraId="1C644978" w14:textId="77777777" w:rsidR="004C0283" w:rsidRPr="00EB2969" w:rsidRDefault="00683714" w:rsidP="00100F3E">
            <w:pPr>
              <w:spacing w:after="0"/>
              <w:jc w:val="center"/>
              <w:rPr>
                <w:color w:val="000000" w:themeColor="text1"/>
                <w:sz w:val="28"/>
                <w:szCs w:val="28"/>
                <w:lang w:val="uk-UA"/>
              </w:rPr>
            </w:pPr>
            <w:r w:rsidRPr="00EB2969">
              <w:rPr>
                <w:sz w:val="28"/>
                <w:szCs w:val="28"/>
                <w:lang w:val="uk-UA"/>
              </w:rPr>
              <w:t>24</w:t>
            </w:r>
          </w:p>
        </w:tc>
      </w:tr>
      <w:tr w:rsidR="004C0283" w:rsidRPr="00EB2969" w14:paraId="6B8CF532" w14:textId="77777777" w:rsidTr="00B82E00">
        <w:trPr>
          <w:trHeight w:val="268"/>
        </w:trPr>
        <w:tc>
          <w:tcPr>
            <w:tcW w:w="709" w:type="dxa"/>
            <w:tcBorders>
              <w:top w:val="single" w:sz="4" w:space="0" w:color="000000"/>
              <w:left w:val="single" w:sz="4" w:space="0" w:color="000000"/>
              <w:bottom w:val="single" w:sz="4" w:space="0" w:color="000000"/>
              <w:right w:val="single" w:sz="4" w:space="0" w:color="000000"/>
            </w:tcBorders>
            <w:vAlign w:val="center"/>
          </w:tcPr>
          <w:p w14:paraId="4E2D8F95" w14:textId="2527DA73" w:rsidR="004C0283" w:rsidRPr="00EB2969" w:rsidRDefault="00E2246B" w:rsidP="00100F3E">
            <w:pPr>
              <w:spacing w:after="0"/>
              <w:jc w:val="center"/>
              <w:rPr>
                <w:sz w:val="28"/>
                <w:szCs w:val="28"/>
                <w:lang w:val="uk-UA"/>
              </w:rPr>
            </w:pPr>
            <w:r w:rsidRPr="00EB2969">
              <w:rPr>
                <w:sz w:val="28"/>
                <w:szCs w:val="28"/>
                <w:lang w:val="uk-UA"/>
              </w:rPr>
              <w:t>6</w:t>
            </w:r>
          </w:p>
        </w:tc>
        <w:tc>
          <w:tcPr>
            <w:tcW w:w="4990" w:type="dxa"/>
            <w:tcBorders>
              <w:top w:val="single" w:sz="4" w:space="0" w:color="000000"/>
              <w:left w:val="single" w:sz="4" w:space="0" w:color="000000"/>
              <w:bottom w:val="single" w:sz="4" w:space="0" w:color="000000"/>
              <w:right w:val="single" w:sz="4" w:space="0" w:color="000000"/>
            </w:tcBorders>
            <w:vAlign w:val="center"/>
          </w:tcPr>
          <w:p w14:paraId="44EA253D" w14:textId="4CDA5F9F" w:rsidR="004C0283" w:rsidRPr="00EB2969" w:rsidRDefault="001E7C49" w:rsidP="00013C75">
            <w:pPr>
              <w:spacing w:after="0"/>
              <w:rPr>
                <w:sz w:val="28"/>
                <w:szCs w:val="28"/>
                <w:lang w:val="uk-UA"/>
              </w:rPr>
            </w:pPr>
            <w:r w:rsidRPr="00EB2969">
              <w:rPr>
                <w:sz w:val="28"/>
                <w:szCs w:val="28"/>
                <w:lang w:val="uk-UA"/>
              </w:rPr>
              <w:t>Мистецька практика</w:t>
            </w:r>
          </w:p>
        </w:tc>
        <w:tc>
          <w:tcPr>
            <w:tcW w:w="1418" w:type="dxa"/>
            <w:tcBorders>
              <w:top w:val="single" w:sz="4" w:space="0" w:color="000000"/>
              <w:left w:val="single" w:sz="4" w:space="0" w:color="000000"/>
              <w:bottom w:val="single" w:sz="4" w:space="0" w:color="000000"/>
              <w:right w:val="single" w:sz="4" w:space="0" w:color="000000"/>
            </w:tcBorders>
            <w:vAlign w:val="center"/>
          </w:tcPr>
          <w:p w14:paraId="65A37464" w14:textId="77777777" w:rsidR="004C0283" w:rsidRPr="00EB2969" w:rsidRDefault="00683714" w:rsidP="00100F3E">
            <w:pPr>
              <w:spacing w:after="0"/>
              <w:jc w:val="center"/>
              <w:rPr>
                <w:sz w:val="28"/>
                <w:szCs w:val="28"/>
                <w:lang w:val="uk-UA"/>
              </w:rPr>
            </w:pPr>
            <w:r w:rsidRPr="00EB2969">
              <w:rPr>
                <w:sz w:val="28"/>
                <w:szCs w:val="28"/>
                <w:lang w:val="uk-UA"/>
              </w:rPr>
              <w:t>4/12</w:t>
            </w:r>
          </w:p>
        </w:tc>
        <w:tc>
          <w:tcPr>
            <w:tcW w:w="1388" w:type="dxa"/>
            <w:tcBorders>
              <w:top w:val="single" w:sz="4" w:space="0" w:color="000000"/>
              <w:left w:val="single" w:sz="4" w:space="0" w:color="000000"/>
              <w:bottom w:val="single" w:sz="4" w:space="0" w:color="000000"/>
              <w:right w:val="single" w:sz="4" w:space="0" w:color="000000"/>
            </w:tcBorders>
            <w:vAlign w:val="center"/>
          </w:tcPr>
          <w:p w14:paraId="4AB51B5C" w14:textId="77777777" w:rsidR="004C0283" w:rsidRPr="00EB2969" w:rsidRDefault="00683714" w:rsidP="00100F3E">
            <w:pPr>
              <w:spacing w:after="0"/>
              <w:jc w:val="center"/>
              <w:rPr>
                <w:sz w:val="28"/>
                <w:szCs w:val="28"/>
                <w:lang w:val="uk-UA"/>
              </w:rPr>
            </w:pPr>
            <w:r w:rsidRPr="00EB2969">
              <w:rPr>
                <w:sz w:val="28"/>
                <w:szCs w:val="28"/>
                <w:lang w:val="uk-UA"/>
              </w:rPr>
              <w:t>6/10</w:t>
            </w:r>
          </w:p>
        </w:tc>
        <w:tc>
          <w:tcPr>
            <w:tcW w:w="1134" w:type="dxa"/>
            <w:tcBorders>
              <w:top w:val="single" w:sz="4" w:space="0" w:color="000000"/>
              <w:left w:val="single" w:sz="4" w:space="0" w:color="000000"/>
              <w:bottom w:val="single" w:sz="4" w:space="0" w:color="000000"/>
              <w:right w:val="single" w:sz="4" w:space="0" w:color="000000"/>
            </w:tcBorders>
            <w:vAlign w:val="center"/>
          </w:tcPr>
          <w:p w14:paraId="20E77C01" w14:textId="77777777" w:rsidR="004C0283" w:rsidRPr="00EB2969" w:rsidRDefault="00683714" w:rsidP="00100F3E">
            <w:pPr>
              <w:spacing w:after="0"/>
              <w:jc w:val="center"/>
              <w:rPr>
                <w:color w:val="000000" w:themeColor="text1"/>
                <w:sz w:val="28"/>
                <w:szCs w:val="28"/>
                <w:lang w:val="uk-UA"/>
              </w:rPr>
            </w:pPr>
            <w:r w:rsidRPr="00EB2969">
              <w:rPr>
                <w:sz w:val="28"/>
                <w:szCs w:val="28"/>
                <w:lang w:val="uk-UA"/>
              </w:rPr>
              <w:t>10/22</w:t>
            </w:r>
          </w:p>
        </w:tc>
      </w:tr>
      <w:tr w:rsidR="004C0283" w:rsidRPr="00EB2969" w14:paraId="7A45E145" w14:textId="77777777" w:rsidTr="00B82E00">
        <w:trPr>
          <w:trHeight w:val="268"/>
        </w:trPr>
        <w:tc>
          <w:tcPr>
            <w:tcW w:w="709" w:type="dxa"/>
            <w:tcBorders>
              <w:top w:val="single" w:sz="4" w:space="0" w:color="000000"/>
              <w:left w:val="single" w:sz="4" w:space="0" w:color="000000"/>
              <w:bottom w:val="single" w:sz="4" w:space="0" w:color="000000"/>
              <w:right w:val="single" w:sz="4" w:space="0" w:color="000000"/>
            </w:tcBorders>
            <w:vAlign w:val="center"/>
          </w:tcPr>
          <w:p w14:paraId="19A78045" w14:textId="5A16E525" w:rsidR="004C0283" w:rsidRPr="00EB2969" w:rsidRDefault="00E2246B" w:rsidP="00100F3E">
            <w:pPr>
              <w:spacing w:after="0"/>
              <w:jc w:val="center"/>
              <w:rPr>
                <w:sz w:val="28"/>
                <w:szCs w:val="28"/>
                <w:lang w:val="uk-UA"/>
              </w:rPr>
            </w:pPr>
            <w:r w:rsidRPr="00EB2969">
              <w:rPr>
                <w:sz w:val="28"/>
                <w:szCs w:val="28"/>
                <w:lang w:val="uk-UA"/>
              </w:rPr>
              <w:t>7</w:t>
            </w:r>
          </w:p>
        </w:tc>
        <w:tc>
          <w:tcPr>
            <w:tcW w:w="4990" w:type="dxa"/>
            <w:tcBorders>
              <w:top w:val="single" w:sz="4" w:space="0" w:color="000000"/>
              <w:left w:val="single" w:sz="4" w:space="0" w:color="000000"/>
              <w:bottom w:val="single" w:sz="4" w:space="0" w:color="000000"/>
              <w:right w:val="single" w:sz="4" w:space="0" w:color="000000"/>
            </w:tcBorders>
            <w:vAlign w:val="center"/>
          </w:tcPr>
          <w:p w14:paraId="49F08958" w14:textId="77777777" w:rsidR="004C0283" w:rsidRPr="00EB2969" w:rsidRDefault="00683714" w:rsidP="00100F3E">
            <w:pPr>
              <w:spacing w:after="0"/>
              <w:rPr>
                <w:sz w:val="28"/>
                <w:szCs w:val="28"/>
                <w:lang w:val="uk-UA"/>
              </w:rPr>
            </w:pPr>
            <w:r w:rsidRPr="00EB2969">
              <w:rPr>
                <w:sz w:val="28"/>
                <w:szCs w:val="28"/>
                <w:lang w:val="uk-UA"/>
              </w:rPr>
              <w:t>Підсумок</w:t>
            </w:r>
          </w:p>
        </w:tc>
        <w:tc>
          <w:tcPr>
            <w:tcW w:w="1418" w:type="dxa"/>
            <w:tcBorders>
              <w:top w:val="single" w:sz="4" w:space="0" w:color="000000"/>
              <w:left w:val="single" w:sz="4" w:space="0" w:color="000000"/>
              <w:bottom w:val="single" w:sz="4" w:space="0" w:color="000000"/>
              <w:right w:val="single" w:sz="4" w:space="0" w:color="000000"/>
            </w:tcBorders>
            <w:vAlign w:val="center"/>
          </w:tcPr>
          <w:p w14:paraId="2BD1CA3D" w14:textId="77777777" w:rsidR="004C0283" w:rsidRPr="00EB2969" w:rsidRDefault="00683714" w:rsidP="00100F3E">
            <w:pPr>
              <w:spacing w:after="0"/>
              <w:jc w:val="center"/>
              <w:rPr>
                <w:sz w:val="28"/>
                <w:szCs w:val="28"/>
                <w:lang w:val="uk-UA"/>
              </w:rPr>
            </w:pPr>
            <w:r w:rsidRPr="00EB2969">
              <w:rPr>
                <w:sz w:val="28"/>
                <w:szCs w:val="28"/>
                <w:lang w:val="uk-UA"/>
              </w:rPr>
              <w:t>2</w:t>
            </w:r>
          </w:p>
        </w:tc>
        <w:tc>
          <w:tcPr>
            <w:tcW w:w="1388" w:type="dxa"/>
            <w:tcBorders>
              <w:top w:val="single" w:sz="4" w:space="0" w:color="000000"/>
              <w:left w:val="single" w:sz="4" w:space="0" w:color="000000"/>
              <w:bottom w:val="single" w:sz="4" w:space="0" w:color="000000"/>
              <w:right w:val="single" w:sz="4" w:space="0" w:color="000000"/>
            </w:tcBorders>
            <w:vAlign w:val="center"/>
          </w:tcPr>
          <w:p w14:paraId="2A4854C3" w14:textId="77777777" w:rsidR="004C0283" w:rsidRPr="00EB2969" w:rsidRDefault="00683714" w:rsidP="00100F3E">
            <w:pPr>
              <w:spacing w:after="0"/>
              <w:jc w:val="center"/>
              <w:rPr>
                <w:sz w:val="28"/>
                <w:szCs w:val="28"/>
                <w:lang w:val="uk-UA"/>
              </w:rPr>
            </w:pPr>
            <w:r w:rsidRPr="00EB2969">
              <w:rPr>
                <w:sz w:val="28"/>
                <w:szCs w:val="28"/>
                <w:lang w:val="uk-UA"/>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33E88512" w14:textId="77777777" w:rsidR="004C0283" w:rsidRPr="00EB2969" w:rsidRDefault="00683714" w:rsidP="00100F3E">
            <w:pPr>
              <w:spacing w:after="0"/>
              <w:jc w:val="center"/>
              <w:rPr>
                <w:color w:val="000000" w:themeColor="text1"/>
                <w:sz w:val="28"/>
                <w:szCs w:val="28"/>
                <w:lang w:val="uk-UA"/>
              </w:rPr>
            </w:pPr>
            <w:r w:rsidRPr="00EB2969">
              <w:rPr>
                <w:sz w:val="28"/>
                <w:szCs w:val="28"/>
                <w:lang w:val="uk-UA"/>
              </w:rPr>
              <w:t>4</w:t>
            </w:r>
          </w:p>
        </w:tc>
      </w:tr>
      <w:tr w:rsidR="004C0283" w:rsidRPr="00EB2969" w14:paraId="32E95B6C" w14:textId="77777777" w:rsidTr="00B82E00">
        <w:trPr>
          <w:trHeight w:val="413"/>
        </w:trPr>
        <w:tc>
          <w:tcPr>
            <w:tcW w:w="5699" w:type="dxa"/>
            <w:gridSpan w:val="2"/>
            <w:tcBorders>
              <w:top w:val="single" w:sz="4" w:space="0" w:color="000000"/>
              <w:left w:val="single" w:sz="4" w:space="0" w:color="000000"/>
              <w:bottom w:val="single" w:sz="4" w:space="0" w:color="000000"/>
              <w:right w:val="single" w:sz="4" w:space="0" w:color="000000"/>
            </w:tcBorders>
            <w:vAlign w:val="center"/>
          </w:tcPr>
          <w:p w14:paraId="65E01D2F" w14:textId="77777777" w:rsidR="004C0283" w:rsidRPr="00EB2969" w:rsidRDefault="00683714" w:rsidP="00100F3E">
            <w:pPr>
              <w:spacing w:after="0"/>
              <w:jc w:val="center"/>
              <w:rPr>
                <w:b/>
                <w:sz w:val="28"/>
                <w:szCs w:val="28"/>
                <w:lang w:val="uk-UA"/>
              </w:rPr>
            </w:pPr>
            <w:r w:rsidRPr="00EB2969">
              <w:rPr>
                <w:b/>
                <w:sz w:val="28"/>
                <w:szCs w:val="28"/>
                <w:lang w:val="uk-UA"/>
              </w:rPr>
              <w:t>Разом</w:t>
            </w:r>
          </w:p>
        </w:tc>
        <w:tc>
          <w:tcPr>
            <w:tcW w:w="1418" w:type="dxa"/>
            <w:tcBorders>
              <w:top w:val="single" w:sz="4" w:space="0" w:color="000000"/>
              <w:left w:val="single" w:sz="4" w:space="0" w:color="000000"/>
              <w:bottom w:val="single" w:sz="4" w:space="0" w:color="000000"/>
              <w:right w:val="single" w:sz="4" w:space="0" w:color="000000"/>
            </w:tcBorders>
            <w:vAlign w:val="center"/>
          </w:tcPr>
          <w:p w14:paraId="61CC7D7F" w14:textId="77777777" w:rsidR="004C0283" w:rsidRPr="00EB2969" w:rsidRDefault="00683714" w:rsidP="00100F3E">
            <w:pPr>
              <w:spacing w:after="0"/>
              <w:jc w:val="center"/>
              <w:rPr>
                <w:b/>
                <w:sz w:val="28"/>
                <w:szCs w:val="28"/>
                <w:lang w:val="uk-UA"/>
              </w:rPr>
            </w:pPr>
            <w:r w:rsidRPr="00EB2969">
              <w:rPr>
                <w:b/>
                <w:sz w:val="28"/>
                <w:szCs w:val="28"/>
                <w:lang w:val="uk-UA"/>
              </w:rPr>
              <w:t>20/34</w:t>
            </w:r>
          </w:p>
        </w:tc>
        <w:tc>
          <w:tcPr>
            <w:tcW w:w="1388" w:type="dxa"/>
            <w:tcBorders>
              <w:top w:val="single" w:sz="4" w:space="0" w:color="000000"/>
              <w:left w:val="single" w:sz="4" w:space="0" w:color="000000"/>
              <w:bottom w:val="single" w:sz="4" w:space="0" w:color="000000"/>
              <w:right w:val="single" w:sz="4" w:space="0" w:color="000000"/>
            </w:tcBorders>
            <w:vAlign w:val="center"/>
          </w:tcPr>
          <w:p w14:paraId="7CF760C7" w14:textId="77777777" w:rsidR="004C0283" w:rsidRPr="00EB2969" w:rsidRDefault="00683714" w:rsidP="00100F3E">
            <w:pPr>
              <w:spacing w:after="0"/>
              <w:jc w:val="center"/>
              <w:rPr>
                <w:b/>
                <w:sz w:val="28"/>
                <w:szCs w:val="28"/>
                <w:lang w:val="uk-UA"/>
              </w:rPr>
            </w:pPr>
            <w:r w:rsidRPr="00EB2969">
              <w:rPr>
                <w:b/>
                <w:sz w:val="28"/>
                <w:szCs w:val="28"/>
                <w:lang w:val="uk-UA"/>
              </w:rPr>
              <w:t>124/182</w:t>
            </w:r>
          </w:p>
        </w:tc>
        <w:tc>
          <w:tcPr>
            <w:tcW w:w="1134" w:type="dxa"/>
            <w:tcBorders>
              <w:top w:val="single" w:sz="4" w:space="0" w:color="000000"/>
              <w:left w:val="single" w:sz="4" w:space="0" w:color="000000"/>
              <w:bottom w:val="single" w:sz="4" w:space="0" w:color="000000"/>
              <w:right w:val="single" w:sz="4" w:space="0" w:color="000000"/>
            </w:tcBorders>
            <w:vAlign w:val="center"/>
          </w:tcPr>
          <w:p w14:paraId="3948A4DC" w14:textId="77777777" w:rsidR="004C0283" w:rsidRPr="00EB2969" w:rsidRDefault="00683714" w:rsidP="00100F3E">
            <w:pPr>
              <w:spacing w:after="0"/>
              <w:jc w:val="center"/>
              <w:rPr>
                <w:b/>
                <w:sz w:val="28"/>
                <w:szCs w:val="28"/>
                <w:lang w:val="uk-UA"/>
              </w:rPr>
            </w:pPr>
            <w:r w:rsidRPr="00EB2969">
              <w:rPr>
                <w:b/>
                <w:sz w:val="28"/>
                <w:szCs w:val="28"/>
                <w:lang w:val="uk-UA"/>
              </w:rPr>
              <w:t>144/216</w:t>
            </w:r>
          </w:p>
        </w:tc>
      </w:tr>
    </w:tbl>
    <w:p w14:paraId="3D650D5C" w14:textId="77777777" w:rsidR="004C0283" w:rsidRPr="00EB2969" w:rsidRDefault="004C0283">
      <w:pPr>
        <w:spacing w:after="0" w:line="360" w:lineRule="auto"/>
        <w:jc w:val="center"/>
        <w:rPr>
          <w:b/>
          <w:bCs/>
          <w:sz w:val="28"/>
          <w:szCs w:val="28"/>
          <w:lang w:val="uk-UA"/>
        </w:rPr>
      </w:pPr>
    </w:p>
    <w:p w14:paraId="68BE5511" w14:textId="77777777" w:rsidR="004C0283" w:rsidRPr="00EB2969" w:rsidRDefault="00683714">
      <w:pPr>
        <w:spacing w:after="0" w:line="360" w:lineRule="auto"/>
        <w:jc w:val="center"/>
        <w:rPr>
          <w:b/>
          <w:bCs/>
          <w:sz w:val="28"/>
          <w:szCs w:val="28"/>
          <w:lang w:val="uk-UA"/>
        </w:rPr>
      </w:pPr>
      <w:r w:rsidRPr="00EB2969">
        <w:rPr>
          <w:b/>
          <w:bCs/>
          <w:sz w:val="28"/>
          <w:szCs w:val="28"/>
          <w:lang w:val="uk-UA"/>
        </w:rPr>
        <w:t>ЗМІСТ ПРОГРАМИ</w:t>
      </w:r>
    </w:p>
    <w:p w14:paraId="67FDBEF9" w14:textId="77777777" w:rsidR="004C0283" w:rsidRPr="00EB2969" w:rsidRDefault="00683714" w:rsidP="00A21DB4">
      <w:pPr>
        <w:pStyle w:val="ae"/>
        <w:numPr>
          <w:ilvl w:val="0"/>
          <w:numId w:val="2"/>
        </w:numPr>
        <w:tabs>
          <w:tab w:val="left" w:pos="284"/>
        </w:tabs>
        <w:spacing w:after="0" w:line="360" w:lineRule="auto"/>
        <w:ind w:left="0" w:firstLine="0"/>
        <w:jc w:val="center"/>
        <w:rPr>
          <w:b/>
          <w:bCs/>
          <w:sz w:val="28"/>
          <w:szCs w:val="28"/>
          <w:lang w:val="uk-UA"/>
        </w:rPr>
      </w:pPr>
      <w:r w:rsidRPr="00EB2969">
        <w:rPr>
          <w:b/>
          <w:bCs/>
          <w:sz w:val="28"/>
          <w:szCs w:val="28"/>
          <w:lang w:val="uk-UA"/>
        </w:rPr>
        <w:t>Вступ (2 год)</w:t>
      </w:r>
    </w:p>
    <w:p w14:paraId="0C944D72" w14:textId="10CADA8C" w:rsidR="004C0283" w:rsidRPr="00EB2969" w:rsidRDefault="00683714">
      <w:pPr>
        <w:spacing w:after="0" w:line="360" w:lineRule="auto"/>
        <w:ind w:firstLine="709"/>
        <w:jc w:val="both"/>
        <w:rPr>
          <w:color w:val="000000"/>
          <w:sz w:val="28"/>
          <w:szCs w:val="22"/>
          <w:lang w:val="uk-UA"/>
        </w:rPr>
      </w:pPr>
      <w:r w:rsidRPr="00EB2969">
        <w:rPr>
          <w:i/>
          <w:sz w:val="28"/>
          <w:szCs w:val="28"/>
          <w:lang w:val="uk-UA"/>
        </w:rPr>
        <w:t xml:space="preserve">Теоретична частина. </w:t>
      </w:r>
      <w:r w:rsidRPr="00EB2969">
        <w:rPr>
          <w:sz w:val="28"/>
          <w:szCs w:val="28"/>
          <w:lang w:val="uk-UA"/>
        </w:rPr>
        <w:t xml:space="preserve">Значення хореографії в житті людини. </w:t>
      </w:r>
      <w:r w:rsidRPr="00EB2969">
        <w:rPr>
          <w:color w:val="000000"/>
          <w:sz w:val="28"/>
          <w:szCs w:val="22"/>
          <w:lang w:val="uk-UA"/>
        </w:rPr>
        <w:t xml:space="preserve">Мета, завдання і зміст роботи. Організаційні питання. Правила поведінки в танцювальному залі, закладі. </w:t>
      </w:r>
      <w:r w:rsidR="00736C1C" w:rsidRPr="00EB2969">
        <w:rPr>
          <w:color w:val="000000"/>
          <w:sz w:val="28"/>
          <w:szCs w:val="22"/>
          <w:lang w:val="uk-UA"/>
        </w:rPr>
        <w:t>Особливості освітнього процесу за змішаною формою.</w:t>
      </w:r>
      <w:r w:rsidR="00736C1C" w:rsidRPr="00EB2969">
        <w:rPr>
          <w:lang w:val="uk-UA"/>
        </w:rPr>
        <w:t xml:space="preserve"> </w:t>
      </w:r>
      <w:r w:rsidR="00736C1C" w:rsidRPr="00EB2969">
        <w:rPr>
          <w:color w:val="000000"/>
          <w:sz w:val="28"/>
          <w:szCs w:val="22"/>
          <w:lang w:val="uk-UA"/>
        </w:rPr>
        <w:t xml:space="preserve">Техніка безпеки та </w:t>
      </w:r>
      <w:r w:rsidR="00736C1C" w:rsidRPr="00EB2969">
        <w:rPr>
          <w:color w:val="000000"/>
          <w:sz w:val="28"/>
          <w:szCs w:val="28"/>
          <w:lang w:val="uk-UA"/>
        </w:rPr>
        <w:t>збереження здоров’я в різних умовах навчально-творчої діяльності.</w:t>
      </w:r>
      <w:r w:rsidR="005A06C2" w:rsidRPr="00EB2969">
        <w:rPr>
          <w:sz w:val="28"/>
          <w:szCs w:val="28"/>
          <w:lang w:val="uk-UA"/>
        </w:rPr>
        <w:t xml:space="preserve"> </w:t>
      </w:r>
      <w:r w:rsidR="005A06C2" w:rsidRPr="00EB2969">
        <w:rPr>
          <w:color w:val="000000"/>
          <w:sz w:val="28"/>
          <w:szCs w:val="28"/>
          <w:lang w:val="uk-UA"/>
        </w:rPr>
        <w:t>Обліковий запис Google.</w:t>
      </w:r>
      <w:r w:rsidR="005A06C2" w:rsidRPr="00EB2969">
        <w:rPr>
          <w:sz w:val="28"/>
          <w:szCs w:val="28"/>
          <w:lang w:val="uk-UA"/>
        </w:rPr>
        <w:t xml:space="preserve"> Правила та особливості </w:t>
      </w:r>
      <w:r w:rsidR="005A06C2" w:rsidRPr="00EB2969">
        <w:rPr>
          <w:color w:val="000000"/>
          <w:sz w:val="28"/>
          <w:szCs w:val="28"/>
          <w:lang w:val="uk-UA"/>
        </w:rPr>
        <w:t>роботи в ZOOM.</w:t>
      </w:r>
    </w:p>
    <w:p w14:paraId="33897C04" w14:textId="77777777" w:rsidR="004C0283" w:rsidRPr="00EB2969" w:rsidRDefault="00683714">
      <w:pPr>
        <w:spacing w:after="0" w:line="360" w:lineRule="auto"/>
        <w:jc w:val="center"/>
        <w:rPr>
          <w:b/>
          <w:bCs/>
          <w:sz w:val="28"/>
          <w:szCs w:val="28"/>
          <w:lang w:val="uk-UA"/>
        </w:rPr>
      </w:pPr>
      <w:r w:rsidRPr="00EB2969">
        <w:rPr>
          <w:b/>
          <w:bCs/>
          <w:sz w:val="28"/>
          <w:szCs w:val="28"/>
          <w:lang w:val="uk-UA"/>
        </w:rPr>
        <w:t>2. Основи музичного руху</w:t>
      </w:r>
      <w:r w:rsidRPr="00EB2969">
        <w:rPr>
          <w:b/>
          <w:bCs/>
          <w:color w:val="000000" w:themeColor="text1"/>
          <w:sz w:val="28"/>
          <w:szCs w:val="28"/>
          <w:lang w:val="uk-UA"/>
        </w:rPr>
        <w:t xml:space="preserve"> (36/</w:t>
      </w:r>
      <w:r w:rsidRPr="00EB2969">
        <w:rPr>
          <w:b/>
          <w:bCs/>
          <w:sz w:val="28"/>
          <w:szCs w:val="28"/>
          <w:lang w:val="uk-UA"/>
        </w:rPr>
        <w:t>64 год)</w:t>
      </w:r>
    </w:p>
    <w:p w14:paraId="3C676BF6" w14:textId="02B06579" w:rsidR="004C0283" w:rsidRPr="00EB2969" w:rsidRDefault="00683714" w:rsidP="00A21DB4">
      <w:pPr>
        <w:spacing w:after="0" w:line="360" w:lineRule="auto"/>
        <w:ind w:firstLine="567"/>
        <w:jc w:val="both"/>
        <w:rPr>
          <w:sz w:val="28"/>
          <w:szCs w:val="28"/>
          <w:lang w:val="uk-UA"/>
        </w:rPr>
      </w:pPr>
      <w:r w:rsidRPr="00EB2969">
        <w:rPr>
          <w:i/>
          <w:sz w:val="28"/>
          <w:szCs w:val="28"/>
          <w:lang w:val="uk-UA"/>
        </w:rPr>
        <w:t xml:space="preserve">Теоретична частина. </w:t>
      </w:r>
      <w:r w:rsidRPr="00EB2969">
        <w:rPr>
          <w:sz w:val="28"/>
          <w:szCs w:val="28"/>
          <w:lang w:val="uk-UA"/>
        </w:rPr>
        <w:t>Положення корпусу, ніг, рук на середині залу. Розрізнення правої та лівої ноги, руки, плеча. Шикування: шеренга, колона, інтервал, коло, діагональ. Повороти праворуч, ліворуч. Поняття ритму як повторюваного звукового явища.</w:t>
      </w:r>
    </w:p>
    <w:p w14:paraId="66A59348" w14:textId="77777777" w:rsidR="004C0283" w:rsidRPr="00EB2969" w:rsidRDefault="00683714">
      <w:pPr>
        <w:spacing w:after="0" w:line="360" w:lineRule="auto"/>
        <w:ind w:firstLine="709"/>
        <w:jc w:val="both"/>
        <w:rPr>
          <w:sz w:val="28"/>
          <w:szCs w:val="28"/>
          <w:lang w:val="uk-UA"/>
        </w:rPr>
      </w:pPr>
      <w:r w:rsidRPr="00EB2969">
        <w:rPr>
          <w:sz w:val="28"/>
          <w:szCs w:val="28"/>
          <w:lang w:val="uk-UA"/>
        </w:rPr>
        <w:t>Музичний образ, способи його вираження в рухах. Умови для природного виявлення моторних реакцій у рухах тіла. Творча активність і образна уява. Співставлення музичних образів.</w:t>
      </w:r>
    </w:p>
    <w:p w14:paraId="791025F7" w14:textId="77777777" w:rsidR="004C0283" w:rsidRPr="00EB2969" w:rsidRDefault="00683714">
      <w:pPr>
        <w:spacing w:after="0" w:line="360" w:lineRule="auto"/>
        <w:ind w:firstLine="709"/>
        <w:jc w:val="both"/>
        <w:rPr>
          <w:sz w:val="28"/>
          <w:szCs w:val="28"/>
          <w:lang w:val="uk-UA"/>
        </w:rPr>
      </w:pPr>
      <w:r w:rsidRPr="00EB2969">
        <w:rPr>
          <w:i/>
          <w:sz w:val="28"/>
          <w:szCs w:val="28"/>
          <w:lang w:val="uk-UA"/>
        </w:rPr>
        <w:t>Практична частина</w:t>
      </w:r>
      <w:r w:rsidRPr="00EB2969">
        <w:rPr>
          <w:sz w:val="28"/>
          <w:szCs w:val="28"/>
          <w:lang w:val="uk-UA"/>
        </w:rPr>
        <w:t>. Шикування і перешикування групи. Марш на місці: по-одному, праворуч, ліворуч, по колу. Основні шикування на заняттях: в шеренгу, діагональ, колону, утворення кола. Рух по лінії танцю і у зворотному напрямку лінії танцю. Перешикування: з колони в коло, з лінії в діагональ, вільне розміщення на майданчику.</w:t>
      </w:r>
    </w:p>
    <w:p w14:paraId="7B8D7BBF" w14:textId="77777777" w:rsidR="004C0283" w:rsidRPr="00EB2969" w:rsidRDefault="00683714">
      <w:pPr>
        <w:spacing w:after="0" w:line="360" w:lineRule="auto"/>
        <w:ind w:firstLine="709"/>
        <w:jc w:val="both"/>
        <w:rPr>
          <w:sz w:val="28"/>
          <w:szCs w:val="28"/>
          <w:lang w:val="uk-UA"/>
        </w:rPr>
      </w:pPr>
      <w:r w:rsidRPr="00EB2969">
        <w:rPr>
          <w:sz w:val="28"/>
          <w:szCs w:val="28"/>
          <w:lang w:val="uk-UA"/>
        </w:rPr>
        <w:lastRenderedPageBreak/>
        <w:t>Вправи спрямовані на формування творчої активності і образної уяви. Вправи на розвиток музично-слухового сприйняття. Розучування нескладних ритмічних малюнків, визначення характеру почутої музики. Виконання рухів відповідно до характеру та темпу музики. Плескання долонями сильні і слабкі долі. Диригування в музичних розмірах 2/4, 3/4, 4/4. Імпровізація рухів під музику, відтворення музичних образів у рухах.</w:t>
      </w:r>
    </w:p>
    <w:p w14:paraId="7DD15AE0" w14:textId="695E7E8B" w:rsidR="004C0283" w:rsidRPr="00EB2969" w:rsidRDefault="00683714">
      <w:pPr>
        <w:spacing w:after="0" w:line="360" w:lineRule="auto"/>
        <w:ind w:firstLine="709"/>
        <w:jc w:val="both"/>
        <w:rPr>
          <w:sz w:val="28"/>
          <w:szCs w:val="28"/>
          <w:lang w:val="uk-UA"/>
        </w:rPr>
      </w:pPr>
      <w:r w:rsidRPr="00EB2969">
        <w:rPr>
          <w:sz w:val="28"/>
          <w:szCs w:val="28"/>
          <w:lang w:val="uk-UA"/>
        </w:rPr>
        <w:t>Лічба кроків і повторів під час створення ритмічного візерунка</w:t>
      </w:r>
      <w:r w:rsidR="008E38E2" w:rsidRPr="008E38E2">
        <w:t xml:space="preserve"> </w:t>
      </w:r>
      <w:r w:rsidR="008E38E2" w:rsidRPr="008E38E2">
        <w:rPr>
          <w:sz w:val="28"/>
          <w:szCs w:val="28"/>
          <w:lang w:val="uk-UA"/>
        </w:rPr>
        <w:t>з елементами STEAM</w:t>
      </w:r>
      <w:r w:rsidRPr="00EB2969">
        <w:rPr>
          <w:sz w:val="28"/>
          <w:szCs w:val="28"/>
          <w:lang w:val="uk-UA"/>
        </w:rPr>
        <w:t>.</w:t>
      </w:r>
      <w:r w:rsidR="008E38E2" w:rsidRPr="008E38E2">
        <w:t xml:space="preserve"> </w:t>
      </w:r>
      <w:r w:rsidR="008E38E2">
        <w:rPr>
          <w:sz w:val="28"/>
          <w:szCs w:val="28"/>
          <w:lang w:val="uk-UA"/>
        </w:rPr>
        <w:t>В</w:t>
      </w:r>
      <w:r w:rsidR="008E38E2" w:rsidRPr="008E38E2">
        <w:rPr>
          <w:sz w:val="28"/>
          <w:szCs w:val="28"/>
          <w:lang w:val="uk-UA"/>
        </w:rPr>
        <w:t>иконання інтерактивних завдань з елементами математики, логіки, творчості</w:t>
      </w:r>
      <w:r w:rsidR="008E38E2">
        <w:rPr>
          <w:sz w:val="28"/>
          <w:szCs w:val="28"/>
          <w:lang w:val="uk-UA"/>
        </w:rPr>
        <w:t>.</w:t>
      </w:r>
    </w:p>
    <w:p w14:paraId="63983364" w14:textId="77777777" w:rsidR="004C0283" w:rsidRPr="00EB2969" w:rsidRDefault="00683714">
      <w:pPr>
        <w:spacing w:after="0" w:line="360" w:lineRule="auto"/>
        <w:ind w:firstLine="709"/>
        <w:jc w:val="both"/>
        <w:rPr>
          <w:sz w:val="28"/>
          <w:szCs w:val="28"/>
          <w:lang w:val="uk-UA"/>
        </w:rPr>
      </w:pPr>
      <w:r w:rsidRPr="00EB2969">
        <w:rPr>
          <w:sz w:val="28"/>
          <w:szCs w:val="28"/>
          <w:lang w:val="uk-UA"/>
        </w:rPr>
        <w:t>Презентація вихованцями короткої ритмічної імпровізації в обраному шикуванні з використанням рухів під українську мелодію відповідно до заданого музичного розміру.</w:t>
      </w:r>
    </w:p>
    <w:p w14:paraId="364B6791" w14:textId="115E393D" w:rsidR="004C0283" w:rsidRPr="00EB2969" w:rsidRDefault="00E2246B">
      <w:pPr>
        <w:spacing w:after="0" w:line="360" w:lineRule="auto"/>
        <w:jc w:val="center"/>
        <w:rPr>
          <w:b/>
          <w:bCs/>
          <w:sz w:val="28"/>
          <w:szCs w:val="28"/>
          <w:lang w:val="uk-UA"/>
        </w:rPr>
      </w:pPr>
      <w:r w:rsidRPr="00EB2969">
        <w:rPr>
          <w:b/>
          <w:bCs/>
          <w:sz w:val="28"/>
          <w:szCs w:val="28"/>
          <w:lang w:val="uk-UA"/>
        </w:rPr>
        <w:t>3</w:t>
      </w:r>
      <w:r w:rsidR="00683714" w:rsidRPr="00EB2969">
        <w:rPr>
          <w:b/>
          <w:bCs/>
          <w:sz w:val="28"/>
          <w:szCs w:val="28"/>
          <w:lang w:val="uk-UA"/>
        </w:rPr>
        <w:t xml:space="preserve">. Основи екзерсису </w:t>
      </w:r>
      <w:r w:rsidR="00683714" w:rsidRPr="00EB2969">
        <w:rPr>
          <w:b/>
          <w:bCs/>
          <w:color w:val="000000" w:themeColor="text1"/>
          <w:sz w:val="28"/>
          <w:szCs w:val="28"/>
          <w:lang w:val="uk-UA"/>
        </w:rPr>
        <w:t>(</w:t>
      </w:r>
      <w:r w:rsidR="00683714" w:rsidRPr="00EB2969">
        <w:rPr>
          <w:b/>
          <w:bCs/>
          <w:sz w:val="28"/>
          <w:szCs w:val="28"/>
          <w:lang w:val="uk-UA"/>
        </w:rPr>
        <w:t>38/66</w:t>
      </w:r>
      <w:r w:rsidR="00683714" w:rsidRPr="00EB2969">
        <w:rPr>
          <w:b/>
          <w:bCs/>
          <w:color w:val="000000" w:themeColor="text1"/>
          <w:sz w:val="28"/>
          <w:szCs w:val="28"/>
          <w:lang w:val="uk-UA"/>
        </w:rPr>
        <w:t xml:space="preserve"> </w:t>
      </w:r>
      <w:r w:rsidR="00683714" w:rsidRPr="00EB2969">
        <w:rPr>
          <w:b/>
          <w:bCs/>
          <w:sz w:val="28"/>
          <w:szCs w:val="28"/>
          <w:lang w:val="uk-UA"/>
        </w:rPr>
        <w:t>год)</w:t>
      </w:r>
    </w:p>
    <w:p w14:paraId="05D0EB96" w14:textId="77777777" w:rsidR="004C0283" w:rsidRPr="00EB2969" w:rsidRDefault="00683714">
      <w:pPr>
        <w:spacing w:after="0" w:line="360" w:lineRule="auto"/>
        <w:ind w:firstLine="709"/>
        <w:jc w:val="both"/>
        <w:rPr>
          <w:sz w:val="28"/>
          <w:szCs w:val="28"/>
          <w:lang w:val="uk-UA"/>
        </w:rPr>
      </w:pPr>
      <w:r w:rsidRPr="00EB2969">
        <w:rPr>
          <w:i/>
          <w:sz w:val="28"/>
          <w:szCs w:val="28"/>
          <w:lang w:val="uk-UA"/>
        </w:rPr>
        <w:t>Теоретична частина</w:t>
      </w:r>
      <w:r w:rsidRPr="00EB2969">
        <w:rPr>
          <w:sz w:val="28"/>
          <w:szCs w:val="28"/>
          <w:lang w:val="uk-UA"/>
        </w:rPr>
        <w:t xml:space="preserve">. Постанова корпусу. Позиції ніг І, ІІІ, VI. Положення рук. Робота кисті, положення пальців. Лінія руки. Положення рук для хлопчиків і дівчаток. Уклін. Напівприсідання. Виведення ноги на носок і на п’ятку. Правила виконання </w:t>
      </w:r>
      <w:proofErr w:type="spellStart"/>
      <w:r w:rsidRPr="00EB2969">
        <w:rPr>
          <w:sz w:val="28"/>
          <w:szCs w:val="28"/>
          <w:lang w:val="uk-UA"/>
        </w:rPr>
        <w:t>releve</w:t>
      </w:r>
      <w:proofErr w:type="spellEnd"/>
      <w:r w:rsidRPr="00EB2969">
        <w:rPr>
          <w:sz w:val="28"/>
          <w:szCs w:val="28"/>
          <w:lang w:val="uk-UA"/>
        </w:rPr>
        <w:t>. Правила виконання стрибків.</w:t>
      </w:r>
    </w:p>
    <w:p w14:paraId="3AEA9F07" w14:textId="77777777" w:rsidR="004C0283" w:rsidRPr="00EB2969" w:rsidRDefault="00683714">
      <w:pPr>
        <w:spacing w:after="0" w:line="360" w:lineRule="auto"/>
        <w:ind w:firstLine="709"/>
        <w:jc w:val="both"/>
        <w:rPr>
          <w:sz w:val="28"/>
          <w:szCs w:val="28"/>
          <w:lang w:val="uk-UA"/>
        </w:rPr>
      </w:pPr>
      <w:r w:rsidRPr="00EB2969">
        <w:rPr>
          <w:i/>
          <w:sz w:val="28"/>
          <w:szCs w:val="28"/>
          <w:lang w:val="uk-UA"/>
        </w:rPr>
        <w:t>Практична частина</w:t>
      </w:r>
      <w:r w:rsidRPr="00EB2969">
        <w:rPr>
          <w:sz w:val="28"/>
          <w:szCs w:val="28"/>
          <w:lang w:val="uk-UA"/>
        </w:rPr>
        <w:t xml:space="preserve">. Виконання вправ для постановки корпусу: підйом та опускання плечей; нахили вперед і в сторони; повороти праворуч, ліворуч. Відпрацювання позицій ніг: І, ІІІ, VІ, положень рук: на край спіднички; руки розкриті в сторони на рівні плечей; руки підняті вперед на рівні плечей паралельно одна одній; руки підняті вгору вертикально і паралельно одна одній, руки на талії. Виконання вправ для кистей рук. Виконання реверансу (для дівчаток), уклін (для хлопців). Вивчення напівприсідання (І, ІІІ, VІ поз.). Виконання виведення ноги на носок: у сторону з І та ІІІ позицій; вперед з І позиції, у поєднанні з напівприсіданням вперед на п’яту, в сторону на п’яту. Вивчення виведення ноги з переводом з носка на п’яту (вперед, в сторону, у поєднанні з напівприсіданням). Виконання </w:t>
      </w:r>
      <w:proofErr w:type="spellStart"/>
      <w:r w:rsidRPr="00EB2969">
        <w:rPr>
          <w:sz w:val="28"/>
          <w:szCs w:val="28"/>
          <w:lang w:val="uk-UA"/>
        </w:rPr>
        <w:t>releveз</w:t>
      </w:r>
      <w:proofErr w:type="spellEnd"/>
      <w:r w:rsidRPr="00EB2969">
        <w:rPr>
          <w:sz w:val="28"/>
          <w:szCs w:val="28"/>
          <w:lang w:val="uk-UA"/>
        </w:rPr>
        <w:t xml:space="preserve"> VІ та І позицій. Стрибки на обох ногах у VІ позиції.</w:t>
      </w:r>
    </w:p>
    <w:p w14:paraId="1762033F" w14:textId="40FA763D" w:rsidR="004C0283" w:rsidRPr="00EB2969" w:rsidRDefault="00E2246B">
      <w:pPr>
        <w:spacing w:after="0" w:line="360" w:lineRule="auto"/>
        <w:jc w:val="center"/>
        <w:rPr>
          <w:b/>
          <w:bCs/>
          <w:sz w:val="28"/>
          <w:szCs w:val="28"/>
          <w:lang w:val="uk-UA"/>
        </w:rPr>
      </w:pPr>
      <w:r w:rsidRPr="00EB2969">
        <w:rPr>
          <w:b/>
          <w:bCs/>
          <w:sz w:val="28"/>
          <w:szCs w:val="28"/>
          <w:lang w:val="uk-UA"/>
        </w:rPr>
        <w:t>4</w:t>
      </w:r>
      <w:r w:rsidR="00683714" w:rsidRPr="00EB2969">
        <w:rPr>
          <w:b/>
          <w:bCs/>
          <w:sz w:val="28"/>
          <w:szCs w:val="28"/>
          <w:lang w:val="uk-UA"/>
        </w:rPr>
        <w:t>. Партерна гімнастика</w:t>
      </w:r>
      <w:r w:rsidR="00683714" w:rsidRPr="00EB2969">
        <w:rPr>
          <w:b/>
          <w:bCs/>
          <w:color w:val="000000" w:themeColor="text1"/>
          <w:sz w:val="28"/>
          <w:szCs w:val="28"/>
          <w:lang w:val="uk-UA"/>
        </w:rPr>
        <w:t xml:space="preserve"> (</w:t>
      </w:r>
      <w:r w:rsidR="00683714" w:rsidRPr="00EB2969">
        <w:rPr>
          <w:b/>
          <w:bCs/>
          <w:sz w:val="28"/>
          <w:szCs w:val="28"/>
          <w:lang w:val="uk-UA"/>
        </w:rPr>
        <w:t>30/34 год)</w:t>
      </w:r>
    </w:p>
    <w:p w14:paraId="26233D50" w14:textId="5DF90E34" w:rsidR="004C0283" w:rsidRPr="00EB2969" w:rsidRDefault="00683714" w:rsidP="005E454E">
      <w:pPr>
        <w:spacing w:after="0" w:line="360" w:lineRule="auto"/>
        <w:ind w:firstLine="851"/>
        <w:jc w:val="both"/>
        <w:rPr>
          <w:sz w:val="28"/>
          <w:szCs w:val="28"/>
          <w:lang w:val="uk-UA"/>
        </w:rPr>
      </w:pPr>
      <w:r w:rsidRPr="00EB2969">
        <w:rPr>
          <w:i/>
          <w:sz w:val="28"/>
          <w:szCs w:val="28"/>
          <w:lang w:val="uk-UA"/>
        </w:rPr>
        <w:t xml:space="preserve">Теоретична частина. </w:t>
      </w:r>
      <w:r w:rsidRPr="00EB2969">
        <w:rPr>
          <w:sz w:val="28"/>
          <w:szCs w:val="28"/>
          <w:lang w:val="uk-UA"/>
        </w:rPr>
        <w:t xml:space="preserve">Партер. Значення партерних вправ для розвитку хореографічних здібностей. Розташування на партері. Положення корпусу лежачи </w:t>
      </w:r>
      <w:r w:rsidRPr="00EB2969">
        <w:rPr>
          <w:sz w:val="28"/>
          <w:szCs w:val="28"/>
          <w:lang w:val="uk-UA"/>
        </w:rPr>
        <w:lastRenderedPageBreak/>
        <w:t xml:space="preserve">та </w:t>
      </w:r>
      <w:r w:rsidR="005E454E" w:rsidRPr="00EB2969">
        <w:rPr>
          <w:sz w:val="28"/>
          <w:szCs w:val="28"/>
          <w:lang w:val="uk-UA"/>
        </w:rPr>
        <w:t xml:space="preserve">сидячи. </w:t>
      </w:r>
      <w:r w:rsidR="00C93465">
        <w:rPr>
          <w:sz w:val="28"/>
          <w:szCs w:val="28"/>
          <w:lang w:val="uk-UA"/>
        </w:rPr>
        <w:t>Спостереження за</w:t>
      </w:r>
      <w:r w:rsidR="005E454E" w:rsidRPr="00EB2969">
        <w:rPr>
          <w:sz w:val="28"/>
          <w:szCs w:val="28"/>
          <w:lang w:val="uk-UA"/>
        </w:rPr>
        <w:t xml:space="preserve"> можливост</w:t>
      </w:r>
      <w:r w:rsidR="00C93465">
        <w:rPr>
          <w:sz w:val="28"/>
          <w:szCs w:val="28"/>
          <w:lang w:val="uk-UA"/>
        </w:rPr>
        <w:t>ями</w:t>
      </w:r>
      <w:r w:rsidRPr="00EB2969">
        <w:rPr>
          <w:sz w:val="28"/>
          <w:szCs w:val="28"/>
          <w:lang w:val="uk-UA"/>
        </w:rPr>
        <w:t xml:space="preserve"> власного тіла, гнучко</w:t>
      </w:r>
      <w:r w:rsidR="00C93465">
        <w:rPr>
          <w:sz w:val="28"/>
          <w:szCs w:val="28"/>
          <w:lang w:val="uk-UA"/>
        </w:rPr>
        <w:t>сті, сили. Вивчення частин тіла та їх призначення.</w:t>
      </w:r>
    </w:p>
    <w:p w14:paraId="30F3ED19" w14:textId="31F2A500" w:rsidR="004C0283" w:rsidRPr="00EB2969" w:rsidRDefault="00683714" w:rsidP="005E454E">
      <w:pPr>
        <w:spacing w:after="0" w:line="360" w:lineRule="auto"/>
        <w:ind w:firstLine="709"/>
        <w:jc w:val="both"/>
        <w:rPr>
          <w:sz w:val="28"/>
          <w:szCs w:val="28"/>
          <w:lang w:val="uk-UA"/>
        </w:rPr>
      </w:pPr>
      <w:r w:rsidRPr="00EB2969">
        <w:rPr>
          <w:sz w:val="28"/>
          <w:szCs w:val="28"/>
          <w:lang w:val="uk-UA"/>
        </w:rPr>
        <w:t>Вправи для гнучкості стопи, сили ніг (</w:t>
      </w:r>
      <w:r w:rsidR="00A21DB4" w:rsidRPr="00EB2969">
        <w:rPr>
          <w:sz w:val="28"/>
          <w:szCs w:val="28"/>
          <w:lang w:val="uk-UA"/>
        </w:rPr>
        <w:t>«</w:t>
      </w:r>
      <w:r w:rsidRPr="00EB2969">
        <w:rPr>
          <w:sz w:val="28"/>
          <w:szCs w:val="28"/>
          <w:lang w:val="uk-UA"/>
        </w:rPr>
        <w:t>шла</w:t>
      </w:r>
      <w:r w:rsidR="000C21BD" w:rsidRPr="00EB2969">
        <w:rPr>
          <w:sz w:val="28"/>
          <w:szCs w:val="28"/>
          <w:lang w:val="uk-UA"/>
        </w:rPr>
        <w:t>г</w:t>
      </w:r>
      <w:r w:rsidRPr="00EB2969">
        <w:rPr>
          <w:sz w:val="28"/>
          <w:szCs w:val="28"/>
          <w:lang w:val="uk-UA"/>
        </w:rPr>
        <w:t>баум</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ножиці</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велосипед</w:t>
      </w:r>
      <w:r w:rsidR="00A21DB4" w:rsidRPr="00EB2969">
        <w:rPr>
          <w:sz w:val="28"/>
          <w:szCs w:val="28"/>
          <w:lang w:val="uk-UA"/>
        </w:rPr>
        <w:t>»</w:t>
      </w:r>
      <w:r w:rsidRPr="00EB2969">
        <w:rPr>
          <w:sz w:val="28"/>
          <w:szCs w:val="28"/>
          <w:lang w:val="uk-UA"/>
        </w:rPr>
        <w:t>), виворотності (</w:t>
      </w:r>
      <w:r w:rsidR="00A21DB4" w:rsidRPr="00EB2969">
        <w:rPr>
          <w:sz w:val="28"/>
          <w:szCs w:val="28"/>
          <w:lang w:val="uk-UA"/>
        </w:rPr>
        <w:t>«</w:t>
      </w:r>
      <w:r w:rsidRPr="00EB2969">
        <w:rPr>
          <w:sz w:val="28"/>
          <w:szCs w:val="28"/>
          <w:lang w:val="uk-UA"/>
        </w:rPr>
        <w:t>метелик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жабка</w:t>
      </w:r>
      <w:r w:rsidR="00A21DB4" w:rsidRPr="00EB2969">
        <w:rPr>
          <w:sz w:val="28"/>
          <w:szCs w:val="28"/>
          <w:lang w:val="uk-UA"/>
        </w:rPr>
        <w:t>»</w:t>
      </w:r>
      <w:r w:rsidRPr="00EB2969">
        <w:rPr>
          <w:sz w:val="28"/>
          <w:szCs w:val="28"/>
          <w:lang w:val="uk-UA"/>
        </w:rPr>
        <w:t>), розвитку пресу (</w:t>
      </w:r>
      <w:r w:rsidR="00A21DB4" w:rsidRPr="00EB2969">
        <w:rPr>
          <w:sz w:val="28"/>
          <w:szCs w:val="28"/>
          <w:lang w:val="uk-UA"/>
        </w:rPr>
        <w:t>«</w:t>
      </w:r>
      <w:r w:rsidRPr="00EB2969">
        <w:rPr>
          <w:sz w:val="28"/>
          <w:szCs w:val="28"/>
          <w:lang w:val="uk-UA"/>
        </w:rPr>
        <w:t>кутик</w:t>
      </w:r>
      <w:r w:rsidR="00A21DB4" w:rsidRPr="00EB2969">
        <w:rPr>
          <w:sz w:val="28"/>
          <w:szCs w:val="28"/>
          <w:lang w:val="uk-UA"/>
        </w:rPr>
        <w:t>»</w:t>
      </w:r>
      <w:r w:rsidRPr="00EB2969">
        <w:rPr>
          <w:sz w:val="28"/>
          <w:szCs w:val="28"/>
          <w:lang w:val="uk-UA"/>
        </w:rPr>
        <w:t>), гнучкості (</w:t>
      </w:r>
      <w:r w:rsidR="00A21DB4" w:rsidRPr="00EB2969">
        <w:rPr>
          <w:sz w:val="28"/>
          <w:szCs w:val="28"/>
          <w:lang w:val="uk-UA"/>
        </w:rPr>
        <w:t>«</w:t>
      </w:r>
      <w:r w:rsidRPr="00EB2969">
        <w:rPr>
          <w:sz w:val="28"/>
          <w:szCs w:val="28"/>
          <w:lang w:val="uk-UA"/>
        </w:rPr>
        <w:t>кільце</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місток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кошик</w:t>
      </w:r>
      <w:r w:rsidR="00A21DB4" w:rsidRPr="00EB2969">
        <w:rPr>
          <w:sz w:val="28"/>
          <w:szCs w:val="28"/>
          <w:lang w:val="uk-UA"/>
        </w:rPr>
        <w:t>»</w:t>
      </w:r>
      <w:r w:rsidRPr="00EB2969">
        <w:rPr>
          <w:sz w:val="28"/>
          <w:szCs w:val="28"/>
          <w:lang w:val="uk-UA"/>
        </w:rPr>
        <w:t>).</w:t>
      </w:r>
    </w:p>
    <w:p w14:paraId="18DB930E" w14:textId="073EA018" w:rsidR="004C0283" w:rsidRPr="00EB2969" w:rsidRDefault="00683714">
      <w:pPr>
        <w:spacing w:after="0" w:line="360" w:lineRule="auto"/>
        <w:ind w:firstLine="709"/>
        <w:jc w:val="both"/>
        <w:rPr>
          <w:sz w:val="28"/>
          <w:szCs w:val="28"/>
          <w:lang w:val="uk-UA"/>
        </w:rPr>
      </w:pPr>
      <w:r w:rsidRPr="00EB2969">
        <w:rPr>
          <w:i/>
          <w:sz w:val="28"/>
          <w:szCs w:val="28"/>
          <w:lang w:val="uk-UA"/>
        </w:rPr>
        <w:t xml:space="preserve">Практична частина. </w:t>
      </w:r>
      <w:r w:rsidRPr="00EB2969">
        <w:rPr>
          <w:sz w:val="28"/>
          <w:szCs w:val="28"/>
          <w:lang w:val="uk-UA"/>
        </w:rPr>
        <w:t xml:space="preserve">Виконання вправ лежачи на спині для еластичності стопи та сили ніг: скорочення і витягування стопи в положенні VІ та І позицій; розвороти стопи; підняття витягнутої ноги вперед і в сторону, </w:t>
      </w:r>
      <w:r w:rsidR="00A21DB4" w:rsidRPr="00EB2969">
        <w:rPr>
          <w:sz w:val="28"/>
          <w:szCs w:val="28"/>
          <w:lang w:val="uk-UA"/>
        </w:rPr>
        <w:t>«</w:t>
      </w:r>
      <w:r w:rsidRPr="00EB2969">
        <w:rPr>
          <w:sz w:val="28"/>
          <w:szCs w:val="28"/>
          <w:lang w:val="uk-UA"/>
        </w:rPr>
        <w:t>шлакбаум</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велосипед</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ножиці</w:t>
      </w:r>
      <w:r w:rsidR="00A21DB4" w:rsidRPr="00EB2969">
        <w:rPr>
          <w:sz w:val="28"/>
          <w:szCs w:val="28"/>
          <w:lang w:val="uk-UA"/>
        </w:rPr>
        <w:t>»</w:t>
      </w:r>
      <w:r w:rsidRPr="00EB2969">
        <w:rPr>
          <w:sz w:val="28"/>
          <w:szCs w:val="28"/>
          <w:lang w:val="uk-UA"/>
        </w:rPr>
        <w:t>.</w:t>
      </w:r>
    </w:p>
    <w:p w14:paraId="3AA531B0" w14:textId="75CFAAB7" w:rsidR="004C0283" w:rsidRPr="00EB2969" w:rsidRDefault="00683714">
      <w:pPr>
        <w:spacing w:after="0" w:line="360" w:lineRule="auto"/>
        <w:ind w:firstLine="709"/>
        <w:jc w:val="both"/>
        <w:rPr>
          <w:sz w:val="28"/>
          <w:szCs w:val="28"/>
          <w:lang w:val="uk-UA"/>
        </w:rPr>
      </w:pPr>
      <w:r w:rsidRPr="00EB2969">
        <w:rPr>
          <w:sz w:val="28"/>
          <w:szCs w:val="28"/>
          <w:lang w:val="uk-UA"/>
        </w:rPr>
        <w:t>Виконання вправ у сидячому положенні: для розвитку виворотності (</w:t>
      </w:r>
      <w:r w:rsidR="00A21DB4" w:rsidRPr="00EB2969">
        <w:rPr>
          <w:sz w:val="28"/>
          <w:szCs w:val="28"/>
          <w:lang w:val="uk-UA"/>
        </w:rPr>
        <w:t>«</w:t>
      </w:r>
      <w:r w:rsidRPr="00EB2969">
        <w:rPr>
          <w:sz w:val="28"/>
          <w:szCs w:val="28"/>
          <w:lang w:val="uk-UA"/>
        </w:rPr>
        <w:t>метелик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жабка</w:t>
      </w:r>
      <w:r w:rsidR="00A21DB4" w:rsidRPr="00EB2969">
        <w:rPr>
          <w:sz w:val="28"/>
          <w:szCs w:val="28"/>
          <w:lang w:val="uk-UA"/>
        </w:rPr>
        <w:t>»</w:t>
      </w:r>
      <w:r w:rsidRPr="00EB2969">
        <w:rPr>
          <w:sz w:val="28"/>
          <w:szCs w:val="28"/>
          <w:lang w:val="uk-UA"/>
        </w:rPr>
        <w:t>), для розвитку пресу (</w:t>
      </w:r>
      <w:r w:rsidR="00A21DB4" w:rsidRPr="00EB2969">
        <w:rPr>
          <w:sz w:val="28"/>
          <w:szCs w:val="28"/>
          <w:lang w:val="uk-UA"/>
        </w:rPr>
        <w:t>«</w:t>
      </w:r>
      <w:r w:rsidRPr="00EB2969">
        <w:rPr>
          <w:sz w:val="28"/>
          <w:szCs w:val="28"/>
          <w:lang w:val="uk-UA"/>
        </w:rPr>
        <w:t>кутик</w:t>
      </w:r>
      <w:r w:rsidR="00A21DB4" w:rsidRPr="00EB2969">
        <w:rPr>
          <w:sz w:val="28"/>
          <w:szCs w:val="28"/>
          <w:lang w:val="uk-UA"/>
        </w:rPr>
        <w:t>»</w:t>
      </w:r>
      <w:r w:rsidRPr="00EB2969">
        <w:rPr>
          <w:sz w:val="28"/>
          <w:szCs w:val="28"/>
          <w:lang w:val="uk-UA"/>
        </w:rPr>
        <w:t>), для гнучкості тіла (</w:t>
      </w:r>
      <w:r w:rsidR="00A21DB4" w:rsidRPr="00EB2969">
        <w:rPr>
          <w:sz w:val="28"/>
          <w:szCs w:val="28"/>
          <w:lang w:val="uk-UA"/>
        </w:rPr>
        <w:t>«</w:t>
      </w:r>
      <w:r w:rsidRPr="00EB2969">
        <w:rPr>
          <w:sz w:val="28"/>
          <w:szCs w:val="28"/>
          <w:lang w:val="uk-UA"/>
        </w:rPr>
        <w:t>кільце</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місток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кошик</w:t>
      </w:r>
      <w:r w:rsidR="00A21DB4" w:rsidRPr="00EB2969">
        <w:rPr>
          <w:sz w:val="28"/>
          <w:szCs w:val="28"/>
          <w:lang w:val="uk-UA"/>
        </w:rPr>
        <w:t>»</w:t>
      </w:r>
      <w:r w:rsidRPr="00EB2969">
        <w:rPr>
          <w:sz w:val="28"/>
          <w:szCs w:val="28"/>
          <w:lang w:val="uk-UA"/>
        </w:rPr>
        <w:t>).</w:t>
      </w:r>
    </w:p>
    <w:p w14:paraId="6E701037" w14:textId="77EBC8FF" w:rsidR="004C0283" w:rsidRPr="00EB2969" w:rsidRDefault="00C93465">
      <w:pPr>
        <w:spacing w:after="0" w:line="360" w:lineRule="auto"/>
        <w:ind w:firstLine="709"/>
        <w:jc w:val="both"/>
        <w:rPr>
          <w:sz w:val="28"/>
          <w:szCs w:val="28"/>
          <w:lang w:val="uk-UA"/>
        </w:rPr>
      </w:pPr>
      <w:r>
        <w:rPr>
          <w:sz w:val="28"/>
          <w:szCs w:val="28"/>
          <w:lang w:val="uk-UA"/>
        </w:rPr>
        <w:t>Вивчення</w:t>
      </w:r>
      <w:r w:rsidR="00683714" w:rsidRPr="00EB2969">
        <w:rPr>
          <w:sz w:val="28"/>
          <w:szCs w:val="28"/>
          <w:lang w:val="uk-UA"/>
        </w:rPr>
        <w:t xml:space="preserve"> можливостей власного тіла, сили, гнучкості, балансу; знайомство з поняттями симетрії, центру тяжіння через виконання вправ.</w:t>
      </w:r>
    </w:p>
    <w:p w14:paraId="040DE8CF" w14:textId="679B3E55" w:rsidR="004C0283" w:rsidRPr="00EB2969" w:rsidRDefault="00E2246B">
      <w:pPr>
        <w:spacing w:after="0" w:line="360" w:lineRule="auto"/>
        <w:jc w:val="center"/>
        <w:rPr>
          <w:b/>
          <w:bCs/>
          <w:sz w:val="28"/>
          <w:szCs w:val="28"/>
          <w:lang w:val="uk-UA"/>
        </w:rPr>
      </w:pPr>
      <w:r w:rsidRPr="00EB2969">
        <w:rPr>
          <w:b/>
          <w:bCs/>
          <w:sz w:val="28"/>
          <w:szCs w:val="28"/>
          <w:lang w:val="uk-UA"/>
        </w:rPr>
        <w:t>5</w:t>
      </w:r>
      <w:r w:rsidR="00683714" w:rsidRPr="00EB2969">
        <w:rPr>
          <w:b/>
          <w:bCs/>
          <w:sz w:val="28"/>
          <w:szCs w:val="28"/>
          <w:lang w:val="uk-UA"/>
        </w:rPr>
        <w:t>. Музичні ігри. Танцювальні етюди (24 год)</w:t>
      </w:r>
    </w:p>
    <w:p w14:paraId="24A90D31" w14:textId="77777777" w:rsidR="004C0283" w:rsidRPr="00EB2969" w:rsidRDefault="00683714" w:rsidP="008C63ED">
      <w:pPr>
        <w:spacing w:after="0" w:line="360" w:lineRule="auto"/>
        <w:ind w:firstLine="709"/>
        <w:jc w:val="both"/>
        <w:rPr>
          <w:sz w:val="28"/>
          <w:szCs w:val="28"/>
          <w:lang w:val="uk-UA"/>
        </w:rPr>
      </w:pPr>
      <w:r w:rsidRPr="00EB2969">
        <w:rPr>
          <w:i/>
          <w:sz w:val="28"/>
          <w:szCs w:val="28"/>
          <w:lang w:val="uk-UA"/>
        </w:rPr>
        <w:t>Теоретична частина.</w:t>
      </w:r>
      <w:r w:rsidRPr="00EB2969">
        <w:rPr>
          <w:sz w:val="28"/>
          <w:szCs w:val="28"/>
          <w:lang w:val="uk-UA"/>
        </w:rPr>
        <w:t xml:space="preserve"> Танцювальний етюд, образ, сюжет, гра. Танцювальні елементи: легкий танцювальний крок з носка; крок на </w:t>
      </w:r>
      <w:proofErr w:type="spellStart"/>
      <w:r w:rsidRPr="00EB2969">
        <w:rPr>
          <w:sz w:val="28"/>
          <w:szCs w:val="28"/>
          <w:lang w:val="uk-UA"/>
        </w:rPr>
        <w:t>півпальцях</w:t>
      </w:r>
      <w:proofErr w:type="spellEnd"/>
      <w:r w:rsidRPr="00EB2969">
        <w:rPr>
          <w:sz w:val="28"/>
          <w:szCs w:val="28"/>
          <w:lang w:val="uk-UA"/>
        </w:rPr>
        <w:t>; крок з підскоком; боковий рух (галоп); змінний крок; крок польки; крок в сторону з присіданням у ІІІ позиції, носок-п’ята, простий притуп. Правила виконання ігрових завдань.</w:t>
      </w:r>
    </w:p>
    <w:p w14:paraId="046BC8ED" w14:textId="77777777" w:rsidR="004C0283" w:rsidRPr="00EB2969" w:rsidRDefault="00683714" w:rsidP="001E7C49">
      <w:pPr>
        <w:spacing w:after="0" w:line="360" w:lineRule="auto"/>
        <w:ind w:firstLine="567"/>
        <w:jc w:val="both"/>
        <w:rPr>
          <w:sz w:val="28"/>
          <w:szCs w:val="28"/>
          <w:lang w:val="uk-UA"/>
        </w:rPr>
      </w:pPr>
      <w:r w:rsidRPr="00EB2969">
        <w:rPr>
          <w:i/>
          <w:sz w:val="28"/>
          <w:szCs w:val="28"/>
          <w:lang w:val="uk-UA"/>
        </w:rPr>
        <w:t xml:space="preserve">Практична частина. </w:t>
      </w:r>
      <w:r w:rsidRPr="00EB2969">
        <w:rPr>
          <w:sz w:val="28"/>
          <w:szCs w:val="28"/>
          <w:lang w:val="uk-UA"/>
        </w:rPr>
        <w:t xml:space="preserve">Вивчення основних танцювальних елементів: легкий танцювальний крок з носка; крок на </w:t>
      </w:r>
      <w:proofErr w:type="spellStart"/>
      <w:r w:rsidRPr="00EB2969">
        <w:rPr>
          <w:sz w:val="28"/>
          <w:szCs w:val="28"/>
          <w:lang w:val="uk-UA"/>
        </w:rPr>
        <w:t>півпальцях</w:t>
      </w:r>
      <w:proofErr w:type="spellEnd"/>
      <w:r w:rsidRPr="00EB2969">
        <w:rPr>
          <w:sz w:val="28"/>
          <w:szCs w:val="28"/>
          <w:lang w:val="uk-UA"/>
        </w:rPr>
        <w:t>; легкий біг; крок з підскоком; боковий рух (галоп); змінний крок; крок польки; крок в сторону з присіданням у ІІІ позиції, носок-п’ята, простий притуп.</w:t>
      </w:r>
    </w:p>
    <w:p w14:paraId="3607E173" w14:textId="599F0D8B" w:rsidR="004C0283" w:rsidRPr="00EB2969" w:rsidRDefault="00683714">
      <w:pPr>
        <w:spacing w:after="0" w:line="360" w:lineRule="auto"/>
        <w:ind w:firstLine="709"/>
        <w:jc w:val="both"/>
        <w:rPr>
          <w:sz w:val="28"/>
          <w:szCs w:val="28"/>
          <w:highlight w:val="yellow"/>
          <w:lang w:val="uk-UA"/>
        </w:rPr>
      </w:pPr>
      <w:r w:rsidRPr="00EB2969">
        <w:rPr>
          <w:sz w:val="28"/>
          <w:szCs w:val="28"/>
          <w:lang w:val="uk-UA"/>
        </w:rPr>
        <w:t xml:space="preserve">Відпрацювання репродуктивних танцювальних етюдів з застосуванням вивчених танцювальних елементів: </w:t>
      </w:r>
      <w:r w:rsidR="00A21DB4" w:rsidRPr="00EB2969">
        <w:rPr>
          <w:sz w:val="28"/>
          <w:szCs w:val="28"/>
          <w:lang w:val="uk-UA"/>
        </w:rPr>
        <w:t>«</w:t>
      </w:r>
      <w:proofErr w:type="spellStart"/>
      <w:r w:rsidRPr="00EB2969">
        <w:rPr>
          <w:sz w:val="28"/>
          <w:szCs w:val="28"/>
          <w:lang w:val="uk-UA"/>
        </w:rPr>
        <w:t>Побіжимо</w:t>
      </w:r>
      <w:proofErr w:type="spellEnd"/>
      <w:r w:rsidRPr="00EB2969">
        <w:rPr>
          <w:sz w:val="28"/>
          <w:szCs w:val="28"/>
          <w:lang w:val="uk-UA"/>
        </w:rPr>
        <w:t>-потанцюємо</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Круговий галоп</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Дощик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Весело у нас</w:t>
      </w:r>
      <w:r w:rsidR="00A21DB4" w:rsidRPr="00EB2969">
        <w:rPr>
          <w:sz w:val="28"/>
          <w:szCs w:val="28"/>
          <w:lang w:val="uk-UA"/>
        </w:rPr>
        <w:t>»</w:t>
      </w:r>
      <w:r w:rsidRPr="00EB2969">
        <w:rPr>
          <w:sz w:val="28"/>
          <w:szCs w:val="28"/>
          <w:lang w:val="uk-UA"/>
        </w:rPr>
        <w:t xml:space="preserve">. Виконання ігрових завдань </w:t>
      </w:r>
      <w:r w:rsidR="00A21DB4" w:rsidRPr="00EB2969">
        <w:rPr>
          <w:sz w:val="28"/>
          <w:szCs w:val="28"/>
          <w:lang w:val="uk-UA"/>
        </w:rPr>
        <w:t>«</w:t>
      </w:r>
      <w:r w:rsidRPr="00EB2969">
        <w:rPr>
          <w:sz w:val="28"/>
          <w:szCs w:val="28"/>
          <w:lang w:val="uk-UA"/>
        </w:rPr>
        <w:t>Заєць-вовк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Лис</w:t>
      </w:r>
      <w:r w:rsidR="00A21DB4" w:rsidRPr="00EB2969">
        <w:rPr>
          <w:sz w:val="28"/>
          <w:szCs w:val="28"/>
          <w:lang w:val="uk-UA"/>
        </w:rPr>
        <w:t>и</w:t>
      </w:r>
      <w:r w:rsidR="005E454E" w:rsidRPr="00EB2969">
        <w:rPr>
          <w:sz w:val="28"/>
          <w:szCs w:val="28"/>
          <w:lang w:val="uk-UA"/>
        </w:rPr>
        <w:t>чка та зайці</w:t>
      </w:r>
      <w:r w:rsidR="00A21DB4" w:rsidRPr="00EB2969">
        <w:rPr>
          <w:sz w:val="28"/>
          <w:szCs w:val="28"/>
          <w:lang w:val="uk-UA"/>
        </w:rPr>
        <w:t>»</w:t>
      </w:r>
      <w:r w:rsidR="005E454E" w:rsidRPr="00EB2969">
        <w:rPr>
          <w:sz w:val="28"/>
          <w:szCs w:val="28"/>
          <w:lang w:val="uk-UA"/>
        </w:rPr>
        <w:t xml:space="preserve">, </w:t>
      </w:r>
      <w:r w:rsidR="00A21DB4" w:rsidRPr="00EB2969">
        <w:rPr>
          <w:sz w:val="28"/>
          <w:szCs w:val="28"/>
          <w:lang w:val="uk-UA"/>
        </w:rPr>
        <w:t>«</w:t>
      </w:r>
      <w:r w:rsidR="005E454E" w:rsidRPr="00EB2969">
        <w:rPr>
          <w:sz w:val="28"/>
          <w:szCs w:val="28"/>
          <w:lang w:val="uk-UA"/>
        </w:rPr>
        <w:t>Після дощу</w:t>
      </w:r>
      <w:r w:rsidR="00A21DB4" w:rsidRPr="00EB2969">
        <w:rPr>
          <w:sz w:val="28"/>
          <w:szCs w:val="28"/>
          <w:lang w:val="uk-UA"/>
        </w:rPr>
        <w:t>»</w:t>
      </w:r>
      <w:r w:rsidR="005E454E" w:rsidRPr="00EB2969">
        <w:rPr>
          <w:sz w:val="28"/>
          <w:szCs w:val="28"/>
          <w:lang w:val="uk-UA"/>
        </w:rPr>
        <w:t xml:space="preserve">, </w:t>
      </w:r>
      <w:r w:rsidR="00A21DB4" w:rsidRPr="00EB2969">
        <w:rPr>
          <w:sz w:val="28"/>
          <w:szCs w:val="28"/>
          <w:lang w:val="uk-UA"/>
        </w:rPr>
        <w:t>«</w:t>
      </w:r>
      <w:r w:rsidRPr="00EB2969">
        <w:rPr>
          <w:sz w:val="28"/>
          <w:szCs w:val="28"/>
          <w:lang w:val="uk-UA"/>
        </w:rPr>
        <w:t>Світлофор</w:t>
      </w:r>
      <w:r w:rsidR="00A21DB4" w:rsidRPr="00EB2969">
        <w:rPr>
          <w:sz w:val="28"/>
          <w:szCs w:val="28"/>
          <w:lang w:val="uk-UA"/>
        </w:rPr>
        <w:t>»</w:t>
      </w:r>
      <w:r w:rsidRPr="00EB2969">
        <w:rPr>
          <w:sz w:val="28"/>
          <w:szCs w:val="28"/>
          <w:lang w:val="uk-UA"/>
        </w:rPr>
        <w:t xml:space="preserve">. </w:t>
      </w:r>
      <w:r w:rsidR="00A21DB4" w:rsidRPr="00EB2969">
        <w:rPr>
          <w:sz w:val="28"/>
          <w:szCs w:val="28"/>
          <w:lang w:val="uk-UA"/>
        </w:rPr>
        <w:t>Презентація</w:t>
      </w:r>
      <w:r w:rsidRPr="00EB2969">
        <w:rPr>
          <w:sz w:val="28"/>
          <w:szCs w:val="28"/>
          <w:lang w:val="uk-UA"/>
        </w:rPr>
        <w:t xml:space="preserve"> власної творчості на осно</w:t>
      </w:r>
      <w:r w:rsidR="00A21DB4" w:rsidRPr="00EB2969">
        <w:rPr>
          <w:sz w:val="28"/>
          <w:szCs w:val="28"/>
          <w:lang w:val="uk-UA"/>
        </w:rPr>
        <w:t>ві українського фольклору (гра «</w:t>
      </w:r>
      <w:r w:rsidRPr="00EB2969">
        <w:rPr>
          <w:sz w:val="28"/>
          <w:szCs w:val="28"/>
          <w:lang w:val="uk-UA"/>
        </w:rPr>
        <w:t>Зайчик</w:t>
      </w:r>
      <w:r w:rsidR="00A21DB4" w:rsidRPr="00EB2969">
        <w:rPr>
          <w:sz w:val="28"/>
          <w:szCs w:val="28"/>
          <w:lang w:val="uk-UA"/>
        </w:rPr>
        <w:t>», «</w:t>
      </w:r>
      <w:r w:rsidRPr="00EB2969">
        <w:rPr>
          <w:sz w:val="28"/>
          <w:szCs w:val="28"/>
          <w:lang w:val="uk-UA"/>
        </w:rPr>
        <w:t>Мак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Просо</w:t>
      </w:r>
      <w:r w:rsidR="00A21DB4" w:rsidRPr="00EB2969">
        <w:rPr>
          <w:sz w:val="28"/>
          <w:szCs w:val="28"/>
          <w:lang w:val="uk-UA"/>
        </w:rPr>
        <w:t>», «</w:t>
      </w:r>
      <w:r w:rsidRPr="00EB2969">
        <w:rPr>
          <w:sz w:val="28"/>
          <w:szCs w:val="28"/>
          <w:lang w:val="uk-UA"/>
        </w:rPr>
        <w:t>Царівна</w:t>
      </w:r>
      <w:r w:rsidR="00A21DB4" w:rsidRPr="00EB2969">
        <w:rPr>
          <w:sz w:val="28"/>
          <w:szCs w:val="28"/>
          <w:lang w:val="uk-UA"/>
        </w:rPr>
        <w:t>»</w:t>
      </w:r>
      <w:r w:rsidRPr="00EB2969">
        <w:rPr>
          <w:sz w:val="28"/>
          <w:szCs w:val="28"/>
          <w:lang w:val="uk-UA"/>
        </w:rPr>
        <w:t>)</w:t>
      </w:r>
      <w:r w:rsidR="001E7C49" w:rsidRPr="00EB2969">
        <w:rPr>
          <w:sz w:val="28"/>
          <w:szCs w:val="28"/>
          <w:lang w:val="uk-UA"/>
        </w:rPr>
        <w:t>.</w:t>
      </w:r>
    </w:p>
    <w:p w14:paraId="049FF590" w14:textId="0BEEE07D" w:rsidR="004C0283" w:rsidRPr="00EB2969" w:rsidRDefault="00E2246B" w:rsidP="008C63ED">
      <w:pPr>
        <w:spacing w:after="0" w:line="360" w:lineRule="auto"/>
        <w:jc w:val="center"/>
        <w:rPr>
          <w:b/>
          <w:sz w:val="28"/>
          <w:szCs w:val="28"/>
          <w:lang w:val="uk-UA"/>
        </w:rPr>
      </w:pPr>
      <w:r w:rsidRPr="00EB2969">
        <w:rPr>
          <w:b/>
          <w:sz w:val="28"/>
          <w:szCs w:val="28"/>
          <w:lang w:val="uk-UA"/>
        </w:rPr>
        <w:t>6</w:t>
      </w:r>
      <w:r w:rsidR="00683714" w:rsidRPr="00EB2969">
        <w:rPr>
          <w:b/>
          <w:sz w:val="28"/>
          <w:szCs w:val="28"/>
          <w:lang w:val="uk-UA"/>
        </w:rPr>
        <w:t xml:space="preserve">. </w:t>
      </w:r>
      <w:r w:rsidR="00E63B67" w:rsidRPr="00EB2969">
        <w:rPr>
          <w:b/>
          <w:sz w:val="28"/>
          <w:szCs w:val="28"/>
          <w:lang w:val="uk-UA"/>
        </w:rPr>
        <w:t xml:space="preserve">Мистецька практика </w:t>
      </w:r>
      <w:r w:rsidR="00683714" w:rsidRPr="00EB2969">
        <w:rPr>
          <w:b/>
          <w:color w:val="000000" w:themeColor="text1"/>
          <w:sz w:val="28"/>
          <w:szCs w:val="28"/>
          <w:lang w:val="uk-UA"/>
        </w:rPr>
        <w:t>(</w:t>
      </w:r>
      <w:r w:rsidR="00683714" w:rsidRPr="00EB2969">
        <w:rPr>
          <w:b/>
          <w:sz w:val="28"/>
          <w:szCs w:val="28"/>
          <w:lang w:val="uk-UA"/>
        </w:rPr>
        <w:t>10/22 год)</w:t>
      </w:r>
    </w:p>
    <w:p w14:paraId="079C468B" w14:textId="5765DA17" w:rsidR="004C0283" w:rsidRPr="00EB2969" w:rsidRDefault="00683714">
      <w:pPr>
        <w:spacing w:after="0" w:line="360" w:lineRule="auto"/>
        <w:ind w:firstLine="709"/>
        <w:jc w:val="both"/>
        <w:rPr>
          <w:sz w:val="28"/>
          <w:szCs w:val="28"/>
          <w:lang w:val="uk-UA"/>
        </w:rPr>
      </w:pPr>
      <w:r w:rsidRPr="00EB2969">
        <w:rPr>
          <w:i/>
          <w:sz w:val="28"/>
          <w:szCs w:val="28"/>
          <w:lang w:val="uk-UA"/>
        </w:rPr>
        <w:t>Теоретична частина</w:t>
      </w:r>
      <w:r w:rsidRPr="00EB2969">
        <w:rPr>
          <w:sz w:val="28"/>
          <w:szCs w:val="28"/>
          <w:lang w:val="uk-UA"/>
        </w:rPr>
        <w:t xml:space="preserve">. </w:t>
      </w:r>
      <w:r w:rsidR="008E38E2" w:rsidRPr="008E38E2">
        <w:rPr>
          <w:sz w:val="28"/>
          <w:szCs w:val="28"/>
          <w:lang w:val="uk-UA"/>
        </w:rPr>
        <w:t xml:space="preserve">Проєкт «Цікава читанка» (читання та обговорення літературних творів про здоров’я та турботу про нього; виконання інтерактивних </w:t>
      </w:r>
      <w:r w:rsidR="008E38E2" w:rsidRPr="008E38E2">
        <w:rPr>
          <w:sz w:val="28"/>
          <w:szCs w:val="28"/>
          <w:lang w:val="uk-UA"/>
        </w:rPr>
        <w:lastRenderedPageBreak/>
        <w:t>завдань з елементами математики, логіки, творчості).</w:t>
      </w:r>
      <w:r w:rsidR="008E38E2">
        <w:rPr>
          <w:sz w:val="28"/>
          <w:szCs w:val="28"/>
          <w:lang w:val="uk-UA"/>
        </w:rPr>
        <w:t xml:space="preserve"> </w:t>
      </w:r>
      <w:r w:rsidRPr="00EB2969">
        <w:rPr>
          <w:sz w:val="28"/>
          <w:szCs w:val="28"/>
          <w:lang w:val="uk-UA"/>
        </w:rPr>
        <w:t xml:space="preserve">Розрізнення правої та лівої ноги, руки, плеча. Партер. Розташування на партері. Виконання вправ лежачи на спині для еластичності стопи та сили ніг: скорочення і витягування стопи в положенні VІ та І позицій; розвороти стопи; підняття витягнутої ноги вперед і в сторону, </w:t>
      </w:r>
      <w:r w:rsidR="00A21DB4" w:rsidRPr="00EB2969">
        <w:rPr>
          <w:sz w:val="28"/>
          <w:szCs w:val="28"/>
          <w:lang w:val="uk-UA"/>
        </w:rPr>
        <w:t>«</w:t>
      </w:r>
      <w:r w:rsidRPr="00EB2969">
        <w:rPr>
          <w:sz w:val="28"/>
          <w:szCs w:val="28"/>
          <w:lang w:val="uk-UA"/>
        </w:rPr>
        <w:t>шлакбаум</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велосипед</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ножиці</w:t>
      </w:r>
      <w:r w:rsidR="00A21DB4" w:rsidRPr="00EB2969">
        <w:rPr>
          <w:sz w:val="28"/>
          <w:szCs w:val="28"/>
          <w:lang w:val="uk-UA"/>
        </w:rPr>
        <w:t>»</w:t>
      </w:r>
      <w:r w:rsidRPr="00EB2969">
        <w:rPr>
          <w:sz w:val="28"/>
          <w:szCs w:val="28"/>
          <w:lang w:val="uk-UA"/>
        </w:rPr>
        <w:t>. Творча активність і образна уява. Співставлення музичних образів. Правила виконання ігрових з</w:t>
      </w:r>
      <w:r w:rsidR="005A06C2" w:rsidRPr="00EB2969">
        <w:rPr>
          <w:sz w:val="28"/>
          <w:szCs w:val="28"/>
          <w:lang w:val="uk-UA"/>
        </w:rPr>
        <w:t>авдань.</w:t>
      </w:r>
    </w:p>
    <w:p w14:paraId="114B02F0" w14:textId="11A119FD" w:rsidR="004C0283" w:rsidRPr="00EB2969" w:rsidRDefault="00683714">
      <w:pPr>
        <w:spacing w:after="0" w:line="360" w:lineRule="auto"/>
        <w:ind w:firstLine="709"/>
        <w:jc w:val="both"/>
        <w:rPr>
          <w:sz w:val="28"/>
          <w:szCs w:val="28"/>
          <w:lang w:val="uk-UA"/>
        </w:rPr>
      </w:pPr>
      <w:r w:rsidRPr="00EB2969">
        <w:rPr>
          <w:i/>
          <w:sz w:val="28"/>
          <w:szCs w:val="28"/>
          <w:lang w:val="uk-UA"/>
        </w:rPr>
        <w:t xml:space="preserve">Практична частина. </w:t>
      </w:r>
      <w:r w:rsidRPr="00EB2969">
        <w:rPr>
          <w:sz w:val="28"/>
          <w:szCs w:val="28"/>
          <w:lang w:val="uk-UA"/>
        </w:rPr>
        <w:t>Перегляд наочного відеоматеріалу</w:t>
      </w:r>
      <w:r w:rsidRPr="00EB2969">
        <w:rPr>
          <w:color w:val="FFC000" w:themeColor="accent4"/>
          <w:sz w:val="28"/>
          <w:szCs w:val="28"/>
          <w:lang w:val="uk-UA"/>
        </w:rPr>
        <w:t>.</w:t>
      </w:r>
      <w:r w:rsidRPr="00EB2969">
        <w:rPr>
          <w:sz w:val="28"/>
          <w:szCs w:val="28"/>
          <w:lang w:val="uk-UA"/>
        </w:rPr>
        <w:t xml:space="preserve"> Виконання вправ у положенні</w:t>
      </w:r>
      <w:r w:rsidR="009459F3" w:rsidRPr="009459F3">
        <w:rPr>
          <w:sz w:val="28"/>
          <w:szCs w:val="28"/>
          <w:lang w:val="uk-UA"/>
        </w:rPr>
        <w:t xml:space="preserve"> </w:t>
      </w:r>
      <w:r w:rsidR="009459F3" w:rsidRPr="00EB2969">
        <w:rPr>
          <w:sz w:val="28"/>
          <w:szCs w:val="28"/>
          <w:lang w:val="uk-UA"/>
        </w:rPr>
        <w:t>сидяч</w:t>
      </w:r>
      <w:r w:rsidR="009459F3">
        <w:rPr>
          <w:sz w:val="28"/>
          <w:szCs w:val="28"/>
          <w:lang w:val="uk-UA"/>
        </w:rPr>
        <w:t>і</w:t>
      </w:r>
      <w:r w:rsidRPr="00EB2969">
        <w:rPr>
          <w:sz w:val="28"/>
          <w:szCs w:val="28"/>
          <w:lang w:val="uk-UA"/>
        </w:rPr>
        <w:t>: для розвитку виворотності (</w:t>
      </w:r>
      <w:r w:rsidR="00A21DB4" w:rsidRPr="00EB2969">
        <w:rPr>
          <w:sz w:val="28"/>
          <w:szCs w:val="28"/>
          <w:lang w:val="uk-UA"/>
        </w:rPr>
        <w:t>«</w:t>
      </w:r>
      <w:r w:rsidRPr="00EB2969">
        <w:rPr>
          <w:sz w:val="28"/>
          <w:szCs w:val="28"/>
          <w:lang w:val="uk-UA"/>
        </w:rPr>
        <w:t>метелик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жабка</w:t>
      </w:r>
      <w:r w:rsidR="00A21DB4" w:rsidRPr="00EB2969">
        <w:rPr>
          <w:sz w:val="28"/>
          <w:szCs w:val="28"/>
          <w:lang w:val="uk-UA"/>
        </w:rPr>
        <w:t>»</w:t>
      </w:r>
      <w:r w:rsidRPr="00EB2969">
        <w:rPr>
          <w:sz w:val="28"/>
          <w:szCs w:val="28"/>
          <w:lang w:val="uk-UA"/>
        </w:rPr>
        <w:t>), для розвитку пресу (</w:t>
      </w:r>
      <w:r w:rsidR="00A21DB4" w:rsidRPr="00EB2969">
        <w:rPr>
          <w:sz w:val="28"/>
          <w:szCs w:val="28"/>
          <w:lang w:val="uk-UA"/>
        </w:rPr>
        <w:t>«</w:t>
      </w:r>
      <w:r w:rsidRPr="00EB2969">
        <w:rPr>
          <w:sz w:val="28"/>
          <w:szCs w:val="28"/>
          <w:lang w:val="uk-UA"/>
        </w:rPr>
        <w:t>кутик</w:t>
      </w:r>
      <w:r w:rsidR="00A21DB4" w:rsidRPr="00EB2969">
        <w:rPr>
          <w:sz w:val="28"/>
          <w:szCs w:val="28"/>
          <w:lang w:val="uk-UA"/>
        </w:rPr>
        <w:t>»</w:t>
      </w:r>
      <w:r w:rsidRPr="00EB2969">
        <w:rPr>
          <w:sz w:val="28"/>
          <w:szCs w:val="28"/>
          <w:lang w:val="uk-UA"/>
        </w:rPr>
        <w:t>), для гнучкості тіла (</w:t>
      </w:r>
      <w:r w:rsidR="00A21DB4" w:rsidRPr="00EB2969">
        <w:rPr>
          <w:sz w:val="28"/>
          <w:szCs w:val="28"/>
          <w:lang w:val="uk-UA"/>
        </w:rPr>
        <w:t>«</w:t>
      </w:r>
      <w:r w:rsidRPr="00EB2969">
        <w:rPr>
          <w:sz w:val="28"/>
          <w:szCs w:val="28"/>
          <w:lang w:val="uk-UA"/>
        </w:rPr>
        <w:t>кільце</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місток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кошик</w:t>
      </w:r>
      <w:r w:rsidR="00A21DB4" w:rsidRPr="00EB2969">
        <w:rPr>
          <w:sz w:val="28"/>
          <w:szCs w:val="28"/>
          <w:lang w:val="uk-UA"/>
        </w:rPr>
        <w:t>»</w:t>
      </w:r>
      <w:r w:rsidRPr="00EB2969">
        <w:rPr>
          <w:sz w:val="28"/>
          <w:szCs w:val="28"/>
          <w:lang w:val="uk-UA"/>
        </w:rPr>
        <w:t xml:space="preserve">). Вправи на формування творчої активності і образної уяви, на розвиток музично-слухового сприйняття. </w:t>
      </w:r>
      <w:r w:rsidR="002F0ACA">
        <w:rPr>
          <w:sz w:val="28"/>
          <w:szCs w:val="28"/>
          <w:lang w:val="uk-UA"/>
        </w:rPr>
        <w:t>П</w:t>
      </w:r>
      <w:r w:rsidR="002F0ACA" w:rsidRPr="002F0ACA">
        <w:rPr>
          <w:sz w:val="28"/>
          <w:szCs w:val="28"/>
          <w:lang w:val="uk-UA"/>
        </w:rPr>
        <w:t>резентація родинних уподобань активного відпочинку та обговорення їх значення для здоров’я</w:t>
      </w:r>
      <w:r w:rsidR="009459F3">
        <w:rPr>
          <w:sz w:val="28"/>
          <w:szCs w:val="28"/>
          <w:lang w:val="uk-UA"/>
        </w:rPr>
        <w:t>.</w:t>
      </w:r>
      <w:r w:rsidR="009459F3" w:rsidRPr="009459F3">
        <w:rPr>
          <w:sz w:val="28"/>
          <w:szCs w:val="28"/>
          <w:lang w:val="uk-UA"/>
        </w:rPr>
        <w:t xml:space="preserve"> Проєкт «Тестування </w:t>
      </w:r>
      <w:r w:rsidR="009459F3">
        <w:rPr>
          <w:sz w:val="28"/>
          <w:szCs w:val="28"/>
          <w:lang w:val="uk-UA"/>
        </w:rPr>
        <w:t>мистецьких</w:t>
      </w:r>
      <w:r w:rsidR="009459F3" w:rsidRPr="009459F3">
        <w:rPr>
          <w:sz w:val="28"/>
          <w:szCs w:val="28"/>
          <w:lang w:val="uk-UA"/>
        </w:rPr>
        <w:t xml:space="preserve"> професій»</w:t>
      </w:r>
      <w:r w:rsidR="009459F3">
        <w:rPr>
          <w:sz w:val="28"/>
          <w:szCs w:val="28"/>
          <w:lang w:val="uk-UA"/>
        </w:rPr>
        <w:t xml:space="preserve">. </w:t>
      </w:r>
      <w:r w:rsidR="009459F3" w:rsidRPr="009459F3">
        <w:rPr>
          <w:sz w:val="28"/>
          <w:szCs w:val="28"/>
          <w:lang w:val="uk-UA"/>
        </w:rPr>
        <w:t xml:space="preserve">Тестування професій </w:t>
      </w:r>
      <w:r w:rsidR="009459F3">
        <w:rPr>
          <w:sz w:val="28"/>
          <w:szCs w:val="28"/>
          <w:lang w:val="uk-UA"/>
        </w:rPr>
        <w:t xml:space="preserve">балетмейстера, костюмера, звукорежисера, хореографа. </w:t>
      </w:r>
      <w:r w:rsidR="009459F3" w:rsidRPr="00EB2969">
        <w:rPr>
          <w:sz w:val="28"/>
          <w:szCs w:val="28"/>
          <w:lang w:val="uk-UA"/>
        </w:rPr>
        <w:t>Виконання ігрових завдань з відтворення образу.</w:t>
      </w:r>
    </w:p>
    <w:p w14:paraId="28A51177" w14:textId="3321AAEE" w:rsidR="004C0283" w:rsidRPr="00EB2969" w:rsidRDefault="00E2246B">
      <w:pPr>
        <w:spacing w:after="0" w:line="360" w:lineRule="auto"/>
        <w:jc w:val="center"/>
        <w:rPr>
          <w:b/>
          <w:bCs/>
          <w:sz w:val="28"/>
          <w:szCs w:val="28"/>
          <w:lang w:val="uk-UA"/>
        </w:rPr>
      </w:pPr>
      <w:r w:rsidRPr="00EB2969">
        <w:rPr>
          <w:b/>
          <w:bCs/>
          <w:sz w:val="28"/>
          <w:szCs w:val="28"/>
          <w:lang w:val="uk-UA"/>
        </w:rPr>
        <w:t>7</w:t>
      </w:r>
      <w:r w:rsidR="00683714" w:rsidRPr="00EB2969">
        <w:rPr>
          <w:b/>
          <w:bCs/>
          <w:sz w:val="28"/>
          <w:szCs w:val="28"/>
          <w:lang w:val="uk-UA"/>
        </w:rPr>
        <w:t>. Підсумок (4 год)</w:t>
      </w:r>
    </w:p>
    <w:p w14:paraId="5F9BC48A" w14:textId="77777777" w:rsidR="004C0283" w:rsidRPr="00EB2969" w:rsidRDefault="00683714">
      <w:pPr>
        <w:spacing w:after="0" w:line="360" w:lineRule="auto"/>
        <w:ind w:firstLine="709"/>
        <w:jc w:val="both"/>
        <w:rPr>
          <w:sz w:val="28"/>
          <w:szCs w:val="28"/>
          <w:lang w:val="uk-UA"/>
        </w:rPr>
      </w:pPr>
      <w:r w:rsidRPr="00EB2969">
        <w:rPr>
          <w:i/>
          <w:sz w:val="28"/>
          <w:szCs w:val="28"/>
          <w:lang w:val="uk-UA"/>
        </w:rPr>
        <w:t>Теоретична частина</w:t>
      </w:r>
      <w:r w:rsidRPr="00EB2969">
        <w:rPr>
          <w:sz w:val="28"/>
          <w:szCs w:val="28"/>
          <w:lang w:val="uk-UA"/>
        </w:rPr>
        <w:t>. Перевірка, виявлення знань здобувачів освіти. Відзначення досягнень кожного. Підбиття підсумків роботи.</w:t>
      </w:r>
    </w:p>
    <w:p w14:paraId="75CFD8D1" w14:textId="74A05591" w:rsidR="004C0283" w:rsidRPr="00EB2969" w:rsidRDefault="00683714">
      <w:pPr>
        <w:spacing w:after="0" w:line="360" w:lineRule="auto"/>
        <w:ind w:firstLine="709"/>
        <w:jc w:val="both"/>
        <w:rPr>
          <w:sz w:val="28"/>
          <w:szCs w:val="28"/>
          <w:lang w:val="uk-UA"/>
        </w:rPr>
      </w:pPr>
      <w:r w:rsidRPr="00EB2969">
        <w:rPr>
          <w:i/>
          <w:sz w:val="28"/>
          <w:szCs w:val="28"/>
          <w:lang w:val="uk-UA"/>
        </w:rPr>
        <w:t xml:space="preserve">Практична частина. </w:t>
      </w:r>
      <w:r w:rsidRPr="00EB2969">
        <w:rPr>
          <w:iCs/>
          <w:sz w:val="28"/>
          <w:szCs w:val="28"/>
          <w:lang w:val="uk-UA"/>
        </w:rPr>
        <w:t>Проведення</w:t>
      </w:r>
      <w:r w:rsidRPr="00EB2969">
        <w:rPr>
          <w:i/>
          <w:sz w:val="28"/>
          <w:szCs w:val="28"/>
          <w:lang w:val="uk-UA"/>
        </w:rPr>
        <w:t xml:space="preserve"> </w:t>
      </w:r>
      <w:r w:rsidRPr="00EB2969">
        <w:rPr>
          <w:sz w:val="28"/>
          <w:szCs w:val="28"/>
          <w:lang w:val="uk-UA"/>
        </w:rPr>
        <w:t>відкритих</w:t>
      </w:r>
      <w:r w:rsidR="00E2246B" w:rsidRPr="00EB2969">
        <w:rPr>
          <w:sz w:val="28"/>
          <w:szCs w:val="28"/>
          <w:lang w:val="uk-UA"/>
        </w:rPr>
        <w:t>, залікових, підсумкових</w:t>
      </w:r>
      <w:r w:rsidRPr="00EB2969">
        <w:rPr>
          <w:sz w:val="28"/>
          <w:szCs w:val="28"/>
          <w:lang w:val="uk-UA"/>
        </w:rPr>
        <w:t xml:space="preserve"> занять.</w:t>
      </w:r>
    </w:p>
    <w:p w14:paraId="41BDBF57" w14:textId="77777777" w:rsidR="004C0283" w:rsidRPr="00EB2969" w:rsidRDefault="004C0283">
      <w:pPr>
        <w:spacing w:after="0" w:line="360" w:lineRule="auto"/>
        <w:ind w:firstLine="709"/>
        <w:jc w:val="both"/>
        <w:rPr>
          <w:sz w:val="28"/>
          <w:szCs w:val="28"/>
          <w:lang w:val="uk-UA"/>
        </w:rPr>
      </w:pPr>
    </w:p>
    <w:p w14:paraId="1D5842F0" w14:textId="77777777" w:rsidR="004C0283" w:rsidRPr="00EB2969" w:rsidRDefault="00683714">
      <w:pPr>
        <w:spacing w:after="0" w:line="360" w:lineRule="auto"/>
        <w:jc w:val="center"/>
        <w:rPr>
          <w:b/>
          <w:bCs/>
          <w:sz w:val="28"/>
          <w:szCs w:val="28"/>
          <w:lang w:val="uk-UA"/>
        </w:rPr>
      </w:pPr>
      <w:r w:rsidRPr="00EB2969">
        <w:rPr>
          <w:b/>
          <w:bCs/>
          <w:sz w:val="28"/>
          <w:szCs w:val="28"/>
          <w:lang w:val="uk-UA"/>
        </w:rPr>
        <w:t>ПРОГНОЗОВАНИЙ РЕЗУЛЬТАТ</w:t>
      </w:r>
    </w:p>
    <w:p w14:paraId="5E0CC5C8" w14:textId="60CC912C" w:rsidR="004C0283" w:rsidRPr="00EB2969" w:rsidRDefault="00013C75">
      <w:pPr>
        <w:spacing w:after="0" w:line="360" w:lineRule="auto"/>
        <w:ind w:firstLineChars="250" w:firstLine="700"/>
        <w:jc w:val="both"/>
        <w:rPr>
          <w:sz w:val="28"/>
          <w:szCs w:val="28"/>
          <w:lang w:val="uk-UA"/>
        </w:rPr>
      </w:pPr>
      <w:r w:rsidRPr="00EB2969">
        <w:rPr>
          <w:sz w:val="28"/>
          <w:szCs w:val="28"/>
          <w:lang w:val="uk-UA"/>
        </w:rPr>
        <w:t>Після завершення першого року навчання у здобувачів освіти мають бути сформовані такі компетентності</w:t>
      </w:r>
      <w:r w:rsidR="00683714" w:rsidRPr="00EB2969">
        <w:rPr>
          <w:sz w:val="28"/>
          <w:szCs w:val="28"/>
          <w:lang w:val="uk-UA"/>
        </w:rPr>
        <w:t>:</w:t>
      </w:r>
    </w:p>
    <w:p w14:paraId="4DF1DC6D" w14:textId="17E7F1F8" w:rsidR="00013C75" w:rsidRPr="00EB2969" w:rsidRDefault="00683714">
      <w:pPr>
        <w:pStyle w:val="ae"/>
        <w:numPr>
          <w:ilvl w:val="0"/>
          <w:numId w:val="3"/>
        </w:numPr>
        <w:tabs>
          <w:tab w:val="left" w:pos="0"/>
          <w:tab w:val="left" w:pos="284"/>
        </w:tabs>
        <w:spacing w:after="0" w:line="360" w:lineRule="auto"/>
        <w:ind w:left="0" w:firstLine="0"/>
        <w:jc w:val="both"/>
        <w:rPr>
          <w:i/>
          <w:sz w:val="28"/>
          <w:szCs w:val="28"/>
          <w:lang w:val="uk-UA"/>
        </w:rPr>
      </w:pPr>
      <w:r w:rsidRPr="00EB2969">
        <w:rPr>
          <w:i/>
          <w:iCs/>
          <w:sz w:val="28"/>
          <w:szCs w:val="28"/>
          <w:lang w:val="uk-UA"/>
        </w:rPr>
        <w:t xml:space="preserve"> пізнавальна</w:t>
      </w:r>
      <w:r w:rsidRPr="00EB2969">
        <w:rPr>
          <w:sz w:val="28"/>
          <w:szCs w:val="28"/>
          <w:lang w:val="uk-UA"/>
        </w:rPr>
        <w:t xml:space="preserve">: </w:t>
      </w:r>
      <w:r w:rsidR="00013C75" w:rsidRPr="00EB2969">
        <w:rPr>
          <w:sz w:val="28"/>
          <w:szCs w:val="28"/>
          <w:lang w:val="uk-UA"/>
        </w:rPr>
        <w:t xml:space="preserve">знання з </w:t>
      </w:r>
      <w:r w:rsidRPr="00EB2969">
        <w:rPr>
          <w:sz w:val="28"/>
          <w:szCs w:val="28"/>
          <w:lang w:val="uk-UA"/>
        </w:rPr>
        <w:t xml:space="preserve">основ екзерсису, партерної гімнастики, </w:t>
      </w:r>
      <w:r w:rsidR="00013C75" w:rsidRPr="00EB2969">
        <w:rPr>
          <w:sz w:val="28"/>
          <w:szCs w:val="28"/>
          <w:lang w:val="uk-UA"/>
        </w:rPr>
        <w:t xml:space="preserve">правила виконання </w:t>
      </w:r>
      <w:r w:rsidRPr="00EB2969">
        <w:rPr>
          <w:sz w:val="28"/>
          <w:szCs w:val="28"/>
          <w:lang w:val="uk-UA"/>
        </w:rPr>
        <w:t>колективно-порядкових вправ, музично-ритмічних в</w:t>
      </w:r>
      <w:r w:rsidR="005E454E" w:rsidRPr="00EB2969">
        <w:rPr>
          <w:sz w:val="28"/>
          <w:szCs w:val="28"/>
          <w:lang w:val="uk-UA"/>
        </w:rPr>
        <w:t>прав</w:t>
      </w:r>
      <w:r w:rsidR="00013C75" w:rsidRPr="00EB2969">
        <w:rPr>
          <w:sz w:val="28"/>
          <w:szCs w:val="28"/>
          <w:lang w:val="uk-UA"/>
        </w:rPr>
        <w:t>. Базові профільні терміни і поняття</w:t>
      </w:r>
      <w:r w:rsidR="005E454E" w:rsidRPr="00EB2969">
        <w:rPr>
          <w:sz w:val="28"/>
          <w:szCs w:val="28"/>
          <w:lang w:val="uk-UA"/>
        </w:rPr>
        <w:t xml:space="preserve"> </w:t>
      </w:r>
      <w:r w:rsidRPr="00EB2969">
        <w:rPr>
          <w:sz w:val="28"/>
          <w:szCs w:val="28"/>
          <w:lang w:val="uk-UA"/>
        </w:rPr>
        <w:t>позиці</w:t>
      </w:r>
      <w:r w:rsidR="00E845FF" w:rsidRPr="00EB2969">
        <w:rPr>
          <w:sz w:val="28"/>
          <w:szCs w:val="28"/>
          <w:lang w:val="uk-UA"/>
        </w:rPr>
        <w:t>й</w:t>
      </w:r>
      <w:r w:rsidRPr="00EB2969">
        <w:rPr>
          <w:sz w:val="28"/>
          <w:szCs w:val="28"/>
          <w:lang w:val="uk-UA"/>
        </w:rPr>
        <w:t xml:space="preserve"> ніг; пози</w:t>
      </w:r>
      <w:r w:rsidR="00013C75" w:rsidRPr="00EB2969">
        <w:rPr>
          <w:sz w:val="28"/>
          <w:szCs w:val="28"/>
          <w:lang w:val="uk-UA"/>
        </w:rPr>
        <w:t>ці</w:t>
      </w:r>
      <w:r w:rsidR="00E845FF" w:rsidRPr="00EB2969">
        <w:rPr>
          <w:sz w:val="28"/>
          <w:szCs w:val="28"/>
          <w:lang w:val="uk-UA"/>
        </w:rPr>
        <w:t>й</w:t>
      </w:r>
      <w:r w:rsidR="00013C75" w:rsidRPr="00EB2969">
        <w:rPr>
          <w:sz w:val="28"/>
          <w:szCs w:val="28"/>
          <w:lang w:val="uk-UA"/>
        </w:rPr>
        <w:t xml:space="preserve"> та положення рук; </w:t>
      </w:r>
      <w:r w:rsidR="00E845FF" w:rsidRPr="00EB2969">
        <w:rPr>
          <w:sz w:val="28"/>
          <w:szCs w:val="28"/>
          <w:lang w:val="uk-UA"/>
        </w:rPr>
        <w:t>назви вправ партерної гімнастики; назви основних танцювальних елементів; правила виконання ігрових завдань та танцювальних етюдів;</w:t>
      </w:r>
    </w:p>
    <w:p w14:paraId="15BC2C07" w14:textId="5B6C5E6C" w:rsidR="004C0283" w:rsidRPr="00EB2969" w:rsidRDefault="00683714" w:rsidP="00EA2781">
      <w:pPr>
        <w:pStyle w:val="ae"/>
        <w:numPr>
          <w:ilvl w:val="0"/>
          <w:numId w:val="3"/>
        </w:numPr>
        <w:tabs>
          <w:tab w:val="left" w:pos="142"/>
          <w:tab w:val="left" w:pos="284"/>
        </w:tabs>
        <w:spacing w:before="100" w:beforeAutospacing="1" w:after="100" w:afterAutospacing="1" w:line="360" w:lineRule="auto"/>
        <w:ind w:left="0" w:firstLine="0"/>
        <w:jc w:val="both"/>
        <w:rPr>
          <w:sz w:val="28"/>
          <w:szCs w:val="28"/>
          <w:lang w:val="uk-UA" w:eastAsia="uk-UA"/>
        </w:rPr>
      </w:pPr>
      <w:r w:rsidRPr="00EB2969">
        <w:rPr>
          <w:i/>
          <w:iCs/>
          <w:sz w:val="28"/>
          <w:szCs w:val="28"/>
          <w:lang w:val="uk-UA"/>
        </w:rPr>
        <w:t>практична</w:t>
      </w:r>
      <w:r w:rsidRPr="00EB2969">
        <w:rPr>
          <w:sz w:val="28"/>
          <w:szCs w:val="28"/>
          <w:lang w:val="uk-UA"/>
        </w:rPr>
        <w:t xml:space="preserve">: формування практичних умінь і навичок </w:t>
      </w:r>
      <w:r w:rsidR="00E845FF" w:rsidRPr="00EB2969">
        <w:rPr>
          <w:sz w:val="28"/>
          <w:szCs w:val="28"/>
          <w:lang w:val="uk-UA"/>
        </w:rPr>
        <w:t>виконання основних елементів українського народного танцю</w:t>
      </w:r>
      <w:r w:rsidRPr="00EB2969">
        <w:rPr>
          <w:sz w:val="28"/>
          <w:szCs w:val="28"/>
          <w:lang w:val="uk-UA"/>
        </w:rPr>
        <w:t>, розвиток моторики, дисциплін</w:t>
      </w:r>
      <w:r w:rsidR="00E845FF" w:rsidRPr="00EB2969">
        <w:rPr>
          <w:sz w:val="28"/>
          <w:szCs w:val="28"/>
          <w:lang w:val="uk-UA"/>
        </w:rPr>
        <w:t>ованості, емоційної виразності;</w:t>
      </w:r>
      <w:r w:rsidR="00A82DB2" w:rsidRPr="00EB2969">
        <w:rPr>
          <w:sz w:val="28"/>
          <w:szCs w:val="28"/>
          <w:lang w:val="uk-UA"/>
        </w:rPr>
        <w:t xml:space="preserve"> розвиток музично-ритмічного слуху, просторової орієнтації; </w:t>
      </w:r>
      <w:r w:rsidRPr="00EB2969">
        <w:rPr>
          <w:sz w:val="28"/>
          <w:szCs w:val="28"/>
          <w:lang w:val="uk-UA"/>
        </w:rPr>
        <w:t xml:space="preserve"> </w:t>
      </w:r>
      <w:r w:rsidR="00A82DB2" w:rsidRPr="00EB2969">
        <w:rPr>
          <w:sz w:val="28"/>
          <w:szCs w:val="28"/>
          <w:lang w:val="uk-UA"/>
        </w:rPr>
        <w:t>вміння</w:t>
      </w:r>
      <w:r w:rsidRPr="00EB2969">
        <w:rPr>
          <w:sz w:val="28"/>
          <w:szCs w:val="28"/>
          <w:lang w:val="uk-UA"/>
        </w:rPr>
        <w:t xml:space="preserve"> </w:t>
      </w:r>
      <w:r w:rsidR="00A82DB2" w:rsidRPr="00EB2969">
        <w:rPr>
          <w:sz w:val="28"/>
          <w:szCs w:val="28"/>
          <w:lang w:val="uk-UA"/>
        </w:rPr>
        <w:t>відтворювати</w:t>
      </w:r>
      <w:r w:rsidRPr="00EB2969">
        <w:rPr>
          <w:sz w:val="28"/>
          <w:szCs w:val="28"/>
          <w:lang w:val="uk-UA"/>
        </w:rPr>
        <w:t xml:space="preserve"> вивчені позиції ніг, рук, корпусу; </w:t>
      </w:r>
      <w:r w:rsidR="00A82DB2" w:rsidRPr="00EB2969">
        <w:rPr>
          <w:sz w:val="28"/>
          <w:szCs w:val="28"/>
          <w:lang w:val="uk-UA"/>
        </w:rPr>
        <w:t xml:space="preserve">виконувати основні </w:t>
      </w:r>
      <w:r w:rsidR="00A82DB2" w:rsidRPr="00EB2969">
        <w:rPr>
          <w:sz w:val="28"/>
          <w:szCs w:val="28"/>
          <w:lang w:val="uk-UA"/>
        </w:rPr>
        <w:lastRenderedPageBreak/>
        <w:t xml:space="preserve">танцювальні кроки та рухи, </w:t>
      </w:r>
      <w:r w:rsidRPr="00EB2969">
        <w:rPr>
          <w:sz w:val="28"/>
          <w:szCs w:val="28"/>
          <w:lang w:val="uk-UA"/>
        </w:rPr>
        <w:t>вправи партерної гімнастики</w:t>
      </w:r>
      <w:r w:rsidR="00A82DB2" w:rsidRPr="00EB2969">
        <w:rPr>
          <w:sz w:val="28"/>
          <w:szCs w:val="28"/>
          <w:lang w:val="uk-UA"/>
        </w:rPr>
        <w:t>,</w:t>
      </w:r>
      <w:r w:rsidRPr="00EB2969">
        <w:rPr>
          <w:sz w:val="28"/>
          <w:szCs w:val="28"/>
          <w:lang w:val="uk-UA"/>
        </w:rPr>
        <w:t xml:space="preserve"> танцювальні етюди, </w:t>
      </w:r>
      <w:r w:rsidR="00A82DB2" w:rsidRPr="00EB2969">
        <w:rPr>
          <w:sz w:val="28"/>
          <w:szCs w:val="28"/>
          <w:lang w:val="uk-UA"/>
        </w:rPr>
        <w:t xml:space="preserve">відчувати ритм, танцювально </w:t>
      </w:r>
      <w:r w:rsidRPr="00EB2969">
        <w:rPr>
          <w:sz w:val="28"/>
          <w:szCs w:val="28"/>
          <w:lang w:val="uk-UA"/>
        </w:rPr>
        <w:t>реагувати на зміни темпу та характеру мелодії;</w:t>
      </w:r>
    </w:p>
    <w:p w14:paraId="6EF1BC8A" w14:textId="061CF1AE" w:rsidR="004C0283" w:rsidRPr="00EB2969" w:rsidRDefault="00683714" w:rsidP="00A82DB2">
      <w:pPr>
        <w:pStyle w:val="ae"/>
        <w:numPr>
          <w:ilvl w:val="0"/>
          <w:numId w:val="3"/>
        </w:numPr>
        <w:tabs>
          <w:tab w:val="left" w:pos="142"/>
          <w:tab w:val="left" w:pos="284"/>
        </w:tabs>
        <w:spacing w:before="100" w:beforeAutospacing="1" w:after="0" w:afterAutospacing="1" w:line="360" w:lineRule="auto"/>
        <w:ind w:left="0" w:firstLine="0"/>
        <w:jc w:val="both"/>
        <w:rPr>
          <w:sz w:val="28"/>
          <w:szCs w:val="28"/>
          <w:lang w:val="uk-UA" w:eastAsia="uk-UA"/>
        </w:rPr>
      </w:pPr>
      <w:r w:rsidRPr="00EB2969">
        <w:rPr>
          <w:i/>
          <w:iCs/>
          <w:sz w:val="28"/>
          <w:szCs w:val="28"/>
          <w:lang w:val="uk-UA"/>
        </w:rPr>
        <w:t xml:space="preserve"> творча</w:t>
      </w:r>
      <w:r w:rsidRPr="00EB2969">
        <w:rPr>
          <w:sz w:val="28"/>
          <w:szCs w:val="28"/>
          <w:lang w:val="uk-UA"/>
        </w:rPr>
        <w:t xml:space="preserve">: </w:t>
      </w:r>
      <w:r w:rsidR="00A82DB2" w:rsidRPr="00EB2969">
        <w:rPr>
          <w:sz w:val="28"/>
          <w:szCs w:val="28"/>
          <w:lang w:val="uk-UA" w:eastAsia="uk-UA"/>
        </w:rPr>
        <w:t>прояв активності у процесі навчально-творчої діяльності; розвиток креативності, творчої ініціативи й застосування отриманих знань</w:t>
      </w:r>
      <w:r w:rsidRPr="00EB2969">
        <w:rPr>
          <w:sz w:val="28"/>
          <w:szCs w:val="28"/>
          <w:lang w:val="uk-UA" w:eastAsia="uk-UA"/>
        </w:rPr>
        <w:t xml:space="preserve">; розвиток власної танцювальної ідентичності </w:t>
      </w:r>
      <w:r w:rsidR="0028606E" w:rsidRPr="00EB2969">
        <w:rPr>
          <w:sz w:val="28"/>
          <w:szCs w:val="28"/>
          <w:lang w:val="uk-UA" w:eastAsia="uk-UA"/>
        </w:rPr>
        <w:t>завдяки</w:t>
      </w:r>
      <w:r w:rsidRPr="00EB2969">
        <w:rPr>
          <w:sz w:val="28"/>
          <w:szCs w:val="28"/>
          <w:lang w:val="uk-UA" w:eastAsia="uk-UA"/>
        </w:rPr>
        <w:t xml:space="preserve"> імпровізаці</w:t>
      </w:r>
      <w:r w:rsidR="0028606E" w:rsidRPr="00EB2969">
        <w:rPr>
          <w:sz w:val="28"/>
          <w:szCs w:val="28"/>
          <w:lang w:val="uk-UA" w:eastAsia="uk-UA"/>
        </w:rPr>
        <w:t>ї</w:t>
      </w:r>
      <w:r w:rsidRPr="00EB2969">
        <w:rPr>
          <w:sz w:val="28"/>
          <w:szCs w:val="28"/>
          <w:lang w:val="uk-UA" w:eastAsia="uk-UA"/>
        </w:rPr>
        <w:t xml:space="preserve"> та </w:t>
      </w:r>
      <w:r w:rsidR="0028606E" w:rsidRPr="00EB2969">
        <w:rPr>
          <w:sz w:val="28"/>
          <w:szCs w:val="28"/>
          <w:lang w:val="uk-UA" w:eastAsia="uk-UA"/>
        </w:rPr>
        <w:t>варіативності власних</w:t>
      </w:r>
      <w:r w:rsidRPr="00EB2969">
        <w:rPr>
          <w:sz w:val="28"/>
          <w:szCs w:val="28"/>
          <w:lang w:val="uk-UA" w:eastAsia="uk-UA"/>
        </w:rPr>
        <w:t xml:space="preserve"> рухів;</w:t>
      </w:r>
    </w:p>
    <w:p w14:paraId="4ADAFC95" w14:textId="59609808" w:rsidR="004C0283" w:rsidRPr="00EB2969" w:rsidRDefault="00683714">
      <w:pPr>
        <w:pStyle w:val="ae"/>
        <w:tabs>
          <w:tab w:val="left" w:pos="142"/>
          <w:tab w:val="left" w:pos="284"/>
        </w:tabs>
        <w:spacing w:before="100" w:beforeAutospacing="1" w:after="0" w:afterAutospacing="1" w:line="360" w:lineRule="auto"/>
        <w:ind w:left="0"/>
        <w:jc w:val="both"/>
        <w:rPr>
          <w:sz w:val="28"/>
          <w:szCs w:val="28"/>
          <w:lang w:val="uk-UA" w:eastAsia="uk-UA"/>
        </w:rPr>
      </w:pPr>
      <w:r w:rsidRPr="00EB2969">
        <w:rPr>
          <w:i/>
          <w:iCs/>
          <w:sz w:val="28"/>
          <w:szCs w:val="28"/>
          <w:lang w:val="uk-UA"/>
        </w:rPr>
        <w:t xml:space="preserve"> </w:t>
      </w:r>
      <w:r w:rsidRPr="00EB2969">
        <w:rPr>
          <w:sz w:val="28"/>
          <w:szCs w:val="28"/>
          <w:lang w:val="uk-UA" w:eastAsia="uk-UA"/>
        </w:rPr>
        <w:t xml:space="preserve">– </w:t>
      </w:r>
      <w:r w:rsidRPr="00EB2969">
        <w:rPr>
          <w:i/>
          <w:iCs/>
          <w:sz w:val="28"/>
          <w:szCs w:val="28"/>
          <w:lang w:val="uk-UA"/>
        </w:rPr>
        <w:t>соціальна</w:t>
      </w:r>
      <w:r w:rsidRPr="00EB2969">
        <w:rPr>
          <w:sz w:val="28"/>
          <w:szCs w:val="28"/>
          <w:lang w:val="uk-UA"/>
        </w:rPr>
        <w:t>:</w:t>
      </w:r>
      <w:r w:rsidRPr="00EB2969">
        <w:rPr>
          <w:rFonts w:hAnsi="Symbol"/>
          <w:sz w:val="28"/>
          <w:szCs w:val="28"/>
          <w:lang w:val="uk-UA" w:eastAsia="uk-UA"/>
        </w:rPr>
        <w:t xml:space="preserve"> </w:t>
      </w:r>
      <w:r w:rsidR="00E845FF" w:rsidRPr="00EB2969">
        <w:rPr>
          <w:sz w:val="28"/>
          <w:szCs w:val="28"/>
          <w:lang w:val="uk-UA"/>
        </w:rPr>
        <w:t xml:space="preserve">формування інтересу до вивчення </w:t>
      </w:r>
      <w:r w:rsidRPr="00EB2969">
        <w:rPr>
          <w:sz w:val="28"/>
          <w:szCs w:val="28"/>
          <w:lang w:val="uk-UA" w:eastAsia="uk-UA"/>
        </w:rPr>
        <w:t>танцювального мистецтва як засобу виховання дбайливого ставлення до національної та світової культурної спадщини, народних традицій; сприяння самореалізації та соціалізації здобувачів позашкільної освіти засобами хореографічного мистецтва.</w:t>
      </w:r>
      <w:r w:rsidR="00A82DB2" w:rsidRPr="00EB2969">
        <w:rPr>
          <w:lang w:val="uk-UA"/>
        </w:rPr>
        <w:t xml:space="preserve"> </w:t>
      </w:r>
      <w:r w:rsidR="00A82DB2" w:rsidRPr="00EB2969">
        <w:rPr>
          <w:sz w:val="28"/>
          <w:szCs w:val="28"/>
          <w:lang w:val="uk-UA" w:eastAsia="uk-UA"/>
        </w:rPr>
        <w:t>здатність працювати в колективі</w:t>
      </w:r>
      <w:r w:rsidR="00391EB3" w:rsidRPr="00EB2969">
        <w:rPr>
          <w:sz w:val="28"/>
          <w:szCs w:val="28"/>
          <w:lang w:val="uk-UA" w:eastAsia="uk-UA"/>
        </w:rPr>
        <w:t>;</w:t>
      </w:r>
    </w:p>
    <w:p w14:paraId="3B5ACF2A" w14:textId="2826909F" w:rsidR="00431B59" w:rsidRPr="00EB2969" w:rsidRDefault="00431B59">
      <w:pPr>
        <w:pStyle w:val="ae"/>
        <w:tabs>
          <w:tab w:val="left" w:pos="142"/>
          <w:tab w:val="left" w:pos="284"/>
        </w:tabs>
        <w:spacing w:before="100" w:beforeAutospacing="1" w:after="0" w:afterAutospacing="1" w:line="360" w:lineRule="auto"/>
        <w:ind w:left="0"/>
        <w:jc w:val="both"/>
        <w:rPr>
          <w:sz w:val="28"/>
          <w:szCs w:val="28"/>
          <w:lang w:val="uk-UA" w:eastAsia="uk-UA"/>
        </w:rPr>
      </w:pPr>
      <w:r w:rsidRPr="00EB2969">
        <w:rPr>
          <w:sz w:val="28"/>
          <w:szCs w:val="28"/>
          <w:lang w:val="uk-UA" w:eastAsia="uk-UA"/>
        </w:rPr>
        <w:t xml:space="preserve">– </w:t>
      </w:r>
      <w:r w:rsidRPr="00EB2969">
        <w:rPr>
          <w:i/>
          <w:sz w:val="28"/>
          <w:szCs w:val="28"/>
          <w:lang w:val="uk-UA" w:eastAsia="uk-UA"/>
        </w:rPr>
        <w:t>валеологічна</w:t>
      </w:r>
      <w:r w:rsidRPr="00EB2969">
        <w:rPr>
          <w:sz w:val="28"/>
          <w:szCs w:val="28"/>
          <w:lang w:val="uk-UA" w:eastAsia="uk-UA"/>
        </w:rPr>
        <w:t xml:space="preserve">: </w:t>
      </w:r>
      <w:r w:rsidR="00A82DB2" w:rsidRPr="00EB2969">
        <w:rPr>
          <w:sz w:val="28"/>
          <w:szCs w:val="28"/>
          <w:lang w:val="uk-UA" w:eastAsia="uk-UA"/>
        </w:rPr>
        <w:t xml:space="preserve">розвиток загального фізичного стану дітей, </w:t>
      </w:r>
      <w:r w:rsidRPr="00EB2969">
        <w:rPr>
          <w:sz w:val="28"/>
          <w:szCs w:val="28"/>
          <w:lang w:val="uk-UA" w:eastAsia="uk-UA"/>
        </w:rPr>
        <w:t>усвідомлення позитивного впливу здорового способу життя на здоров’я людини, оволодіння здоров’язбережувальними технологіями.</w:t>
      </w:r>
    </w:p>
    <w:p w14:paraId="05422F25" w14:textId="77777777" w:rsidR="004C0283" w:rsidRPr="00EB2969" w:rsidRDefault="00683714">
      <w:pPr>
        <w:spacing w:after="0" w:line="360" w:lineRule="auto"/>
        <w:jc w:val="center"/>
        <w:rPr>
          <w:sz w:val="28"/>
          <w:szCs w:val="28"/>
          <w:lang w:val="uk-UA"/>
        </w:rPr>
      </w:pPr>
      <w:r w:rsidRPr="00EB2969">
        <w:rPr>
          <w:b/>
          <w:sz w:val="28"/>
          <w:szCs w:val="28"/>
          <w:lang w:val="uk-UA"/>
        </w:rPr>
        <w:t>Початковий рівень, другий рік навчання</w:t>
      </w:r>
    </w:p>
    <w:p w14:paraId="3307E90E" w14:textId="3288357E" w:rsidR="004C0283" w:rsidRPr="00EB2969" w:rsidRDefault="00683714">
      <w:pPr>
        <w:spacing w:after="0" w:line="360" w:lineRule="auto"/>
        <w:jc w:val="center"/>
        <w:rPr>
          <w:b/>
          <w:sz w:val="28"/>
          <w:szCs w:val="28"/>
          <w:lang w:val="uk-UA"/>
        </w:rPr>
      </w:pPr>
      <w:r w:rsidRPr="00EB2969">
        <w:rPr>
          <w:b/>
          <w:sz w:val="28"/>
          <w:szCs w:val="28"/>
          <w:lang w:val="uk-UA"/>
        </w:rPr>
        <w:t>НАВЧАЛЬНО-ТЕМАТИЧНИЙ ПЛАН</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2"/>
        <w:gridCol w:w="5087"/>
        <w:gridCol w:w="1418"/>
        <w:gridCol w:w="1388"/>
        <w:gridCol w:w="1134"/>
      </w:tblGrid>
      <w:tr w:rsidR="004C0283" w:rsidRPr="00EB2969" w14:paraId="45D5A17D" w14:textId="77777777" w:rsidTr="0064120A">
        <w:trPr>
          <w:trHeight w:val="300"/>
        </w:trPr>
        <w:tc>
          <w:tcPr>
            <w:tcW w:w="612" w:type="dxa"/>
            <w:vMerge w:val="restart"/>
            <w:tcBorders>
              <w:top w:val="single" w:sz="4" w:space="0" w:color="000000"/>
              <w:left w:val="single" w:sz="4" w:space="0" w:color="000000"/>
              <w:bottom w:val="single" w:sz="4" w:space="0" w:color="000000"/>
              <w:right w:val="single" w:sz="4" w:space="0" w:color="000000"/>
            </w:tcBorders>
          </w:tcPr>
          <w:p w14:paraId="65805F62" w14:textId="77777777" w:rsidR="004C0283" w:rsidRPr="00EB2969" w:rsidRDefault="00683714" w:rsidP="008C63ED">
            <w:pPr>
              <w:spacing w:after="0"/>
              <w:jc w:val="center"/>
              <w:rPr>
                <w:b/>
                <w:bCs/>
                <w:sz w:val="28"/>
                <w:szCs w:val="28"/>
                <w:lang w:val="uk-UA"/>
              </w:rPr>
            </w:pPr>
            <w:r w:rsidRPr="00EB2969">
              <w:rPr>
                <w:b/>
                <w:bCs/>
                <w:sz w:val="28"/>
                <w:szCs w:val="28"/>
                <w:lang w:val="uk-UA"/>
              </w:rPr>
              <w:t>№ з/п</w:t>
            </w:r>
          </w:p>
        </w:tc>
        <w:tc>
          <w:tcPr>
            <w:tcW w:w="5087" w:type="dxa"/>
            <w:vMerge w:val="restart"/>
            <w:tcBorders>
              <w:top w:val="single" w:sz="4" w:space="0" w:color="000000"/>
              <w:left w:val="single" w:sz="4" w:space="0" w:color="000000"/>
              <w:bottom w:val="single" w:sz="4" w:space="0" w:color="000000"/>
              <w:right w:val="single" w:sz="4" w:space="0" w:color="000000"/>
            </w:tcBorders>
            <w:vAlign w:val="center"/>
          </w:tcPr>
          <w:p w14:paraId="08D81151" w14:textId="77777777" w:rsidR="004C0283" w:rsidRPr="00EB2969" w:rsidRDefault="00683714" w:rsidP="008C63ED">
            <w:pPr>
              <w:tabs>
                <w:tab w:val="left" w:pos="1014"/>
              </w:tabs>
              <w:spacing w:after="0"/>
              <w:jc w:val="center"/>
              <w:rPr>
                <w:b/>
                <w:bCs/>
                <w:sz w:val="28"/>
                <w:szCs w:val="28"/>
                <w:lang w:val="uk-UA"/>
              </w:rPr>
            </w:pPr>
            <w:r w:rsidRPr="00EB2969">
              <w:rPr>
                <w:b/>
                <w:bCs/>
                <w:sz w:val="28"/>
                <w:szCs w:val="28"/>
                <w:lang w:val="uk-UA"/>
              </w:rPr>
              <w:t>Тема</w:t>
            </w:r>
          </w:p>
        </w:tc>
        <w:tc>
          <w:tcPr>
            <w:tcW w:w="3940" w:type="dxa"/>
            <w:gridSpan w:val="3"/>
            <w:tcBorders>
              <w:top w:val="single" w:sz="4" w:space="0" w:color="000000"/>
              <w:left w:val="single" w:sz="4" w:space="0" w:color="000000"/>
              <w:bottom w:val="single" w:sz="4" w:space="0" w:color="000000"/>
              <w:right w:val="single" w:sz="4" w:space="0" w:color="000000"/>
            </w:tcBorders>
          </w:tcPr>
          <w:p w14:paraId="641CF451" w14:textId="77777777" w:rsidR="004C0283" w:rsidRPr="00EB2969" w:rsidRDefault="00683714" w:rsidP="008C63ED">
            <w:pPr>
              <w:spacing w:after="0"/>
              <w:jc w:val="center"/>
              <w:rPr>
                <w:b/>
                <w:bCs/>
                <w:sz w:val="28"/>
                <w:szCs w:val="28"/>
                <w:lang w:val="uk-UA"/>
              </w:rPr>
            </w:pPr>
            <w:r w:rsidRPr="00EB2969">
              <w:rPr>
                <w:b/>
                <w:bCs/>
                <w:sz w:val="28"/>
                <w:szCs w:val="28"/>
                <w:lang w:val="uk-UA"/>
              </w:rPr>
              <w:t>Кількість годин</w:t>
            </w:r>
          </w:p>
        </w:tc>
      </w:tr>
      <w:tr w:rsidR="004C0283" w:rsidRPr="00EB2969" w14:paraId="7A494859" w14:textId="77777777" w:rsidTr="0064120A">
        <w:tc>
          <w:tcPr>
            <w:tcW w:w="612" w:type="dxa"/>
            <w:vMerge/>
            <w:tcBorders>
              <w:top w:val="single" w:sz="4" w:space="0" w:color="000000"/>
              <w:left w:val="single" w:sz="4" w:space="0" w:color="000000"/>
              <w:bottom w:val="single" w:sz="4" w:space="0" w:color="000000"/>
              <w:right w:val="single" w:sz="4" w:space="0" w:color="000000"/>
            </w:tcBorders>
            <w:vAlign w:val="center"/>
          </w:tcPr>
          <w:p w14:paraId="2FA11EFD" w14:textId="77777777" w:rsidR="004C0283" w:rsidRPr="00EB2969" w:rsidRDefault="004C0283" w:rsidP="008C63ED">
            <w:pPr>
              <w:spacing w:after="0"/>
              <w:jc w:val="center"/>
              <w:rPr>
                <w:b/>
                <w:bCs/>
                <w:sz w:val="28"/>
                <w:szCs w:val="28"/>
                <w:lang w:val="uk-UA"/>
              </w:rPr>
            </w:pPr>
          </w:p>
        </w:tc>
        <w:tc>
          <w:tcPr>
            <w:tcW w:w="5087" w:type="dxa"/>
            <w:vMerge/>
            <w:tcBorders>
              <w:top w:val="single" w:sz="4" w:space="0" w:color="000000"/>
              <w:left w:val="single" w:sz="4" w:space="0" w:color="000000"/>
              <w:bottom w:val="single" w:sz="4" w:space="0" w:color="000000"/>
              <w:right w:val="single" w:sz="4" w:space="0" w:color="000000"/>
            </w:tcBorders>
            <w:vAlign w:val="center"/>
          </w:tcPr>
          <w:p w14:paraId="532E9CF0" w14:textId="77777777" w:rsidR="004C0283" w:rsidRPr="00EB2969" w:rsidRDefault="004C0283" w:rsidP="008C63ED">
            <w:pPr>
              <w:spacing w:after="0"/>
              <w:jc w:val="center"/>
              <w:rPr>
                <w:b/>
                <w:bCs/>
                <w:sz w:val="28"/>
                <w:szCs w:val="28"/>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E477289" w14:textId="77777777" w:rsidR="004C0283" w:rsidRPr="00EB2969" w:rsidRDefault="00683714" w:rsidP="0064120A">
            <w:pPr>
              <w:spacing w:after="0"/>
              <w:ind w:left="-113" w:right="-113"/>
              <w:jc w:val="center"/>
              <w:rPr>
                <w:b/>
                <w:bCs/>
                <w:lang w:val="uk-UA"/>
              </w:rPr>
            </w:pPr>
            <w:r w:rsidRPr="00EB2969">
              <w:rPr>
                <w:b/>
                <w:bCs/>
                <w:lang w:val="uk-UA"/>
              </w:rPr>
              <w:t>теоретичних</w:t>
            </w:r>
          </w:p>
        </w:tc>
        <w:tc>
          <w:tcPr>
            <w:tcW w:w="1388" w:type="dxa"/>
            <w:tcBorders>
              <w:top w:val="single" w:sz="4" w:space="0" w:color="000000"/>
              <w:left w:val="single" w:sz="4" w:space="0" w:color="000000"/>
              <w:bottom w:val="single" w:sz="4" w:space="0" w:color="000000"/>
              <w:right w:val="single" w:sz="4" w:space="0" w:color="000000"/>
            </w:tcBorders>
            <w:vAlign w:val="center"/>
          </w:tcPr>
          <w:p w14:paraId="5601D952" w14:textId="77777777" w:rsidR="004C0283" w:rsidRPr="00EB2969" w:rsidRDefault="00683714" w:rsidP="0064120A">
            <w:pPr>
              <w:spacing w:after="0"/>
              <w:ind w:left="-113" w:right="-113"/>
              <w:jc w:val="center"/>
              <w:rPr>
                <w:b/>
                <w:bCs/>
                <w:lang w:val="uk-UA"/>
              </w:rPr>
            </w:pPr>
            <w:r w:rsidRPr="00EB2969">
              <w:rPr>
                <w:b/>
                <w:bCs/>
                <w:lang w:val="uk-UA"/>
              </w:rPr>
              <w:t>практичних</w:t>
            </w:r>
          </w:p>
        </w:tc>
        <w:tc>
          <w:tcPr>
            <w:tcW w:w="1134" w:type="dxa"/>
            <w:tcBorders>
              <w:top w:val="single" w:sz="4" w:space="0" w:color="000000"/>
              <w:left w:val="single" w:sz="4" w:space="0" w:color="000000"/>
              <w:bottom w:val="single" w:sz="4" w:space="0" w:color="000000"/>
              <w:right w:val="single" w:sz="4" w:space="0" w:color="000000"/>
            </w:tcBorders>
            <w:vAlign w:val="center"/>
          </w:tcPr>
          <w:p w14:paraId="1FFAF9AE" w14:textId="77777777" w:rsidR="004C0283" w:rsidRPr="00EB2969" w:rsidRDefault="00683714" w:rsidP="0064120A">
            <w:pPr>
              <w:spacing w:after="0"/>
              <w:ind w:left="-113" w:right="-113"/>
              <w:jc w:val="center"/>
              <w:rPr>
                <w:b/>
                <w:bCs/>
                <w:lang w:val="uk-UA"/>
              </w:rPr>
            </w:pPr>
            <w:r w:rsidRPr="00EB2969">
              <w:rPr>
                <w:b/>
                <w:bCs/>
                <w:lang w:val="uk-UA"/>
              </w:rPr>
              <w:t>усього</w:t>
            </w:r>
          </w:p>
        </w:tc>
      </w:tr>
      <w:tr w:rsidR="004C0283" w:rsidRPr="00EB2969" w14:paraId="273C8DE8" w14:textId="77777777" w:rsidTr="0064120A">
        <w:trPr>
          <w:trHeight w:val="355"/>
        </w:trPr>
        <w:tc>
          <w:tcPr>
            <w:tcW w:w="612" w:type="dxa"/>
            <w:tcBorders>
              <w:top w:val="single" w:sz="4" w:space="0" w:color="000000"/>
              <w:left w:val="single" w:sz="4" w:space="0" w:color="000000"/>
              <w:bottom w:val="single" w:sz="4" w:space="0" w:color="000000"/>
              <w:right w:val="single" w:sz="4" w:space="0" w:color="000000"/>
            </w:tcBorders>
            <w:vAlign w:val="center"/>
          </w:tcPr>
          <w:p w14:paraId="68696AC0" w14:textId="77777777" w:rsidR="004C0283" w:rsidRPr="00EB2969" w:rsidRDefault="00683714" w:rsidP="008C63ED">
            <w:pPr>
              <w:spacing w:after="0"/>
              <w:jc w:val="center"/>
              <w:rPr>
                <w:sz w:val="28"/>
                <w:szCs w:val="28"/>
                <w:lang w:val="uk-UA"/>
              </w:rPr>
            </w:pPr>
            <w:r w:rsidRPr="00EB2969">
              <w:rPr>
                <w:sz w:val="28"/>
                <w:szCs w:val="28"/>
                <w:lang w:val="uk-UA"/>
              </w:rPr>
              <w:t>1</w:t>
            </w:r>
          </w:p>
        </w:tc>
        <w:tc>
          <w:tcPr>
            <w:tcW w:w="5087" w:type="dxa"/>
            <w:tcBorders>
              <w:top w:val="single" w:sz="4" w:space="0" w:color="000000"/>
              <w:left w:val="single" w:sz="4" w:space="0" w:color="000000"/>
              <w:bottom w:val="single" w:sz="4" w:space="0" w:color="000000"/>
              <w:right w:val="single" w:sz="4" w:space="0" w:color="000000"/>
            </w:tcBorders>
            <w:vAlign w:val="center"/>
          </w:tcPr>
          <w:p w14:paraId="2F3141A9" w14:textId="77777777" w:rsidR="004C0283" w:rsidRPr="00EB2969" w:rsidRDefault="00683714" w:rsidP="008C63ED">
            <w:pPr>
              <w:spacing w:after="0"/>
              <w:rPr>
                <w:sz w:val="28"/>
                <w:szCs w:val="28"/>
                <w:lang w:val="uk-UA"/>
              </w:rPr>
            </w:pPr>
            <w:r w:rsidRPr="00EB2969">
              <w:rPr>
                <w:sz w:val="28"/>
                <w:szCs w:val="28"/>
                <w:lang w:val="uk-UA"/>
              </w:rPr>
              <w:t>Вступ</w:t>
            </w:r>
          </w:p>
        </w:tc>
        <w:tc>
          <w:tcPr>
            <w:tcW w:w="1418" w:type="dxa"/>
            <w:tcBorders>
              <w:top w:val="single" w:sz="4" w:space="0" w:color="000000"/>
              <w:left w:val="single" w:sz="4" w:space="0" w:color="000000"/>
              <w:bottom w:val="single" w:sz="4" w:space="0" w:color="000000"/>
              <w:right w:val="single" w:sz="4" w:space="0" w:color="000000"/>
            </w:tcBorders>
            <w:vAlign w:val="center"/>
          </w:tcPr>
          <w:p w14:paraId="0FB0B82E" w14:textId="77777777" w:rsidR="004C0283" w:rsidRPr="00EB2969" w:rsidRDefault="00683714" w:rsidP="008C63ED">
            <w:pPr>
              <w:spacing w:after="0"/>
              <w:jc w:val="center"/>
              <w:rPr>
                <w:sz w:val="28"/>
                <w:szCs w:val="28"/>
                <w:lang w:val="uk-UA"/>
              </w:rPr>
            </w:pPr>
            <w:r w:rsidRPr="00EB2969">
              <w:rPr>
                <w:sz w:val="28"/>
                <w:szCs w:val="28"/>
                <w:lang w:val="uk-UA"/>
              </w:rPr>
              <w:t>2</w:t>
            </w:r>
          </w:p>
        </w:tc>
        <w:tc>
          <w:tcPr>
            <w:tcW w:w="1388" w:type="dxa"/>
            <w:tcBorders>
              <w:top w:val="single" w:sz="4" w:space="0" w:color="000000"/>
              <w:left w:val="single" w:sz="4" w:space="0" w:color="000000"/>
              <w:bottom w:val="single" w:sz="4" w:space="0" w:color="000000"/>
              <w:right w:val="single" w:sz="4" w:space="0" w:color="000000"/>
            </w:tcBorders>
            <w:vAlign w:val="center"/>
          </w:tcPr>
          <w:p w14:paraId="099670A4" w14:textId="77777777" w:rsidR="004C0283" w:rsidRPr="00EB2969" w:rsidRDefault="00683714" w:rsidP="008C63ED">
            <w:pPr>
              <w:spacing w:after="0"/>
              <w:jc w:val="center"/>
              <w:rPr>
                <w:sz w:val="28"/>
                <w:szCs w:val="28"/>
                <w:lang w:val="uk-UA"/>
              </w:rPr>
            </w:pPr>
            <w:r w:rsidRPr="00EB2969">
              <w:rPr>
                <w:sz w:val="28"/>
                <w:szCs w:val="28"/>
                <w:lang w:val="uk-UA"/>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B6BF255" w14:textId="77777777" w:rsidR="004C0283" w:rsidRPr="00EB2969" w:rsidRDefault="00683714" w:rsidP="008C63ED">
            <w:pPr>
              <w:spacing w:after="0"/>
              <w:jc w:val="center"/>
              <w:rPr>
                <w:sz w:val="28"/>
                <w:szCs w:val="28"/>
                <w:lang w:val="uk-UA"/>
              </w:rPr>
            </w:pPr>
            <w:r w:rsidRPr="00EB2969">
              <w:rPr>
                <w:sz w:val="28"/>
                <w:szCs w:val="28"/>
                <w:lang w:val="uk-UA"/>
              </w:rPr>
              <w:t>2</w:t>
            </w:r>
          </w:p>
        </w:tc>
      </w:tr>
      <w:tr w:rsidR="004C0283" w:rsidRPr="00EB2969" w14:paraId="0F93784F" w14:textId="77777777" w:rsidTr="0064120A">
        <w:trPr>
          <w:trHeight w:val="275"/>
        </w:trPr>
        <w:tc>
          <w:tcPr>
            <w:tcW w:w="612" w:type="dxa"/>
            <w:tcBorders>
              <w:top w:val="single" w:sz="4" w:space="0" w:color="000000"/>
              <w:left w:val="single" w:sz="4" w:space="0" w:color="000000"/>
              <w:bottom w:val="single" w:sz="4" w:space="0" w:color="000000"/>
              <w:right w:val="single" w:sz="4" w:space="0" w:color="000000"/>
            </w:tcBorders>
            <w:vAlign w:val="center"/>
          </w:tcPr>
          <w:p w14:paraId="591CCDD4" w14:textId="77777777" w:rsidR="004C0283" w:rsidRPr="00EB2969" w:rsidRDefault="00683714" w:rsidP="008C63ED">
            <w:pPr>
              <w:spacing w:after="0"/>
              <w:jc w:val="center"/>
              <w:rPr>
                <w:sz w:val="28"/>
                <w:szCs w:val="28"/>
                <w:lang w:val="uk-UA"/>
              </w:rPr>
            </w:pPr>
            <w:r w:rsidRPr="00EB2969">
              <w:rPr>
                <w:sz w:val="28"/>
                <w:szCs w:val="28"/>
                <w:lang w:val="uk-UA"/>
              </w:rPr>
              <w:t>2.</w:t>
            </w:r>
          </w:p>
        </w:tc>
        <w:tc>
          <w:tcPr>
            <w:tcW w:w="5087" w:type="dxa"/>
            <w:tcBorders>
              <w:top w:val="single" w:sz="4" w:space="0" w:color="000000"/>
              <w:left w:val="single" w:sz="4" w:space="0" w:color="000000"/>
              <w:bottom w:val="single" w:sz="4" w:space="0" w:color="000000"/>
              <w:right w:val="single" w:sz="4" w:space="0" w:color="000000"/>
            </w:tcBorders>
            <w:vAlign w:val="center"/>
          </w:tcPr>
          <w:p w14:paraId="411121F8" w14:textId="77777777" w:rsidR="004C0283" w:rsidRPr="00EB2969" w:rsidRDefault="00683714" w:rsidP="008C63ED">
            <w:pPr>
              <w:spacing w:after="0"/>
              <w:rPr>
                <w:sz w:val="28"/>
                <w:szCs w:val="28"/>
                <w:lang w:val="uk-UA"/>
              </w:rPr>
            </w:pPr>
            <w:r w:rsidRPr="00EB2969">
              <w:rPr>
                <w:sz w:val="28"/>
                <w:szCs w:val="28"/>
                <w:lang w:val="uk-UA"/>
              </w:rPr>
              <w:t>Колективно-порядкові вправи</w:t>
            </w:r>
          </w:p>
        </w:tc>
        <w:tc>
          <w:tcPr>
            <w:tcW w:w="1418" w:type="dxa"/>
            <w:tcBorders>
              <w:top w:val="single" w:sz="4" w:space="0" w:color="000000"/>
              <w:left w:val="single" w:sz="4" w:space="0" w:color="000000"/>
              <w:bottom w:val="single" w:sz="4" w:space="0" w:color="000000"/>
              <w:right w:val="single" w:sz="4" w:space="0" w:color="000000"/>
            </w:tcBorders>
            <w:vAlign w:val="center"/>
          </w:tcPr>
          <w:p w14:paraId="49510CC5" w14:textId="77777777" w:rsidR="004C0283" w:rsidRPr="00EB2969" w:rsidRDefault="00683714" w:rsidP="008C63ED">
            <w:pPr>
              <w:spacing w:after="0"/>
              <w:jc w:val="center"/>
              <w:rPr>
                <w:sz w:val="28"/>
                <w:szCs w:val="28"/>
                <w:lang w:val="uk-UA"/>
              </w:rPr>
            </w:pPr>
            <w:r w:rsidRPr="00EB2969">
              <w:rPr>
                <w:sz w:val="28"/>
                <w:szCs w:val="28"/>
                <w:lang w:val="uk-UA"/>
              </w:rPr>
              <w:t>4</w:t>
            </w:r>
          </w:p>
        </w:tc>
        <w:tc>
          <w:tcPr>
            <w:tcW w:w="1388" w:type="dxa"/>
            <w:tcBorders>
              <w:top w:val="single" w:sz="4" w:space="0" w:color="000000"/>
              <w:left w:val="single" w:sz="4" w:space="0" w:color="000000"/>
              <w:bottom w:val="single" w:sz="4" w:space="0" w:color="000000"/>
              <w:right w:val="single" w:sz="4" w:space="0" w:color="000000"/>
            </w:tcBorders>
            <w:vAlign w:val="center"/>
          </w:tcPr>
          <w:p w14:paraId="4563CE10" w14:textId="77777777" w:rsidR="004C0283" w:rsidRPr="00EB2969" w:rsidRDefault="00683714" w:rsidP="008C63ED">
            <w:pPr>
              <w:spacing w:after="0"/>
              <w:jc w:val="center"/>
              <w:rPr>
                <w:sz w:val="28"/>
                <w:szCs w:val="28"/>
                <w:lang w:val="uk-UA"/>
              </w:rPr>
            </w:pPr>
            <w:r w:rsidRPr="00EB2969">
              <w:rPr>
                <w:sz w:val="28"/>
                <w:szCs w:val="28"/>
                <w:lang w:val="uk-UA"/>
              </w:rPr>
              <w:t>30</w:t>
            </w:r>
          </w:p>
        </w:tc>
        <w:tc>
          <w:tcPr>
            <w:tcW w:w="1134" w:type="dxa"/>
            <w:tcBorders>
              <w:top w:val="single" w:sz="4" w:space="0" w:color="000000"/>
              <w:left w:val="single" w:sz="4" w:space="0" w:color="000000"/>
              <w:bottom w:val="single" w:sz="4" w:space="0" w:color="000000"/>
              <w:right w:val="single" w:sz="4" w:space="0" w:color="000000"/>
            </w:tcBorders>
            <w:vAlign w:val="center"/>
          </w:tcPr>
          <w:p w14:paraId="20E51641" w14:textId="77777777" w:rsidR="004C0283" w:rsidRPr="00EB2969" w:rsidRDefault="00683714" w:rsidP="008C63ED">
            <w:pPr>
              <w:spacing w:after="0"/>
              <w:jc w:val="center"/>
              <w:rPr>
                <w:sz w:val="28"/>
                <w:szCs w:val="28"/>
                <w:lang w:val="uk-UA"/>
              </w:rPr>
            </w:pPr>
            <w:r w:rsidRPr="00EB2969">
              <w:rPr>
                <w:sz w:val="28"/>
                <w:szCs w:val="28"/>
                <w:lang w:val="uk-UA"/>
              </w:rPr>
              <w:t>34</w:t>
            </w:r>
          </w:p>
        </w:tc>
      </w:tr>
      <w:tr w:rsidR="004C0283" w:rsidRPr="00EB2969" w14:paraId="2966E491" w14:textId="77777777" w:rsidTr="0064120A">
        <w:trPr>
          <w:trHeight w:val="564"/>
        </w:trPr>
        <w:tc>
          <w:tcPr>
            <w:tcW w:w="612" w:type="dxa"/>
            <w:tcBorders>
              <w:top w:val="single" w:sz="4" w:space="0" w:color="000000"/>
              <w:left w:val="single" w:sz="4" w:space="0" w:color="000000"/>
              <w:bottom w:val="single" w:sz="4" w:space="0" w:color="000000"/>
              <w:right w:val="single" w:sz="4" w:space="0" w:color="000000"/>
            </w:tcBorders>
            <w:vAlign w:val="center"/>
          </w:tcPr>
          <w:p w14:paraId="277B271F" w14:textId="77777777" w:rsidR="004C0283" w:rsidRPr="00EB2969" w:rsidRDefault="00683714" w:rsidP="008C63ED">
            <w:pPr>
              <w:spacing w:after="0"/>
              <w:jc w:val="center"/>
              <w:rPr>
                <w:sz w:val="28"/>
                <w:szCs w:val="28"/>
                <w:lang w:val="uk-UA"/>
              </w:rPr>
            </w:pPr>
            <w:r w:rsidRPr="00EB2969">
              <w:rPr>
                <w:sz w:val="28"/>
                <w:szCs w:val="28"/>
                <w:lang w:val="uk-UA"/>
              </w:rPr>
              <w:t>3.</w:t>
            </w:r>
          </w:p>
        </w:tc>
        <w:tc>
          <w:tcPr>
            <w:tcW w:w="5087" w:type="dxa"/>
            <w:tcBorders>
              <w:top w:val="single" w:sz="4" w:space="0" w:color="000000"/>
              <w:left w:val="single" w:sz="4" w:space="0" w:color="000000"/>
              <w:bottom w:val="single" w:sz="4" w:space="0" w:color="000000"/>
              <w:right w:val="single" w:sz="4" w:space="0" w:color="000000"/>
            </w:tcBorders>
            <w:vAlign w:val="center"/>
          </w:tcPr>
          <w:p w14:paraId="3A98A17C" w14:textId="77777777" w:rsidR="004C0283" w:rsidRPr="00EB2969" w:rsidRDefault="00683714" w:rsidP="008C63ED">
            <w:pPr>
              <w:spacing w:after="0"/>
              <w:rPr>
                <w:sz w:val="28"/>
                <w:szCs w:val="28"/>
                <w:lang w:val="uk-UA"/>
              </w:rPr>
            </w:pPr>
            <w:r w:rsidRPr="00EB2969">
              <w:rPr>
                <w:sz w:val="28"/>
                <w:szCs w:val="28"/>
                <w:lang w:val="uk-UA"/>
              </w:rPr>
              <w:t>Музично-ритмічні, образні вправи</w:t>
            </w:r>
          </w:p>
        </w:tc>
        <w:tc>
          <w:tcPr>
            <w:tcW w:w="1418" w:type="dxa"/>
            <w:tcBorders>
              <w:top w:val="single" w:sz="4" w:space="0" w:color="000000"/>
              <w:left w:val="single" w:sz="4" w:space="0" w:color="000000"/>
              <w:bottom w:val="single" w:sz="4" w:space="0" w:color="000000"/>
              <w:right w:val="single" w:sz="4" w:space="0" w:color="000000"/>
            </w:tcBorders>
            <w:vAlign w:val="center"/>
          </w:tcPr>
          <w:p w14:paraId="0C77E7FE" w14:textId="77777777" w:rsidR="004C0283" w:rsidRPr="00EB2969" w:rsidRDefault="00683714" w:rsidP="008C63ED">
            <w:pPr>
              <w:spacing w:after="0"/>
              <w:jc w:val="center"/>
              <w:rPr>
                <w:sz w:val="28"/>
                <w:szCs w:val="28"/>
                <w:lang w:val="uk-UA"/>
              </w:rPr>
            </w:pPr>
            <w:r w:rsidRPr="00EB2969">
              <w:rPr>
                <w:sz w:val="28"/>
                <w:szCs w:val="28"/>
                <w:lang w:val="uk-UA"/>
              </w:rPr>
              <w:t>2</w:t>
            </w:r>
          </w:p>
        </w:tc>
        <w:tc>
          <w:tcPr>
            <w:tcW w:w="1388" w:type="dxa"/>
            <w:tcBorders>
              <w:top w:val="single" w:sz="4" w:space="0" w:color="000000"/>
              <w:left w:val="single" w:sz="4" w:space="0" w:color="000000"/>
              <w:bottom w:val="single" w:sz="4" w:space="0" w:color="000000"/>
              <w:right w:val="single" w:sz="4" w:space="0" w:color="000000"/>
            </w:tcBorders>
            <w:vAlign w:val="center"/>
          </w:tcPr>
          <w:p w14:paraId="6F0BBBDC" w14:textId="77777777" w:rsidR="004C0283" w:rsidRPr="00EB2969" w:rsidRDefault="00683714" w:rsidP="008C63ED">
            <w:pPr>
              <w:spacing w:after="0"/>
              <w:jc w:val="center"/>
              <w:rPr>
                <w:sz w:val="28"/>
                <w:szCs w:val="28"/>
                <w:lang w:val="uk-UA"/>
              </w:rPr>
            </w:pPr>
            <w:r w:rsidRPr="00EB2969">
              <w:rPr>
                <w:sz w:val="28"/>
                <w:szCs w:val="28"/>
                <w:lang w:val="uk-UA"/>
              </w:rPr>
              <w:t>30</w:t>
            </w:r>
          </w:p>
        </w:tc>
        <w:tc>
          <w:tcPr>
            <w:tcW w:w="1134" w:type="dxa"/>
            <w:tcBorders>
              <w:top w:val="single" w:sz="4" w:space="0" w:color="000000"/>
              <w:left w:val="single" w:sz="4" w:space="0" w:color="000000"/>
              <w:bottom w:val="single" w:sz="4" w:space="0" w:color="000000"/>
              <w:right w:val="single" w:sz="4" w:space="0" w:color="000000"/>
            </w:tcBorders>
            <w:vAlign w:val="center"/>
          </w:tcPr>
          <w:p w14:paraId="3032D6CB" w14:textId="77777777" w:rsidR="004C0283" w:rsidRPr="00EB2969" w:rsidRDefault="00683714" w:rsidP="008C63ED">
            <w:pPr>
              <w:spacing w:after="0"/>
              <w:jc w:val="center"/>
              <w:rPr>
                <w:sz w:val="28"/>
                <w:szCs w:val="28"/>
                <w:lang w:val="uk-UA"/>
              </w:rPr>
            </w:pPr>
            <w:r w:rsidRPr="00EB2969">
              <w:rPr>
                <w:sz w:val="28"/>
                <w:szCs w:val="28"/>
                <w:lang w:val="uk-UA"/>
              </w:rPr>
              <w:t>32</w:t>
            </w:r>
          </w:p>
        </w:tc>
      </w:tr>
      <w:tr w:rsidR="004C0283" w:rsidRPr="00EB2969" w14:paraId="4677D23A" w14:textId="77777777" w:rsidTr="0064120A">
        <w:trPr>
          <w:trHeight w:val="333"/>
        </w:trPr>
        <w:tc>
          <w:tcPr>
            <w:tcW w:w="612" w:type="dxa"/>
            <w:tcBorders>
              <w:top w:val="single" w:sz="4" w:space="0" w:color="000000"/>
              <w:left w:val="single" w:sz="4" w:space="0" w:color="000000"/>
              <w:bottom w:val="single" w:sz="4" w:space="0" w:color="000000"/>
              <w:right w:val="single" w:sz="4" w:space="0" w:color="000000"/>
            </w:tcBorders>
            <w:vAlign w:val="center"/>
          </w:tcPr>
          <w:p w14:paraId="6B5B58B4" w14:textId="77777777" w:rsidR="004C0283" w:rsidRPr="00EB2969" w:rsidRDefault="00683714" w:rsidP="008C63ED">
            <w:pPr>
              <w:spacing w:after="0"/>
              <w:jc w:val="center"/>
              <w:rPr>
                <w:sz w:val="28"/>
                <w:szCs w:val="28"/>
                <w:lang w:val="uk-UA"/>
              </w:rPr>
            </w:pPr>
            <w:r w:rsidRPr="00EB2969">
              <w:rPr>
                <w:sz w:val="28"/>
                <w:szCs w:val="28"/>
                <w:lang w:val="uk-UA"/>
              </w:rPr>
              <w:t xml:space="preserve">4. </w:t>
            </w:r>
          </w:p>
        </w:tc>
        <w:tc>
          <w:tcPr>
            <w:tcW w:w="5087" w:type="dxa"/>
            <w:tcBorders>
              <w:top w:val="single" w:sz="4" w:space="0" w:color="000000"/>
              <w:left w:val="single" w:sz="4" w:space="0" w:color="000000"/>
              <w:bottom w:val="single" w:sz="4" w:space="0" w:color="000000"/>
              <w:right w:val="single" w:sz="4" w:space="0" w:color="000000"/>
            </w:tcBorders>
            <w:vAlign w:val="center"/>
          </w:tcPr>
          <w:p w14:paraId="2A66DCEA" w14:textId="77777777" w:rsidR="004C0283" w:rsidRPr="00EB2969" w:rsidRDefault="00683714" w:rsidP="008C63ED">
            <w:pPr>
              <w:spacing w:after="0"/>
              <w:rPr>
                <w:sz w:val="28"/>
                <w:szCs w:val="28"/>
                <w:lang w:val="uk-UA"/>
              </w:rPr>
            </w:pPr>
            <w:r w:rsidRPr="00EB2969">
              <w:rPr>
                <w:sz w:val="28"/>
                <w:szCs w:val="28"/>
                <w:lang w:val="uk-UA"/>
              </w:rPr>
              <w:t>Екзерсис</w:t>
            </w:r>
          </w:p>
        </w:tc>
        <w:tc>
          <w:tcPr>
            <w:tcW w:w="1418" w:type="dxa"/>
            <w:tcBorders>
              <w:top w:val="single" w:sz="4" w:space="0" w:color="000000"/>
              <w:left w:val="single" w:sz="4" w:space="0" w:color="000000"/>
              <w:bottom w:val="single" w:sz="4" w:space="0" w:color="000000"/>
              <w:right w:val="single" w:sz="4" w:space="0" w:color="000000"/>
            </w:tcBorders>
            <w:vAlign w:val="center"/>
          </w:tcPr>
          <w:p w14:paraId="4735C9A9" w14:textId="77777777" w:rsidR="004C0283" w:rsidRPr="00EB2969" w:rsidRDefault="00683714" w:rsidP="008C63ED">
            <w:pPr>
              <w:spacing w:after="0"/>
              <w:jc w:val="center"/>
              <w:rPr>
                <w:sz w:val="28"/>
                <w:szCs w:val="28"/>
                <w:lang w:val="uk-UA"/>
              </w:rPr>
            </w:pPr>
            <w:r w:rsidRPr="00EB2969">
              <w:rPr>
                <w:sz w:val="28"/>
                <w:szCs w:val="28"/>
                <w:lang w:val="uk-UA"/>
              </w:rPr>
              <w:t>6</w:t>
            </w:r>
          </w:p>
        </w:tc>
        <w:tc>
          <w:tcPr>
            <w:tcW w:w="1388" w:type="dxa"/>
            <w:tcBorders>
              <w:top w:val="single" w:sz="4" w:space="0" w:color="000000"/>
              <w:left w:val="single" w:sz="4" w:space="0" w:color="000000"/>
              <w:bottom w:val="single" w:sz="4" w:space="0" w:color="000000"/>
              <w:right w:val="single" w:sz="4" w:space="0" w:color="000000"/>
            </w:tcBorders>
            <w:vAlign w:val="center"/>
          </w:tcPr>
          <w:p w14:paraId="75862B43" w14:textId="77777777" w:rsidR="004C0283" w:rsidRPr="00EB2969" w:rsidRDefault="00683714" w:rsidP="008C63ED">
            <w:pPr>
              <w:spacing w:after="0"/>
              <w:jc w:val="center"/>
              <w:rPr>
                <w:sz w:val="28"/>
                <w:szCs w:val="28"/>
                <w:lang w:val="uk-UA"/>
              </w:rPr>
            </w:pPr>
            <w:r w:rsidRPr="00EB2969">
              <w:rPr>
                <w:sz w:val="28"/>
                <w:szCs w:val="28"/>
                <w:lang w:val="uk-UA"/>
              </w:rPr>
              <w:t>60</w:t>
            </w:r>
          </w:p>
        </w:tc>
        <w:tc>
          <w:tcPr>
            <w:tcW w:w="1134" w:type="dxa"/>
            <w:tcBorders>
              <w:top w:val="single" w:sz="4" w:space="0" w:color="000000"/>
              <w:left w:val="single" w:sz="4" w:space="0" w:color="000000"/>
              <w:bottom w:val="single" w:sz="4" w:space="0" w:color="000000"/>
              <w:right w:val="single" w:sz="4" w:space="0" w:color="000000"/>
            </w:tcBorders>
            <w:vAlign w:val="center"/>
          </w:tcPr>
          <w:p w14:paraId="3736A57F" w14:textId="77777777" w:rsidR="004C0283" w:rsidRPr="00EB2969" w:rsidRDefault="00683714" w:rsidP="008C63ED">
            <w:pPr>
              <w:spacing w:after="0"/>
              <w:jc w:val="center"/>
              <w:rPr>
                <w:sz w:val="28"/>
                <w:szCs w:val="28"/>
                <w:lang w:val="uk-UA"/>
              </w:rPr>
            </w:pPr>
            <w:r w:rsidRPr="00EB2969">
              <w:rPr>
                <w:sz w:val="28"/>
                <w:szCs w:val="28"/>
                <w:lang w:val="uk-UA"/>
              </w:rPr>
              <w:t>66</w:t>
            </w:r>
          </w:p>
        </w:tc>
      </w:tr>
      <w:tr w:rsidR="004C0283" w:rsidRPr="00EB2969" w14:paraId="71509151" w14:textId="77777777" w:rsidTr="0064120A">
        <w:trPr>
          <w:trHeight w:val="337"/>
        </w:trPr>
        <w:tc>
          <w:tcPr>
            <w:tcW w:w="612" w:type="dxa"/>
            <w:tcBorders>
              <w:top w:val="single" w:sz="4" w:space="0" w:color="000000"/>
              <w:left w:val="single" w:sz="4" w:space="0" w:color="000000"/>
              <w:bottom w:val="single" w:sz="4" w:space="0" w:color="000000"/>
              <w:right w:val="single" w:sz="4" w:space="0" w:color="000000"/>
            </w:tcBorders>
            <w:vAlign w:val="center"/>
          </w:tcPr>
          <w:p w14:paraId="7DC8D3C8" w14:textId="77777777" w:rsidR="004C0283" w:rsidRPr="00EB2969" w:rsidRDefault="00683714" w:rsidP="008C63ED">
            <w:pPr>
              <w:spacing w:after="0"/>
              <w:jc w:val="center"/>
              <w:rPr>
                <w:sz w:val="28"/>
                <w:szCs w:val="28"/>
                <w:lang w:val="uk-UA"/>
              </w:rPr>
            </w:pPr>
            <w:r w:rsidRPr="00EB2969">
              <w:rPr>
                <w:sz w:val="28"/>
                <w:szCs w:val="28"/>
                <w:lang w:val="uk-UA"/>
              </w:rPr>
              <w:t>5.</w:t>
            </w:r>
          </w:p>
        </w:tc>
        <w:tc>
          <w:tcPr>
            <w:tcW w:w="5087" w:type="dxa"/>
            <w:tcBorders>
              <w:top w:val="single" w:sz="4" w:space="0" w:color="000000"/>
              <w:left w:val="single" w:sz="4" w:space="0" w:color="000000"/>
              <w:bottom w:val="single" w:sz="4" w:space="0" w:color="000000"/>
              <w:right w:val="single" w:sz="4" w:space="0" w:color="000000"/>
            </w:tcBorders>
            <w:vAlign w:val="center"/>
          </w:tcPr>
          <w:p w14:paraId="1C71A242" w14:textId="6F0F5709" w:rsidR="004C0283" w:rsidRPr="00EB2969" w:rsidRDefault="00683714" w:rsidP="008C63ED">
            <w:pPr>
              <w:spacing w:after="0"/>
              <w:rPr>
                <w:sz w:val="28"/>
                <w:szCs w:val="28"/>
                <w:lang w:val="uk-UA"/>
              </w:rPr>
            </w:pPr>
            <w:r w:rsidRPr="00EB2969">
              <w:rPr>
                <w:sz w:val="28"/>
                <w:szCs w:val="28"/>
                <w:lang w:val="uk-UA"/>
              </w:rPr>
              <w:t>Партерна гімнастика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E6A8888" w14:textId="77777777" w:rsidR="004C0283" w:rsidRPr="00EB2969" w:rsidRDefault="00683714" w:rsidP="008C63ED">
            <w:pPr>
              <w:spacing w:after="0"/>
              <w:jc w:val="center"/>
              <w:rPr>
                <w:sz w:val="28"/>
                <w:szCs w:val="28"/>
                <w:lang w:val="uk-UA"/>
              </w:rPr>
            </w:pPr>
            <w:r w:rsidRPr="00EB2969">
              <w:rPr>
                <w:sz w:val="28"/>
                <w:szCs w:val="28"/>
                <w:lang w:val="uk-UA"/>
              </w:rPr>
              <w:t>2</w:t>
            </w:r>
          </w:p>
        </w:tc>
        <w:tc>
          <w:tcPr>
            <w:tcW w:w="1388" w:type="dxa"/>
            <w:tcBorders>
              <w:top w:val="single" w:sz="4" w:space="0" w:color="000000"/>
              <w:left w:val="single" w:sz="4" w:space="0" w:color="000000"/>
              <w:bottom w:val="single" w:sz="4" w:space="0" w:color="000000"/>
              <w:right w:val="single" w:sz="4" w:space="0" w:color="000000"/>
            </w:tcBorders>
            <w:vAlign w:val="center"/>
          </w:tcPr>
          <w:p w14:paraId="680498FA" w14:textId="77777777" w:rsidR="004C0283" w:rsidRPr="00EB2969" w:rsidRDefault="00683714" w:rsidP="008C63ED">
            <w:pPr>
              <w:spacing w:after="0"/>
              <w:jc w:val="center"/>
              <w:rPr>
                <w:sz w:val="28"/>
                <w:szCs w:val="28"/>
                <w:lang w:val="uk-UA"/>
              </w:rPr>
            </w:pPr>
            <w:r w:rsidRPr="00EB2969">
              <w:rPr>
                <w:sz w:val="28"/>
                <w:szCs w:val="28"/>
                <w:lang w:val="uk-UA"/>
              </w:rPr>
              <w:t>30</w:t>
            </w:r>
          </w:p>
        </w:tc>
        <w:tc>
          <w:tcPr>
            <w:tcW w:w="1134" w:type="dxa"/>
            <w:tcBorders>
              <w:top w:val="single" w:sz="4" w:space="0" w:color="000000"/>
              <w:left w:val="single" w:sz="4" w:space="0" w:color="000000"/>
              <w:bottom w:val="single" w:sz="4" w:space="0" w:color="000000"/>
              <w:right w:val="single" w:sz="4" w:space="0" w:color="000000"/>
            </w:tcBorders>
            <w:vAlign w:val="center"/>
          </w:tcPr>
          <w:p w14:paraId="136DAB47" w14:textId="77777777" w:rsidR="004C0283" w:rsidRPr="00EB2969" w:rsidRDefault="00683714" w:rsidP="008C63ED">
            <w:pPr>
              <w:spacing w:after="0"/>
              <w:jc w:val="center"/>
              <w:rPr>
                <w:sz w:val="28"/>
                <w:szCs w:val="28"/>
                <w:lang w:val="uk-UA"/>
              </w:rPr>
            </w:pPr>
            <w:r w:rsidRPr="00EB2969">
              <w:rPr>
                <w:sz w:val="28"/>
                <w:szCs w:val="28"/>
                <w:lang w:val="uk-UA"/>
              </w:rPr>
              <w:t>32</w:t>
            </w:r>
          </w:p>
        </w:tc>
      </w:tr>
      <w:tr w:rsidR="004C0283" w:rsidRPr="00EB2969" w14:paraId="2183741D" w14:textId="77777777" w:rsidTr="0064120A">
        <w:trPr>
          <w:trHeight w:val="386"/>
        </w:trPr>
        <w:tc>
          <w:tcPr>
            <w:tcW w:w="612" w:type="dxa"/>
            <w:tcBorders>
              <w:top w:val="single" w:sz="4" w:space="0" w:color="000000"/>
              <w:left w:val="single" w:sz="4" w:space="0" w:color="000000"/>
              <w:bottom w:val="single" w:sz="4" w:space="0" w:color="000000"/>
              <w:right w:val="single" w:sz="4" w:space="0" w:color="000000"/>
            </w:tcBorders>
            <w:vAlign w:val="center"/>
          </w:tcPr>
          <w:p w14:paraId="3AE3B80D" w14:textId="77777777" w:rsidR="004C0283" w:rsidRPr="00EB2969" w:rsidRDefault="00683714" w:rsidP="008C63ED">
            <w:pPr>
              <w:spacing w:after="0"/>
              <w:jc w:val="center"/>
              <w:rPr>
                <w:sz w:val="28"/>
                <w:szCs w:val="28"/>
                <w:lang w:val="uk-UA"/>
              </w:rPr>
            </w:pPr>
            <w:r w:rsidRPr="00EB2969">
              <w:rPr>
                <w:sz w:val="28"/>
                <w:szCs w:val="28"/>
                <w:lang w:val="uk-UA"/>
              </w:rPr>
              <w:t>6.</w:t>
            </w:r>
          </w:p>
        </w:tc>
        <w:tc>
          <w:tcPr>
            <w:tcW w:w="5087" w:type="dxa"/>
            <w:tcBorders>
              <w:top w:val="single" w:sz="4" w:space="0" w:color="000000"/>
              <w:left w:val="single" w:sz="4" w:space="0" w:color="000000"/>
              <w:bottom w:val="single" w:sz="4" w:space="0" w:color="000000"/>
              <w:right w:val="single" w:sz="4" w:space="0" w:color="000000"/>
            </w:tcBorders>
            <w:vAlign w:val="center"/>
          </w:tcPr>
          <w:p w14:paraId="4D18ACA7" w14:textId="77777777" w:rsidR="004C0283" w:rsidRPr="00EB2969" w:rsidRDefault="00683714" w:rsidP="008C63ED">
            <w:pPr>
              <w:spacing w:after="0"/>
              <w:rPr>
                <w:sz w:val="28"/>
                <w:szCs w:val="28"/>
                <w:lang w:val="uk-UA"/>
              </w:rPr>
            </w:pPr>
            <w:r w:rsidRPr="00EB2969">
              <w:rPr>
                <w:sz w:val="28"/>
                <w:szCs w:val="28"/>
                <w:lang w:val="uk-UA"/>
              </w:rPr>
              <w:t>Вивчення танцювальних елементів. Постановочна робота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6A46C04" w14:textId="77777777" w:rsidR="004C0283" w:rsidRPr="00EB2969" w:rsidRDefault="00683714" w:rsidP="008C63ED">
            <w:pPr>
              <w:spacing w:after="0"/>
              <w:jc w:val="center"/>
              <w:rPr>
                <w:sz w:val="28"/>
                <w:szCs w:val="28"/>
                <w:lang w:val="uk-UA"/>
              </w:rPr>
            </w:pPr>
            <w:r w:rsidRPr="00EB2969">
              <w:rPr>
                <w:sz w:val="28"/>
                <w:szCs w:val="28"/>
                <w:lang w:val="uk-UA"/>
              </w:rPr>
              <w:t>4</w:t>
            </w:r>
          </w:p>
        </w:tc>
        <w:tc>
          <w:tcPr>
            <w:tcW w:w="1388" w:type="dxa"/>
            <w:tcBorders>
              <w:top w:val="single" w:sz="4" w:space="0" w:color="000000"/>
              <w:left w:val="single" w:sz="4" w:space="0" w:color="000000"/>
              <w:bottom w:val="single" w:sz="4" w:space="0" w:color="000000"/>
              <w:right w:val="single" w:sz="4" w:space="0" w:color="000000"/>
            </w:tcBorders>
            <w:vAlign w:val="center"/>
          </w:tcPr>
          <w:p w14:paraId="2CD0BE21" w14:textId="77777777" w:rsidR="004C0283" w:rsidRPr="00EB2969" w:rsidRDefault="00683714" w:rsidP="008C63ED">
            <w:pPr>
              <w:spacing w:after="0"/>
              <w:jc w:val="center"/>
              <w:rPr>
                <w:sz w:val="28"/>
                <w:szCs w:val="28"/>
                <w:lang w:val="uk-UA"/>
              </w:rPr>
            </w:pPr>
            <w:r w:rsidRPr="00EB2969">
              <w:rPr>
                <w:sz w:val="28"/>
                <w:szCs w:val="28"/>
                <w:lang w:val="uk-UA"/>
              </w:rPr>
              <w:t>20</w:t>
            </w:r>
          </w:p>
        </w:tc>
        <w:tc>
          <w:tcPr>
            <w:tcW w:w="1134" w:type="dxa"/>
            <w:tcBorders>
              <w:top w:val="single" w:sz="4" w:space="0" w:color="000000"/>
              <w:left w:val="single" w:sz="4" w:space="0" w:color="000000"/>
              <w:bottom w:val="single" w:sz="4" w:space="0" w:color="000000"/>
              <w:right w:val="single" w:sz="4" w:space="0" w:color="000000"/>
            </w:tcBorders>
            <w:vAlign w:val="center"/>
          </w:tcPr>
          <w:p w14:paraId="5F1AC84F" w14:textId="77777777" w:rsidR="004C0283" w:rsidRPr="00EB2969" w:rsidRDefault="00683714" w:rsidP="008C63ED">
            <w:pPr>
              <w:spacing w:after="0"/>
              <w:jc w:val="center"/>
              <w:rPr>
                <w:sz w:val="28"/>
                <w:szCs w:val="28"/>
                <w:lang w:val="uk-UA"/>
              </w:rPr>
            </w:pPr>
            <w:r w:rsidRPr="00EB2969">
              <w:rPr>
                <w:sz w:val="28"/>
                <w:szCs w:val="28"/>
                <w:lang w:val="uk-UA"/>
              </w:rPr>
              <w:t>24</w:t>
            </w:r>
          </w:p>
        </w:tc>
      </w:tr>
      <w:tr w:rsidR="004C0283" w:rsidRPr="00EB2969" w14:paraId="0F1D0691" w14:textId="77777777" w:rsidTr="0064120A">
        <w:trPr>
          <w:trHeight w:val="328"/>
        </w:trPr>
        <w:tc>
          <w:tcPr>
            <w:tcW w:w="612" w:type="dxa"/>
            <w:tcBorders>
              <w:top w:val="single" w:sz="4" w:space="0" w:color="000000"/>
              <w:left w:val="single" w:sz="4" w:space="0" w:color="000000"/>
              <w:bottom w:val="single" w:sz="4" w:space="0" w:color="000000"/>
              <w:right w:val="single" w:sz="4" w:space="0" w:color="000000"/>
            </w:tcBorders>
            <w:vAlign w:val="center"/>
          </w:tcPr>
          <w:p w14:paraId="4B0A4836" w14:textId="77777777" w:rsidR="004C0283" w:rsidRPr="00EB2969" w:rsidRDefault="00683714" w:rsidP="008C63ED">
            <w:pPr>
              <w:spacing w:after="0"/>
              <w:jc w:val="center"/>
              <w:rPr>
                <w:sz w:val="28"/>
                <w:szCs w:val="28"/>
                <w:lang w:val="uk-UA"/>
              </w:rPr>
            </w:pPr>
            <w:r w:rsidRPr="00EB2969">
              <w:rPr>
                <w:sz w:val="28"/>
                <w:szCs w:val="28"/>
                <w:lang w:val="uk-UA"/>
              </w:rPr>
              <w:t>7.</w:t>
            </w:r>
          </w:p>
        </w:tc>
        <w:tc>
          <w:tcPr>
            <w:tcW w:w="5087" w:type="dxa"/>
            <w:tcBorders>
              <w:top w:val="single" w:sz="4" w:space="0" w:color="000000"/>
              <w:left w:val="single" w:sz="4" w:space="0" w:color="000000"/>
              <w:bottom w:val="single" w:sz="4" w:space="0" w:color="000000"/>
              <w:right w:val="single" w:sz="4" w:space="0" w:color="000000"/>
            </w:tcBorders>
            <w:vAlign w:val="center"/>
          </w:tcPr>
          <w:p w14:paraId="64812AFD" w14:textId="6E4B9D72" w:rsidR="004C0283" w:rsidRPr="00EB2969" w:rsidRDefault="00B82E00" w:rsidP="008C63ED">
            <w:pPr>
              <w:spacing w:after="0"/>
              <w:rPr>
                <w:sz w:val="28"/>
                <w:szCs w:val="28"/>
                <w:lang w:val="uk-UA"/>
              </w:rPr>
            </w:pPr>
            <w:r w:rsidRPr="00EB2969">
              <w:rPr>
                <w:sz w:val="28"/>
                <w:szCs w:val="28"/>
                <w:lang w:val="uk-UA"/>
              </w:rPr>
              <w:t>Мистецька практика</w:t>
            </w:r>
          </w:p>
        </w:tc>
        <w:tc>
          <w:tcPr>
            <w:tcW w:w="1418" w:type="dxa"/>
            <w:tcBorders>
              <w:top w:val="single" w:sz="4" w:space="0" w:color="000000"/>
              <w:left w:val="single" w:sz="4" w:space="0" w:color="000000"/>
              <w:bottom w:val="single" w:sz="4" w:space="0" w:color="000000"/>
              <w:right w:val="single" w:sz="4" w:space="0" w:color="000000"/>
            </w:tcBorders>
            <w:vAlign w:val="center"/>
          </w:tcPr>
          <w:p w14:paraId="4A5B10EA" w14:textId="77777777" w:rsidR="004C0283" w:rsidRPr="00EB2969" w:rsidRDefault="00683714" w:rsidP="008C63ED">
            <w:pPr>
              <w:spacing w:after="0"/>
              <w:jc w:val="center"/>
              <w:rPr>
                <w:sz w:val="28"/>
                <w:szCs w:val="28"/>
                <w:lang w:val="uk-UA"/>
              </w:rPr>
            </w:pPr>
            <w:r w:rsidRPr="00EB2969">
              <w:rPr>
                <w:sz w:val="28"/>
                <w:szCs w:val="28"/>
                <w:lang w:val="uk-UA"/>
              </w:rPr>
              <w:t>12</w:t>
            </w:r>
          </w:p>
        </w:tc>
        <w:tc>
          <w:tcPr>
            <w:tcW w:w="1388" w:type="dxa"/>
            <w:tcBorders>
              <w:top w:val="single" w:sz="4" w:space="0" w:color="000000"/>
              <w:left w:val="single" w:sz="4" w:space="0" w:color="000000"/>
              <w:bottom w:val="single" w:sz="4" w:space="0" w:color="000000"/>
              <w:right w:val="single" w:sz="4" w:space="0" w:color="000000"/>
            </w:tcBorders>
            <w:vAlign w:val="center"/>
          </w:tcPr>
          <w:p w14:paraId="22A4B528" w14:textId="77777777" w:rsidR="004C0283" w:rsidRPr="00EB2969" w:rsidRDefault="00683714" w:rsidP="008C63ED">
            <w:pPr>
              <w:spacing w:after="0"/>
              <w:jc w:val="center"/>
              <w:rPr>
                <w:sz w:val="28"/>
                <w:szCs w:val="28"/>
                <w:lang w:val="uk-UA"/>
              </w:rPr>
            </w:pPr>
            <w:r w:rsidRPr="00EB2969">
              <w:rPr>
                <w:sz w:val="28"/>
                <w:szCs w:val="28"/>
                <w:lang w:val="uk-UA"/>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23C67256" w14:textId="77777777" w:rsidR="004C0283" w:rsidRPr="00EB2969" w:rsidRDefault="00683714" w:rsidP="008C63ED">
            <w:pPr>
              <w:spacing w:after="0"/>
              <w:jc w:val="center"/>
              <w:rPr>
                <w:sz w:val="28"/>
                <w:szCs w:val="28"/>
                <w:lang w:val="uk-UA"/>
              </w:rPr>
            </w:pPr>
            <w:r w:rsidRPr="00EB2969">
              <w:rPr>
                <w:sz w:val="28"/>
                <w:szCs w:val="28"/>
                <w:lang w:val="uk-UA"/>
              </w:rPr>
              <w:t>22</w:t>
            </w:r>
          </w:p>
        </w:tc>
      </w:tr>
      <w:tr w:rsidR="004C0283" w:rsidRPr="00EB2969" w14:paraId="36283D44" w14:textId="77777777" w:rsidTr="0064120A">
        <w:trPr>
          <w:trHeight w:val="275"/>
        </w:trPr>
        <w:tc>
          <w:tcPr>
            <w:tcW w:w="612" w:type="dxa"/>
            <w:tcBorders>
              <w:top w:val="single" w:sz="4" w:space="0" w:color="000000"/>
              <w:left w:val="single" w:sz="4" w:space="0" w:color="000000"/>
              <w:bottom w:val="single" w:sz="4" w:space="0" w:color="000000"/>
              <w:right w:val="single" w:sz="4" w:space="0" w:color="000000"/>
            </w:tcBorders>
            <w:vAlign w:val="center"/>
          </w:tcPr>
          <w:p w14:paraId="67919A6D" w14:textId="77777777" w:rsidR="004C0283" w:rsidRPr="00EB2969" w:rsidRDefault="00683714" w:rsidP="008C63ED">
            <w:pPr>
              <w:spacing w:after="0"/>
              <w:jc w:val="center"/>
              <w:rPr>
                <w:sz w:val="28"/>
                <w:szCs w:val="28"/>
                <w:lang w:val="uk-UA"/>
              </w:rPr>
            </w:pPr>
            <w:r w:rsidRPr="00EB2969">
              <w:rPr>
                <w:sz w:val="28"/>
                <w:szCs w:val="28"/>
                <w:lang w:val="uk-UA"/>
              </w:rPr>
              <w:t>8.</w:t>
            </w:r>
          </w:p>
        </w:tc>
        <w:tc>
          <w:tcPr>
            <w:tcW w:w="5087" w:type="dxa"/>
            <w:tcBorders>
              <w:top w:val="single" w:sz="4" w:space="0" w:color="000000"/>
              <w:left w:val="single" w:sz="4" w:space="0" w:color="000000"/>
              <w:bottom w:val="single" w:sz="4" w:space="0" w:color="000000"/>
              <w:right w:val="single" w:sz="4" w:space="0" w:color="000000"/>
            </w:tcBorders>
            <w:vAlign w:val="center"/>
          </w:tcPr>
          <w:p w14:paraId="57DE38D0" w14:textId="77777777" w:rsidR="004C0283" w:rsidRPr="00EB2969" w:rsidRDefault="00683714" w:rsidP="008C63ED">
            <w:pPr>
              <w:spacing w:after="0"/>
              <w:rPr>
                <w:sz w:val="28"/>
                <w:szCs w:val="28"/>
                <w:lang w:val="uk-UA"/>
              </w:rPr>
            </w:pPr>
            <w:r w:rsidRPr="00EB2969">
              <w:rPr>
                <w:sz w:val="28"/>
                <w:szCs w:val="28"/>
                <w:lang w:val="uk-UA"/>
              </w:rPr>
              <w:t>Підсумок</w:t>
            </w:r>
          </w:p>
        </w:tc>
        <w:tc>
          <w:tcPr>
            <w:tcW w:w="1418" w:type="dxa"/>
            <w:tcBorders>
              <w:top w:val="single" w:sz="4" w:space="0" w:color="000000"/>
              <w:left w:val="single" w:sz="4" w:space="0" w:color="000000"/>
              <w:bottom w:val="single" w:sz="4" w:space="0" w:color="000000"/>
              <w:right w:val="single" w:sz="4" w:space="0" w:color="000000"/>
            </w:tcBorders>
            <w:vAlign w:val="center"/>
          </w:tcPr>
          <w:p w14:paraId="03366F04" w14:textId="77777777" w:rsidR="004C0283" w:rsidRPr="00EB2969" w:rsidRDefault="00683714" w:rsidP="008C63ED">
            <w:pPr>
              <w:spacing w:after="0"/>
              <w:jc w:val="center"/>
              <w:rPr>
                <w:sz w:val="28"/>
                <w:szCs w:val="28"/>
                <w:lang w:val="uk-UA"/>
              </w:rPr>
            </w:pPr>
            <w:r w:rsidRPr="00EB2969">
              <w:rPr>
                <w:sz w:val="28"/>
                <w:szCs w:val="28"/>
                <w:lang w:val="uk-UA"/>
              </w:rPr>
              <w:t>2</w:t>
            </w:r>
          </w:p>
        </w:tc>
        <w:tc>
          <w:tcPr>
            <w:tcW w:w="1388" w:type="dxa"/>
            <w:tcBorders>
              <w:top w:val="single" w:sz="4" w:space="0" w:color="000000"/>
              <w:left w:val="single" w:sz="4" w:space="0" w:color="000000"/>
              <w:bottom w:val="single" w:sz="4" w:space="0" w:color="000000"/>
              <w:right w:val="single" w:sz="4" w:space="0" w:color="000000"/>
            </w:tcBorders>
            <w:vAlign w:val="center"/>
          </w:tcPr>
          <w:p w14:paraId="5A4D8BB2" w14:textId="77777777" w:rsidR="004C0283" w:rsidRPr="00EB2969" w:rsidRDefault="00683714" w:rsidP="008C63ED">
            <w:pPr>
              <w:spacing w:after="0"/>
              <w:jc w:val="center"/>
              <w:rPr>
                <w:sz w:val="28"/>
                <w:szCs w:val="28"/>
                <w:lang w:val="uk-UA"/>
              </w:rPr>
            </w:pPr>
            <w:r w:rsidRPr="00EB2969">
              <w:rPr>
                <w:sz w:val="28"/>
                <w:szCs w:val="28"/>
                <w:lang w:val="uk-UA"/>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6BF5220D" w14:textId="77777777" w:rsidR="004C0283" w:rsidRPr="00EB2969" w:rsidRDefault="00683714" w:rsidP="008C63ED">
            <w:pPr>
              <w:spacing w:after="0"/>
              <w:jc w:val="center"/>
              <w:rPr>
                <w:sz w:val="28"/>
                <w:szCs w:val="28"/>
                <w:lang w:val="uk-UA"/>
              </w:rPr>
            </w:pPr>
            <w:r w:rsidRPr="00EB2969">
              <w:rPr>
                <w:sz w:val="28"/>
                <w:szCs w:val="28"/>
                <w:lang w:val="uk-UA"/>
              </w:rPr>
              <w:t>4</w:t>
            </w:r>
          </w:p>
        </w:tc>
      </w:tr>
      <w:tr w:rsidR="004C0283" w:rsidRPr="00EB2969" w14:paraId="010447B6" w14:textId="77777777" w:rsidTr="0064120A">
        <w:trPr>
          <w:trHeight w:val="223"/>
        </w:trPr>
        <w:tc>
          <w:tcPr>
            <w:tcW w:w="5699" w:type="dxa"/>
            <w:gridSpan w:val="2"/>
            <w:tcBorders>
              <w:top w:val="single" w:sz="4" w:space="0" w:color="000000"/>
              <w:left w:val="single" w:sz="4" w:space="0" w:color="000000"/>
              <w:bottom w:val="single" w:sz="4" w:space="0" w:color="000000"/>
              <w:right w:val="single" w:sz="4" w:space="0" w:color="000000"/>
            </w:tcBorders>
            <w:vAlign w:val="center"/>
          </w:tcPr>
          <w:p w14:paraId="40C32CF3" w14:textId="77777777" w:rsidR="004C0283" w:rsidRPr="00EB2969" w:rsidRDefault="00683714" w:rsidP="008C63ED">
            <w:pPr>
              <w:spacing w:after="0"/>
              <w:jc w:val="right"/>
              <w:rPr>
                <w:b/>
                <w:sz w:val="28"/>
                <w:szCs w:val="28"/>
                <w:lang w:val="uk-UA"/>
              </w:rPr>
            </w:pPr>
            <w:r w:rsidRPr="00EB2969">
              <w:rPr>
                <w:b/>
                <w:sz w:val="28"/>
                <w:szCs w:val="28"/>
                <w:lang w:val="uk-UA"/>
              </w:rPr>
              <w:t>Разом</w:t>
            </w:r>
          </w:p>
        </w:tc>
        <w:tc>
          <w:tcPr>
            <w:tcW w:w="1418" w:type="dxa"/>
            <w:tcBorders>
              <w:top w:val="single" w:sz="4" w:space="0" w:color="000000"/>
              <w:left w:val="single" w:sz="4" w:space="0" w:color="000000"/>
              <w:bottom w:val="single" w:sz="4" w:space="0" w:color="000000"/>
              <w:right w:val="single" w:sz="4" w:space="0" w:color="000000"/>
            </w:tcBorders>
            <w:vAlign w:val="center"/>
          </w:tcPr>
          <w:p w14:paraId="1AA0388D" w14:textId="77777777" w:rsidR="004C0283" w:rsidRPr="00EB2969" w:rsidRDefault="00683714" w:rsidP="008C63ED">
            <w:pPr>
              <w:spacing w:after="0"/>
              <w:jc w:val="center"/>
              <w:rPr>
                <w:b/>
                <w:sz w:val="28"/>
                <w:szCs w:val="28"/>
                <w:lang w:val="uk-UA"/>
              </w:rPr>
            </w:pPr>
            <w:r w:rsidRPr="00EB2969">
              <w:rPr>
                <w:b/>
                <w:sz w:val="28"/>
                <w:szCs w:val="28"/>
                <w:lang w:val="uk-UA"/>
              </w:rPr>
              <w:t>34</w:t>
            </w:r>
          </w:p>
        </w:tc>
        <w:tc>
          <w:tcPr>
            <w:tcW w:w="1388" w:type="dxa"/>
            <w:tcBorders>
              <w:top w:val="single" w:sz="4" w:space="0" w:color="000000"/>
              <w:left w:val="single" w:sz="4" w:space="0" w:color="000000"/>
              <w:bottom w:val="single" w:sz="4" w:space="0" w:color="000000"/>
              <w:right w:val="single" w:sz="4" w:space="0" w:color="000000"/>
            </w:tcBorders>
            <w:vAlign w:val="center"/>
          </w:tcPr>
          <w:p w14:paraId="0FA63DA3" w14:textId="77777777" w:rsidR="004C0283" w:rsidRPr="00EB2969" w:rsidRDefault="00683714" w:rsidP="008C63ED">
            <w:pPr>
              <w:spacing w:after="0"/>
              <w:jc w:val="center"/>
              <w:rPr>
                <w:b/>
                <w:sz w:val="28"/>
                <w:szCs w:val="28"/>
                <w:lang w:val="uk-UA"/>
              </w:rPr>
            </w:pPr>
            <w:r w:rsidRPr="00EB2969">
              <w:rPr>
                <w:b/>
                <w:sz w:val="28"/>
                <w:szCs w:val="28"/>
                <w:lang w:val="uk-UA"/>
              </w:rPr>
              <w:t>182</w:t>
            </w:r>
          </w:p>
        </w:tc>
        <w:tc>
          <w:tcPr>
            <w:tcW w:w="1134" w:type="dxa"/>
            <w:tcBorders>
              <w:top w:val="single" w:sz="4" w:space="0" w:color="000000"/>
              <w:left w:val="single" w:sz="4" w:space="0" w:color="000000"/>
              <w:bottom w:val="single" w:sz="4" w:space="0" w:color="000000"/>
              <w:right w:val="single" w:sz="4" w:space="0" w:color="000000"/>
            </w:tcBorders>
            <w:vAlign w:val="center"/>
          </w:tcPr>
          <w:p w14:paraId="77974378" w14:textId="77777777" w:rsidR="004C0283" w:rsidRPr="00EB2969" w:rsidRDefault="00683714" w:rsidP="008C63ED">
            <w:pPr>
              <w:spacing w:after="0"/>
              <w:jc w:val="center"/>
              <w:rPr>
                <w:b/>
                <w:sz w:val="28"/>
                <w:szCs w:val="28"/>
                <w:lang w:val="uk-UA"/>
              </w:rPr>
            </w:pPr>
            <w:r w:rsidRPr="00EB2969">
              <w:rPr>
                <w:b/>
                <w:sz w:val="28"/>
                <w:szCs w:val="28"/>
                <w:lang w:val="uk-UA"/>
              </w:rPr>
              <w:t>216</w:t>
            </w:r>
          </w:p>
        </w:tc>
      </w:tr>
    </w:tbl>
    <w:p w14:paraId="1C3FC100" w14:textId="77777777" w:rsidR="004C0283" w:rsidRPr="00EB2969" w:rsidRDefault="004C0283">
      <w:pPr>
        <w:spacing w:after="0" w:line="360" w:lineRule="auto"/>
        <w:jc w:val="center"/>
        <w:rPr>
          <w:b/>
          <w:sz w:val="28"/>
          <w:szCs w:val="28"/>
          <w:lang w:val="uk-UA"/>
        </w:rPr>
      </w:pPr>
    </w:p>
    <w:p w14:paraId="54DBD319" w14:textId="77777777" w:rsidR="004C0283" w:rsidRPr="00EB2969" w:rsidRDefault="00683714">
      <w:pPr>
        <w:spacing w:after="0" w:line="360" w:lineRule="auto"/>
        <w:jc w:val="center"/>
        <w:rPr>
          <w:sz w:val="28"/>
          <w:szCs w:val="28"/>
          <w:lang w:val="uk-UA"/>
        </w:rPr>
      </w:pPr>
      <w:r w:rsidRPr="00EB2969">
        <w:rPr>
          <w:b/>
          <w:sz w:val="28"/>
          <w:szCs w:val="28"/>
          <w:lang w:val="uk-UA"/>
        </w:rPr>
        <w:t>ЗМІСТ ПРОГРАМИ</w:t>
      </w:r>
    </w:p>
    <w:p w14:paraId="103E50F8" w14:textId="77777777" w:rsidR="004C0283" w:rsidRPr="00EB2969" w:rsidRDefault="00683714" w:rsidP="008128CA">
      <w:pPr>
        <w:pStyle w:val="ae"/>
        <w:numPr>
          <w:ilvl w:val="0"/>
          <w:numId w:val="4"/>
        </w:numPr>
        <w:tabs>
          <w:tab w:val="left" w:pos="284"/>
        </w:tabs>
        <w:spacing w:after="0" w:line="360" w:lineRule="auto"/>
        <w:ind w:left="0" w:firstLine="0"/>
        <w:jc w:val="center"/>
        <w:rPr>
          <w:b/>
          <w:sz w:val="28"/>
          <w:szCs w:val="28"/>
          <w:lang w:val="uk-UA"/>
        </w:rPr>
      </w:pPr>
      <w:r w:rsidRPr="00EB2969">
        <w:rPr>
          <w:b/>
          <w:sz w:val="28"/>
          <w:szCs w:val="28"/>
          <w:lang w:val="uk-UA"/>
        </w:rPr>
        <w:t>Вступ (2 год)</w:t>
      </w:r>
    </w:p>
    <w:p w14:paraId="41B50506" w14:textId="70A66450" w:rsidR="004C0283" w:rsidRPr="00EB2969" w:rsidRDefault="00683714">
      <w:pPr>
        <w:spacing w:after="0" w:line="360" w:lineRule="auto"/>
        <w:ind w:firstLine="709"/>
        <w:jc w:val="both"/>
        <w:rPr>
          <w:color w:val="000000"/>
          <w:sz w:val="28"/>
          <w:szCs w:val="22"/>
          <w:lang w:val="uk-UA"/>
        </w:rPr>
      </w:pPr>
      <w:r w:rsidRPr="00EB2969">
        <w:rPr>
          <w:i/>
          <w:sz w:val="28"/>
          <w:szCs w:val="28"/>
          <w:lang w:val="uk-UA"/>
        </w:rPr>
        <w:t xml:space="preserve">Теоретична частина. </w:t>
      </w:r>
      <w:r w:rsidR="00391EB3" w:rsidRPr="00EB2969">
        <w:rPr>
          <w:color w:val="000000"/>
          <w:sz w:val="28"/>
          <w:szCs w:val="22"/>
          <w:lang w:val="uk-UA"/>
        </w:rPr>
        <w:t>Організаційне моделювання: освітній напрям, мета і завдання, розклад та особливості роботи гуртка.</w:t>
      </w:r>
      <w:r w:rsidR="00391EB3" w:rsidRPr="00EB2969">
        <w:rPr>
          <w:lang w:val="uk-UA"/>
        </w:rPr>
        <w:t xml:space="preserve"> </w:t>
      </w:r>
      <w:r w:rsidR="00391EB3" w:rsidRPr="00EB2969">
        <w:rPr>
          <w:color w:val="000000"/>
          <w:sz w:val="28"/>
          <w:szCs w:val="22"/>
          <w:lang w:val="uk-UA"/>
        </w:rPr>
        <w:t>Народний танець в сучасному житті та позашкільному освітньому просторі.</w:t>
      </w:r>
      <w:r w:rsidR="00391EB3" w:rsidRPr="00EB2969">
        <w:rPr>
          <w:lang w:val="uk-UA"/>
        </w:rPr>
        <w:t xml:space="preserve"> </w:t>
      </w:r>
      <w:r w:rsidR="00391EB3" w:rsidRPr="00EB2969">
        <w:rPr>
          <w:color w:val="000000"/>
          <w:sz w:val="28"/>
          <w:szCs w:val="22"/>
          <w:lang w:val="uk-UA"/>
        </w:rPr>
        <w:t xml:space="preserve">Техніка безпеки та збереження </w:t>
      </w:r>
      <w:r w:rsidR="00391EB3" w:rsidRPr="00EB2969">
        <w:rPr>
          <w:color w:val="000000"/>
          <w:sz w:val="28"/>
          <w:szCs w:val="22"/>
          <w:lang w:val="uk-UA"/>
        </w:rPr>
        <w:lastRenderedPageBreak/>
        <w:t>здоров’я в різних умовах навчально-творчої діяльності.</w:t>
      </w:r>
      <w:r w:rsidR="00391EB3" w:rsidRPr="00EB2969">
        <w:rPr>
          <w:lang w:val="uk-UA"/>
        </w:rPr>
        <w:t xml:space="preserve"> </w:t>
      </w:r>
      <w:r w:rsidR="00391EB3" w:rsidRPr="00EB2969">
        <w:rPr>
          <w:color w:val="000000"/>
          <w:sz w:val="28"/>
          <w:szCs w:val="22"/>
          <w:lang w:val="uk-UA"/>
        </w:rPr>
        <w:t xml:space="preserve">Власні девайси для навчання і спілкування. Месенджери і соціальні мережі. Користування Viber, </w:t>
      </w:r>
      <w:proofErr w:type="spellStart"/>
      <w:r w:rsidR="00391EB3" w:rsidRPr="00EB2969">
        <w:rPr>
          <w:color w:val="000000"/>
          <w:sz w:val="28"/>
          <w:szCs w:val="22"/>
          <w:lang w:val="uk-UA"/>
        </w:rPr>
        <w:t>Instagram</w:t>
      </w:r>
      <w:proofErr w:type="spellEnd"/>
      <w:r w:rsidR="00391EB3" w:rsidRPr="00EB2969">
        <w:rPr>
          <w:color w:val="000000"/>
          <w:sz w:val="28"/>
          <w:szCs w:val="22"/>
          <w:lang w:val="uk-UA"/>
        </w:rPr>
        <w:t xml:space="preserve">, </w:t>
      </w:r>
      <w:proofErr w:type="spellStart"/>
      <w:r w:rsidR="00391EB3" w:rsidRPr="00EB2969">
        <w:rPr>
          <w:color w:val="000000"/>
          <w:sz w:val="28"/>
          <w:szCs w:val="22"/>
          <w:lang w:val="uk-UA"/>
        </w:rPr>
        <w:t>TikTok</w:t>
      </w:r>
      <w:proofErr w:type="spellEnd"/>
      <w:r w:rsidR="00391EB3" w:rsidRPr="00EB2969">
        <w:rPr>
          <w:color w:val="000000"/>
          <w:sz w:val="28"/>
          <w:szCs w:val="22"/>
          <w:lang w:val="uk-UA"/>
        </w:rPr>
        <w:t>.</w:t>
      </w:r>
    </w:p>
    <w:p w14:paraId="6E4D5648" w14:textId="3EE17575" w:rsidR="004C0283" w:rsidRPr="00EB2969" w:rsidRDefault="00683714">
      <w:pPr>
        <w:spacing w:after="0" w:line="360" w:lineRule="auto"/>
        <w:jc w:val="center"/>
        <w:rPr>
          <w:sz w:val="28"/>
          <w:szCs w:val="28"/>
          <w:lang w:val="uk-UA"/>
        </w:rPr>
      </w:pPr>
      <w:r w:rsidRPr="00EB2969">
        <w:rPr>
          <w:b/>
          <w:sz w:val="28"/>
          <w:szCs w:val="28"/>
          <w:lang w:val="uk-UA"/>
        </w:rPr>
        <w:t>2. Колективно-порядкові вправи (34 год)</w:t>
      </w:r>
    </w:p>
    <w:p w14:paraId="27F3FEEB" w14:textId="77777777" w:rsidR="004C0283" w:rsidRPr="00EB2969" w:rsidRDefault="00683714">
      <w:pPr>
        <w:pStyle w:val="ae"/>
        <w:spacing w:after="0" w:line="360" w:lineRule="auto"/>
        <w:ind w:left="0" w:firstLine="709"/>
        <w:jc w:val="both"/>
        <w:rPr>
          <w:sz w:val="28"/>
          <w:szCs w:val="28"/>
          <w:lang w:val="uk-UA"/>
        </w:rPr>
      </w:pPr>
      <w:r w:rsidRPr="00EB2969">
        <w:rPr>
          <w:i/>
          <w:sz w:val="28"/>
          <w:szCs w:val="28"/>
          <w:lang w:val="uk-UA"/>
        </w:rPr>
        <w:t>Теоретична частина</w:t>
      </w:r>
      <w:r w:rsidRPr="00EB2969">
        <w:rPr>
          <w:sz w:val="28"/>
          <w:szCs w:val="28"/>
          <w:lang w:val="uk-UA"/>
        </w:rPr>
        <w:t>. Шикування: коло, колона, шеренга, діагональ, ланцюжок, равлик. Розміщення на сценічному майданчику, інтервали.</w:t>
      </w:r>
    </w:p>
    <w:p w14:paraId="56875376" w14:textId="11D3DE17" w:rsidR="004C0283" w:rsidRPr="00EB2969" w:rsidRDefault="00683714">
      <w:pPr>
        <w:pStyle w:val="ae"/>
        <w:spacing w:after="0" w:line="360" w:lineRule="auto"/>
        <w:ind w:left="0" w:firstLine="709"/>
        <w:jc w:val="both"/>
        <w:rPr>
          <w:sz w:val="28"/>
          <w:szCs w:val="28"/>
          <w:lang w:val="uk-UA"/>
        </w:rPr>
      </w:pPr>
      <w:r w:rsidRPr="00EB2969">
        <w:rPr>
          <w:sz w:val="28"/>
          <w:szCs w:val="28"/>
          <w:lang w:val="uk-UA"/>
        </w:rPr>
        <w:t>Перешикування у малюнках танцю: з колони по одному в пари, з пар в колони, з колони по два в колони по чотири; утворення кола з колони.</w:t>
      </w:r>
    </w:p>
    <w:p w14:paraId="2099CAC2" w14:textId="4129987E" w:rsidR="004C0283" w:rsidRPr="00EB2969" w:rsidRDefault="00A21DB4">
      <w:pPr>
        <w:pStyle w:val="ae"/>
        <w:spacing w:after="0" w:line="360" w:lineRule="auto"/>
        <w:ind w:left="0" w:firstLine="709"/>
        <w:jc w:val="both"/>
        <w:rPr>
          <w:sz w:val="28"/>
          <w:szCs w:val="28"/>
          <w:lang w:val="uk-UA"/>
        </w:rPr>
      </w:pPr>
      <w:r w:rsidRPr="00EB2969">
        <w:rPr>
          <w:sz w:val="28"/>
          <w:szCs w:val="28"/>
          <w:lang w:val="uk-UA"/>
        </w:rPr>
        <w:t>«</w:t>
      </w:r>
      <w:r w:rsidR="00683714" w:rsidRPr="00EB2969">
        <w:rPr>
          <w:sz w:val="28"/>
          <w:szCs w:val="28"/>
          <w:lang w:val="uk-UA"/>
        </w:rPr>
        <w:t>Конструювання</w:t>
      </w:r>
      <w:r w:rsidRPr="00EB2969">
        <w:rPr>
          <w:sz w:val="28"/>
          <w:szCs w:val="28"/>
          <w:lang w:val="uk-UA"/>
        </w:rPr>
        <w:t>»</w:t>
      </w:r>
      <w:r w:rsidR="00683714" w:rsidRPr="00EB2969">
        <w:rPr>
          <w:sz w:val="28"/>
          <w:szCs w:val="28"/>
          <w:lang w:val="uk-UA"/>
        </w:rPr>
        <w:t xml:space="preserve"> фігур у просторі, зміна конфігурацій групи; уявні побудови маршрутів танцювального руху.</w:t>
      </w:r>
    </w:p>
    <w:p w14:paraId="470435BD" w14:textId="3185972E" w:rsidR="004C0283" w:rsidRPr="00EB2969" w:rsidRDefault="00683714">
      <w:pPr>
        <w:pStyle w:val="ae"/>
        <w:spacing w:after="0" w:line="360" w:lineRule="auto"/>
        <w:ind w:left="0" w:firstLine="709"/>
        <w:jc w:val="both"/>
        <w:rPr>
          <w:sz w:val="28"/>
          <w:szCs w:val="28"/>
          <w:lang w:val="uk-UA"/>
        </w:rPr>
      </w:pPr>
      <w:r w:rsidRPr="00EB2969">
        <w:rPr>
          <w:sz w:val="28"/>
          <w:szCs w:val="28"/>
          <w:lang w:val="uk-UA"/>
        </w:rPr>
        <w:t xml:space="preserve">Танцювальні кроки: крок з носка, крок з п’яти, простий танцювальний крок, підскоки, марш з високим підніманням колін, перемінний крок, галоп, </w:t>
      </w:r>
      <w:proofErr w:type="spellStart"/>
      <w:r w:rsidRPr="00EB2969">
        <w:rPr>
          <w:sz w:val="28"/>
          <w:szCs w:val="28"/>
          <w:lang w:val="uk-UA"/>
        </w:rPr>
        <w:t>paschasse</w:t>
      </w:r>
      <w:proofErr w:type="spellEnd"/>
      <w:r w:rsidRPr="00EB2969">
        <w:rPr>
          <w:sz w:val="28"/>
          <w:szCs w:val="28"/>
          <w:lang w:val="uk-UA"/>
        </w:rPr>
        <w:t xml:space="preserve">, </w:t>
      </w:r>
      <w:r w:rsidR="00A21DB4" w:rsidRPr="00EB2969">
        <w:rPr>
          <w:sz w:val="28"/>
          <w:szCs w:val="28"/>
          <w:lang w:val="uk-UA"/>
        </w:rPr>
        <w:t>«</w:t>
      </w:r>
      <w:r w:rsidRPr="00EB2969">
        <w:rPr>
          <w:sz w:val="28"/>
          <w:szCs w:val="28"/>
          <w:lang w:val="uk-UA"/>
        </w:rPr>
        <w:t>кривий крок</w:t>
      </w:r>
      <w:r w:rsidR="00A21DB4" w:rsidRPr="00EB2969">
        <w:rPr>
          <w:sz w:val="28"/>
          <w:szCs w:val="28"/>
          <w:lang w:val="uk-UA"/>
        </w:rPr>
        <w:t>»</w:t>
      </w:r>
      <w:r w:rsidRPr="00EB2969">
        <w:rPr>
          <w:sz w:val="28"/>
          <w:szCs w:val="28"/>
          <w:lang w:val="uk-UA"/>
        </w:rPr>
        <w:t>, приставний бічний крок.</w:t>
      </w:r>
    </w:p>
    <w:p w14:paraId="078E7585" w14:textId="77777777" w:rsidR="004C0283" w:rsidRPr="00EB2969" w:rsidRDefault="00683714">
      <w:pPr>
        <w:pStyle w:val="ae"/>
        <w:spacing w:after="0" w:line="360" w:lineRule="auto"/>
        <w:ind w:left="0" w:firstLine="709"/>
        <w:jc w:val="both"/>
        <w:rPr>
          <w:sz w:val="28"/>
          <w:szCs w:val="28"/>
          <w:lang w:val="uk-UA"/>
        </w:rPr>
      </w:pPr>
      <w:r w:rsidRPr="00EB2969">
        <w:rPr>
          <w:i/>
          <w:sz w:val="28"/>
          <w:szCs w:val="28"/>
          <w:lang w:val="uk-UA"/>
        </w:rPr>
        <w:t>Практична частина</w:t>
      </w:r>
      <w:r w:rsidRPr="00EB2969">
        <w:rPr>
          <w:sz w:val="28"/>
          <w:szCs w:val="28"/>
          <w:lang w:val="uk-UA"/>
        </w:rPr>
        <w:t>. Виконання шикувань: коло, колона, шеренга, діагональ, ланцюжок, равлик з утримуванням інтервалів.</w:t>
      </w:r>
    </w:p>
    <w:p w14:paraId="7F3F2B55" w14:textId="77777777" w:rsidR="004C0283" w:rsidRPr="00EB2969" w:rsidRDefault="00683714">
      <w:pPr>
        <w:pStyle w:val="ae"/>
        <w:spacing w:after="0" w:line="360" w:lineRule="auto"/>
        <w:ind w:left="0" w:firstLine="709"/>
        <w:jc w:val="both"/>
        <w:rPr>
          <w:sz w:val="28"/>
          <w:szCs w:val="28"/>
          <w:lang w:val="uk-UA"/>
        </w:rPr>
      </w:pPr>
      <w:r w:rsidRPr="00EB2969">
        <w:rPr>
          <w:sz w:val="28"/>
          <w:szCs w:val="28"/>
          <w:lang w:val="uk-UA"/>
        </w:rPr>
        <w:t>Виконання перешикувань: по одному по колу, через одного, з’єднання у пари, четвірки, перешикування парами, четвірками, з колони по одному в пари, з пар в колони, з колони по два в колони по чотири; утворення кола з колони.</w:t>
      </w:r>
    </w:p>
    <w:p w14:paraId="356E48AD" w14:textId="7B406AE8" w:rsidR="004C0283" w:rsidRPr="00EB2969" w:rsidRDefault="00683714">
      <w:pPr>
        <w:pStyle w:val="ae"/>
        <w:spacing w:after="0" w:line="360" w:lineRule="auto"/>
        <w:ind w:left="0" w:firstLine="709"/>
        <w:jc w:val="both"/>
        <w:rPr>
          <w:sz w:val="28"/>
          <w:szCs w:val="28"/>
          <w:lang w:val="uk-UA"/>
        </w:rPr>
      </w:pPr>
      <w:r w:rsidRPr="00EB2969">
        <w:rPr>
          <w:sz w:val="28"/>
          <w:szCs w:val="28"/>
          <w:lang w:val="uk-UA"/>
        </w:rPr>
        <w:t xml:space="preserve">Виконання танцювальних кроків: крок з носка, крок з п’яти, простий танцювальний крок, підскоки, перемінний крок, галоп, </w:t>
      </w:r>
      <w:proofErr w:type="spellStart"/>
      <w:r w:rsidRPr="00EB2969">
        <w:rPr>
          <w:sz w:val="28"/>
          <w:szCs w:val="28"/>
          <w:lang w:val="uk-UA"/>
        </w:rPr>
        <w:t>paschasse</w:t>
      </w:r>
      <w:proofErr w:type="spellEnd"/>
      <w:r w:rsidRPr="00EB2969">
        <w:rPr>
          <w:sz w:val="28"/>
          <w:szCs w:val="28"/>
          <w:lang w:val="uk-UA"/>
        </w:rPr>
        <w:t xml:space="preserve">, </w:t>
      </w:r>
      <w:r w:rsidR="00A21DB4" w:rsidRPr="00EB2969">
        <w:rPr>
          <w:sz w:val="28"/>
          <w:szCs w:val="28"/>
          <w:lang w:val="uk-UA"/>
        </w:rPr>
        <w:t>«</w:t>
      </w:r>
      <w:r w:rsidRPr="00EB2969">
        <w:rPr>
          <w:sz w:val="28"/>
          <w:szCs w:val="28"/>
          <w:lang w:val="uk-UA"/>
        </w:rPr>
        <w:t>кривий крок</w:t>
      </w:r>
      <w:r w:rsidR="00A21DB4" w:rsidRPr="00EB2969">
        <w:rPr>
          <w:sz w:val="28"/>
          <w:szCs w:val="28"/>
          <w:lang w:val="uk-UA"/>
        </w:rPr>
        <w:t>»</w:t>
      </w:r>
      <w:r w:rsidRPr="00EB2969">
        <w:rPr>
          <w:sz w:val="28"/>
          <w:szCs w:val="28"/>
          <w:lang w:val="uk-UA"/>
        </w:rPr>
        <w:t>, приставний бічний крок.</w:t>
      </w:r>
    </w:p>
    <w:p w14:paraId="4EE438AE" w14:textId="77777777" w:rsidR="004C0283" w:rsidRPr="00EB2969" w:rsidRDefault="00683714">
      <w:pPr>
        <w:pStyle w:val="ae"/>
        <w:spacing w:after="0" w:line="360" w:lineRule="auto"/>
        <w:jc w:val="center"/>
        <w:rPr>
          <w:b/>
          <w:sz w:val="28"/>
          <w:szCs w:val="28"/>
          <w:lang w:val="uk-UA"/>
        </w:rPr>
      </w:pPr>
      <w:r w:rsidRPr="00EB2969">
        <w:rPr>
          <w:b/>
          <w:sz w:val="28"/>
          <w:szCs w:val="28"/>
          <w:lang w:val="uk-UA"/>
        </w:rPr>
        <w:t>3. Музично-ритмічні, образні вправи (32 год)</w:t>
      </w:r>
    </w:p>
    <w:p w14:paraId="245F4B7F" w14:textId="77777777" w:rsidR="004C0283" w:rsidRPr="00EB2969" w:rsidRDefault="00683714">
      <w:pPr>
        <w:pStyle w:val="ae"/>
        <w:spacing w:after="0" w:line="360" w:lineRule="auto"/>
        <w:ind w:left="0" w:firstLine="709"/>
        <w:jc w:val="both"/>
        <w:rPr>
          <w:sz w:val="28"/>
          <w:szCs w:val="28"/>
          <w:lang w:val="uk-UA"/>
        </w:rPr>
      </w:pPr>
      <w:r w:rsidRPr="00EB2969">
        <w:rPr>
          <w:i/>
          <w:sz w:val="28"/>
          <w:szCs w:val="28"/>
          <w:lang w:val="uk-UA"/>
        </w:rPr>
        <w:t xml:space="preserve">Теоретична частина. </w:t>
      </w:r>
      <w:r w:rsidRPr="00EB2969">
        <w:rPr>
          <w:sz w:val="28"/>
          <w:szCs w:val="28"/>
          <w:lang w:val="uk-UA"/>
        </w:rPr>
        <w:t>Такт, затакт. Динамічні відтінки музичного твору. Ритмічний малюнок. Імпровізація. Уява. Образ. Артистизм.</w:t>
      </w:r>
    </w:p>
    <w:p w14:paraId="76E00A45" w14:textId="059E6FF2" w:rsidR="004C0283" w:rsidRPr="00EB2969" w:rsidRDefault="00683714">
      <w:pPr>
        <w:pStyle w:val="ae"/>
        <w:spacing w:after="0" w:line="360" w:lineRule="auto"/>
        <w:ind w:left="0" w:firstLine="709"/>
        <w:jc w:val="both"/>
        <w:rPr>
          <w:sz w:val="28"/>
          <w:szCs w:val="28"/>
          <w:lang w:val="uk-UA"/>
        </w:rPr>
      </w:pPr>
      <w:r w:rsidRPr="00EB2969">
        <w:rPr>
          <w:i/>
          <w:sz w:val="28"/>
          <w:szCs w:val="28"/>
          <w:lang w:val="uk-UA"/>
        </w:rPr>
        <w:t xml:space="preserve">Практична частина. </w:t>
      </w:r>
      <w:r w:rsidRPr="00EB2969">
        <w:rPr>
          <w:sz w:val="28"/>
          <w:szCs w:val="28"/>
          <w:lang w:val="uk-UA"/>
        </w:rPr>
        <w:t xml:space="preserve">Розвиток музично-слухового сприйняття: уважне прослуховування музичного супроводу, лічба, плескання в темпі </w:t>
      </w:r>
      <w:r w:rsidR="00157C94" w:rsidRPr="00EB2969">
        <w:rPr>
          <w:sz w:val="28"/>
          <w:szCs w:val="28"/>
          <w:lang w:val="uk-UA"/>
        </w:rPr>
        <w:t xml:space="preserve">музики, плескання в такт, та із </w:t>
      </w:r>
      <w:r w:rsidRPr="00EB2969">
        <w:rPr>
          <w:sz w:val="28"/>
          <w:szCs w:val="28"/>
          <w:lang w:val="uk-UA"/>
        </w:rPr>
        <w:t>затакту, відтворення за допомогою плескань різних ритмічних малюнків.</w:t>
      </w:r>
    </w:p>
    <w:p w14:paraId="0BF6EFAE" w14:textId="1F8FDA42" w:rsidR="004C0283" w:rsidRPr="00EB2969" w:rsidRDefault="00683714">
      <w:pPr>
        <w:pStyle w:val="ae"/>
        <w:spacing w:after="0" w:line="360" w:lineRule="auto"/>
        <w:ind w:left="0" w:firstLine="709"/>
        <w:jc w:val="both"/>
        <w:rPr>
          <w:sz w:val="28"/>
          <w:szCs w:val="28"/>
          <w:lang w:val="uk-UA"/>
        </w:rPr>
      </w:pPr>
      <w:r w:rsidRPr="00EB2969">
        <w:rPr>
          <w:sz w:val="28"/>
          <w:szCs w:val="28"/>
          <w:lang w:val="uk-UA"/>
        </w:rPr>
        <w:t>Виконання вправ на розвиток рухової імпровізації, динамічних відтінків твору (</w:t>
      </w:r>
      <w:proofErr w:type="spellStart"/>
      <w:r w:rsidRPr="00EB2969">
        <w:rPr>
          <w:sz w:val="28"/>
          <w:szCs w:val="28"/>
          <w:lang w:val="uk-UA"/>
        </w:rPr>
        <w:t>forte</w:t>
      </w:r>
      <w:proofErr w:type="spellEnd"/>
      <w:r w:rsidRPr="00EB2969">
        <w:rPr>
          <w:sz w:val="28"/>
          <w:szCs w:val="28"/>
          <w:lang w:val="uk-UA"/>
        </w:rPr>
        <w:t xml:space="preserve"> i </w:t>
      </w:r>
      <w:proofErr w:type="spellStart"/>
      <w:r w:rsidRPr="00EB2969">
        <w:rPr>
          <w:sz w:val="28"/>
          <w:szCs w:val="28"/>
          <w:lang w:val="uk-UA"/>
        </w:rPr>
        <w:t>piano</w:t>
      </w:r>
      <w:proofErr w:type="spellEnd"/>
      <w:r w:rsidRPr="00EB2969">
        <w:rPr>
          <w:sz w:val="28"/>
          <w:szCs w:val="28"/>
          <w:lang w:val="uk-UA"/>
        </w:rPr>
        <w:t xml:space="preserve"> – голосно і тихо),</w:t>
      </w:r>
      <w:r w:rsidR="006E461B" w:rsidRPr="00EB2969">
        <w:rPr>
          <w:sz w:val="28"/>
          <w:szCs w:val="28"/>
          <w:lang w:val="uk-UA"/>
        </w:rPr>
        <w:t xml:space="preserve"> на розвиток уяви.</w:t>
      </w:r>
    </w:p>
    <w:p w14:paraId="1B55AE5F" w14:textId="77777777" w:rsidR="004C0283" w:rsidRPr="00EB2969" w:rsidRDefault="00683714" w:rsidP="005E454E">
      <w:pPr>
        <w:pStyle w:val="ae"/>
        <w:spacing w:after="0" w:line="360" w:lineRule="auto"/>
        <w:ind w:left="0" w:firstLine="709"/>
        <w:jc w:val="both"/>
        <w:rPr>
          <w:sz w:val="28"/>
          <w:szCs w:val="28"/>
          <w:lang w:val="uk-UA"/>
        </w:rPr>
      </w:pPr>
      <w:r w:rsidRPr="00EB2969">
        <w:rPr>
          <w:sz w:val="28"/>
          <w:szCs w:val="28"/>
          <w:lang w:val="uk-UA"/>
        </w:rPr>
        <w:lastRenderedPageBreak/>
        <w:t>Вивчення вправ на розвиток емоційного сприйняття музики (передача музичного образу через рух, розвиток творчої уяви, артистизму).</w:t>
      </w:r>
    </w:p>
    <w:p w14:paraId="410F22EA" w14:textId="77777777" w:rsidR="004C0283" w:rsidRPr="00EB2969" w:rsidRDefault="00683714" w:rsidP="005E454E">
      <w:pPr>
        <w:spacing w:after="0" w:line="360" w:lineRule="auto"/>
        <w:jc w:val="both"/>
        <w:rPr>
          <w:sz w:val="28"/>
          <w:szCs w:val="28"/>
          <w:lang w:val="uk-UA"/>
        </w:rPr>
      </w:pPr>
      <w:r w:rsidRPr="00EB2969">
        <w:rPr>
          <w:sz w:val="28"/>
          <w:szCs w:val="28"/>
          <w:lang w:val="uk-UA"/>
        </w:rPr>
        <w:t>Власне хореографічне мистецтво у поєднанні з музикою, театралізацією, візуальними образами; імпровізація на основі емоцій, тематики музичного супроводу, вивченого танцювального матеріалу.</w:t>
      </w:r>
    </w:p>
    <w:p w14:paraId="39413400" w14:textId="77777777" w:rsidR="004C0283" w:rsidRPr="00EB2969" w:rsidRDefault="00683714">
      <w:pPr>
        <w:pStyle w:val="ae"/>
        <w:spacing w:after="0" w:line="360" w:lineRule="auto"/>
        <w:ind w:left="0"/>
        <w:jc w:val="center"/>
        <w:rPr>
          <w:sz w:val="28"/>
          <w:szCs w:val="28"/>
          <w:lang w:val="uk-UA"/>
        </w:rPr>
      </w:pPr>
      <w:r w:rsidRPr="00EB2969">
        <w:rPr>
          <w:b/>
          <w:sz w:val="28"/>
          <w:szCs w:val="28"/>
          <w:lang w:val="uk-UA"/>
        </w:rPr>
        <w:t>4. Екзерсис (66 год)</w:t>
      </w:r>
    </w:p>
    <w:p w14:paraId="3C589F1F" w14:textId="6EE4C439" w:rsidR="004C0283" w:rsidRPr="00EB2969" w:rsidRDefault="00683714">
      <w:pPr>
        <w:pStyle w:val="ae"/>
        <w:spacing w:after="0" w:line="360" w:lineRule="auto"/>
        <w:ind w:left="0" w:firstLine="709"/>
        <w:jc w:val="both"/>
        <w:rPr>
          <w:sz w:val="28"/>
          <w:szCs w:val="28"/>
          <w:lang w:val="uk-UA"/>
        </w:rPr>
      </w:pPr>
      <w:r w:rsidRPr="00EB2969">
        <w:rPr>
          <w:i/>
          <w:sz w:val="28"/>
          <w:szCs w:val="28"/>
          <w:lang w:val="uk-UA"/>
        </w:rPr>
        <w:t>Теоретична частина</w:t>
      </w:r>
      <w:r w:rsidRPr="00EB2969">
        <w:rPr>
          <w:sz w:val="28"/>
          <w:szCs w:val="28"/>
          <w:lang w:val="uk-UA"/>
        </w:rPr>
        <w:t xml:space="preserve">. Положення та позиції рук. Положення та позиції рук у хлопців, у дівчат, у парі. Позиції ніг. Прямі, вільні, відкриті позиції ніг. </w:t>
      </w:r>
      <w:r w:rsidR="00575259" w:rsidRPr="00EB2969">
        <w:rPr>
          <w:sz w:val="28"/>
          <w:szCs w:val="28"/>
          <w:lang w:val="uk-UA"/>
        </w:rPr>
        <w:t>Технологія виконання в</w:t>
      </w:r>
      <w:r w:rsidRPr="00EB2969">
        <w:rPr>
          <w:sz w:val="28"/>
          <w:szCs w:val="28"/>
          <w:lang w:val="uk-UA"/>
        </w:rPr>
        <w:t xml:space="preserve">прав </w:t>
      </w:r>
      <w:proofErr w:type="spellStart"/>
      <w:r w:rsidRPr="00EB2969">
        <w:rPr>
          <w:sz w:val="28"/>
          <w:szCs w:val="28"/>
          <w:lang w:val="uk-UA"/>
        </w:rPr>
        <w:t>demi-plié</w:t>
      </w:r>
      <w:proofErr w:type="spellEnd"/>
      <w:r w:rsidRPr="00EB2969">
        <w:rPr>
          <w:sz w:val="28"/>
          <w:szCs w:val="28"/>
          <w:lang w:val="uk-UA"/>
        </w:rPr>
        <w:t xml:space="preserve">, </w:t>
      </w:r>
      <w:proofErr w:type="spellStart"/>
      <w:r w:rsidRPr="00EB2969">
        <w:rPr>
          <w:sz w:val="28"/>
          <w:szCs w:val="28"/>
          <w:lang w:val="uk-UA"/>
        </w:rPr>
        <w:t>battement</w:t>
      </w:r>
      <w:proofErr w:type="spellEnd"/>
      <w:r w:rsidRPr="00EB2969">
        <w:rPr>
          <w:sz w:val="28"/>
          <w:szCs w:val="28"/>
          <w:lang w:val="uk-UA"/>
        </w:rPr>
        <w:t xml:space="preserve"> tendu, </w:t>
      </w:r>
      <w:proofErr w:type="spellStart"/>
      <w:r w:rsidRPr="00EB2969">
        <w:rPr>
          <w:sz w:val="28"/>
          <w:szCs w:val="28"/>
          <w:lang w:val="uk-UA"/>
        </w:rPr>
        <w:t>releve</w:t>
      </w:r>
      <w:proofErr w:type="spellEnd"/>
      <w:r w:rsidRPr="00EB2969">
        <w:rPr>
          <w:sz w:val="28"/>
          <w:szCs w:val="28"/>
          <w:lang w:val="uk-UA"/>
        </w:rPr>
        <w:t xml:space="preserve">. </w:t>
      </w:r>
      <w:r w:rsidR="00575259" w:rsidRPr="00EB2969">
        <w:rPr>
          <w:sz w:val="28"/>
          <w:szCs w:val="28"/>
          <w:lang w:val="uk-UA"/>
        </w:rPr>
        <w:t>Особливості виконання с</w:t>
      </w:r>
      <w:r w:rsidRPr="00EB2969">
        <w:rPr>
          <w:sz w:val="28"/>
          <w:szCs w:val="28"/>
          <w:lang w:val="uk-UA"/>
        </w:rPr>
        <w:t>трибк</w:t>
      </w:r>
      <w:r w:rsidR="007C7D5F" w:rsidRPr="00EB2969">
        <w:rPr>
          <w:sz w:val="28"/>
          <w:szCs w:val="28"/>
          <w:lang w:val="uk-UA"/>
        </w:rPr>
        <w:t>ів</w:t>
      </w:r>
      <w:r w:rsidRPr="00EB2969">
        <w:rPr>
          <w:sz w:val="28"/>
          <w:szCs w:val="28"/>
          <w:lang w:val="uk-UA"/>
        </w:rPr>
        <w:t>.</w:t>
      </w:r>
    </w:p>
    <w:p w14:paraId="7D2E2F3E" w14:textId="1DC232C9" w:rsidR="004C0283" w:rsidRPr="00EB2969" w:rsidRDefault="00683714">
      <w:pPr>
        <w:pStyle w:val="ae"/>
        <w:spacing w:after="0" w:line="360" w:lineRule="auto"/>
        <w:ind w:left="0" w:firstLine="709"/>
        <w:jc w:val="both"/>
        <w:rPr>
          <w:sz w:val="28"/>
          <w:szCs w:val="28"/>
          <w:lang w:val="uk-UA"/>
        </w:rPr>
      </w:pPr>
      <w:r w:rsidRPr="00EB2969">
        <w:rPr>
          <w:i/>
          <w:sz w:val="28"/>
          <w:szCs w:val="28"/>
          <w:lang w:val="uk-UA"/>
        </w:rPr>
        <w:t xml:space="preserve">Практична частина. </w:t>
      </w:r>
      <w:r w:rsidRPr="00EB2969">
        <w:rPr>
          <w:sz w:val="28"/>
          <w:szCs w:val="28"/>
          <w:lang w:val="uk-UA"/>
        </w:rPr>
        <w:t>Вивчення положень рук: підготовче, на поясі, тримаючись за спідницю (у дівчат), за спиною (у хлопців), положення рук у парі (тримаючись за одну руку, вільна рука на поясі, обидві руки з’єднані навхрест). Вивчення позицій рук: І, II</w:t>
      </w:r>
      <w:r w:rsidR="007C7D5F" w:rsidRPr="00EB2969">
        <w:rPr>
          <w:sz w:val="28"/>
          <w:szCs w:val="28"/>
          <w:lang w:val="uk-UA"/>
        </w:rPr>
        <w:t xml:space="preserve">І, ІІ. Виконання вправ для рук. </w:t>
      </w:r>
      <w:r w:rsidRPr="00EB2969">
        <w:rPr>
          <w:sz w:val="28"/>
          <w:szCs w:val="28"/>
          <w:lang w:val="uk-UA"/>
        </w:rPr>
        <w:t xml:space="preserve">Вивчення позицій ніг (І, ІІ, ІІІ прямі та вільні, І </w:t>
      </w:r>
      <w:proofErr w:type="spellStart"/>
      <w:r w:rsidRPr="00EB2969">
        <w:rPr>
          <w:sz w:val="28"/>
          <w:szCs w:val="28"/>
          <w:lang w:val="uk-UA"/>
        </w:rPr>
        <w:t>і</w:t>
      </w:r>
      <w:proofErr w:type="spellEnd"/>
      <w:r w:rsidRPr="00EB2969">
        <w:rPr>
          <w:sz w:val="28"/>
          <w:szCs w:val="28"/>
          <w:lang w:val="uk-UA"/>
        </w:rPr>
        <w:t xml:space="preserve"> ІІІ виворотні позиції). </w:t>
      </w:r>
      <w:r w:rsidRPr="00EB2969">
        <w:rPr>
          <w:color w:val="000000" w:themeColor="text1"/>
          <w:sz w:val="28"/>
          <w:szCs w:val="28"/>
          <w:lang w:val="uk-UA"/>
        </w:rPr>
        <w:t>Виконання напівприсідання у І вільній позиції ніг</w:t>
      </w:r>
      <w:r w:rsidRPr="00EB2969">
        <w:rPr>
          <w:sz w:val="28"/>
          <w:szCs w:val="28"/>
          <w:lang w:val="uk-UA"/>
        </w:rPr>
        <w:t xml:space="preserve"> (</w:t>
      </w:r>
      <w:proofErr w:type="spellStart"/>
      <w:r w:rsidRPr="00EB2969">
        <w:rPr>
          <w:sz w:val="28"/>
          <w:szCs w:val="28"/>
          <w:lang w:val="uk-UA"/>
        </w:rPr>
        <w:t>demi-plié</w:t>
      </w:r>
      <w:proofErr w:type="spellEnd"/>
      <w:r w:rsidRPr="00EB2969">
        <w:rPr>
          <w:sz w:val="28"/>
          <w:szCs w:val="28"/>
          <w:lang w:val="uk-UA"/>
        </w:rPr>
        <w:t>).</w:t>
      </w:r>
      <w:r w:rsidR="007C7D5F" w:rsidRPr="00EB2969">
        <w:rPr>
          <w:sz w:val="28"/>
          <w:szCs w:val="28"/>
          <w:lang w:val="uk-UA"/>
        </w:rPr>
        <w:t xml:space="preserve"> </w:t>
      </w:r>
      <w:r w:rsidRPr="00EB2969">
        <w:rPr>
          <w:sz w:val="28"/>
          <w:szCs w:val="28"/>
          <w:lang w:val="uk-UA"/>
        </w:rPr>
        <w:t>Виконання ковзного руху носком по підлозі у І вільній позиції ніг в бік (</w:t>
      </w:r>
      <w:proofErr w:type="spellStart"/>
      <w:r w:rsidRPr="00EB2969">
        <w:rPr>
          <w:sz w:val="28"/>
          <w:szCs w:val="28"/>
          <w:lang w:val="uk-UA"/>
        </w:rPr>
        <w:t>battementtendu</w:t>
      </w:r>
      <w:proofErr w:type="spellEnd"/>
      <w:r w:rsidRPr="00EB2969">
        <w:rPr>
          <w:sz w:val="28"/>
          <w:szCs w:val="28"/>
          <w:lang w:val="uk-UA"/>
        </w:rPr>
        <w:t xml:space="preserve">). </w:t>
      </w:r>
      <w:proofErr w:type="spellStart"/>
      <w:r w:rsidRPr="00EB2969">
        <w:rPr>
          <w:sz w:val="28"/>
          <w:szCs w:val="28"/>
          <w:lang w:val="uk-UA"/>
        </w:rPr>
        <w:t>Releveу</w:t>
      </w:r>
      <w:proofErr w:type="spellEnd"/>
      <w:r w:rsidRPr="00EB2969">
        <w:rPr>
          <w:sz w:val="28"/>
          <w:szCs w:val="28"/>
          <w:lang w:val="uk-UA"/>
        </w:rPr>
        <w:t xml:space="preserve"> І вільній позиції ніг.</w:t>
      </w:r>
      <w:r w:rsidR="007C7D5F" w:rsidRPr="00EB2969">
        <w:rPr>
          <w:sz w:val="28"/>
          <w:szCs w:val="28"/>
          <w:lang w:val="uk-UA"/>
        </w:rPr>
        <w:t xml:space="preserve"> </w:t>
      </w:r>
      <w:r w:rsidRPr="00EB2969">
        <w:rPr>
          <w:sz w:val="28"/>
          <w:szCs w:val="28"/>
          <w:lang w:val="uk-UA"/>
        </w:rPr>
        <w:t>Вивчення стрибків: підскоки на місці, стрибок у І прямій позиції, із зігнутими у колінах ногами.</w:t>
      </w:r>
      <w:r w:rsidR="007C7D5F" w:rsidRPr="00EB2969">
        <w:rPr>
          <w:sz w:val="28"/>
          <w:szCs w:val="28"/>
          <w:lang w:val="uk-UA"/>
        </w:rPr>
        <w:t xml:space="preserve"> Фізична п</w:t>
      </w:r>
      <w:r w:rsidRPr="00EB2969">
        <w:rPr>
          <w:sz w:val="28"/>
          <w:szCs w:val="28"/>
          <w:lang w:val="uk-UA"/>
        </w:rPr>
        <w:t xml:space="preserve">ідготовка до </w:t>
      </w:r>
      <w:proofErr w:type="spellStart"/>
      <w:r w:rsidRPr="00EB2969">
        <w:rPr>
          <w:sz w:val="28"/>
          <w:szCs w:val="28"/>
          <w:lang w:val="uk-UA"/>
        </w:rPr>
        <w:t>tour</w:t>
      </w:r>
      <w:proofErr w:type="spellEnd"/>
      <w:r w:rsidRPr="00EB2969">
        <w:rPr>
          <w:sz w:val="28"/>
          <w:szCs w:val="28"/>
          <w:lang w:val="uk-UA"/>
        </w:rPr>
        <w:t xml:space="preserve"> </w:t>
      </w:r>
      <w:proofErr w:type="spellStart"/>
      <w:r w:rsidRPr="00EB2969">
        <w:rPr>
          <w:sz w:val="28"/>
          <w:szCs w:val="28"/>
          <w:lang w:val="uk-UA"/>
        </w:rPr>
        <w:t>chaines</w:t>
      </w:r>
      <w:proofErr w:type="spellEnd"/>
      <w:r w:rsidRPr="00EB2969">
        <w:rPr>
          <w:sz w:val="28"/>
          <w:szCs w:val="28"/>
          <w:lang w:val="uk-UA"/>
        </w:rPr>
        <w:t xml:space="preserve"> та інших обертів.</w:t>
      </w:r>
    </w:p>
    <w:p w14:paraId="3275EE4A" w14:textId="77777777" w:rsidR="004C0283" w:rsidRPr="00EB2969" w:rsidRDefault="00683714">
      <w:pPr>
        <w:pStyle w:val="ae"/>
        <w:spacing w:after="0" w:line="360" w:lineRule="auto"/>
        <w:ind w:left="0"/>
        <w:jc w:val="center"/>
        <w:rPr>
          <w:sz w:val="28"/>
          <w:szCs w:val="28"/>
          <w:lang w:val="uk-UA"/>
        </w:rPr>
      </w:pPr>
      <w:r w:rsidRPr="00EB2969">
        <w:rPr>
          <w:b/>
          <w:sz w:val="28"/>
          <w:szCs w:val="28"/>
          <w:lang w:val="uk-UA"/>
        </w:rPr>
        <w:t>5. Партерна гімнастика (32 год)</w:t>
      </w:r>
    </w:p>
    <w:p w14:paraId="714358EF" w14:textId="4BC31CAA" w:rsidR="004C0283" w:rsidRPr="00EB2969" w:rsidRDefault="00683714">
      <w:pPr>
        <w:spacing w:after="0" w:line="360" w:lineRule="auto"/>
        <w:ind w:firstLine="720"/>
        <w:jc w:val="both"/>
        <w:rPr>
          <w:sz w:val="28"/>
          <w:szCs w:val="28"/>
          <w:lang w:val="uk-UA"/>
        </w:rPr>
      </w:pPr>
      <w:r w:rsidRPr="00EB2969">
        <w:rPr>
          <w:i/>
          <w:sz w:val="28"/>
          <w:szCs w:val="28"/>
          <w:lang w:val="uk-UA"/>
        </w:rPr>
        <w:t>Теоретична частина.</w:t>
      </w:r>
      <w:r w:rsidRPr="00EB2969">
        <w:rPr>
          <w:sz w:val="28"/>
          <w:szCs w:val="28"/>
          <w:lang w:val="uk-UA"/>
        </w:rPr>
        <w:t xml:space="preserve"> Вправи партерної гімнастики, їх назви, особливості виконання, вимоги до якісного виконання. Вправи для гнучкості стопи, сили ніг, виворотно</w:t>
      </w:r>
      <w:r w:rsidR="00B132BE" w:rsidRPr="00EB2969">
        <w:rPr>
          <w:sz w:val="28"/>
          <w:szCs w:val="28"/>
          <w:lang w:val="uk-UA"/>
        </w:rPr>
        <w:t>сті, розвитку пресу, гнучкості.</w:t>
      </w:r>
    </w:p>
    <w:p w14:paraId="3FB7B0AD" w14:textId="22830E70" w:rsidR="004C0283" w:rsidRPr="00EB2969" w:rsidRDefault="00683714">
      <w:pPr>
        <w:spacing w:after="0" w:line="360" w:lineRule="auto"/>
        <w:ind w:firstLine="720"/>
        <w:jc w:val="both"/>
        <w:rPr>
          <w:sz w:val="28"/>
          <w:szCs w:val="28"/>
          <w:lang w:val="uk-UA"/>
        </w:rPr>
      </w:pPr>
      <w:r w:rsidRPr="00EB2969">
        <w:rPr>
          <w:i/>
          <w:sz w:val="28"/>
          <w:szCs w:val="28"/>
          <w:lang w:val="uk-UA"/>
        </w:rPr>
        <w:t>Практична частина</w:t>
      </w:r>
      <w:r w:rsidRPr="00EB2969">
        <w:rPr>
          <w:sz w:val="28"/>
          <w:szCs w:val="28"/>
          <w:lang w:val="uk-UA"/>
        </w:rPr>
        <w:t xml:space="preserve">. Виконання вправ лежачи на спині для еластичності стопи та сили ніг. </w:t>
      </w:r>
      <w:r w:rsidR="00D50374">
        <w:rPr>
          <w:sz w:val="28"/>
          <w:szCs w:val="28"/>
          <w:lang w:val="uk-UA"/>
        </w:rPr>
        <w:t>Спостереження за</w:t>
      </w:r>
      <w:r w:rsidRPr="00EB2969">
        <w:rPr>
          <w:sz w:val="28"/>
          <w:szCs w:val="28"/>
          <w:lang w:val="uk-UA"/>
        </w:rPr>
        <w:t xml:space="preserve"> можли</w:t>
      </w:r>
      <w:r w:rsidR="00B132BE" w:rsidRPr="00EB2969">
        <w:rPr>
          <w:sz w:val="28"/>
          <w:szCs w:val="28"/>
          <w:lang w:val="uk-UA"/>
        </w:rPr>
        <w:t>вост</w:t>
      </w:r>
      <w:r w:rsidR="00D50374">
        <w:rPr>
          <w:sz w:val="28"/>
          <w:szCs w:val="28"/>
          <w:lang w:val="uk-UA"/>
        </w:rPr>
        <w:t>ями</w:t>
      </w:r>
      <w:r w:rsidR="00B132BE" w:rsidRPr="00EB2969">
        <w:rPr>
          <w:sz w:val="28"/>
          <w:szCs w:val="28"/>
          <w:lang w:val="uk-UA"/>
        </w:rPr>
        <w:t xml:space="preserve"> власного тіла - поняття </w:t>
      </w:r>
      <w:r w:rsidR="00A21DB4" w:rsidRPr="00EB2969">
        <w:rPr>
          <w:sz w:val="28"/>
          <w:szCs w:val="28"/>
          <w:lang w:val="uk-UA"/>
        </w:rPr>
        <w:t>«</w:t>
      </w:r>
      <w:proofErr w:type="spellStart"/>
      <w:r w:rsidRPr="00EB2969">
        <w:rPr>
          <w:sz w:val="28"/>
          <w:szCs w:val="28"/>
          <w:lang w:val="uk-UA"/>
        </w:rPr>
        <w:t>виворотність</w:t>
      </w:r>
      <w:proofErr w:type="spellEnd"/>
      <w:r w:rsidR="00A21DB4" w:rsidRPr="00EB2969">
        <w:rPr>
          <w:sz w:val="28"/>
          <w:szCs w:val="28"/>
          <w:lang w:val="uk-UA"/>
        </w:rPr>
        <w:t>»</w:t>
      </w:r>
      <w:r w:rsidRPr="00EB2969">
        <w:rPr>
          <w:sz w:val="28"/>
          <w:szCs w:val="28"/>
          <w:lang w:val="uk-UA"/>
        </w:rPr>
        <w:t>. Виконання вправ для виворотності стопи -</w:t>
      </w:r>
      <w:r w:rsidR="00B132BE" w:rsidRPr="00EB2969">
        <w:rPr>
          <w:sz w:val="28"/>
          <w:szCs w:val="28"/>
          <w:lang w:val="uk-UA"/>
        </w:rPr>
        <w:t xml:space="preserve"> </w:t>
      </w:r>
      <w:r w:rsidRPr="00EB2969">
        <w:rPr>
          <w:sz w:val="28"/>
          <w:szCs w:val="28"/>
          <w:lang w:val="uk-UA"/>
        </w:rPr>
        <w:t>скорочення і витягування стопи в положенні VІ та І позицій. розвороти з VІ в І позицію та повороти їх у VІ позицію; підняття витягнутої ноги впере</w:t>
      </w:r>
      <w:r w:rsidR="007C7D5F" w:rsidRPr="00EB2969">
        <w:rPr>
          <w:sz w:val="28"/>
          <w:szCs w:val="28"/>
          <w:lang w:val="uk-UA"/>
        </w:rPr>
        <w:t>д,</w:t>
      </w:r>
      <w:r w:rsidR="00B132BE" w:rsidRPr="00EB2969">
        <w:rPr>
          <w:sz w:val="28"/>
          <w:szCs w:val="28"/>
          <w:lang w:val="uk-UA"/>
        </w:rPr>
        <w:t xml:space="preserve"> в сторон</w:t>
      </w:r>
      <w:r w:rsidR="007C7D5F" w:rsidRPr="00EB2969">
        <w:rPr>
          <w:sz w:val="28"/>
          <w:szCs w:val="28"/>
          <w:lang w:val="uk-UA"/>
        </w:rPr>
        <w:t>и</w:t>
      </w:r>
      <w:r w:rsidR="00B132BE" w:rsidRPr="00EB2969">
        <w:rPr>
          <w:sz w:val="28"/>
          <w:szCs w:val="28"/>
          <w:lang w:val="uk-UA"/>
        </w:rPr>
        <w:t>.</w:t>
      </w:r>
    </w:p>
    <w:p w14:paraId="0501AD66" w14:textId="1636E8B2" w:rsidR="004C0283" w:rsidRPr="00EB2969" w:rsidRDefault="007C7D5F">
      <w:pPr>
        <w:spacing w:after="0" w:line="360" w:lineRule="auto"/>
        <w:ind w:firstLine="720"/>
        <w:jc w:val="both"/>
        <w:rPr>
          <w:sz w:val="28"/>
          <w:szCs w:val="28"/>
          <w:lang w:val="uk-UA"/>
        </w:rPr>
      </w:pPr>
      <w:r w:rsidRPr="00EB2969">
        <w:rPr>
          <w:sz w:val="28"/>
          <w:szCs w:val="28"/>
          <w:lang w:val="uk-UA"/>
        </w:rPr>
        <w:t xml:space="preserve">Розвиток виворотності в колінному суглобі. </w:t>
      </w:r>
      <w:r w:rsidR="00683714" w:rsidRPr="00EB2969">
        <w:rPr>
          <w:sz w:val="28"/>
          <w:szCs w:val="28"/>
          <w:lang w:val="uk-UA"/>
        </w:rPr>
        <w:t xml:space="preserve">Виконання вправ у </w:t>
      </w:r>
      <w:r w:rsidRPr="00EB2969">
        <w:rPr>
          <w:sz w:val="28"/>
          <w:szCs w:val="28"/>
          <w:lang w:val="uk-UA"/>
        </w:rPr>
        <w:t xml:space="preserve">положенні </w:t>
      </w:r>
      <w:r w:rsidR="00683714" w:rsidRPr="00EB2969">
        <w:rPr>
          <w:sz w:val="28"/>
          <w:szCs w:val="28"/>
          <w:lang w:val="uk-UA"/>
        </w:rPr>
        <w:t>сидяч</w:t>
      </w:r>
      <w:r w:rsidRPr="00EB2969">
        <w:rPr>
          <w:sz w:val="28"/>
          <w:szCs w:val="28"/>
          <w:lang w:val="uk-UA"/>
        </w:rPr>
        <w:t>и</w:t>
      </w:r>
      <w:r w:rsidR="00683714" w:rsidRPr="00EB2969">
        <w:rPr>
          <w:sz w:val="28"/>
          <w:szCs w:val="28"/>
          <w:lang w:val="uk-UA"/>
        </w:rPr>
        <w:t>: (</w:t>
      </w:r>
      <w:r w:rsidR="00A21DB4" w:rsidRPr="00EB2969">
        <w:rPr>
          <w:sz w:val="28"/>
          <w:szCs w:val="28"/>
          <w:lang w:val="uk-UA"/>
        </w:rPr>
        <w:t>«</w:t>
      </w:r>
      <w:r w:rsidR="00683714" w:rsidRPr="00EB2969">
        <w:rPr>
          <w:sz w:val="28"/>
          <w:szCs w:val="28"/>
          <w:lang w:val="uk-UA"/>
        </w:rPr>
        <w:t>метелик</w:t>
      </w:r>
      <w:r w:rsidR="00A21DB4" w:rsidRPr="00EB2969">
        <w:rPr>
          <w:sz w:val="28"/>
          <w:szCs w:val="28"/>
          <w:lang w:val="uk-UA"/>
        </w:rPr>
        <w:t>»</w:t>
      </w:r>
      <w:r w:rsidR="00683714" w:rsidRPr="00EB2969">
        <w:rPr>
          <w:sz w:val="28"/>
          <w:szCs w:val="28"/>
          <w:lang w:val="uk-UA"/>
        </w:rPr>
        <w:t xml:space="preserve">, </w:t>
      </w:r>
      <w:r w:rsidR="00A21DB4" w:rsidRPr="00EB2969">
        <w:rPr>
          <w:sz w:val="28"/>
          <w:szCs w:val="28"/>
          <w:lang w:val="uk-UA"/>
        </w:rPr>
        <w:t>«</w:t>
      </w:r>
      <w:r w:rsidR="00683714" w:rsidRPr="00EB2969">
        <w:rPr>
          <w:sz w:val="28"/>
          <w:szCs w:val="28"/>
          <w:lang w:val="uk-UA"/>
        </w:rPr>
        <w:t>жабка</w:t>
      </w:r>
      <w:r w:rsidR="00A21DB4" w:rsidRPr="00EB2969">
        <w:rPr>
          <w:sz w:val="28"/>
          <w:szCs w:val="28"/>
          <w:lang w:val="uk-UA"/>
        </w:rPr>
        <w:t>»</w:t>
      </w:r>
      <w:r w:rsidR="00683714" w:rsidRPr="00EB2969">
        <w:rPr>
          <w:sz w:val="28"/>
          <w:szCs w:val="28"/>
          <w:lang w:val="uk-UA"/>
        </w:rPr>
        <w:t xml:space="preserve">, </w:t>
      </w:r>
      <w:r w:rsidR="00A21DB4" w:rsidRPr="00EB2969">
        <w:rPr>
          <w:sz w:val="28"/>
          <w:szCs w:val="28"/>
          <w:lang w:val="uk-UA"/>
        </w:rPr>
        <w:t>«</w:t>
      </w:r>
      <w:r w:rsidR="00683714" w:rsidRPr="00EB2969">
        <w:rPr>
          <w:sz w:val="28"/>
          <w:szCs w:val="28"/>
          <w:lang w:val="uk-UA"/>
        </w:rPr>
        <w:t>мушля</w:t>
      </w:r>
      <w:r w:rsidR="00A21DB4" w:rsidRPr="00EB2969">
        <w:rPr>
          <w:sz w:val="28"/>
          <w:szCs w:val="28"/>
          <w:lang w:val="uk-UA"/>
        </w:rPr>
        <w:t>»</w:t>
      </w:r>
      <w:r w:rsidR="00683714" w:rsidRPr="00EB2969">
        <w:rPr>
          <w:sz w:val="28"/>
          <w:szCs w:val="28"/>
          <w:lang w:val="uk-UA"/>
        </w:rPr>
        <w:t>), для розвитку пресу (</w:t>
      </w:r>
      <w:r w:rsidR="00A21DB4" w:rsidRPr="00EB2969">
        <w:rPr>
          <w:sz w:val="28"/>
          <w:szCs w:val="28"/>
          <w:lang w:val="uk-UA"/>
        </w:rPr>
        <w:t>«</w:t>
      </w:r>
      <w:r w:rsidR="00683714" w:rsidRPr="00EB2969">
        <w:rPr>
          <w:sz w:val="28"/>
          <w:szCs w:val="28"/>
          <w:lang w:val="uk-UA"/>
        </w:rPr>
        <w:t>кутик</w:t>
      </w:r>
      <w:r w:rsidR="00A21DB4" w:rsidRPr="00EB2969">
        <w:rPr>
          <w:sz w:val="28"/>
          <w:szCs w:val="28"/>
          <w:lang w:val="uk-UA"/>
        </w:rPr>
        <w:t>»</w:t>
      </w:r>
      <w:r w:rsidR="00683714" w:rsidRPr="00EB2969">
        <w:rPr>
          <w:sz w:val="28"/>
          <w:szCs w:val="28"/>
          <w:lang w:val="uk-UA"/>
        </w:rPr>
        <w:t>), для гнучкості тіла (</w:t>
      </w:r>
      <w:r w:rsidR="00A21DB4" w:rsidRPr="00EB2969">
        <w:rPr>
          <w:sz w:val="28"/>
          <w:szCs w:val="28"/>
          <w:lang w:val="uk-UA"/>
        </w:rPr>
        <w:t>«</w:t>
      </w:r>
      <w:r w:rsidR="00683714" w:rsidRPr="00EB2969">
        <w:rPr>
          <w:sz w:val="28"/>
          <w:szCs w:val="28"/>
          <w:lang w:val="uk-UA"/>
        </w:rPr>
        <w:t>кільце</w:t>
      </w:r>
      <w:r w:rsidR="00A21DB4" w:rsidRPr="00EB2969">
        <w:rPr>
          <w:sz w:val="28"/>
          <w:szCs w:val="28"/>
          <w:lang w:val="uk-UA"/>
        </w:rPr>
        <w:t>»</w:t>
      </w:r>
      <w:r w:rsidR="00683714" w:rsidRPr="00EB2969">
        <w:rPr>
          <w:sz w:val="28"/>
          <w:szCs w:val="28"/>
          <w:lang w:val="uk-UA"/>
        </w:rPr>
        <w:t xml:space="preserve">, </w:t>
      </w:r>
      <w:r w:rsidR="00A21DB4" w:rsidRPr="00EB2969">
        <w:rPr>
          <w:sz w:val="28"/>
          <w:szCs w:val="28"/>
          <w:lang w:val="uk-UA"/>
        </w:rPr>
        <w:t>«</w:t>
      </w:r>
      <w:r w:rsidR="00683714" w:rsidRPr="00EB2969">
        <w:rPr>
          <w:sz w:val="28"/>
          <w:szCs w:val="28"/>
          <w:lang w:val="uk-UA"/>
        </w:rPr>
        <w:t>місток</w:t>
      </w:r>
      <w:r w:rsidR="00A21DB4" w:rsidRPr="00EB2969">
        <w:rPr>
          <w:sz w:val="28"/>
          <w:szCs w:val="28"/>
          <w:lang w:val="uk-UA"/>
        </w:rPr>
        <w:t>»</w:t>
      </w:r>
      <w:r w:rsidR="00683714" w:rsidRPr="00EB2969">
        <w:rPr>
          <w:sz w:val="28"/>
          <w:szCs w:val="28"/>
          <w:lang w:val="uk-UA"/>
        </w:rPr>
        <w:t xml:space="preserve">, </w:t>
      </w:r>
      <w:r w:rsidR="00A21DB4" w:rsidRPr="00EB2969">
        <w:rPr>
          <w:sz w:val="28"/>
          <w:szCs w:val="28"/>
          <w:lang w:val="uk-UA"/>
        </w:rPr>
        <w:t>«</w:t>
      </w:r>
      <w:r w:rsidR="00683714" w:rsidRPr="00EB2969">
        <w:rPr>
          <w:sz w:val="28"/>
          <w:szCs w:val="28"/>
          <w:lang w:val="uk-UA"/>
        </w:rPr>
        <w:t>кошик</w:t>
      </w:r>
      <w:r w:rsidR="00A21DB4" w:rsidRPr="00EB2969">
        <w:rPr>
          <w:sz w:val="28"/>
          <w:szCs w:val="28"/>
          <w:lang w:val="uk-UA"/>
        </w:rPr>
        <w:t>»</w:t>
      </w:r>
      <w:r w:rsidR="00683714" w:rsidRPr="00EB2969">
        <w:rPr>
          <w:sz w:val="28"/>
          <w:szCs w:val="28"/>
          <w:lang w:val="uk-UA"/>
        </w:rPr>
        <w:t xml:space="preserve">, </w:t>
      </w:r>
      <w:r w:rsidR="00A21DB4" w:rsidRPr="00EB2969">
        <w:rPr>
          <w:sz w:val="28"/>
          <w:szCs w:val="28"/>
          <w:lang w:val="uk-UA"/>
        </w:rPr>
        <w:t>«</w:t>
      </w:r>
      <w:r w:rsidR="00683714" w:rsidRPr="00EB2969">
        <w:rPr>
          <w:sz w:val="28"/>
          <w:szCs w:val="28"/>
          <w:lang w:val="uk-UA"/>
        </w:rPr>
        <w:t>літак</w:t>
      </w:r>
      <w:r w:rsidR="00A21DB4" w:rsidRPr="00EB2969">
        <w:rPr>
          <w:sz w:val="28"/>
          <w:szCs w:val="28"/>
          <w:lang w:val="uk-UA"/>
        </w:rPr>
        <w:t>»</w:t>
      </w:r>
      <w:r w:rsidR="00683714" w:rsidRPr="00EB2969">
        <w:rPr>
          <w:sz w:val="28"/>
          <w:szCs w:val="28"/>
          <w:lang w:val="uk-UA"/>
        </w:rPr>
        <w:t>). Їх ускладнення збільшення повторів, збільшення темпу виконання.</w:t>
      </w:r>
    </w:p>
    <w:p w14:paraId="000873E6" w14:textId="5467B16C" w:rsidR="004C0283" w:rsidRPr="00EB2969" w:rsidRDefault="00683714">
      <w:pPr>
        <w:spacing w:after="0" w:line="360" w:lineRule="auto"/>
        <w:jc w:val="center"/>
        <w:rPr>
          <w:b/>
          <w:sz w:val="28"/>
          <w:szCs w:val="28"/>
          <w:lang w:val="uk-UA"/>
        </w:rPr>
      </w:pPr>
      <w:r w:rsidRPr="00EB2969">
        <w:rPr>
          <w:b/>
          <w:sz w:val="28"/>
          <w:szCs w:val="28"/>
          <w:lang w:val="uk-UA"/>
        </w:rPr>
        <w:lastRenderedPageBreak/>
        <w:t>6. Вивчення танцювальних елементів. Постановочна робота (24 год)</w:t>
      </w:r>
    </w:p>
    <w:p w14:paraId="5F52F2A1" w14:textId="28AEB751" w:rsidR="004C0283" w:rsidRPr="00EB2969" w:rsidRDefault="00683714">
      <w:pPr>
        <w:pStyle w:val="ae"/>
        <w:spacing w:after="0" w:line="360" w:lineRule="auto"/>
        <w:ind w:left="0" w:firstLine="709"/>
        <w:jc w:val="both"/>
        <w:rPr>
          <w:sz w:val="28"/>
          <w:szCs w:val="28"/>
          <w:lang w:val="uk-UA"/>
        </w:rPr>
      </w:pPr>
      <w:r w:rsidRPr="00EB2969">
        <w:rPr>
          <w:i/>
          <w:sz w:val="28"/>
          <w:szCs w:val="28"/>
          <w:lang w:val="uk-UA"/>
        </w:rPr>
        <w:t xml:space="preserve">Теоретична частина. </w:t>
      </w:r>
      <w:r w:rsidRPr="00EB2969">
        <w:rPr>
          <w:sz w:val="28"/>
          <w:szCs w:val="28"/>
          <w:lang w:val="uk-UA"/>
        </w:rPr>
        <w:t>Танець, його складові. Танцювальні елементи. Танцювальна комбінація.</w:t>
      </w:r>
      <w:r w:rsidR="00D50374" w:rsidRPr="00D50374">
        <w:rPr>
          <w:lang w:val="uk-UA"/>
        </w:rPr>
        <w:t xml:space="preserve"> </w:t>
      </w:r>
      <w:r w:rsidR="00D50374">
        <w:rPr>
          <w:sz w:val="28"/>
          <w:szCs w:val="28"/>
          <w:lang w:val="uk-UA"/>
        </w:rPr>
        <w:t>Г</w:t>
      </w:r>
      <w:r w:rsidR="00D50374" w:rsidRPr="00D50374">
        <w:rPr>
          <w:sz w:val="28"/>
          <w:szCs w:val="28"/>
          <w:lang w:val="uk-UA"/>
        </w:rPr>
        <w:t>еометричн</w:t>
      </w:r>
      <w:r w:rsidR="00D50374">
        <w:rPr>
          <w:sz w:val="28"/>
          <w:szCs w:val="28"/>
          <w:lang w:val="uk-UA"/>
        </w:rPr>
        <w:t>і</w:t>
      </w:r>
      <w:r w:rsidR="00D50374" w:rsidRPr="00D50374">
        <w:rPr>
          <w:sz w:val="28"/>
          <w:szCs w:val="28"/>
          <w:lang w:val="uk-UA"/>
        </w:rPr>
        <w:t xml:space="preserve"> фігури та їх властивост</w:t>
      </w:r>
      <w:r w:rsidR="00D50374">
        <w:rPr>
          <w:sz w:val="28"/>
          <w:szCs w:val="28"/>
          <w:lang w:val="uk-UA"/>
        </w:rPr>
        <w:t>і. Правила просторового моделювання.</w:t>
      </w:r>
    </w:p>
    <w:p w14:paraId="18CFD9EC" w14:textId="32DD4441" w:rsidR="004C0283" w:rsidRPr="00EB2969" w:rsidRDefault="00683714" w:rsidP="00DE44D3">
      <w:pPr>
        <w:pStyle w:val="ae"/>
        <w:spacing w:after="0" w:line="360" w:lineRule="auto"/>
        <w:ind w:left="0" w:firstLine="709"/>
        <w:jc w:val="both"/>
        <w:rPr>
          <w:sz w:val="28"/>
          <w:szCs w:val="28"/>
          <w:lang w:val="uk-UA"/>
        </w:rPr>
      </w:pPr>
      <w:r w:rsidRPr="00EB2969">
        <w:rPr>
          <w:sz w:val="28"/>
          <w:szCs w:val="28"/>
          <w:lang w:val="uk-UA"/>
        </w:rPr>
        <w:t xml:space="preserve">Краса та неповторність українського народного танцю. Основні елементи українського народного танцю: одинарні, подвійні, потрійні притупи; </w:t>
      </w:r>
      <w:r w:rsidR="00A21DB4" w:rsidRPr="00EB2969">
        <w:rPr>
          <w:sz w:val="28"/>
          <w:szCs w:val="28"/>
          <w:lang w:val="uk-UA"/>
        </w:rPr>
        <w:t>«</w:t>
      </w:r>
      <w:r w:rsidRPr="00EB2969">
        <w:rPr>
          <w:sz w:val="28"/>
          <w:szCs w:val="28"/>
          <w:lang w:val="uk-UA"/>
        </w:rPr>
        <w:t>вихилясник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куточок</w:t>
      </w:r>
      <w:r w:rsidR="00A21DB4" w:rsidRPr="00EB2969">
        <w:rPr>
          <w:sz w:val="28"/>
          <w:szCs w:val="28"/>
          <w:lang w:val="uk-UA"/>
        </w:rPr>
        <w:t>»</w:t>
      </w:r>
      <w:r w:rsidRPr="00EB2969">
        <w:rPr>
          <w:sz w:val="28"/>
          <w:szCs w:val="28"/>
          <w:lang w:val="uk-UA"/>
        </w:rPr>
        <w:t xml:space="preserve"> з винесенням ноги вбік на п’яту; </w:t>
      </w:r>
      <w:r w:rsidR="00A21DB4" w:rsidRPr="00EB2969">
        <w:rPr>
          <w:sz w:val="28"/>
          <w:szCs w:val="28"/>
          <w:lang w:val="uk-UA"/>
        </w:rPr>
        <w:t>«</w:t>
      </w:r>
      <w:r w:rsidRPr="00EB2969">
        <w:rPr>
          <w:sz w:val="28"/>
          <w:szCs w:val="28"/>
          <w:lang w:val="uk-UA"/>
        </w:rPr>
        <w:t>м’ячики</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розніжка</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пружинка</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proofErr w:type="spellStart"/>
      <w:r w:rsidRPr="00EB2969">
        <w:rPr>
          <w:sz w:val="28"/>
          <w:szCs w:val="28"/>
          <w:lang w:val="uk-UA"/>
        </w:rPr>
        <w:t>увиванець</w:t>
      </w:r>
      <w:proofErr w:type="spellEnd"/>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proofErr w:type="spellStart"/>
      <w:r w:rsidRPr="00EB2969">
        <w:rPr>
          <w:sz w:val="28"/>
          <w:szCs w:val="28"/>
          <w:lang w:val="uk-UA"/>
        </w:rPr>
        <w:t>чосанка</w:t>
      </w:r>
      <w:proofErr w:type="spellEnd"/>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proofErr w:type="spellStart"/>
      <w:r w:rsidRPr="00EB2969">
        <w:rPr>
          <w:sz w:val="28"/>
          <w:szCs w:val="28"/>
          <w:lang w:val="uk-UA"/>
        </w:rPr>
        <w:t>тропіток</w:t>
      </w:r>
      <w:proofErr w:type="spellEnd"/>
      <w:r w:rsidR="00A21DB4" w:rsidRPr="00EB2969">
        <w:rPr>
          <w:sz w:val="28"/>
          <w:szCs w:val="28"/>
          <w:lang w:val="uk-UA"/>
        </w:rPr>
        <w:t>»</w:t>
      </w:r>
      <w:r w:rsidRPr="00EB2969">
        <w:rPr>
          <w:sz w:val="28"/>
          <w:szCs w:val="28"/>
          <w:lang w:val="uk-UA"/>
        </w:rPr>
        <w:t>.</w:t>
      </w:r>
      <w:r w:rsidR="007C7D5F" w:rsidRPr="00EB2969">
        <w:rPr>
          <w:sz w:val="28"/>
          <w:szCs w:val="28"/>
          <w:lang w:val="uk-UA"/>
        </w:rPr>
        <w:t xml:space="preserve"> </w:t>
      </w:r>
      <w:r w:rsidRPr="00EB2969">
        <w:rPr>
          <w:sz w:val="28"/>
          <w:szCs w:val="28"/>
          <w:lang w:val="uk-UA"/>
        </w:rPr>
        <w:t>Особливості виконання елементів танцю хлопцями та дівчатами.</w:t>
      </w:r>
    </w:p>
    <w:p w14:paraId="2BC702A4" w14:textId="7D0AAE1F" w:rsidR="004C0283" w:rsidRPr="00EB2969" w:rsidRDefault="00683714" w:rsidP="006E461B">
      <w:pPr>
        <w:spacing w:after="0" w:line="360" w:lineRule="auto"/>
        <w:ind w:firstLine="709"/>
        <w:jc w:val="both"/>
        <w:rPr>
          <w:sz w:val="28"/>
          <w:szCs w:val="28"/>
          <w:highlight w:val="yellow"/>
          <w:lang w:val="uk-UA"/>
        </w:rPr>
      </w:pPr>
      <w:r w:rsidRPr="00EB2969">
        <w:rPr>
          <w:i/>
          <w:sz w:val="28"/>
          <w:szCs w:val="28"/>
          <w:lang w:val="uk-UA"/>
        </w:rPr>
        <w:t>Практична частина</w:t>
      </w:r>
      <w:r w:rsidRPr="00EB2969">
        <w:rPr>
          <w:sz w:val="28"/>
          <w:szCs w:val="28"/>
          <w:lang w:val="uk-UA"/>
        </w:rPr>
        <w:t>. Перегляд відеоматеріалів</w:t>
      </w:r>
      <w:r w:rsidR="00C9225F" w:rsidRPr="00EB2969">
        <w:rPr>
          <w:sz w:val="28"/>
          <w:szCs w:val="28"/>
          <w:lang w:val="uk-UA"/>
        </w:rPr>
        <w:t xml:space="preserve"> з відтворенням </w:t>
      </w:r>
      <w:r w:rsidRPr="00EB2969">
        <w:rPr>
          <w:sz w:val="28"/>
          <w:szCs w:val="28"/>
          <w:lang w:val="uk-UA"/>
        </w:rPr>
        <w:t>елемент</w:t>
      </w:r>
      <w:r w:rsidR="00C9225F" w:rsidRPr="00EB2969">
        <w:rPr>
          <w:sz w:val="28"/>
          <w:szCs w:val="28"/>
          <w:lang w:val="uk-UA"/>
        </w:rPr>
        <w:t>ів</w:t>
      </w:r>
      <w:r w:rsidRPr="00EB2969">
        <w:rPr>
          <w:sz w:val="28"/>
          <w:szCs w:val="28"/>
          <w:lang w:val="uk-UA"/>
        </w:rPr>
        <w:t xml:space="preserve"> українського народного танцю</w:t>
      </w:r>
      <w:r w:rsidR="00C9225F" w:rsidRPr="00EB2969">
        <w:rPr>
          <w:sz w:val="28"/>
          <w:szCs w:val="28"/>
          <w:lang w:val="uk-UA"/>
        </w:rPr>
        <w:t>.</w:t>
      </w:r>
      <w:r w:rsidRPr="00EB2969">
        <w:rPr>
          <w:sz w:val="28"/>
          <w:szCs w:val="28"/>
          <w:lang w:val="uk-UA"/>
        </w:rPr>
        <w:t xml:space="preserve"> </w:t>
      </w:r>
      <w:r w:rsidR="00C9225F" w:rsidRPr="00EB2969">
        <w:rPr>
          <w:sz w:val="28"/>
          <w:szCs w:val="28"/>
          <w:lang w:val="uk-UA"/>
        </w:rPr>
        <w:t>В</w:t>
      </w:r>
      <w:r w:rsidRPr="00EB2969">
        <w:rPr>
          <w:sz w:val="28"/>
          <w:szCs w:val="28"/>
          <w:lang w:val="uk-UA"/>
        </w:rPr>
        <w:t>ідеозапис</w:t>
      </w:r>
      <w:r w:rsidR="00C9225F" w:rsidRPr="00EB2969">
        <w:rPr>
          <w:sz w:val="28"/>
          <w:szCs w:val="28"/>
          <w:lang w:val="uk-UA"/>
        </w:rPr>
        <w:t>и</w:t>
      </w:r>
      <w:r w:rsidRPr="00EB2969">
        <w:rPr>
          <w:sz w:val="28"/>
          <w:szCs w:val="28"/>
          <w:lang w:val="uk-UA"/>
        </w:rPr>
        <w:t xml:space="preserve"> висту</w:t>
      </w:r>
      <w:r w:rsidR="00DE44D3" w:rsidRPr="00EB2969">
        <w:rPr>
          <w:sz w:val="28"/>
          <w:szCs w:val="28"/>
          <w:lang w:val="uk-UA"/>
        </w:rPr>
        <w:t>п</w:t>
      </w:r>
      <w:r w:rsidR="00C9225F" w:rsidRPr="00EB2969">
        <w:rPr>
          <w:sz w:val="28"/>
          <w:szCs w:val="28"/>
          <w:lang w:val="uk-UA"/>
        </w:rPr>
        <w:t>ів</w:t>
      </w:r>
      <w:r w:rsidR="00DE44D3" w:rsidRPr="00EB2969">
        <w:rPr>
          <w:sz w:val="28"/>
          <w:szCs w:val="28"/>
          <w:lang w:val="uk-UA"/>
        </w:rPr>
        <w:t xml:space="preserve"> хореографічних колективів.</w:t>
      </w:r>
      <w:r w:rsidR="007C7D5F" w:rsidRPr="00EB2969">
        <w:rPr>
          <w:sz w:val="28"/>
          <w:szCs w:val="28"/>
          <w:lang w:val="uk-UA"/>
        </w:rPr>
        <w:t xml:space="preserve"> </w:t>
      </w:r>
      <w:r w:rsidRPr="00EB2969">
        <w:rPr>
          <w:sz w:val="28"/>
          <w:szCs w:val="28"/>
          <w:lang w:val="uk-UA"/>
        </w:rPr>
        <w:t xml:space="preserve">Вивчення елементів українського народного танцю: притупи (одинарні, подвійні, потрійні), </w:t>
      </w:r>
      <w:r w:rsidR="00A21DB4" w:rsidRPr="00EB2969">
        <w:rPr>
          <w:sz w:val="28"/>
          <w:szCs w:val="28"/>
          <w:lang w:val="uk-UA"/>
        </w:rPr>
        <w:t>«</w:t>
      </w:r>
      <w:r w:rsidRPr="00EB2969">
        <w:rPr>
          <w:sz w:val="28"/>
          <w:szCs w:val="28"/>
          <w:lang w:val="uk-UA"/>
        </w:rPr>
        <w:t>плескачики</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вихилясник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куточок</w:t>
      </w:r>
      <w:r w:rsidR="00A21DB4" w:rsidRPr="00EB2969">
        <w:rPr>
          <w:sz w:val="28"/>
          <w:szCs w:val="28"/>
          <w:lang w:val="uk-UA"/>
        </w:rPr>
        <w:t>»</w:t>
      </w:r>
      <w:r w:rsidRPr="00EB2969">
        <w:rPr>
          <w:sz w:val="28"/>
          <w:szCs w:val="28"/>
          <w:lang w:val="uk-UA"/>
        </w:rPr>
        <w:t xml:space="preserve"> з винесенням ноги вбік на п’яту, </w:t>
      </w:r>
      <w:r w:rsidR="00A21DB4" w:rsidRPr="00EB2969">
        <w:rPr>
          <w:sz w:val="28"/>
          <w:szCs w:val="28"/>
          <w:lang w:val="uk-UA"/>
        </w:rPr>
        <w:t>«</w:t>
      </w:r>
      <w:r w:rsidRPr="00EB2969">
        <w:rPr>
          <w:sz w:val="28"/>
          <w:szCs w:val="28"/>
          <w:lang w:val="uk-UA"/>
        </w:rPr>
        <w:t>м’ячики</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розніжка</w:t>
      </w:r>
      <w:r w:rsidR="00A21DB4" w:rsidRPr="00EB2969">
        <w:rPr>
          <w:sz w:val="28"/>
          <w:szCs w:val="28"/>
          <w:lang w:val="uk-UA"/>
        </w:rPr>
        <w:t>»</w:t>
      </w:r>
      <w:r w:rsidRPr="00EB2969">
        <w:rPr>
          <w:sz w:val="28"/>
          <w:szCs w:val="28"/>
          <w:lang w:val="uk-UA"/>
        </w:rPr>
        <w:t xml:space="preserve"> (обличчям до станка для хлопців), </w:t>
      </w:r>
      <w:r w:rsidR="00A21DB4" w:rsidRPr="00EB2969">
        <w:rPr>
          <w:sz w:val="28"/>
          <w:szCs w:val="28"/>
          <w:lang w:val="uk-UA"/>
        </w:rPr>
        <w:t>«</w:t>
      </w:r>
      <w:r w:rsidRPr="00EB2969">
        <w:rPr>
          <w:sz w:val="28"/>
          <w:szCs w:val="28"/>
          <w:lang w:val="uk-UA"/>
        </w:rPr>
        <w:t>пружинка</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proofErr w:type="spellStart"/>
      <w:r w:rsidRPr="00EB2969">
        <w:rPr>
          <w:sz w:val="28"/>
          <w:szCs w:val="28"/>
          <w:lang w:val="uk-UA"/>
        </w:rPr>
        <w:t>увиванець</w:t>
      </w:r>
      <w:proofErr w:type="spellEnd"/>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proofErr w:type="spellStart"/>
      <w:r w:rsidRPr="00EB2969">
        <w:rPr>
          <w:sz w:val="28"/>
          <w:szCs w:val="28"/>
          <w:lang w:val="uk-UA"/>
        </w:rPr>
        <w:t>чосанка</w:t>
      </w:r>
      <w:proofErr w:type="spellEnd"/>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proofErr w:type="spellStart"/>
      <w:r w:rsidRPr="00EB2969">
        <w:rPr>
          <w:sz w:val="28"/>
          <w:szCs w:val="28"/>
          <w:lang w:val="uk-UA"/>
        </w:rPr>
        <w:t>тропіток</w:t>
      </w:r>
      <w:proofErr w:type="spellEnd"/>
      <w:r w:rsidR="00A21DB4" w:rsidRPr="00EB2969">
        <w:rPr>
          <w:sz w:val="28"/>
          <w:szCs w:val="28"/>
          <w:lang w:val="uk-UA"/>
        </w:rPr>
        <w:t>»</w:t>
      </w:r>
      <w:r w:rsidRPr="00EB2969">
        <w:rPr>
          <w:sz w:val="28"/>
          <w:szCs w:val="28"/>
          <w:lang w:val="uk-UA"/>
        </w:rPr>
        <w:t>.</w:t>
      </w:r>
      <w:r w:rsidR="007C7D5F" w:rsidRPr="00EB2969">
        <w:rPr>
          <w:sz w:val="28"/>
          <w:szCs w:val="28"/>
          <w:lang w:val="uk-UA"/>
        </w:rPr>
        <w:t xml:space="preserve"> </w:t>
      </w:r>
      <w:r w:rsidRPr="00EB2969">
        <w:rPr>
          <w:sz w:val="28"/>
          <w:szCs w:val="28"/>
          <w:lang w:val="uk-UA"/>
        </w:rPr>
        <w:t xml:space="preserve">Вивчення танцювальних етюдів, створених із застосуванням засвоєного матеріалу. </w:t>
      </w:r>
      <w:r w:rsidR="00D50374">
        <w:rPr>
          <w:sz w:val="28"/>
          <w:szCs w:val="28"/>
          <w:lang w:val="uk-UA"/>
        </w:rPr>
        <w:t>Просторове моделювання</w:t>
      </w:r>
      <w:r w:rsidRPr="00EB2969">
        <w:rPr>
          <w:sz w:val="28"/>
          <w:szCs w:val="28"/>
          <w:lang w:val="uk-UA"/>
        </w:rPr>
        <w:t xml:space="preserve"> танцювальної композиції на основі вивчених рухів українського танцю.</w:t>
      </w:r>
    </w:p>
    <w:p w14:paraId="0CBD295E" w14:textId="59F3365E" w:rsidR="004C0283" w:rsidRPr="00EB2969" w:rsidRDefault="00C9225F">
      <w:pPr>
        <w:spacing w:after="0" w:line="360" w:lineRule="auto"/>
        <w:jc w:val="center"/>
        <w:rPr>
          <w:b/>
          <w:sz w:val="28"/>
          <w:szCs w:val="28"/>
          <w:lang w:val="uk-UA"/>
        </w:rPr>
      </w:pPr>
      <w:r w:rsidRPr="00EB2969">
        <w:rPr>
          <w:b/>
          <w:sz w:val="28"/>
          <w:szCs w:val="28"/>
          <w:lang w:val="uk-UA"/>
        </w:rPr>
        <w:t xml:space="preserve">8. </w:t>
      </w:r>
      <w:r w:rsidR="00FF4E87" w:rsidRPr="00EB2969">
        <w:rPr>
          <w:b/>
          <w:sz w:val="28"/>
          <w:szCs w:val="28"/>
          <w:lang w:val="uk-UA"/>
        </w:rPr>
        <w:t>Мистецька практика</w:t>
      </w:r>
      <w:r w:rsidRPr="00EB2969">
        <w:rPr>
          <w:b/>
          <w:sz w:val="28"/>
          <w:szCs w:val="28"/>
          <w:lang w:val="uk-UA"/>
        </w:rPr>
        <w:t xml:space="preserve"> </w:t>
      </w:r>
      <w:r w:rsidR="00683714" w:rsidRPr="00EB2969">
        <w:rPr>
          <w:b/>
          <w:sz w:val="28"/>
          <w:szCs w:val="28"/>
          <w:lang w:val="uk-UA"/>
        </w:rPr>
        <w:t>(22 год)</w:t>
      </w:r>
    </w:p>
    <w:p w14:paraId="4FE8C22E" w14:textId="7585C6C2" w:rsidR="004C0283" w:rsidRPr="00EB2969" w:rsidRDefault="00683714">
      <w:pPr>
        <w:spacing w:after="0" w:line="360" w:lineRule="auto"/>
        <w:ind w:firstLine="709"/>
        <w:jc w:val="both"/>
        <w:rPr>
          <w:sz w:val="28"/>
          <w:szCs w:val="28"/>
          <w:lang w:val="uk-UA"/>
        </w:rPr>
      </w:pPr>
      <w:r w:rsidRPr="00EB2969">
        <w:rPr>
          <w:i/>
          <w:sz w:val="28"/>
          <w:szCs w:val="28"/>
          <w:lang w:val="uk-UA"/>
        </w:rPr>
        <w:t>Теоретична частина</w:t>
      </w:r>
      <w:r w:rsidRPr="00EB2969">
        <w:rPr>
          <w:sz w:val="28"/>
          <w:szCs w:val="28"/>
          <w:lang w:val="uk-UA"/>
        </w:rPr>
        <w:t>. Танцювальні кроки: крок з носка, крок з п’яти, простий танцювальний крок. Імпровізація. Уява. Образ. Вправи партерної гімнастики, їх назви. Вправи для гнучкості стопи, сили ніг (</w:t>
      </w:r>
      <w:r w:rsidR="00A21DB4" w:rsidRPr="00EB2969">
        <w:rPr>
          <w:sz w:val="28"/>
          <w:szCs w:val="28"/>
          <w:lang w:val="uk-UA"/>
        </w:rPr>
        <w:t>«</w:t>
      </w:r>
      <w:r w:rsidRPr="00EB2969">
        <w:rPr>
          <w:sz w:val="28"/>
          <w:szCs w:val="28"/>
          <w:lang w:val="uk-UA"/>
        </w:rPr>
        <w:t>шлакбаум</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ножиці</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велосипед</w:t>
      </w:r>
      <w:r w:rsidR="00A21DB4" w:rsidRPr="00EB2969">
        <w:rPr>
          <w:sz w:val="28"/>
          <w:szCs w:val="28"/>
          <w:lang w:val="uk-UA"/>
        </w:rPr>
        <w:t>»</w:t>
      </w:r>
      <w:r w:rsidRPr="00EB2969">
        <w:rPr>
          <w:sz w:val="28"/>
          <w:szCs w:val="28"/>
          <w:lang w:val="uk-UA"/>
        </w:rPr>
        <w:t>), виворотності (</w:t>
      </w:r>
      <w:r w:rsidR="00A21DB4" w:rsidRPr="00EB2969">
        <w:rPr>
          <w:sz w:val="28"/>
          <w:szCs w:val="28"/>
          <w:lang w:val="uk-UA"/>
        </w:rPr>
        <w:t>«</w:t>
      </w:r>
      <w:r w:rsidRPr="00EB2969">
        <w:rPr>
          <w:sz w:val="28"/>
          <w:szCs w:val="28"/>
          <w:lang w:val="uk-UA"/>
        </w:rPr>
        <w:t>метелик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жабка</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мушля</w:t>
      </w:r>
      <w:r w:rsidR="00A21DB4" w:rsidRPr="00EB2969">
        <w:rPr>
          <w:sz w:val="28"/>
          <w:szCs w:val="28"/>
          <w:lang w:val="uk-UA"/>
        </w:rPr>
        <w:t>»</w:t>
      </w:r>
      <w:r w:rsidRPr="00EB2969">
        <w:rPr>
          <w:sz w:val="28"/>
          <w:szCs w:val="28"/>
          <w:lang w:val="uk-UA"/>
        </w:rPr>
        <w:t>), розвитку пресу (</w:t>
      </w:r>
      <w:r w:rsidR="00A21DB4" w:rsidRPr="00EB2969">
        <w:rPr>
          <w:sz w:val="28"/>
          <w:szCs w:val="28"/>
          <w:lang w:val="uk-UA"/>
        </w:rPr>
        <w:t>«</w:t>
      </w:r>
      <w:r w:rsidRPr="00EB2969">
        <w:rPr>
          <w:sz w:val="28"/>
          <w:szCs w:val="28"/>
          <w:lang w:val="uk-UA"/>
        </w:rPr>
        <w:t>кутик</w:t>
      </w:r>
      <w:r w:rsidR="00A21DB4" w:rsidRPr="00EB2969">
        <w:rPr>
          <w:sz w:val="28"/>
          <w:szCs w:val="28"/>
          <w:lang w:val="uk-UA"/>
        </w:rPr>
        <w:t>»</w:t>
      </w:r>
      <w:r w:rsidRPr="00EB2969">
        <w:rPr>
          <w:sz w:val="28"/>
          <w:szCs w:val="28"/>
          <w:lang w:val="uk-UA"/>
        </w:rPr>
        <w:t>), гнучкості (</w:t>
      </w:r>
      <w:r w:rsidR="00A21DB4" w:rsidRPr="00EB2969">
        <w:rPr>
          <w:sz w:val="28"/>
          <w:szCs w:val="28"/>
          <w:lang w:val="uk-UA"/>
        </w:rPr>
        <w:t>«</w:t>
      </w:r>
      <w:r w:rsidRPr="00EB2969">
        <w:rPr>
          <w:sz w:val="28"/>
          <w:szCs w:val="28"/>
          <w:lang w:val="uk-UA"/>
        </w:rPr>
        <w:t>кільце</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місток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кошик</w:t>
      </w:r>
      <w:r w:rsidR="00A21DB4" w:rsidRPr="00EB2969">
        <w:rPr>
          <w:sz w:val="28"/>
          <w:szCs w:val="28"/>
          <w:lang w:val="uk-UA"/>
        </w:rPr>
        <w:t>»</w:t>
      </w:r>
      <w:r w:rsidRPr="00EB2969">
        <w:rPr>
          <w:sz w:val="28"/>
          <w:szCs w:val="28"/>
          <w:lang w:val="uk-UA"/>
        </w:rPr>
        <w:t xml:space="preserve">). Основні елементи українського народного танцю: одинарні, подвійні, потрійні притупи; </w:t>
      </w:r>
      <w:r w:rsidR="00A21DB4" w:rsidRPr="00EB2969">
        <w:rPr>
          <w:sz w:val="28"/>
          <w:szCs w:val="28"/>
          <w:lang w:val="uk-UA"/>
        </w:rPr>
        <w:t>«</w:t>
      </w:r>
      <w:r w:rsidRPr="00EB2969">
        <w:rPr>
          <w:sz w:val="28"/>
          <w:szCs w:val="28"/>
          <w:lang w:val="uk-UA"/>
        </w:rPr>
        <w:t>вихилясник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куточок</w:t>
      </w:r>
      <w:r w:rsidR="00A21DB4" w:rsidRPr="00EB2969">
        <w:rPr>
          <w:sz w:val="28"/>
          <w:szCs w:val="28"/>
          <w:lang w:val="uk-UA"/>
        </w:rPr>
        <w:t>»</w:t>
      </w:r>
      <w:r w:rsidRPr="00EB2969">
        <w:rPr>
          <w:sz w:val="28"/>
          <w:szCs w:val="28"/>
          <w:lang w:val="uk-UA"/>
        </w:rPr>
        <w:t xml:space="preserve"> з винесенням ноги вбік на п’яту. Планування конференції в ZOOM з облікового запису Google. Правила та особливості роботи.</w:t>
      </w:r>
    </w:p>
    <w:p w14:paraId="2F6E400B" w14:textId="5785D11D" w:rsidR="004C0283" w:rsidRPr="00EB2969" w:rsidRDefault="00683714">
      <w:pPr>
        <w:spacing w:after="0" w:line="360" w:lineRule="auto"/>
        <w:ind w:firstLine="709"/>
        <w:jc w:val="both"/>
        <w:rPr>
          <w:sz w:val="28"/>
          <w:szCs w:val="28"/>
          <w:lang w:val="uk-UA"/>
        </w:rPr>
      </w:pPr>
      <w:r w:rsidRPr="00EB2969">
        <w:rPr>
          <w:i/>
          <w:sz w:val="28"/>
          <w:szCs w:val="28"/>
          <w:lang w:val="uk-UA"/>
        </w:rPr>
        <w:t xml:space="preserve">Практична частина. </w:t>
      </w:r>
      <w:r w:rsidRPr="00EB2969">
        <w:rPr>
          <w:sz w:val="28"/>
          <w:szCs w:val="28"/>
          <w:lang w:val="uk-UA"/>
        </w:rPr>
        <w:t>Виконання танцювальних кроків: крок з носка, крок з п’яти, простий танцювальний крок. Виконання вправ на розвиток рухової імпровізації, динамічних відтінків твору (</w:t>
      </w:r>
      <w:proofErr w:type="spellStart"/>
      <w:r w:rsidRPr="00EB2969">
        <w:rPr>
          <w:sz w:val="28"/>
          <w:szCs w:val="28"/>
          <w:lang w:val="uk-UA"/>
        </w:rPr>
        <w:t>forte</w:t>
      </w:r>
      <w:proofErr w:type="spellEnd"/>
      <w:r w:rsidRPr="00EB2969">
        <w:rPr>
          <w:sz w:val="28"/>
          <w:szCs w:val="28"/>
          <w:lang w:val="uk-UA"/>
        </w:rPr>
        <w:t xml:space="preserve"> i </w:t>
      </w:r>
      <w:proofErr w:type="spellStart"/>
      <w:r w:rsidRPr="00EB2969">
        <w:rPr>
          <w:sz w:val="28"/>
          <w:szCs w:val="28"/>
          <w:lang w:val="uk-UA"/>
        </w:rPr>
        <w:t>piano</w:t>
      </w:r>
      <w:proofErr w:type="spellEnd"/>
      <w:r w:rsidRPr="00EB2969">
        <w:rPr>
          <w:sz w:val="28"/>
          <w:szCs w:val="28"/>
          <w:lang w:val="uk-UA"/>
        </w:rPr>
        <w:t xml:space="preserve"> – голосно і тихо), на розвиток уяви. Вивчення вправ на розвиток емоційного сприйняття музики (передача музичного образу через рух, розвиток творчої уяви, артистизму). Перегляд наочних </w:t>
      </w:r>
      <w:r w:rsidRPr="00EB2969">
        <w:rPr>
          <w:sz w:val="28"/>
          <w:szCs w:val="28"/>
          <w:lang w:val="uk-UA"/>
        </w:rPr>
        <w:lastRenderedPageBreak/>
        <w:t xml:space="preserve">відеоматеріалів. Вивчення елементів українського народного танцю: притупи (одинарні, подвійні, потрійні), </w:t>
      </w:r>
      <w:r w:rsidR="00A21DB4" w:rsidRPr="00EB2969">
        <w:rPr>
          <w:sz w:val="28"/>
          <w:szCs w:val="28"/>
          <w:lang w:val="uk-UA"/>
        </w:rPr>
        <w:t>«</w:t>
      </w:r>
      <w:r w:rsidRPr="00EB2969">
        <w:rPr>
          <w:sz w:val="28"/>
          <w:szCs w:val="28"/>
          <w:lang w:val="uk-UA"/>
        </w:rPr>
        <w:t>плескачики</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вихилясник</w:t>
      </w:r>
      <w:r w:rsidR="00A21DB4" w:rsidRPr="00EB2969">
        <w:rPr>
          <w:sz w:val="28"/>
          <w:szCs w:val="28"/>
          <w:lang w:val="uk-UA"/>
        </w:rPr>
        <w:t>»</w:t>
      </w:r>
      <w:r w:rsidRPr="00EB2969">
        <w:rPr>
          <w:sz w:val="28"/>
          <w:szCs w:val="28"/>
          <w:lang w:val="uk-UA"/>
        </w:rPr>
        <w:t xml:space="preserve">, </w:t>
      </w:r>
      <w:r w:rsidR="00A21DB4" w:rsidRPr="00EB2969">
        <w:rPr>
          <w:sz w:val="28"/>
          <w:szCs w:val="28"/>
          <w:lang w:val="uk-UA"/>
        </w:rPr>
        <w:t>«</w:t>
      </w:r>
      <w:r w:rsidRPr="00EB2969">
        <w:rPr>
          <w:sz w:val="28"/>
          <w:szCs w:val="28"/>
          <w:lang w:val="uk-UA"/>
        </w:rPr>
        <w:t>куточок</w:t>
      </w:r>
      <w:r w:rsidR="00A21DB4" w:rsidRPr="00EB2969">
        <w:rPr>
          <w:sz w:val="28"/>
          <w:szCs w:val="28"/>
          <w:lang w:val="uk-UA"/>
        </w:rPr>
        <w:t>»</w:t>
      </w:r>
      <w:r w:rsidRPr="00EB2969">
        <w:rPr>
          <w:sz w:val="28"/>
          <w:szCs w:val="28"/>
          <w:lang w:val="uk-UA"/>
        </w:rPr>
        <w:t xml:space="preserve"> з винесенням ноги вбік на п’яту. </w:t>
      </w:r>
      <w:r w:rsidR="00620407" w:rsidRPr="00EB2969">
        <w:rPr>
          <w:sz w:val="28"/>
          <w:szCs w:val="28"/>
          <w:lang w:val="uk-UA"/>
        </w:rPr>
        <w:t xml:space="preserve">Підключення до конференції та робота </w:t>
      </w:r>
      <w:r w:rsidRPr="00EB2969">
        <w:rPr>
          <w:sz w:val="28"/>
          <w:szCs w:val="28"/>
          <w:lang w:val="uk-UA"/>
        </w:rPr>
        <w:t>в ZOOM.</w:t>
      </w:r>
      <w:r w:rsidR="002F0ACA" w:rsidRPr="002F0ACA">
        <w:rPr>
          <w:lang w:val="uk-UA"/>
        </w:rPr>
        <w:t xml:space="preserve"> </w:t>
      </w:r>
      <w:r w:rsidR="002F0ACA" w:rsidRPr="002F0ACA">
        <w:rPr>
          <w:sz w:val="28"/>
          <w:szCs w:val="28"/>
          <w:lang w:val="uk-UA"/>
        </w:rPr>
        <w:t xml:space="preserve">Проєкт «Цікава читанка» (читання та обговорення матеріалів з основ безпеки життєдіяльності під час війни; перегляд пізнавальних відео в Youtube; створення оберегів та </w:t>
      </w:r>
      <w:proofErr w:type="spellStart"/>
      <w:r w:rsidR="002F0ACA" w:rsidRPr="002F0ACA">
        <w:rPr>
          <w:sz w:val="28"/>
          <w:szCs w:val="28"/>
          <w:lang w:val="uk-UA"/>
        </w:rPr>
        <w:t>флікерів</w:t>
      </w:r>
      <w:proofErr w:type="spellEnd"/>
      <w:r w:rsidR="002F0ACA" w:rsidRPr="002F0ACA">
        <w:rPr>
          <w:sz w:val="28"/>
          <w:szCs w:val="28"/>
          <w:lang w:val="uk-UA"/>
        </w:rPr>
        <w:t xml:space="preserve"> для підтримки</w:t>
      </w:r>
      <w:r w:rsidR="002F0ACA">
        <w:rPr>
          <w:sz w:val="28"/>
          <w:szCs w:val="28"/>
          <w:lang w:val="uk-UA"/>
        </w:rPr>
        <w:t xml:space="preserve"> ментального здоров’я.</w:t>
      </w:r>
    </w:p>
    <w:p w14:paraId="339BBDF7" w14:textId="77777777" w:rsidR="004C0283" w:rsidRPr="00EB2969" w:rsidRDefault="00683714">
      <w:pPr>
        <w:spacing w:after="0" w:line="360" w:lineRule="auto"/>
        <w:jc w:val="center"/>
        <w:rPr>
          <w:b/>
          <w:bCs/>
          <w:sz w:val="28"/>
          <w:szCs w:val="28"/>
          <w:lang w:val="uk-UA"/>
        </w:rPr>
      </w:pPr>
      <w:r w:rsidRPr="00EB2969">
        <w:rPr>
          <w:b/>
          <w:bCs/>
          <w:sz w:val="28"/>
          <w:szCs w:val="28"/>
          <w:lang w:val="uk-UA"/>
        </w:rPr>
        <w:t>7. Підсумок (4 год)</w:t>
      </w:r>
    </w:p>
    <w:p w14:paraId="78D369A5" w14:textId="577AF929" w:rsidR="004C0283" w:rsidRPr="00EB2969" w:rsidRDefault="00683714">
      <w:pPr>
        <w:spacing w:after="0" w:line="360" w:lineRule="auto"/>
        <w:ind w:firstLine="709"/>
        <w:jc w:val="both"/>
        <w:rPr>
          <w:sz w:val="28"/>
          <w:szCs w:val="28"/>
          <w:lang w:val="uk-UA"/>
        </w:rPr>
      </w:pPr>
      <w:r w:rsidRPr="00EB2969">
        <w:rPr>
          <w:i/>
          <w:sz w:val="28"/>
          <w:szCs w:val="28"/>
          <w:lang w:val="uk-UA"/>
        </w:rPr>
        <w:t>Теоретична частина</w:t>
      </w:r>
      <w:r w:rsidRPr="00EB2969">
        <w:rPr>
          <w:sz w:val="28"/>
          <w:szCs w:val="28"/>
          <w:lang w:val="uk-UA"/>
        </w:rPr>
        <w:t xml:space="preserve">. </w:t>
      </w:r>
      <w:r w:rsidR="0051207A" w:rsidRPr="00EB2969">
        <w:rPr>
          <w:sz w:val="28"/>
          <w:szCs w:val="28"/>
          <w:lang w:val="uk-UA"/>
        </w:rPr>
        <w:t xml:space="preserve">Підсумковий танцювальний </w:t>
      </w:r>
      <w:proofErr w:type="spellStart"/>
      <w:r w:rsidR="0051207A" w:rsidRPr="00EB2969">
        <w:rPr>
          <w:sz w:val="28"/>
          <w:szCs w:val="28"/>
          <w:lang w:val="uk-UA"/>
        </w:rPr>
        <w:t>івент</w:t>
      </w:r>
      <w:proofErr w:type="spellEnd"/>
      <w:r w:rsidRPr="00EB2969">
        <w:rPr>
          <w:sz w:val="28"/>
          <w:szCs w:val="28"/>
          <w:lang w:val="uk-UA"/>
        </w:rPr>
        <w:t>.</w:t>
      </w:r>
      <w:r w:rsidR="0051207A" w:rsidRPr="00EB2969">
        <w:rPr>
          <w:sz w:val="28"/>
          <w:szCs w:val="28"/>
          <w:lang w:val="uk-UA"/>
        </w:rPr>
        <w:t xml:space="preserve"> Презентація власних відео з відображенням програмних елементів танців.</w:t>
      </w:r>
    </w:p>
    <w:p w14:paraId="6188D2A1" w14:textId="2C25727A" w:rsidR="004C0283" w:rsidRPr="00EB2969" w:rsidRDefault="00683714">
      <w:pPr>
        <w:spacing w:after="0" w:line="360" w:lineRule="auto"/>
        <w:ind w:firstLine="709"/>
        <w:jc w:val="both"/>
        <w:rPr>
          <w:sz w:val="28"/>
          <w:szCs w:val="28"/>
          <w:lang w:val="uk-UA"/>
        </w:rPr>
      </w:pPr>
      <w:r w:rsidRPr="00EB2969">
        <w:rPr>
          <w:i/>
          <w:sz w:val="28"/>
          <w:szCs w:val="28"/>
          <w:lang w:val="uk-UA"/>
        </w:rPr>
        <w:t xml:space="preserve">Практична частина. </w:t>
      </w:r>
      <w:r w:rsidR="0051207A" w:rsidRPr="00EB2969">
        <w:rPr>
          <w:sz w:val="28"/>
          <w:szCs w:val="28"/>
          <w:lang w:val="uk-UA"/>
        </w:rPr>
        <w:t>Підсумкове онлайн-тестування</w:t>
      </w:r>
      <w:r w:rsidRPr="00EB2969">
        <w:rPr>
          <w:sz w:val="28"/>
          <w:szCs w:val="28"/>
          <w:lang w:val="uk-UA"/>
        </w:rPr>
        <w:t>.</w:t>
      </w:r>
      <w:r w:rsidR="0051207A" w:rsidRPr="00EB2969">
        <w:rPr>
          <w:sz w:val="28"/>
          <w:szCs w:val="28"/>
          <w:lang w:val="uk-UA"/>
        </w:rPr>
        <w:t xml:space="preserve"> Залікові, підсумкові, відкриті заняття.</w:t>
      </w:r>
    </w:p>
    <w:p w14:paraId="3CB5FE2F" w14:textId="77777777" w:rsidR="004C0283" w:rsidRPr="00EB2969" w:rsidRDefault="00683714">
      <w:pPr>
        <w:pStyle w:val="ae"/>
        <w:spacing w:after="0" w:line="360" w:lineRule="auto"/>
        <w:ind w:left="0"/>
        <w:jc w:val="center"/>
        <w:rPr>
          <w:b/>
          <w:sz w:val="28"/>
          <w:szCs w:val="28"/>
          <w:lang w:val="uk-UA"/>
        </w:rPr>
      </w:pPr>
      <w:r w:rsidRPr="00EB2969">
        <w:rPr>
          <w:b/>
          <w:sz w:val="28"/>
          <w:szCs w:val="28"/>
          <w:lang w:val="uk-UA"/>
        </w:rPr>
        <w:t>ПРОГНОЗОВАНИЙ РЕЗУЛЬТАТ</w:t>
      </w:r>
    </w:p>
    <w:p w14:paraId="2CE52D76" w14:textId="2F5E8CC4" w:rsidR="004C0283" w:rsidRPr="00EB2969" w:rsidRDefault="00A978D4">
      <w:pPr>
        <w:spacing w:after="0" w:line="360" w:lineRule="auto"/>
        <w:ind w:firstLineChars="250" w:firstLine="700"/>
        <w:jc w:val="both"/>
        <w:rPr>
          <w:sz w:val="28"/>
          <w:szCs w:val="28"/>
          <w:lang w:val="uk-UA"/>
        </w:rPr>
      </w:pPr>
      <w:r w:rsidRPr="00EB2969">
        <w:rPr>
          <w:sz w:val="28"/>
          <w:szCs w:val="28"/>
          <w:lang w:val="uk-UA"/>
        </w:rPr>
        <w:t xml:space="preserve">Після закінчення другого року навчання </w:t>
      </w:r>
      <w:r w:rsidR="00683714" w:rsidRPr="00EB2969">
        <w:rPr>
          <w:sz w:val="28"/>
          <w:szCs w:val="28"/>
          <w:lang w:val="uk-UA"/>
        </w:rPr>
        <w:t>у здобувачів освіти мають сформуватися такі компетентності:</w:t>
      </w:r>
    </w:p>
    <w:p w14:paraId="6F0DE048" w14:textId="796194A9" w:rsidR="004C0283" w:rsidRPr="00EB2969" w:rsidRDefault="00683714">
      <w:pPr>
        <w:spacing w:after="0" w:line="360" w:lineRule="auto"/>
        <w:jc w:val="both"/>
        <w:rPr>
          <w:sz w:val="28"/>
          <w:szCs w:val="28"/>
          <w:lang w:val="uk-UA" w:eastAsia="uk-UA"/>
        </w:rPr>
      </w:pPr>
      <w:r w:rsidRPr="00EB2969">
        <w:rPr>
          <w:sz w:val="28"/>
          <w:szCs w:val="28"/>
          <w:lang w:val="uk-UA"/>
        </w:rPr>
        <w:t xml:space="preserve">– </w:t>
      </w:r>
      <w:r w:rsidRPr="00EB2969">
        <w:rPr>
          <w:i/>
          <w:iCs/>
          <w:sz w:val="28"/>
          <w:szCs w:val="28"/>
          <w:lang w:val="uk-UA"/>
        </w:rPr>
        <w:t>пізнавальна</w:t>
      </w:r>
      <w:r w:rsidRPr="00EB2969">
        <w:rPr>
          <w:sz w:val="28"/>
          <w:szCs w:val="28"/>
          <w:lang w:val="uk-UA"/>
        </w:rPr>
        <w:t xml:space="preserve">: </w:t>
      </w:r>
      <w:r w:rsidRPr="00EB2969">
        <w:rPr>
          <w:sz w:val="28"/>
          <w:szCs w:val="28"/>
          <w:lang w:val="uk-UA" w:eastAsia="uk-UA"/>
        </w:rPr>
        <w:t>формування інтересу до вивчення основ екзерсису, партерної гімнастики, колективно-порядкових і музично-ритмічних вправ, музичних ігор; оволодіння правилами поведінки в навчальній аудиторії та закладі; засвоєння знань про шикування, танцювальні кроки, такт, затакт, музичну фразу, ритмічний малюнок, динамічні відтінки, імпровізацію; ознайомлення з назвами екзерсису, правилами їх виконання, положеннями рук, позиціями ніг і рук (І, ІІ, ІІІ), прямими, вільними, відкритими позиціями ніг; засвоєння вправ партерної гімнастики: їх назв, особливостей виконання, вимог до якісного виконання; розуміння складових танцювальної композиції</w:t>
      </w:r>
    </w:p>
    <w:p w14:paraId="026210E3" w14:textId="2BB7B515" w:rsidR="004C0283" w:rsidRPr="00EB2969" w:rsidRDefault="00683714">
      <w:pPr>
        <w:spacing w:after="0" w:line="360" w:lineRule="auto"/>
        <w:jc w:val="both"/>
        <w:rPr>
          <w:sz w:val="28"/>
          <w:szCs w:val="28"/>
          <w:lang w:val="uk-UA" w:eastAsia="uk-UA"/>
        </w:rPr>
      </w:pPr>
      <w:r w:rsidRPr="00EB2969">
        <w:rPr>
          <w:sz w:val="28"/>
          <w:szCs w:val="28"/>
          <w:lang w:val="uk-UA"/>
        </w:rPr>
        <w:t>– п</w:t>
      </w:r>
      <w:r w:rsidRPr="00EB2969">
        <w:rPr>
          <w:i/>
          <w:iCs/>
          <w:sz w:val="28"/>
          <w:szCs w:val="28"/>
          <w:lang w:val="uk-UA"/>
        </w:rPr>
        <w:t>рактична</w:t>
      </w:r>
      <w:r w:rsidRPr="00EB2969">
        <w:rPr>
          <w:sz w:val="28"/>
          <w:szCs w:val="28"/>
          <w:lang w:val="uk-UA"/>
        </w:rPr>
        <w:t xml:space="preserve">: </w:t>
      </w:r>
      <w:r w:rsidRPr="00EB2969">
        <w:rPr>
          <w:sz w:val="28"/>
          <w:szCs w:val="28"/>
          <w:lang w:val="uk-UA" w:eastAsia="uk-UA"/>
        </w:rPr>
        <w:t xml:space="preserve">формування практичних умінь і навичок </w:t>
      </w:r>
      <w:r w:rsidR="00A728E0" w:rsidRPr="00EB2969">
        <w:rPr>
          <w:sz w:val="28"/>
          <w:szCs w:val="28"/>
          <w:lang w:val="uk-UA" w:eastAsia="uk-UA"/>
        </w:rPr>
        <w:t xml:space="preserve">виконання елементів українських народних танців; навички виконання нескладних творчих завдань </w:t>
      </w:r>
      <w:r w:rsidRPr="00EB2969">
        <w:rPr>
          <w:sz w:val="28"/>
          <w:szCs w:val="28"/>
          <w:lang w:val="uk-UA" w:eastAsia="uk-UA"/>
        </w:rPr>
        <w:t xml:space="preserve">на визначення такту, затакту, ритмічних малюнків, вправ на відтворення динамічних відтінків, </w:t>
      </w:r>
      <w:r w:rsidR="00282248" w:rsidRPr="00EB2969">
        <w:rPr>
          <w:sz w:val="28"/>
          <w:szCs w:val="28"/>
          <w:lang w:val="uk-UA" w:eastAsia="uk-UA"/>
        </w:rPr>
        <w:t>участь у навчальних вправах партерної гімнастики, танцювальних комбінаціях, етюдах, композиціях; усвідомлене виконання завдань в асинхронному режимі</w:t>
      </w:r>
      <w:r w:rsidRPr="00EB2969">
        <w:rPr>
          <w:sz w:val="28"/>
          <w:szCs w:val="28"/>
          <w:lang w:val="uk-UA" w:eastAsia="uk-UA"/>
        </w:rPr>
        <w:t xml:space="preserve"> з використанням інтернет-ресурсів</w:t>
      </w:r>
    </w:p>
    <w:p w14:paraId="072E8925" w14:textId="1C7CC09F" w:rsidR="004C0283" w:rsidRPr="00EB2969" w:rsidRDefault="00683714">
      <w:pPr>
        <w:spacing w:after="0" w:line="360" w:lineRule="auto"/>
        <w:jc w:val="both"/>
        <w:rPr>
          <w:sz w:val="28"/>
          <w:szCs w:val="28"/>
          <w:lang w:val="uk-UA" w:eastAsia="uk-UA"/>
        </w:rPr>
      </w:pPr>
      <w:r w:rsidRPr="00EB2969">
        <w:rPr>
          <w:sz w:val="28"/>
          <w:szCs w:val="28"/>
          <w:lang w:val="uk-UA" w:eastAsia="uk-UA"/>
        </w:rPr>
        <w:t xml:space="preserve"> –  т</w:t>
      </w:r>
      <w:r w:rsidRPr="00EB2969">
        <w:rPr>
          <w:i/>
          <w:iCs/>
          <w:sz w:val="28"/>
          <w:szCs w:val="28"/>
          <w:lang w:val="uk-UA"/>
        </w:rPr>
        <w:t>ворча</w:t>
      </w:r>
      <w:r w:rsidRPr="00EB2969">
        <w:rPr>
          <w:sz w:val="28"/>
          <w:szCs w:val="28"/>
          <w:lang w:val="uk-UA"/>
        </w:rPr>
        <w:t xml:space="preserve">: </w:t>
      </w:r>
      <w:r w:rsidR="00050542" w:rsidRPr="00EB2969">
        <w:rPr>
          <w:sz w:val="28"/>
          <w:szCs w:val="28"/>
          <w:lang w:val="uk-UA" w:eastAsia="uk-UA"/>
        </w:rPr>
        <w:t>прояви творчих здібностей у різних видах навчально-творчої діяльності</w:t>
      </w:r>
      <w:r w:rsidRPr="00EB2969">
        <w:rPr>
          <w:sz w:val="28"/>
          <w:szCs w:val="28"/>
          <w:lang w:val="uk-UA" w:eastAsia="uk-UA"/>
        </w:rPr>
        <w:t xml:space="preserve">; </w:t>
      </w:r>
      <w:r w:rsidR="00050542" w:rsidRPr="00EB2969">
        <w:rPr>
          <w:sz w:val="28"/>
          <w:szCs w:val="28"/>
          <w:lang w:val="uk-UA" w:eastAsia="uk-UA"/>
        </w:rPr>
        <w:t xml:space="preserve">здатність до </w:t>
      </w:r>
      <w:r w:rsidRPr="00EB2969">
        <w:rPr>
          <w:sz w:val="28"/>
          <w:szCs w:val="28"/>
          <w:lang w:val="uk-UA" w:eastAsia="uk-UA"/>
        </w:rPr>
        <w:t>створенн</w:t>
      </w:r>
      <w:r w:rsidR="00050542" w:rsidRPr="00EB2969">
        <w:rPr>
          <w:sz w:val="28"/>
          <w:szCs w:val="28"/>
          <w:lang w:val="uk-UA" w:eastAsia="uk-UA"/>
        </w:rPr>
        <w:t>я</w:t>
      </w:r>
      <w:r w:rsidRPr="00EB2969">
        <w:rPr>
          <w:sz w:val="28"/>
          <w:szCs w:val="28"/>
          <w:lang w:val="uk-UA" w:eastAsia="uk-UA"/>
        </w:rPr>
        <w:t xml:space="preserve"> танцювальних композицій, етюдів, музичних ігор</w:t>
      </w:r>
      <w:r w:rsidR="00050542" w:rsidRPr="00EB2969">
        <w:rPr>
          <w:sz w:val="28"/>
          <w:szCs w:val="28"/>
          <w:lang w:val="uk-UA" w:eastAsia="uk-UA"/>
        </w:rPr>
        <w:t xml:space="preserve">, </w:t>
      </w:r>
      <w:r w:rsidR="00050542" w:rsidRPr="00EB2969">
        <w:rPr>
          <w:sz w:val="28"/>
          <w:szCs w:val="28"/>
          <w:lang w:val="uk-UA" w:eastAsia="uk-UA"/>
        </w:rPr>
        <w:lastRenderedPageBreak/>
        <w:t xml:space="preserve">первинний досвід створення простого </w:t>
      </w:r>
      <w:r w:rsidR="00D170F0" w:rsidRPr="00EB2969">
        <w:rPr>
          <w:sz w:val="28"/>
          <w:szCs w:val="28"/>
          <w:lang w:val="uk-UA" w:eastAsia="uk-UA"/>
        </w:rPr>
        <w:t xml:space="preserve">відео </w:t>
      </w:r>
      <w:r w:rsidR="00050542" w:rsidRPr="00EB2969">
        <w:rPr>
          <w:sz w:val="28"/>
          <w:szCs w:val="28"/>
          <w:lang w:val="uk-UA" w:eastAsia="uk-UA"/>
        </w:rPr>
        <w:t>контенту</w:t>
      </w:r>
      <w:r w:rsidR="00D170F0" w:rsidRPr="00EB2969">
        <w:rPr>
          <w:sz w:val="28"/>
          <w:szCs w:val="28"/>
          <w:lang w:val="uk-UA" w:eastAsia="uk-UA"/>
        </w:rPr>
        <w:t xml:space="preserve"> власних танцювальних рухів і композицій</w:t>
      </w:r>
    </w:p>
    <w:p w14:paraId="1F4FF828" w14:textId="39B56D09" w:rsidR="004C0283" w:rsidRPr="00EB2969" w:rsidRDefault="00683714">
      <w:pPr>
        <w:spacing w:after="0" w:line="360" w:lineRule="auto"/>
        <w:jc w:val="both"/>
        <w:rPr>
          <w:sz w:val="28"/>
          <w:szCs w:val="28"/>
          <w:lang w:val="uk-UA" w:eastAsia="uk-UA"/>
        </w:rPr>
      </w:pPr>
      <w:r w:rsidRPr="00EB2969">
        <w:rPr>
          <w:sz w:val="28"/>
          <w:szCs w:val="28"/>
          <w:lang w:val="uk-UA" w:eastAsia="uk-UA"/>
        </w:rPr>
        <w:t xml:space="preserve">– </w:t>
      </w:r>
      <w:r w:rsidRPr="00EB2969">
        <w:rPr>
          <w:i/>
          <w:iCs/>
          <w:sz w:val="28"/>
          <w:szCs w:val="28"/>
          <w:lang w:val="uk-UA"/>
        </w:rPr>
        <w:t>соціальна</w:t>
      </w:r>
      <w:r w:rsidRPr="00EB2969">
        <w:rPr>
          <w:sz w:val="28"/>
          <w:szCs w:val="28"/>
          <w:lang w:val="uk-UA"/>
        </w:rPr>
        <w:t>:</w:t>
      </w:r>
      <w:r w:rsidRPr="00EB2969">
        <w:rPr>
          <w:rFonts w:hAnsi="Symbol"/>
          <w:sz w:val="28"/>
          <w:szCs w:val="28"/>
          <w:lang w:val="uk-UA" w:eastAsia="uk-UA"/>
        </w:rPr>
        <w:t xml:space="preserve"> </w:t>
      </w:r>
      <w:r w:rsidR="009D68FD" w:rsidRPr="00EB2969">
        <w:rPr>
          <w:sz w:val="28"/>
          <w:szCs w:val="28"/>
          <w:lang w:val="uk-UA" w:eastAsia="uk-UA"/>
        </w:rPr>
        <w:t xml:space="preserve">виявлення ініціативи для втілення колективних </w:t>
      </w:r>
      <w:r w:rsidRPr="00EB2969">
        <w:rPr>
          <w:sz w:val="28"/>
          <w:szCs w:val="28"/>
          <w:lang w:val="uk-UA" w:eastAsia="uk-UA"/>
        </w:rPr>
        <w:t>танцювальн</w:t>
      </w:r>
      <w:r w:rsidR="009D68FD" w:rsidRPr="00EB2969">
        <w:rPr>
          <w:sz w:val="28"/>
          <w:szCs w:val="28"/>
          <w:lang w:val="uk-UA" w:eastAsia="uk-UA"/>
        </w:rPr>
        <w:t xml:space="preserve">их композицій, </w:t>
      </w:r>
      <w:r w:rsidR="009D68FD" w:rsidRPr="00EB2969">
        <w:rPr>
          <w:color w:val="000000"/>
          <w:sz w:val="28"/>
          <w:szCs w:val="28"/>
          <w:lang w:val="uk-UA"/>
        </w:rPr>
        <w:t>первинний досвід навчально-творчої взаємодії та співтворчості у колективі;</w:t>
      </w:r>
      <w:r w:rsidR="009D68FD" w:rsidRPr="00EB2969">
        <w:rPr>
          <w:sz w:val="28"/>
          <w:szCs w:val="28"/>
          <w:lang w:val="uk-UA" w:eastAsia="uk-UA"/>
        </w:rPr>
        <w:t xml:space="preserve"> </w:t>
      </w:r>
      <w:r w:rsidR="00A728E0" w:rsidRPr="00EB2969">
        <w:rPr>
          <w:sz w:val="28"/>
          <w:szCs w:val="28"/>
          <w:lang w:val="uk-UA" w:eastAsia="uk-UA"/>
        </w:rPr>
        <w:t>готовність до продовження навчально-творчої діяльності на наступному рівні роботи</w:t>
      </w:r>
      <w:r w:rsidRPr="00EB2969">
        <w:rPr>
          <w:sz w:val="28"/>
          <w:szCs w:val="28"/>
          <w:lang w:val="uk-UA" w:eastAsia="uk-UA"/>
        </w:rPr>
        <w:t xml:space="preserve"> хореографічного </w:t>
      </w:r>
      <w:r w:rsidR="00A728E0" w:rsidRPr="00EB2969">
        <w:rPr>
          <w:sz w:val="28"/>
          <w:szCs w:val="28"/>
          <w:lang w:val="uk-UA" w:eastAsia="uk-UA"/>
        </w:rPr>
        <w:t>гуртка</w:t>
      </w:r>
    </w:p>
    <w:p w14:paraId="635F059C" w14:textId="2B67D8A2" w:rsidR="008B6655" w:rsidRDefault="008B6655" w:rsidP="008B6655">
      <w:pPr>
        <w:pStyle w:val="ae"/>
        <w:spacing w:after="0" w:line="360" w:lineRule="auto"/>
        <w:ind w:left="0"/>
        <w:jc w:val="both"/>
        <w:rPr>
          <w:sz w:val="28"/>
          <w:szCs w:val="28"/>
          <w:lang w:val="uk-UA" w:eastAsia="uk-UA"/>
        </w:rPr>
      </w:pPr>
      <w:r w:rsidRPr="00EB2969">
        <w:rPr>
          <w:sz w:val="28"/>
          <w:szCs w:val="28"/>
          <w:lang w:val="uk-UA" w:eastAsia="uk-UA"/>
        </w:rPr>
        <w:t xml:space="preserve">– </w:t>
      </w:r>
      <w:r w:rsidRPr="00EB2969">
        <w:rPr>
          <w:i/>
          <w:sz w:val="28"/>
          <w:szCs w:val="28"/>
          <w:lang w:val="uk-UA" w:eastAsia="uk-UA"/>
        </w:rPr>
        <w:t>валеологічна</w:t>
      </w:r>
      <w:r w:rsidRPr="00EB2969">
        <w:rPr>
          <w:sz w:val="28"/>
          <w:szCs w:val="28"/>
          <w:lang w:val="uk-UA" w:eastAsia="uk-UA"/>
        </w:rPr>
        <w:t xml:space="preserve">: </w:t>
      </w:r>
      <w:r w:rsidR="006341C8" w:rsidRPr="006341C8">
        <w:rPr>
          <w:sz w:val="28"/>
          <w:szCs w:val="28"/>
          <w:lang w:val="uk-UA"/>
        </w:rPr>
        <w:t>усвідомленн</w:t>
      </w:r>
      <w:r w:rsidR="006341C8">
        <w:rPr>
          <w:sz w:val="28"/>
          <w:szCs w:val="28"/>
          <w:lang w:val="uk-UA"/>
        </w:rPr>
        <w:t>я</w:t>
      </w:r>
      <w:r w:rsidR="006341C8" w:rsidRPr="006341C8">
        <w:rPr>
          <w:sz w:val="28"/>
          <w:szCs w:val="28"/>
          <w:lang w:val="uk-UA"/>
        </w:rPr>
        <w:t xml:space="preserve"> позитивного</w:t>
      </w:r>
      <w:r w:rsidR="006341C8" w:rsidRPr="00EB2969">
        <w:rPr>
          <w:sz w:val="28"/>
          <w:szCs w:val="28"/>
          <w:lang w:val="uk-UA" w:eastAsia="uk-UA"/>
        </w:rPr>
        <w:t xml:space="preserve"> </w:t>
      </w:r>
      <w:r w:rsidR="006341C8">
        <w:rPr>
          <w:sz w:val="28"/>
          <w:szCs w:val="28"/>
          <w:lang w:val="uk-UA" w:eastAsia="uk-UA"/>
        </w:rPr>
        <w:t xml:space="preserve">впливу виконання тренувальних вправ на </w:t>
      </w:r>
      <w:r w:rsidR="006341C8">
        <w:rPr>
          <w:sz w:val="28"/>
          <w:szCs w:val="28"/>
          <w:lang w:val="uk-UA"/>
        </w:rPr>
        <w:t xml:space="preserve">покращення власного </w:t>
      </w:r>
      <w:r w:rsidR="006341C8" w:rsidRPr="006341C8">
        <w:rPr>
          <w:sz w:val="28"/>
          <w:szCs w:val="28"/>
          <w:lang w:val="uk-UA"/>
        </w:rPr>
        <w:t>здоров’я</w:t>
      </w:r>
      <w:r w:rsidR="006341C8">
        <w:rPr>
          <w:sz w:val="28"/>
          <w:szCs w:val="28"/>
          <w:lang w:val="uk-UA"/>
        </w:rPr>
        <w:t>,</w:t>
      </w:r>
      <w:r w:rsidRPr="00EB2969">
        <w:rPr>
          <w:sz w:val="28"/>
          <w:szCs w:val="28"/>
          <w:lang w:val="uk-UA" w:eastAsia="uk-UA"/>
        </w:rPr>
        <w:t xml:space="preserve"> </w:t>
      </w:r>
      <w:r w:rsidR="006341C8">
        <w:rPr>
          <w:sz w:val="28"/>
          <w:szCs w:val="28"/>
          <w:lang w:val="uk-UA" w:eastAsia="uk-UA"/>
        </w:rPr>
        <w:t>готовність до</w:t>
      </w:r>
      <w:r w:rsidRPr="00EB2969">
        <w:rPr>
          <w:sz w:val="28"/>
          <w:szCs w:val="28"/>
          <w:lang w:val="uk-UA" w:eastAsia="uk-UA"/>
        </w:rPr>
        <w:t xml:space="preserve"> застосування здоров’язбережувальних технологій у власному житті.</w:t>
      </w:r>
    </w:p>
    <w:p w14:paraId="49EE86DB" w14:textId="2EDE2551" w:rsidR="000C3B22" w:rsidRDefault="000C3B22" w:rsidP="008B6655">
      <w:pPr>
        <w:pStyle w:val="ae"/>
        <w:spacing w:after="0" w:line="360" w:lineRule="auto"/>
        <w:ind w:left="0"/>
        <w:jc w:val="both"/>
        <w:rPr>
          <w:sz w:val="28"/>
          <w:szCs w:val="28"/>
          <w:lang w:val="uk-UA" w:eastAsia="uk-UA"/>
        </w:rPr>
      </w:pPr>
      <w:r>
        <w:rPr>
          <w:sz w:val="28"/>
          <w:szCs w:val="28"/>
          <w:lang w:val="uk-UA" w:eastAsia="uk-UA"/>
        </w:rPr>
        <w:br w:type="page"/>
      </w:r>
    </w:p>
    <w:p w14:paraId="4F95FBCD" w14:textId="77777777" w:rsidR="000C3B22" w:rsidRPr="00CD68AC" w:rsidRDefault="000C3B22" w:rsidP="000C3B22">
      <w:pPr>
        <w:spacing w:line="360" w:lineRule="auto"/>
        <w:jc w:val="center"/>
        <w:rPr>
          <w:b/>
          <w:lang w:val="uk-UA"/>
        </w:rPr>
      </w:pPr>
      <w:r w:rsidRPr="00CD68AC">
        <w:rPr>
          <w:b/>
          <w:lang w:val="uk-UA"/>
        </w:rPr>
        <w:lastRenderedPageBreak/>
        <w:t>ОРІЄНТОВНИЙ ПЕРЕЛІК ОБЛАДНАННЯ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6460"/>
        <w:gridCol w:w="2606"/>
      </w:tblGrid>
      <w:tr w:rsidR="000C3B22" w:rsidRPr="00CD68AC" w14:paraId="10788B4B" w14:textId="77777777" w:rsidTr="0072280C">
        <w:tc>
          <w:tcPr>
            <w:tcW w:w="518" w:type="dxa"/>
            <w:tcBorders>
              <w:top w:val="single" w:sz="4" w:space="0" w:color="auto"/>
              <w:left w:val="single" w:sz="4" w:space="0" w:color="auto"/>
              <w:bottom w:val="single" w:sz="4" w:space="0" w:color="auto"/>
              <w:right w:val="single" w:sz="4" w:space="0" w:color="auto"/>
            </w:tcBorders>
            <w:vAlign w:val="center"/>
            <w:hideMark/>
          </w:tcPr>
          <w:p w14:paraId="47E9D65E" w14:textId="56FFDD49" w:rsidR="000C3B22" w:rsidRPr="00CD68AC" w:rsidRDefault="000C3B22" w:rsidP="000C3B22">
            <w:pPr>
              <w:jc w:val="center"/>
              <w:rPr>
                <w:b/>
                <w:lang w:val="uk-UA"/>
              </w:rPr>
            </w:pPr>
            <w:r w:rsidRPr="00CD68AC">
              <w:rPr>
                <w:b/>
                <w:lang w:val="uk-UA"/>
              </w:rPr>
              <w:t xml:space="preserve">№ </w:t>
            </w:r>
            <w:r>
              <w:rPr>
                <w:b/>
                <w:lang w:val="uk-UA"/>
              </w:rPr>
              <w:t>з</w:t>
            </w:r>
            <w:r w:rsidRPr="00CD68AC">
              <w:rPr>
                <w:b/>
                <w:lang w:val="uk-UA"/>
              </w:rPr>
              <w:t>/п</w:t>
            </w:r>
          </w:p>
        </w:tc>
        <w:tc>
          <w:tcPr>
            <w:tcW w:w="6460" w:type="dxa"/>
            <w:tcBorders>
              <w:top w:val="single" w:sz="4" w:space="0" w:color="auto"/>
              <w:left w:val="single" w:sz="4" w:space="0" w:color="auto"/>
              <w:bottom w:val="single" w:sz="4" w:space="0" w:color="auto"/>
              <w:right w:val="single" w:sz="4" w:space="0" w:color="auto"/>
            </w:tcBorders>
            <w:vAlign w:val="center"/>
            <w:hideMark/>
          </w:tcPr>
          <w:p w14:paraId="70D1A764" w14:textId="77777777" w:rsidR="000C3B22" w:rsidRPr="00CD68AC" w:rsidRDefault="000C3B22" w:rsidP="00A018BC">
            <w:pPr>
              <w:jc w:val="center"/>
              <w:rPr>
                <w:b/>
                <w:lang w:val="uk-UA"/>
              </w:rPr>
            </w:pPr>
            <w:r w:rsidRPr="00CD68AC">
              <w:rPr>
                <w:b/>
                <w:lang w:val="uk-UA"/>
              </w:rPr>
              <w:t>Обладнання</w:t>
            </w:r>
          </w:p>
        </w:tc>
        <w:tc>
          <w:tcPr>
            <w:tcW w:w="2606" w:type="dxa"/>
            <w:tcBorders>
              <w:top w:val="single" w:sz="4" w:space="0" w:color="auto"/>
              <w:left w:val="single" w:sz="4" w:space="0" w:color="auto"/>
              <w:bottom w:val="single" w:sz="4" w:space="0" w:color="auto"/>
              <w:right w:val="single" w:sz="4" w:space="0" w:color="auto"/>
            </w:tcBorders>
            <w:vAlign w:val="center"/>
            <w:hideMark/>
          </w:tcPr>
          <w:p w14:paraId="360F9FF7" w14:textId="77777777" w:rsidR="000C3B22" w:rsidRPr="00CD68AC" w:rsidRDefault="000C3B22" w:rsidP="00A018BC">
            <w:pPr>
              <w:jc w:val="center"/>
              <w:rPr>
                <w:b/>
                <w:lang w:val="uk-UA"/>
              </w:rPr>
            </w:pPr>
            <w:r w:rsidRPr="00CD68AC">
              <w:rPr>
                <w:b/>
                <w:lang w:val="uk-UA"/>
              </w:rPr>
              <w:t>Кількість</w:t>
            </w:r>
          </w:p>
        </w:tc>
      </w:tr>
      <w:tr w:rsidR="000C3B22" w:rsidRPr="00CD68AC" w14:paraId="4C3E16F8" w14:textId="77777777" w:rsidTr="0072280C">
        <w:tc>
          <w:tcPr>
            <w:tcW w:w="518" w:type="dxa"/>
            <w:tcBorders>
              <w:top w:val="single" w:sz="4" w:space="0" w:color="auto"/>
              <w:left w:val="single" w:sz="4" w:space="0" w:color="auto"/>
              <w:bottom w:val="single" w:sz="4" w:space="0" w:color="auto"/>
              <w:right w:val="single" w:sz="4" w:space="0" w:color="auto"/>
            </w:tcBorders>
            <w:hideMark/>
          </w:tcPr>
          <w:p w14:paraId="7B847770" w14:textId="383B6B70" w:rsidR="000C3B22" w:rsidRPr="00CD68AC" w:rsidRDefault="000C3B22" w:rsidP="00A018BC">
            <w:pPr>
              <w:rPr>
                <w:lang w:val="uk-UA"/>
              </w:rPr>
            </w:pPr>
            <w:r>
              <w:rPr>
                <w:lang w:val="uk-UA"/>
              </w:rPr>
              <w:t>1</w:t>
            </w:r>
            <w:r w:rsidRPr="00CD68AC">
              <w:rPr>
                <w:lang w:val="uk-UA"/>
              </w:rPr>
              <w:t xml:space="preserve">. </w:t>
            </w:r>
          </w:p>
        </w:tc>
        <w:tc>
          <w:tcPr>
            <w:tcW w:w="6460" w:type="dxa"/>
            <w:tcBorders>
              <w:top w:val="single" w:sz="4" w:space="0" w:color="auto"/>
              <w:left w:val="single" w:sz="4" w:space="0" w:color="auto"/>
              <w:bottom w:val="single" w:sz="4" w:space="0" w:color="auto"/>
              <w:right w:val="single" w:sz="4" w:space="0" w:color="auto"/>
            </w:tcBorders>
            <w:hideMark/>
          </w:tcPr>
          <w:p w14:paraId="23E6F08F" w14:textId="307AC76A" w:rsidR="000C3B22" w:rsidRPr="00CD68AC" w:rsidRDefault="000C3B22" w:rsidP="000C3B22">
            <w:pPr>
              <w:rPr>
                <w:lang w:val="uk-UA"/>
              </w:rPr>
            </w:pPr>
            <w:r w:rsidRPr="00CD68AC">
              <w:rPr>
                <w:lang w:val="uk-UA"/>
              </w:rPr>
              <w:t>Дворядні станки</w:t>
            </w:r>
            <w:r>
              <w:rPr>
                <w:lang w:val="uk-UA"/>
              </w:rPr>
              <w:t xml:space="preserve"> з </w:t>
            </w:r>
            <w:r w:rsidRPr="00CD68AC">
              <w:rPr>
                <w:lang w:val="uk-UA"/>
              </w:rPr>
              <w:t>дерев</w:t>
            </w:r>
            <w:r>
              <w:rPr>
                <w:lang w:val="uk-UA"/>
              </w:rPr>
              <w:t>’</w:t>
            </w:r>
            <w:r w:rsidRPr="00CD68AC">
              <w:rPr>
                <w:lang w:val="uk-UA"/>
              </w:rPr>
              <w:t>яни</w:t>
            </w:r>
            <w:r>
              <w:rPr>
                <w:lang w:val="uk-UA"/>
              </w:rPr>
              <w:t>ми</w:t>
            </w:r>
            <w:r w:rsidRPr="00CD68AC">
              <w:rPr>
                <w:lang w:val="uk-UA"/>
              </w:rPr>
              <w:t xml:space="preserve"> </w:t>
            </w:r>
            <w:r>
              <w:rPr>
                <w:lang w:val="uk-UA"/>
              </w:rPr>
              <w:t>п</w:t>
            </w:r>
            <w:r w:rsidRPr="00CD68AC">
              <w:rPr>
                <w:lang w:val="uk-UA"/>
              </w:rPr>
              <w:t>оруч</w:t>
            </w:r>
            <w:r>
              <w:rPr>
                <w:lang w:val="uk-UA"/>
              </w:rPr>
              <w:t>нями</w:t>
            </w:r>
            <w:r w:rsidRPr="00CD68AC">
              <w:rPr>
                <w:lang w:val="uk-UA"/>
              </w:rPr>
              <w:t xml:space="preserve"> діаметром 7 см., довжиною 2 м.</w:t>
            </w:r>
          </w:p>
        </w:tc>
        <w:tc>
          <w:tcPr>
            <w:tcW w:w="2606" w:type="dxa"/>
            <w:tcBorders>
              <w:top w:val="single" w:sz="4" w:space="0" w:color="auto"/>
              <w:left w:val="single" w:sz="4" w:space="0" w:color="auto"/>
              <w:bottom w:val="single" w:sz="4" w:space="0" w:color="auto"/>
              <w:right w:val="single" w:sz="4" w:space="0" w:color="auto"/>
            </w:tcBorders>
            <w:vAlign w:val="center"/>
            <w:hideMark/>
          </w:tcPr>
          <w:p w14:paraId="6DA774F0" w14:textId="7A31BBF9" w:rsidR="000C3B22" w:rsidRPr="00CD68AC" w:rsidRDefault="000C3B22" w:rsidP="00A018BC">
            <w:pPr>
              <w:jc w:val="center"/>
              <w:rPr>
                <w:lang w:val="uk-UA"/>
              </w:rPr>
            </w:pPr>
            <w:r w:rsidRPr="00CD68AC">
              <w:rPr>
                <w:lang w:val="uk-UA"/>
              </w:rPr>
              <w:t>12</w:t>
            </w:r>
            <w:r>
              <w:rPr>
                <w:lang w:val="uk-UA"/>
              </w:rPr>
              <w:t xml:space="preserve"> </w:t>
            </w:r>
            <w:proofErr w:type="spellStart"/>
            <w:r>
              <w:rPr>
                <w:lang w:val="uk-UA"/>
              </w:rPr>
              <w:t>шт</w:t>
            </w:r>
            <w:proofErr w:type="spellEnd"/>
          </w:p>
        </w:tc>
      </w:tr>
      <w:tr w:rsidR="000C3B22" w:rsidRPr="00CD68AC" w14:paraId="537C4491" w14:textId="77777777" w:rsidTr="0072280C">
        <w:tc>
          <w:tcPr>
            <w:tcW w:w="518" w:type="dxa"/>
            <w:tcBorders>
              <w:top w:val="single" w:sz="4" w:space="0" w:color="auto"/>
              <w:left w:val="single" w:sz="4" w:space="0" w:color="auto"/>
              <w:bottom w:val="single" w:sz="4" w:space="0" w:color="auto"/>
              <w:right w:val="single" w:sz="4" w:space="0" w:color="auto"/>
            </w:tcBorders>
            <w:hideMark/>
          </w:tcPr>
          <w:p w14:paraId="050404A2" w14:textId="78F94635" w:rsidR="000C3B22" w:rsidRPr="00CD68AC" w:rsidRDefault="000C3B22" w:rsidP="00A018BC">
            <w:pPr>
              <w:rPr>
                <w:lang w:val="uk-UA"/>
              </w:rPr>
            </w:pPr>
            <w:r>
              <w:rPr>
                <w:lang w:val="uk-UA"/>
              </w:rPr>
              <w:t>2</w:t>
            </w:r>
            <w:r w:rsidRPr="00CD68AC">
              <w:rPr>
                <w:lang w:val="uk-UA"/>
              </w:rPr>
              <w:t>.</w:t>
            </w:r>
          </w:p>
        </w:tc>
        <w:tc>
          <w:tcPr>
            <w:tcW w:w="6460" w:type="dxa"/>
            <w:tcBorders>
              <w:top w:val="single" w:sz="4" w:space="0" w:color="auto"/>
              <w:left w:val="single" w:sz="4" w:space="0" w:color="auto"/>
              <w:bottom w:val="single" w:sz="4" w:space="0" w:color="auto"/>
              <w:right w:val="single" w:sz="4" w:space="0" w:color="auto"/>
            </w:tcBorders>
            <w:hideMark/>
          </w:tcPr>
          <w:p w14:paraId="06327AD8" w14:textId="5D70809E" w:rsidR="000C3B22" w:rsidRPr="00CD68AC" w:rsidRDefault="000C3B22" w:rsidP="000C3B22">
            <w:pPr>
              <w:rPr>
                <w:lang w:val="uk-UA"/>
              </w:rPr>
            </w:pPr>
            <w:r w:rsidRPr="00CD68AC">
              <w:rPr>
                <w:lang w:val="uk-UA"/>
              </w:rPr>
              <w:t>Великі дзеркала на стіні</w:t>
            </w:r>
          </w:p>
        </w:tc>
        <w:tc>
          <w:tcPr>
            <w:tcW w:w="2606" w:type="dxa"/>
            <w:tcBorders>
              <w:top w:val="single" w:sz="4" w:space="0" w:color="auto"/>
              <w:left w:val="single" w:sz="4" w:space="0" w:color="auto"/>
              <w:bottom w:val="single" w:sz="4" w:space="0" w:color="auto"/>
              <w:right w:val="single" w:sz="4" w:space="0" w:color="auto"/>
            </w:tcBorders>
            <w:vAlign w:val="center"/>
            <w:hideMark/>
          </w:tcPr>
          <w:p w14:paraId="599F6897" w14:textId="73DD173D" w:rsidR="000C3B22" w:rsidRPr="00CD68AC" w:rsidRDefault="000C3B22" w:rsidP="000C3B22">
            <w:pPr>
              <w:jc w:val="center"/>
              <w:rPr>
                <w:lang w:val="uk-UA"/>
              </w:rPr>
            </w:pPr>
            <w:r w:rsidRPr="00CD68AC">
              <w:rPr>
                <w:lang w:val="uk-UA"/>
              </w:rPr>
              <w:t>4</w:t>
            </w:r>
            <w:r>
              <w:rPr>
                <w:lang w:val="uk-UA"/>
              </w:rPr>
              <w:t xml:space="preserve"> </w:t>
            </w:r>
            <w:proofErr w:type="spellStart"/>
            <w:r>
              <w:rPr>
                <w:lang w:val="uk-UA"/>
              </w:rPr>
              <w:t>шт</w:t>
            </w:r>
            <w:proofErr w:type="spellEnd"/>
          </w:p>
        </w:tc>
      </w:tr>
      <w:tr w:rsidR="000C3B22" w:rsidRPr="00CD68AC" w14:paraId="4CA6EF7D" w14:textId="77777777" w:rsidTr="0072280C">
        <w:tc>
          <w:tcPr>
            <w:tcW w:w="9584" w:type="dxa"/>
            <w:gridSpan w:val="3"/>
            <w:tcBorders>
              <w:top w:val="single" w:sz="4" w:space="0" w:color="auto"/>
              <w:left w:val="single" w:sz="4" w:space="0" w:color="auto"/>
              <w:bottom w:val="single" w:sz="4" w:space="0" w:color="auto"/>
              <w:right w:val="single" w:sz="4" w:space="0" w:color="auto"/>
            </w:tcBorders>
            <w:hideMark/>
          </w:tcPr>
          <w:p w14:paraId="0158F475" w14:textId="77777777" w:rsidR="000C3B22" w:rsidRPr="00CD68AC" w:rsidRDefault="000C3B22" w:rsidP="00A018BC">
            <w:pPr>
              <w:jc w:val="center"/>
              <w:rPr>
                <w:lang w:val="uk-UA"/>
              </w:rPr>
            </w:pPr>
            <w:r w:rsidRPr="00CD68AC">
              <w:rPr>
                <w:lang w:val="uk-UA"/>
              </w:rPr>
              <w:t>Технічні засоби навчання</w:t>
            </w:r>
          </w:p>
        </w:tc>
      </w:tr>
      <w:tr w:rsidR="000C3B22" w:rsidRPr="00CD68AC" w14:paraId="21B29646" w14:textId="77777777" w:rsidTr="0072280C">
        <w:tc>
          <w:tcPr>
            <w:tcW w:w="518" w:type="dxa"/>
            <w:tcBorders>
              <w:top w:val="single" w:sz="4" w:space="0" w:color="auto"/>
              <w:left w:val="single" w:sz="4" w:space="0" w:color="auto"/>
              <w:bottom w:val="single" w:sz="4" w:space="0" w:color="auto"/>
              <w:right w:val="single" w:sz="4" w:space="0" w:color="auto"/>
            </w:tcBorders>
            <w:hideMark/>
          </w:tcPr>
          <w:p w14:paraId="3B3E7716" w14:textId="07982BAC" w:rsidR="000C3B22" w:rsidRPr="00CD68AC" w:rsidRDefault="000C3B22" w:rsidP="00A018BC">
            <w:pPr>
              <w:rPr>
                <w:lang w:val="uk-UA"/>
              </w:rPr>
            </w:pPr>
            <w:r>
              <w:rPr>
                <w:lang w:val="uk-UA"/>
              </w:rPr>
              <w:t>4</w:t>
            </w:r>
            <w:r w:rsidRPr="00CD68AC">
              <w:rPr>
                <w:lang w:val="uk-UA"/>
              </w:rPr>
              <w:t>.</w:t>
            </w:r>
          </w:p>
        </w:tc>
        <w:tc>
          <w:tcPr>
            <w:tcW w:w="6460" w:type="dxa"/>
            <w:tcBorders>
              <w:top w:val="single" w:sz="4" w:space="0" w:color="auto"/>
              <w:left w:val="single" w:sz="4" w:space="0" w:color="auto"/>
              <w:bottom w:val="single" w:sz="4" w:space="0" w:color="auto"/>
              <w:right w:val="single" w:sz="4" w:space="0" w:color="auto"/>
            </w:tcBorders>
            <w:hideMark/>
          </w:tcPr>
          <w:p w14:paraId="666B62C7" w14:textId="1F20B36A" w:rsidR="000C3B22" w:rsidRPr="00CD68AC" w:rsidRDefault="000C3B22" w:rsidP="00A018BC">
            <w:pPr>
              <w:rPr>
                <w:lang w:val="uk-UA"/>
              </w:rPr>
            </w:pPr>
            <w:r>
              <w:rPr>
                <w:lang w:val="uk-UA"/>
              </w:rPr>
              <w:t>Ноутбук</w:t>
            </w:r>
          </w:p>
        </w:tc>
        <w:tc>
          <w:tcPr>
            <w:tcW w:w="2606" w:type="dxa"/>
            <w:tcBorders>
              <w:top w:val="single" w:sz="4" w:space="0" w:color="auto"/>
              <w:left w:val="single" w:sz="4" w:space="0" w:color="auto"/>
              <w:bottom w:val="single" w:sz="4" w:space="0" w:color="auto"/>
              <w:right w:val="single" w:sz="4" w:space="0" w:color="auto"/>
            </w:tcBorders>
            <w:hideMark/>
          </w:tcPr>
          <w:p w14:paraId="40B959B0" w14:textId="3C892917" w:rsidR="000C3B22" w:rsidRPr="00CD68AC" w:rsidRDefault="000C3B22" w:rsidP="00A018BC">
            <w:pPr>
              <w:jc w:val="center"/>
              <w:rPr>
                <w:lang w:val="uk-UA"/>
              </w:rPr>
            </w:pPr>
            <w:r w:rsidRPr="00CD68AC">
              <w:rPr>
                <w:lang w:val="uk-UA"/>
              </w:rPr>
              <w:t>1</w:t>
            </w:r>
            <w:r>
              <w:rPr>
                <w:lang w:val="uk-UA"/>
              </w:rPr>
              <w:t xml:space="preserve"> </w:t>
            </w:r>
            <w:proofErr w:type="spellStart"/>
            <w:r>
              <w:rPr>
                <w:lang w:val="uk-UA"/>
              </w:rPr>
              <w:t>шт</w:t>
            </w:r>
            <w:proofErr w:type="spellEnd"/>
          </w:p>
        </w:tc>
      </w:tr>
      <w:tr w:rsidR="000C3B22" w:rsidRPr="00CD68AC" w14:paraId="75C1110F" w14:textId="77777777" w:rsidTr="0072280C">
        <w:tc>
          <w:tcPr>
            <w:tcW w:w="518" w:type="dxa"/>
            <w:tcBorders>
              <w:top w:val="single" w:sz="4" w:space="0" w:color="auto"/>
              <w:left w:val="single" w:sz="4" w:space="0" w:color="auto"/>
              <w:bottom w:val="single" w:sz="4" w:space="0" w:color="auto"/>
              <w:right w:val="single" w:sz="4" w:space="0" w:color="auto"/>
            </w:tcBorders>
            <w:hideMark/>
          </w:tcPr>
          <w:p w14:paraId="5B3BAD08" w14:textId="4F55AF95" w:rsidR="000C3B22" w:rsidRPr="00CD68AC" w:rsidRDefault="000C3B22" w:rsidP="00A018BC">
            <w:pPr>
              <w:rPr>
                <w:lang w:val="uk-UA"/>
              </w:rPr>
            </w:pPr>
            <w:r>
              <w:rPr>
                <w:lang w:val="uk-UA"/>
              </w:rPr>
              <w:t>5</w:t>
            </w:r>
            <w:r w:rsidRPr="00CD68AC">
              <w:rPr>
                <w:lang w:val="uk-UA"/>
              </w:rPr>
              <w:t>.</w:t>
            </w:r>
          </w:p>
        </w:tc>
        <w:tc>
          <w:tcPr>
            <w:tcW w:w="6460" w:type="dxa"/>
            <w:tcBorders>
              <w:top w:val="single" w:sz="4" w:space="0" w:color="auto"/>
              <w:left w:val="single" w:sz="4" w:space="0" w:color="auto"/>
              <w:bottom w:val="single" w:sz="4" w:space="0" w:color="auto"/>
              <w:right w:val="single" w:sz="4" w:space="0" w:color="auto"/>
            </w:tcBorders>
            <w:hideMark/>
          </w:tcPr>
          <w:p w14:paraId="1B69EF30" w14:textId="782C26F6" w:rsidR="000C3B22" w:rsidRPr="000C3B22" w:rsidRDefault="000C3B22" w:rsidP="00A018BC">
            <w:pPr>
              <w:rPr>
                <w:lang w:val="uk-UA"/>
              </w:rPr>
            </w:pPr>
            <w:r>
              <w:rPr>
                <w:lang w:val="en-US"/>
              </w:rPr>
              <w:t xml:space="preserve">DVD </w:t>
            </w:r>
            <w:proofErr w:type="spellStart"/>
            <w:r>
              <w:rPr>
                <w:lang w:val="uk-UA"/>
              </w:rPr>
              <w:t>плеер</w:t>
            </w:r>
            <w:proofErr w:type="spellEnd"/>
          </w:p>
        </w:tc>
        <w:tc>
          <w:tcPr>
            <w:tcW w:w="2606" w:type="dxa"/>
            <w:tcBorders>
              <w:top w:val="single" w:sz="4" w:space="0" w:color="auto"/>
              <w:left w:val="single" w:sz="4" w:space="0" w:color="auto"/>
              <w:bottom w:val="single" w:sz="4" w:space="0" w:color="auto"/>
              <w:right w:val="single" w:sz="4" w:space="0" w:color="auto"/>
            </w:tcBorders>
            <w:hideMark/>
          </w:tcPr>
          <w:p w14:paraId="4A09D1C3" w14:textId="04375351" w:rsidR="000C3B22" w:rsidRPr="00CD68AC" w:rsidRDefault="000C3B22" w:rsidP="00A018BC">
            <w:pPr>
              <w:jc w:val="center"/>
              <w:rPr>
                <w:lang w:val="uk-UA"/>
              </w:rPr>
            </w:pPr>
            <w:r w:rsidRPr="00CD68AC">
              <w:rPr>
                <w:lang w:val="uk-UA"/>
              </w:rPr>
              <w:t>1</w:t>
            </w:r>
            <w:r>
              <w:rPr>
                <w:lang w:val="uk-UA"/>
              </w:rPr>
              <w:t xml:space="preserve"> </w:t>
            </w:r>
            <w:proofErr w:type="spellStart"/>
            <w:r>
              <w:rPr>
                <w:lang w:val="uk-UA"/>
              </w:rPr>
              <w:t>шт</w:t>
            </w:r>
            <w:proofErr w:type="spellEnd"/>
          </w:p>
        </w:tc>
      </w:tr>
      <w:tr w:rsidR="000C3B22" w:rsidRPr="00CD68AC" w14:paraId="64D40F24" w14:textId="77777777" w:rsidTr="0072280C">
        <w:tc>
          <w:tcPr>
            <w:tcW w:w="518" w:type="dxa"/>
            <w:tcBorders>
              <w:top w:val="single" w:sz="4" w:space="0" w:color="auto"/>
              <w:left w:val="single" w:sz="4" w:space="0" w:color="auto"/>
              <w:bottom w:val="single" w:sz="4" w:space="0" w:color="auto"/>
              <w:right w:val="single" w:sz="4" w:space="0" w:color="auto"/>
            </w:tcBorders>
            <w:hideMark/>
          </w:tcPr>
          <w:p w14:paraId="0AB869E2" w14:textId="647C6148" w:rsidR="000C3B22" w:rsidRPr="00CD68AC" w:rsidRDefault="000C3B22" w:rsidP="00A018BC">
            <w:pPr>
              <w:rPr>
                <w:lang w:val="uk-UA"/>
              </w:rPr>
            </w:pPr>
            <w:r>
              <w:rPr>
                <w:lang w:val="uk-UA"/>
              </w:rPr>
              <w:t>6</w:t>
            </w:r>
            <w:r w:rsidRPr="00CD68AC">
              <w:rPr>
                <w:lang w:val="uk-UA"/>
              </w:rPr>
              <w:t>.</w:t>
            </w:r>
          </w:p>
        </w:tc>
        <w:tc>
          <w:tcPr>
            <w:tcW w:w="6460" w:type="dxa"/>
            <w:tcBorders>
              <w:top w:val="single" w:sz="4" w:space="0" w:color="auto"/>
              <w:left w:val="single" w:sz="4" w:space="0" w:color="auto"/>
              <w:bottom w:val="single" w:sz="4" w:space="0" w:color="auto"/>
              <w:right w:val="single" w:sz="4" w:space="0" w:color="auto"/>
            </w:tcBorders>
            <w:hideMark/>
          </w:tcPr>
          <w:p w14:paraId="5FC2B946" w14:textId="77777777" w:rsidR="000C3B22" w:rsidRPr="00CD68AC" w:rsidRDefault="000C3B22" w:rsidP="00A018BC">
            <w:pPr>
              <w:rPr>
                <w:lang w:val="uk-UA"/>
              </w:rPr>
            </w:pPr>
            <w:r w:rsidRPr="00CD68AC">
              <w:rPr>
                <w:lang w:val="uk-UA"/>
              </w:rPr>
              <w:t>Звукопідсилювальна акустична система</w:t>
            </w:r>
          </w:p>
        </w:tc>
        <w:tc>
          <w:tcPr>
            <w:tcW w:w="2606" w:type="dxa"/>
            <w:tcBorders>
              <w:top w:val="single" w:sz="4" w:space="0" w:color="auto"/>
              <w:left w:val="single" w:sz="4" w:space="0" w:color="auto"/>
              <w:bottom w:val="single" w:sz="4" w:space="0" w:color="auto"/>
              <w:right w:val="single" w:sz="4" w:space="0" w:color="auto"/>
            </w:tcBorders>
            <w:hideMark/>
          </w:tcPr>
          <w:p w14:paraId="4C4A98C8" w14:textId="77777777" w:rsidR="000C3B22" w:rsidRPr="00CD68AC" w:rsidRDefault="000C3B22" w:rsidP="00A018BC">
            <w:pPr>
              <w:jc w:val="center"/>
              <w:rPr>
                <w:lang w:val="uk-UA"/>
              </w:rPr>
            </w:pPr>
            <w:r w:rsidRPr="00CD68AC">
              <w:rPr>
                <w:lang w:val="uk-UA"/>
              </w:rPr>
              <w:t>1</w:t>
            </w:r>
          </w:p>
        </w:tc>
      </w:tr>
      <w:tr w:rsidR="000C3B22" w:rsidRPr="00CD68AC" w14:paraId="2C6F011D" w14:textId="77777777" w:rsidTr="0072280C">
        <w:tc>
          <w:tcPr>
            <w:tcW w:w="518" w:type="dxa"/>
            <w:tcBorders>
              <w:top w:val="single" w:sz="4" w:space="0" w:color="auto"/>
              <w:left w:val="single" w:sz="4" w:space="0" w:color="auto"/>
              <w:bottom w:val="single" w:sz="4" w:space="0" w:color="auto"/>
              <w:right w:val="single" w:sz="4" w:space="0" w:color="auto"/>
            </w:tcBorders>
          </w:tcPr>
          <w:p w14:paraId="12CBAC69" w14:textId="03998421" w:rsidR="000C3B22" w:rsidRDefault="000C3B22" w:rsidP="00A018BC">
            <w:pPr>
              <w:rPr>
                <w:lang w:val="uk-UA"/>
              </w:rPr>
            </w:pPr>
            <w:r>
              <w:rPr>
                <w:lang w:val="uk-UA"/>
              </w:rPr>
              <w:t>7.</w:t>
            </w:r>
          </w:p>
        </w:tc>
        <w:tc>
          <w:tcPr>
            <w:tcW w:w="6460" w:type="dxa"/>
            <w:tcBorders>
              <w:top w:val="single" w:sz="4" w:space="0" w:color="auto"/>
              <w:left w:val="single" w:sz="4" w:space="0" w:color="auto"/>
              <w:bottom w:val="single" w:sz="4" w:space="0" w:color="auto"/>
              <w:right w:val="single" w:sz="4" w:space="0" w:color="auto"/>
            </w:tcBorders>
          </w:tcPr>
          <w:p w14:paraId="2AA1FC7B" w14:textId="39D9BD92" w:rsidR="000C3B22" w:rsidRPr="00CD68AC" w:rsidRDefault="000C3B22" w:rsidP="000C3B22">
            <w:pPr>
              <w:rPr>
                <w:lang w:val="uk-UA"/>
              </w:rPr>
            </w:pPr>
            <w:r>
              <w:rPr>
                <w:lang w:val="uk-UA"/>
              </w:rPr>
              <w:t>Му</w:t>
            </w:r>
            <w:r w:rsidRPr="000C3B22">
              <w:rPr>
                <w:lang w:val="uk-UA"/>
              </w:rPr>
              <w:t>льтимедійне обладнання</w:t>
            </w:r>
            <w:r>
              <w:rPr>
                <w:lang w:val="uk-UA"/>
              </w:rPr>
              <w:t xml:space="preserve"> (проектор, екран)</w:t>
            </w:r>
          </w:p>
        </w:tc>
        <w:tc>
          <w:tcPr>
            <w:tcW w:w="2606" w:type="dxa"/>
            <w:tcBorders>
              <w:top w:val="single" w:sz="4" w:space="0" w:color="auto"/>
              <w:left w:val="single" w:sz="4" w:space="0" w:color="auto"/>
              <w:bottom w:val="single" w:sz="4" w:space="0" w:color="auto"/>
              <w:right w:val="single" w:sz="4" w:space="0" w:color="auto"/>
            </w:tcBorders>
          </w:tcPr>
          <w:p w14:paraId="235FC756" w14:textId="48FDD450" w:rsidR="000C3B22" w:rsidRPr="00CD68AC" w:rsidRDefault="000C3B22" w:rsidP="00A018BC">
            <w:pPr>
              <w:jc w:val="center"/>
              <w:rPr>
                <w:lang w:val="uk-UA"/>
              </w:rPr>
            </w:pPr>
            <w:r>
              <w:rPr>
                <w:lang w:val="uk-UA"/>
              </w:rPr>
              <w:t>1 комплект</w:t>
            </w:r>
          </w:p>
        </w:tc>
      </w:tr>
      <w:tr w:rsidR="000C3B22" w:rsidRPr="00CD68AC" w14:paraId="53FE2242" w14:textId="77777777" w:rsidTr="0072280C">
        <w:tc>
          <w:tcPr>
            <w:tcW w:w="518" w:type="dxa"/>
            <w:tcBorders>
              <w:top w:val="single" w:sz="4" w:space="0" w:color="auto"/>
              <w:left w:val="single" w:sz="4" w:space="0" w:color="auto"/>
              <w:bottom w:val="single" w:sz="4" w:space="0" w:color="auto"/>
              <w:right w:val="single" w:sz="4" w:space="0" w:color="auto"/>
            </w:tcBorders>
            <w:hideMark/>
          </w:tcPr>
          <w:p w14:paraId="3655B3CB" w14:textId="34CDE546" w:rsidR="000C3B22" w:rsidRPr="00CD68AC" w:rsidRDefault="000C3B22" w:rsidP="00A018BC">
            <w:pPr>
              <w:rPr>
                <w:lang w:val="uk-UA"/>
              </w:rPr>
            </w:pPr>
            <w:r>
              <w:rPr>
                <w:lang w:val="uk-UA"/>
              </w:rPr>
              <w:t>8.</w:t>
            </w:r>
          </w:p>
        </w:tc>
        <w:tc>
          <w:tcPr>
            <w:tcW w:w="6460" w:type="dxa"/>
            <w:tcBorders>
              <w:top w:val="single" w:sz="4" w:space="0" w:color="auto"/>
              <w:left w:val="single" w:sz="4" w:space="0" w:color="auto"/>
              <w:bottom w:val="single" w:sz="4" w:space="0" w:color="auto"/>
              <w:right w:val="single" w:sz="4" w:space="0" w:color="auto"/>
            </w:tcBorders>
            <w:hideMark/>
          </w:tcPr>
          <w:p w14:paraId="10DF32D0" w14:textId="27A83032" w:rsidR="000C3B22" w:rsidRPr="00CD68AC" w:rsidRDefault="000C3B22" w:rsidP="00A018BC">
            <w:pPr>
              <w:rPr>
                <w:lang w:val="uk-UA"/>
              </w:rPr>
            </w:pPr>
            <w:r w:rsidRPr="00CD68AC">
              <w:rPr>
                <w:lang w:val="uk-UA"/>
              </w:rPr>
              <w:t xml:space="preserve">Флеш накопичувачі </w:t>
            </w:r>
            <w:r>
              <w:rPr>
                <w:lang w:val="uk-UA"/>
              </w:rPr>
              <w:t xml:space="preserve">сумісні з </w:t>
            </w:r>
            <w:r w:rsidRPr="00CD68AC">
              <w:rPr>
                <w:lang w:val="uk-UA"/>
              </w:rPr>
              <w:t>USB</w:t>
            </w:r>
          </w:p>
        </w:tc>
        <w:tc>
          <w:tcPr>
            <w:tcW w:w="2606" w:type="dxa"/>
            <w:tcBorders>
              <w:top w:val="single" w:sz="4" w:space="0" w:color="auto"/>
              <w:left w:val="single" w:sz="4" w:space="0" w:color="auto"/>
              <w:bottom w:val="single" w:sz="4" w:space="0" w:color="auto"/>
              <w:right w:val="single" w:sz="4" w:space="0" w:color="auto"/>
            </w:tcBorders>
            <w:vAlign w:val="center"/>
            <w:hideMark/>
          </w:tcPr>
          <w:p w14:paraId="5DAD14A7" w14:textId="2FE54920" w:rsidR="000C3B22" w:rsidRPr="00CD68AC" w:rsidRDefault="000C3B22" w:rsidP="00A018BC">
            <w:pPr>
              <w:jc w:val="center"/>
              <w:rPr>
                <w:lang w:val="uk-UA"/>
              </w:rPr>
            </w:pPr>
            <w:r>
              <w:rPr>
                <w:lang w:val="uk-UA"/>
              </w:rPr>
              <w:t xml:space="preserve">1-5 </w:t>
            </w:r>
            <w:proofErr w:type="spellStart"/>
            <w:r>
              <w:rPr>
                <w:lang w:val="uk-UA"/>
              </w:rPr>
              <w:t>шт</w:t>
            </w:r>
            <w:proofErr w:type="spellEnd"/>
          </w:p>
        </w:tc>
      </w:tr>
      <w:tr w:rsidR="000C3B22" w:rsidRPr="00CD68AC" w14:paraId="0069B450" w14:textId="77777777" w:rsidTr="0072280C">
        <w:tc>
          <w:tcPr>
            <w:tcW w:w="9584" w:type="dxa"/>
            <w:gridSpan w:val="3"/>
            <w:tcBorders>
              <w:top w:val="single" w:sz="4" w:space="0" w:color="auto"/>
              <w:left w:val="single" w:sz="4" w:space="0" w:color="auto"/>
              <w:bottom w:val="single" w:sz="4" w:space="0" w:color="auto"/>
              <w:right w:val="single" w:sz="4" w:space="0" w:color="auto"/>
            </w:tcBorders>
            <w:hideMark/>
          </w:tcPr>
          <w:p w14:paraId="18D3622A" w14:textId="717F3823" w:rsidR="000C3B22" w:rsidRPr="00CD68AC" w:rsidRDefault="000C3B22" w:rsidP="001D0404">
            <w:pPr>
              <w:jc w:val="center"/>
              <w:rPr>
                <w:lang w:val="uk-UA"/>
              </w:rPr>
            </w:pPr>
            <w:r w:rsidRPr="00CD68AC">
              <w:rPr>
                <w:lang w:val="uk-UA"/>
              </w:rPr>
              <w:t>Одяг</w:t>
            </w:r>
            <w:r w:rsidR="001D0404">
              <w:rPr>
                <w:lang w:val="uk-UA"/>
              </w:rPr>
              <w:t>, інвентар</w:t>
            </w:r>
          </w:p>
        </w:tc>
      </w:tr>
      <w:tr w:rsidR="000C3B22" w:rsidRPr="00CD68AC" w14:paraId="11DE0304" w14:textId="77777777" w:rsidTr="0072280C">
        <w:tc>
          <w:tcPr>
            <w:tcW w:w="518" w:type="dxa"/>
            <w:tcBorders>
              <w:top w:val="single" w:sz="4" w:space="0" w:color="auto"/>
              <w:left w:val="single" w:sz="4" w:space="0" w:color="auto"/>
              <w:bottom w:val="single" w:sz="4" w:space="0" w:color="auto"/>
              <w:right w:val="single" w:sz="4" w:space="0" w:color="auto"/>
            </w:tcBorders>
            <w:vAlign w:val="center"/>
            <w:hideMark/>
          </w:tcPr>
          <w:p w14:paraId="72370660" w14:textId="77777777" w:rsidR="000C3B22" w:rsidRPr="00CD68AC" w:rsidRDefault="000C3B22" w:rsidP="00A018BC">
            <w:pPr>
              <w:rPr>
                <w:lang w:val="uk-UA"/>
              </w:rPr>
            </w:pPr>
            <w:r w:rsidRPr="00CD68AC">
              <w:rPr>
                <w:lang w:val="uk-UA"/>
              </w:rPr>
              <w:t>12.</w:t>
            </w:r>
          </w:p>
        </w:tc>
        <w:tc>
          <w:tcPr>
            <w:tcW w:w="6460" w:type="dxa"/>
            <w:tcBorders>
              <w:top w:val="single" w:sz="4" w:space="0" w:color="auto"/>
              <w:left w:val="single" w:sz="4" w:space="0" w:color="auto"/>
              <w:bottom w:val="single" w:sz="4" w:space="0" w:color="auto"/>
              <w:right w:val="single" w:sz="4" w:space="0" w:color="auto"/>
            </w:tcBorders>
            <w:vAlign w:val="center"/>
            <w:hideMark/>
          </w:tcPr>
          <w:p w14:paraId="43FC7C40" w14:textId="6AD4DD63" w:rsidR="000C3B22" w:rsidRPr="00CD68AC" w:rsidRDefault="000C3B22" w:rsidP="00A018BC">
            <w:pPr>
              <w:rPr>
                <w:lang w:val="uk-UA"/>
              </w:rPr>
            </w:pPr>
            <w:r w:rsidRPr="00CD68AC">
              <w:rPr>
                <w:lang w:val="uk-UA"/>
              </w:rPr>
              <w:t>Сценічні костюми, взуття</w:t>
            </w:r>
          </w:p>
        </w:tc>
        <w:tc>
          <w:tcPr>
            <w:tcW w:w="2606" w:type="dxa"/>
            <w:tcBorders>
              <w:top w:val="single" w:sz="4" w:space="0" w:color="auto"/>
              <w:left w:val="single" w:sz="4" w:space="0" w:color="auto"/>
              <w:bottom w:val="single" w:sz="4" w:space="0" w:color="auto"/>
              <w:right w:val="single" w:sz="4" w:space="0" w:color="auto"/>
            </w:tcBorders>
            <w:hideMark/>
          </w:tcPr>
          <w:p w14:paraId="4837705A" w14:textId="63D0C12D" w:rsidR="000C3B22" w:rsidRPr="00CD68AC" w:rsidRDefault="0072280C" w:rsidP="0072280C">
            <w:pPr>
              <w:ind w:left="-57" w:right="-57"/>
              <w:jc w:val="center"/>
              <w:rPr>
                <w:lang w:val="uk-UA"/>
              </w:rPr>
            </w:pPr>
            <w:r>
              <w:rPr>
                <w:lang w:val="uk-UA"/>
              </w:rPr>
              <w:t>за кількістю концертних номерів та кількості учасників концертного номеру</w:t>
            </w:r>
          </w:p>
        </w:tc>
      </w:tr>
      <w:tr w:rsidR="000C3B22" w:rsidRPr="00CD68AC" w14:paraId="41513934" w14:textId="77777777" w:rsidTr="0072280C">
        <w:tc>
          <w:tcPr>
            <w:tcW w:w="518" w:type="dxa"/>
            <w:tcBorders>
              <w:top w:val="single" w:sz="4" w:space="0" w:color="auto"/>
              <w:left w:val="single" w:sz="4" w:space="0" w:color="auto"/>
              <w:bottom w:val="single" w:sz="4" w:space="0" w:color="auto"/>
              <w:right w:val="single" w:sz="4" w:space="0" w:color="auto"/>
            </w:tcBorders>
            <w:vAlign w:val="center"/>
          </w:tcPr>
          <w:p w14:paraId="0D266D86" w14:textId="77777777" w:rsidR="000C3B22" w:rsidRPr="00CD68AC" w:rsidRDefault="000C3B22" w:rsidP="00A018BC">
            <w:pPr>
              <w:rPr>
                <w:lang w:val="uk-UA"/>
              </w:rPr>
            </w:pPr>
            <w:r w:rsidRPr="00CD68AC">
              <w:rPr>
                <w:lang w:val="uk-UA"/>
              </w:rPr>
              <w:t>13.</w:t>
            </w:r>
          </w:p>
        </w:tc>
        <w:tc>
          <w:tcPr>
            <w:tcW w:w="6460" w:type="dxa"/>
            <w:tcBorders>
              <w:top w:val="single" w:sz="4" w:space="0" w:color="auto"/>
              <w:left w:val="single" w:sz="4" w:space="0" w:color="auto"/>
              <w:bottom w:val="single" w:sz="4" w:space="0" w:color="auto"/>
              <w:right w:val="single" w:sz="4" w:space="0" w:color="auto"/>
            </w:tcBorders>
            <w:vAlign w:val="center"/>
          </w:tcPr>
          <w:p w14:paraId="16446295" w14:textId="09C38EF5" w:rsidR="000C3B22" w:rsidRPr="00CD68AC" w:rsidRDefault="0072280C" w:rsidP="0072280C">
            <w:pPr>
              <w:rPr>
                <w:lang w:val="uk-UA"/>
              </w:rPr>
            </w:pPr>
            <w:r>
              <w:rPr>
                <w:lang w:val="uk-UA"/>
              </w:rPr>
              <w:t>К</w:t>
            </w:r>
            <w:r w:rsidRPr="00CD68AC">
              <w:rPr>
                <w:lang w:val="uk-UA"/>
              </w:rPr>
              <w:t xml:space="preserve">аремат </w:t>
            </w:r>
            <w:r>
              <w:rPr>
                <w:lang w:val="uk-UA"/>
              </w:rPr>
              <w:t>(</w:t>
            </w:r>
            <w:r w:rsidRPr="0072280C">
              <w:rPr>
                <w:lang w:val="uk-UA"/>
              </w:rPr>
              <w:t>спеціальний ізоляційний килимок</w:t>
            </w:r>
            <w:r>
              <w:rPr>
                <w:lang w:val="uk-UA"/>
              </w:rPr>
              <w:t>)</w:t>
            </w:r>
          </w:p>
        </w:tc>
        <w:tc>
          <w:tcPr>
            <w:tcW w:w="2606" w:type="dxa"/>
            <w:tcBorders>
              <w:top w:val="single" w:sz="4" w:space="0" w:color="auto"/>
              <w:left w:val="single" w:sz="4" w:space="0" w:color="auto"/>
              <w:bottom w:val="single" w:sz="4" w:space="0" w:color="auto"/>
              <w:right w:val="single" w:sz="4" w:space="0" w:color="auto"/>
            </w:tcBorders>
          </w:tcPr>
          <w:p w14:paraId="5886AABF" w14:textId="7AEDEF7F" w:rsidR="000C3B22" w:rsidRPr="00CD68AC" w:rsidRDefault="0072280C" w:rsidP="00A018BC">
            <w:pPr>
              <w:ind w:left="-57" w:right="-57"/>
              <w:jc w:val="center"/>
              <w:rPr>
                <w:lang w:val="uk-UA"/>
              </w:rPr>
            </w:pPr>
            <w:r>
              <w:rPr>
                <w:lang w:val="uk-UA"/>
              </w:rPr>
              <w:t xml:space="preserve">15 </w:t>
            </w:r>
            <w:proofErr w:type="spellStart"/>
            <w:r>
              <w:rPr>
                <w:lang w:val="uk-UA"/>
              </w:rPr>
              <w:t>шт</w:t>
            </w:r>
            <w:proofErr w:type="spellEnd"/>
          </w:p>
        </w:tc>
      </w:tr>
      <w:tr w:rsidR="000C3B22" w:rsidRPr="00CD68AC" w14:paraId="63C34816" w14:textId="77777777" w:rsidTr="0072280C">
        <w:tc>
          <w:tcPr>
            <w:tcW w:w="518" w:type="dxa"/>
            <w:tcBorders>
              <w:top w:val="single" w:sz="4" w:space="0" w:color="auto"/>
              <w:left w:val="single" w:sz="4" w:space="0" w:color="auto"/>
              <w:bottom w:val="single" w:sz="4" w:space="0" w:color="auto"/>
              <w:right w:val="single" w:sz="4" w:space="0" w:color="auto"/>
            </w:tcBorders>
            <w:vAlign w:val="center"/>
          </w:tcPr>
          <w:p w14:paraId="640C553B" w14:textId="77777777" w:rsidR="000C3B22" w:rsidRPr="00CD68AC" w:rsidRDefault="000C3B22" w:rsidP="00A018BC">
            <w:pPr>
              <w:rPr>
                <w:lang w:val="uk-UA"/>
              </w:rPr>
            </w:pPr>
            <w:r w:rsidRPr="00CD68AC">
              <w:rPr>
                <w:lang w:val="uk-UA"/>
              </w:rPr>
              <w:t>14.</w:t>
            </w:r>
          </w:p>
        </w:tc>
        <w:tc>
          <w:tcPr>
            <w:tcW w:w="6460" w:type="dxa"/>
            <w:tcBorders>
              <w:top w:val="single" w:sz="4" w:space="0" w:color="auto"/>
              <w:left w:val="single" w:sz="4" w:space="0" w:color="auto"/>
              <w:bottom w:val="single" w:sz="4" w:space="0" w:color="auto"/>
              <w:right w:val="single" w:sz="4" w:space="0" w:color="auto"/>
            </w:tcBorders>
            <w:vAlign w:val="center"/>
          </w:tcPr>
          <w:p w14:paraId="482EB45D" w14:textId="0EF27CB7" w:rsidR="000C3B22" w:rsidRPr="00CD68AC" w:rsidRDefault="001D0404" w:rsidP="0072280C">
            <w:pPr>
              <w:rPr>
                <w:lang w:val="uk-UA"/>
              </w:rPr>
            </w:pPr>
            <w:r>
              <w:rPr>
                <w:lang w:val="uk-UA"/>
              </w:rPr>
              <w:t xml:space="preserve">Реквізит. </w:t>
            </w:r>
            <w:r w:rsidRPr="001D0404">
              <w:rPr>
                <w:lang w:val="uk-UA"/>
              </w:rPr>
              <w:t>Народні інструменти (бубон, ложки).</w:t>
            </w:r>
          </w:p>
        </w:tc>
        <w:tc>
          <w:tcPr>
            <w:tcW w:w="2606" w:type="dxa"/>
            <w:tcBorders>
              <w:top w:val="single" w:sz="4" w:space="0" w:color="auto"/>
              <w:left w:val="single" w:sz="4" w:space="0" w:color="auto"/>
              <w:bottom w:val="single" w:sz="4" w:space="0" w:color="auto"/>
              <w:right w:val="single" w:sz="4" w:space="0" w:color="auto"/>
            </w:tcBorders>
          </w:tcPr>
          <w:p w14:paraId="42CA3E42" w14:textId="4BBC5743" w:rsidR="000C3B22" w:rsidRPr="00CD68AC" w:rsidRDefault="000C3B22" w:rsidP="001D0404">
            <w:pPr>
              <w:ind w:left="-57" w:right="-57"/>
              <w:jc w:val="center"/>
              <w:rPr>
                <w:lang w:val="uk-UA"/>
              </w:rPr>
            </w:pPr>
            <w:r w:rsidRPr="00CD68AC">
              <w:rPr>
                <w:lang w:val="uk-UA"/>
              </w:rPr>
              <w:t>За</w:t>
            </w:r>
            <w:r w:rsidR="001D0404">
              <w:rPr>
                <w:lang w:val="uk-UA"/>
              </w:rPr>
              <w:t xml:space="preserve"> необхідністю</w:t>
            </w:r>
          </w:p>
        </w:tc>
      </w:tr>
      <w:tr w:rsidR="00D77352" w:rsidRPr="00CD68AC" w14:paraId="431A92A9" w14:textId="77777777" w:rsidTr="007B647D">
        <w:tc>
          <w:tcPr>
            <w:tcW w:w="518" w:type="dxa"/>
            <w:tcBorders>
              <w:top w:val="single" w:sz="4" w:space="0" w:color="auto"/>
              <w:left w:val="single" w:sz="4" w:space="0" w:color="auto"/>
              <w:bottom w:val="single" w:sz="4" w:space="0" w:color="auto"/>
              <w:right w:val="single" w:sz="4" w:space="0" w:color="auto"/>
            </w:tcBorders>
            <w:vAlign w:val="center"/>
          </w:tcPr>
          <w:p w14:paraId="4B053D5F" w14:textId="7F4447A3" w:rsidR="00D77352" w:rsidRPr="00CD68AC" w:rsidRDefault="00D77352" w:rsidP="00A018BC">
            <w:pPr>
              <w:rPr>
                <w:lang w:val="uk-UA"/>
              </w:rPr>
            </w:pPr>
            <w:r>
              <w:rPr>
                <w:lang w:val="uk-UA"/>
              </w:rPr>
              <w:t>15</w:t>
            </w:r>
          </w:p>
        </w:tc>
        <w:tc>
          <w:tcPr>
            <w:tcW w:w="6460" w:type="dxa"/>
            <w:tcBorders>
              <w:top w:val="single" w:sz="4" w:space="0" w:color="auto"/>
              <w:left w:val="single" w:sz="4" w:space="0" w:color="auto"/>
              <w:bottom w:val="single" w:sz="4" w:space="0" w:color="auto"/>
              <w:right w:val="single" w:sz="4" w:space="0" w:color="auto"/>
            </w:tcBorders>
            <w:vAlign w:val="center"/>
          </w:tcPr>
          <w:p w14:paraId="23103B28" w14:textId="1D63D138" w:rsidR="00D77352" w:rsidRDefault="00D77352" w:rsidP="0072280C">
            <w:pPr>
              <w:rPr>
                <w:lang w:val="uk-UA"/>
              </w:rPr>
            </w:pPr>
            <w:r>
              <w:rPr>
                <w:lang w:val="uk-UA"/>
              </w:rPr>
              <w:t>Дерев’яні палиці (гімнастичні)</w:t>
            </w:r>
          </w:p>
        </w:tc>
        <w:tc>
          <w:tcPr>
            <w:tcW w:w="2606" w:type="dxa"/>
            <w:vMerge w:val="restart"/>
            <w:tcBorders>
              <w:top w:val="single" w:sz="4" w:space="0" w:color="auto"/>
              <w:left w:val="single" w:sz="4" w:space="0" w:color="auto"/>
              <w:right w:val="single" w:sz="4" w:space="0" w:color="auto"/>
            </w:tcBorders>
            <w:vAlign w:val="center"/>
          </w:tcPr>
          <w:p w14:paraId="40BA389C" w14:textId="79AF0536" w:rsidR="00D77352" w:rsidRPr="00CD68AC" w:rsidRDefault="00D77352" w:rsidP="007B647D">
            <w:pPr>
              <w:ind w:left="-57" w:right="-57"/>
              <w:jc w:val="center"/>
              <w:rPr>
                <w:lang w:val="uk-UA"/>
              </w:rPr>
            </w:pPr>
            <w:r>
              <w:rPr>
                <w:lang w:val="uk-UA"/>
              </w:rPr>
              <w:t>за кількістю вихованців</w:t>
            </w:r>
          </w:p>
        </w:tc>
      </w:tr>
      <w:tr w:rsidR="00D77352" w:rsidRPr="00CD68AC" w14:paraId="715F5A5F" w14:textId="77777777" w:rsidTr="00FA735E">
        <w:tc>
          <w:tcPr>
            <w:tcW w:w="518" w:type="dxa"/>
            <w:tcBorders>
              <w:top w:val="single" w:sz="4" w:space="0" w:color="auto"/>
              <w:left w:val="single" w:sz="4" w:space="0" w:color="auto"/>
              <w:bottom w:val="single" w:sz="4" w:space="0" w:color="auto"/>
              <w:right w:val="single" w:sz="4" w:space="0" w:color="auto"/>
            </w:tcBorders>
            <w:vAlign w:val="center"/>
          </w:tcPr>
          <w:p w14:paraId="2793C230" w14:textId="2D6C1EE8" w:rsidR="00D77352" w:rsidRDefault="00D77352" w:rsidP="00A018BC">
            <w:pPr>
              <w:rPr>
                <w:lang w:val="uk-UA"/>
              </w:rPr>
            </w:pPr>
            <w:r>
              <w:rPr>
                <w:lang w:val="uk-UA"/>
              </w:rPr>
              <w:t>16.</w:t>
            </w:r>
          </w:p>
        </w:tc>
        <w:tc>
          <w:tcPr>
            <w:tcW w:w="6460" w:type="dxa"/>
            <w:tcBorders>
              <w:top w:val="single" w:sz="4" w:space="0" w:color="auto"/>
              <w:left w:val="single" w:sz="4" w:space="0" w:color="auto"/>
              <w:bottom w:val="single" w:sz="4" w:space="0" w:color="auto"/>
              <w:right w:val="single" w:sz="4" w:space="0" w:color="auto"/>
            </w:tcBorders>
            <w:vAlign w:val="center"/>
          </w:tcPr>
          <w:p w14:paraId="6A8D6CC6" w14:textId="44E66565" w:rsidR="00D77352" w:rsidRDefault="00D77352" w:rsidP="0072280C">
            <w:pPr>
              <w:rPr>
                <w:lang w:val="uk-UA"/>
              </w:rPr>
            </w:pPr>
            <w:r w:rsidRPr="001D0404">
              <w:rPr>
                <w:lang w:val="uk-UA"/>
              </w:rPr>
              <w:t>Скакалки, гумові стрічки (еспандери)</w:t>
            </w:r>
          </w:p>
        </w:tc>
        <w:tc>
          <w:tcPr>
            <w:tcW w:w="2606" w:type="dxa"/>
            <w:vMerge/>
            <w:tcBorders>
              <w:left w:val="single" w:sz="4" w:space="0" w:color="auto"/>
              <w:bottom w:val="single" w:sz="4" w:space="0" w:color="auto"/>
              <w:right w:val="single" w:sz="4" w:space="0" w:color="auto"/>
            </w:tcBorders>
          </w:tcPr>
          <w:p w14:paraId="4E92D0C1" w14:textId="0EC576E6" w:rsidR="00D77352" w:rsidRDefault="00D77352" w:rsidP="001D0404">
            <w:pPr>
              <w:ind w:left="-57" w:right="-57"/>
              <w:jc w:val="center"/>
              <w:rPr>
                <w:lang w:val="uk-UA"/>
              </w:rPr>
            </w:pPr>
          </w:p>
        </w:tc>
      </w:tr>
      <w:tr w:rsidR="001D0404" w:rsidRPr="00CD68AC" w14:paraId="1777B75D" w14:textId="77777777" w:rsidTr="005F4D4F">
        <w:tc>
          <w:tcPr>
            <w:tcW w:w="9584" w:type="dxa"/>
            <w:gridSpan w:val="3"/>
            <w:tcBorders>
              <w:top w:val="single" w:sz="4" w:space="0" w:color="auto"/>
              <w:left w:val="single" w:sz="4" w:space="0" w:color="auto"/>
              <w:bottom w:val="single" w:sz="4" w:space="0" w:color="auto"/>
              <w:right w:val="single" w:sz="4" w:space="0" w:color="auto"/>
            </w:tcBorders>
            <w:vAlign w:val="center"/>
          </w:tcPr>
          <w:p w14:paraId="4339B23D" w14:textId="215E9BE7" w:rsidR="001D0404" w:rsidRPr="00CD68AC" w:rsidRDefault="001D0404" w:rsidP="0072280C">
            <w:pPr>
              <w:ind w:left="-57" w:right="-57"/>
              <w:jc w:val="center"/>
              <w:rPr>
                <w:lang w:val="uk-UA"/>
              </w:rPr>
            </w:pPr>
            <w:r w:rsidRPr="00CD68AC">
              <w:rPr>
                <w:lang w:val="uk-UA"/>
              </w:rPr>
              <w:t>Навчально-методичн</w:t>
            </w:r>
            <w:r>
              <w:rPr>
                <w:lang w:val="uk-UA"/>
              </w:rPr>
              <w:t>і, наочні матеріали</w:t>
            </w:r>
          </w:p>
        </w:tc>
      </w:tr>
      <w:tr w:rsidR="000C3B22" w:rsidRPr="00CD68AC" w14:paraId="106F70FB" w14:textId="77777777" w:rsidTr="0072280C">
        <w:tc>
          <w:tcPr>
            <w:tcW w:w="518" w:type="dxa"/>
            <w:tcBorders>
              <w:top w:val="single" w:sz="4" w:space="0" w:color="auto"/>
              <w:left w:val="single" w:sz="4" w:space="0" w:color="auto"/>
              <w:bottom w:val="single" w:sz="4" w:space="0" w:color="auto"/>
              <w:right w:val="single" w:sz="4" w:space="0" w:color="auto"/>
            </w:tcBorders>
            <w:vAlign w:val="center"/>
          </w:tcPr>
          <w:p w14:paraId="206610D4" w14:textId="39D7392B" w:rsidR="000C3B22" w:rsidRPr="00CD68AC" w:rsidRDefault="001D0404" w:rsidP="00D77352">
            <w:pPr>
              <w:rPr>
                <w:lang w:val="uk-UA"/>
              </w:rPr>
            </w:pPr>
            <w:r>
              <w:rPr>
                <w:lang w:val="uk-UA"/>
              </w:rPr>
              <w:t>1</w:t>
            </w:r>
            <w:r w:rsidR="00D77352">
              <w:rPr>
                <w:lang w:val="uk-UA"/>
              </w:rPr>
              <w:t>7</w:t>
            </w:r>
            <w:r w:rsidR="000C3B22" w:rsidRPr="00CD68AC">
              <w:rPr>
                <w:lang w:val="uk-UA"/>
              </w:rPr>
              <w:t>.</w:t>
            </w:r>
          </w:p>
        </w:tc>
        <w:tc>
          <w:tcPr>
            <w:tcW w:w="6460" w:type="dxa"/>
            <w:tcBorders>
              <w:top w:val="single" w:sz="4" w:space="0" w:color="auto"/>
              <w:left w:val="single" w:sz="4" w:space="0" w:color="auto"/>
              <w:bottom w:val="single" w:sz="4" w:space="0" w:color="auto"/>
              <w:right w:val="single" w:sz="4" w:space="0" w:color="auto"/>
            </w:tcBorders>
            <w:vAlign w:val="center"/>
          </w:tcPr>
          <w:p w14:paraId="06A04FEA" w14:textId="63D7E78A" w:rsidR="000C3B22" w:rsidRPr="0072280C" w:rsidRDefault="000C3B22" w:rsidP="0072280C">
            <w:pPr>
              <w:rPr>
                <w:lang w:val="uk-UA"/>
              </w:rPr>
            </w:pPr>
            <w:r w:rsidRPr="0072280C">
              <w:rPr>
                <w:rStyle w:val="a6"/>
                <w:b w:val="0"/>
                <w:lang w:val="uk-UA"/>
              </w:rPr>
              <w:t>Відеоматеріали</w:t>
            </w:r>
            <w:r w:rsidR="0072280C" w:rsidRPr="0072280C">
              <w:rPr>
                <w:rStyle w:val="a6"/>
                <w:b w:val="0"/>
                <w:lang w:val="uk-UA"/>
              </w:rPr>
              <w:t xml:space="preserve"> з записом</w:t>
            </w:r>
            <w:r w:rsidRPr="0072280C">
              <w:rPr>
                <w:rStyle w:val="a6"/>
                <w:lang w:val="uk-UA"/>
              </w:rPr>
              <w:t xml:space="preserve"> </w:t>
            </w:r>
            <w:r w:rsidRPr="0072280C">
              <w:rPr>
                <w:rStyle w:val="t286pc"/>
                <w:lang w:val="uk-UA"/>
              </w:rPr>
              <w:t xml:space="preserve">концертів, майстер-класів </w:t>
            </w:r>
            <w:r w:rsidR="0072280C" w:rsidRPr="0072280C">
              <w:rPr>
                <w:lang w:val="uk-UA"/>
              </w:rPr>
              <w:t>виступів професійних колективів</w:t>
            </w:r>
          </w:p>
        </w:tc>
        <w:tc>
          <w:tcPr>
            <w:tcW w:w="2606" w:type="dxa"/>
            <w:tcBorders>
              <w:top w:val="single" w:sz="4" w:space="0" w:color="auto"/>
              <w:left w:val="single" w:sz="4" w:space="0" w:color="auto"/>
              <w:bottom w:val="single" w:sz="4" w:space="0" w:color="auto"/>
              <w:right w:val="single" w:sz="4" w:space="0" w:color="auto"/>
            </w:tcBorders>
            <w:vAlign w:val="center"/>
          </w:tcPr>
          <w:p w14:paraId="4F266EA4" w14:textId="3C36155F" w:rsidR="000C3B22" w:rsidRPr="00CD68AC" w:rsidRDefault="001D0404" w:rsidP="001D0404">
            <w:pPr>
              <w:ind w:left="-57" w:right="-57"/>
              <w:jc w:val="center"/>
              <w:rPr>
                <w:lang w:val="uk-UA"/>
              </w:rPr>
            </w:pPr>
            <w:r>
              <w:rPr>
                <w:lang w:val="uk-UA"/>
              </w:rPr>
              <w:t>відповідно до навчальної програми, плану роботи</w:t>
            </w:r>
          </w:p>
        </w:tc>
      </w:tr>
      <w:tr w:rsidR="00D77352" w:rsidRPr="00CD68AC" w14:paraId="7AA22545" w14:textId="77777777" w:rsidTr="007950C9">
        <w:tc>
          <w:tcPr>
            <w:tcW w:w="518" w:type="dxa"/>
            <w:tcBorders>
              <w:top w:val="single" w:sz="4" w:space="0" w:color="auto"/>
              <w:left w:val="single" w:sz="4" w:space="0" w:color="auto"/>
              <w:bottom w:val="single" w:sz="4" w:space="0" w:color="auto"/>
              <w:right w:val="single" w:sz="4" w:space="0" w:color="auto"/>
            </w:tcBorders>
            <w:vAlign w:val="center"/>
          </w:tcPr>
          <w:p w14:paraId="4F2D7C53" w14:textId="29949765" w:rsidR="00D77352" w:rsidRPr="00CD68AC" w:rsidRDefault="00D77352" w:rsidP="00A018BC">
            <w:pPr>
              <w:rPr>
                <w:lang w:val="uk-UA"/>
              </w:rPr>
            </w:pPr>
            <w:r>
              <w:rPr>
                <w:lang w:val="uk-UA"/>
              </w:rPr>
              <w:t>18.</w:t>
            </w:r>
          </w:p>
        </w:tc>
        <w:tc>
          <w:tcPr>
            <w:tcW w:w="6460" w:type="dxa"/>
            <w:tcBorders>
              <w:top w:val="single" w:sz="4" w:space="0" w:color="auto"/>
              <w:left w:val="single" w:sz="4" w:space="0" w:color="auto"/>
              <w:bottom w:val="single" w:sz="4" w:space="0" w:color="auto"/>
              <w:right w:val="single" w:sz="4" w:space="0" w:color="auto"/>
            </w:tcBorders>
            <w:vAlign w:val="center"/>
          </w:tcPr>
          <w:p w14:paraId="1F0754A5" w14:textId="62A3A2E0" w:rsidR="00D77352" w:rsidRPr="0072280C" w:rsidRDefault="00D77352" w:rsidP="0072280C">
            <w:pPr>
              <w:rPr>
                <w:rStyle w:val="a6"/>
                <w:b w:val="0"/>
                <w:lang w:val="uk-UA"/>
              </w:rPr>
            </w:pPr>
            <w:r w:rsidRPr="001D0404">
              <w:rPr>
                <w:rStyle w:val="a6"/>
                <w:b w:val="0"/>
                <w:lang w:val="uk-UA"/>
              </w:rPr>
              <w:t>Фото- та ілюстративні матеріали</w:t>
            </w:r>
          </w:p>
        </w:tc>
        <w:tc>
          <w:tcPr>
            <w:tcW w:w="2606" w:type="dxa"/>
            <w:vMerge w:val="restart"/>
            <w:tcBorders>
              <w:top w:val="single" w:sz="4" w:space="0" w:color="auto"/>
              <w:left w:val="single" w:sz="4" w:space="0" w:color="auto"/>
              <w:right w:val="single" w:sz="4" w:space="0" w:color="auto"/>
            </w:tcBorders>
            <w:vAlign w:val="center"/>
          </w:tcPr>
          <w:p w14:paraId="77470545" w14:textId="6AE4F50B" w:rsidR="00D77352" w:rsidRDefault="00D77352" w:rsidP="001D0404">
            <w:pPr>
              <w:ind w:left="-57" w:right="-57"/>
              <w:jc w:val="center"/>
              <w:rPr>
                <w:lang w:val="uk-UA"/>
              </w:rPr>
            </w:pPr>
            <w:r w:rsidRPr="001D0404">
              <w:rPr>
                <w:lang w:val="uk-UA"/>
              </w:rPr>
              <w:t>відповідно до плану роботи</w:t>
            </w:r>
          </w:p>
        </w:tc>
      </w:tr>
      <w:tr w:rsidR="00D77352" w:rsidRPr="00CD68AC" w14:paraId="0500F125" w14:textId="77777777" w:rsidTr="007950C9">
        <w:tc>
          <w:tcPr>
            <w:tcW w:w="518" w:type="dxa"/>
            <w:tcBorders>
              <w:top w:val="single" w:sz="4" w:space="0" w:color="auto"/>
              <w:left w:val="single" w:sz="4" w:space="0" w:color="auto"/>
              <w:bottom w:val="single" w:sz="4" w:space="0" w:color="auto"/>
              <w:right w:val="single" w:sz="4" w:space="0" w:color="auto"/>
            </w:tcBorders>
            <w:vAlign w:val="center"/>
          </w:tcPr>
          <w:p w14:paraId="308D2BAD" w14:textId="50126D98" w:rsidR="00D77352" w:rsidRDefault="00D77352" w:rsidP="001D0404">
            <w:pPr>
              <w:rPr>
                <w:lang w:val="uk-UA"/>
              </w:rPr>
            </w:pPr>
            <w:r>
              <w:rPr>
                <w:lang w:val="uk-UA"/>
              </w:rPr>
              <w:t>19.</w:t>
            </w:r>
          </w:p>
        </w:tc>
        <w:tc>
          <w:tcPr>
            <w:tcW w:w="6460" w:type="dxa"/>
            <w:tcBorders>
              <w:top w:val="single" w:sz="4" w:space="0" w:color="auto"/>
              <w:left w:val="single" w:sz="4" w:space="0" w:color="auto"/>
              <w:bottom w:val="single" w:sz="4" w:space="0" w:color="auto"/>
              <w:right w:val="single" w:sz="4" w:space="0" w:color="auto"/>
            </w:tcBorders>
            <w:vAlign w:val="center"/>
          </w:tcPr>
          <w:p w14:paraId="32D1690F" w14:textId="239BA328" w:rsidR="00D77352" w:rsidRPr="001D0404" w:rsidRDefault="00D77352" w:rsidP="001D0404">
            <w:pPr>
              <w:rPr>
                <w:rStyle w:val="a6"/>
                <w:b w:val="0"/>
                <w:lang w:val="uk-UA"/>
              </w:rPr>
            </w:pPr>
            <w:r w:rsidRPr="001D0404">
              <w:rPr>
                <w:lang w:val="uk-UA"/>
              </w:rPr>
              <w:t>Схеми танц</w:t>
            </w:r>
            <w:r>
              <w:rPr>
                <w:lang w:val="uk-UA"/>
              </w:rPr>
              <w:t>ювальних малюнків та композицій</w:t>
            </w:r>
          </w:p>
        </w:tc>
        <w:tc>
          <w:tcPr>
            <w:tcW w:w="2606" w:type="dxa"/>
            <w:vMerge/>
            <w:tcBorders>
              <w:left w:val="single" w:sz="4" w:space="0" w:color="auto"/>
              <w:bottom w:val="single" w:sz="4" w:space="0" w:color="auto"/>
              <w:right w:val="single" w:sz="4" w:space="0" w:color="auto"/>
            </w:tcBorders>
          </w:tcPr>
          <w:p w14:paraId="26B83CCB" w14:textId="18F0D9EC" w:rsidR="00D77352" w:rsidRDefault="00D77352" w:rsidP="001D0404">
            <w:pPr>
              <w:ind w:left="-57" w:right="-57"/>
              <w:jc w:val="center"/>
              <w:rPr>
                <w:lang w:val="uk-UA"/>
              </w:rPr>
            </w:pPr>
          </w:p>
        </w:tc>
      </w:tr>
    </w:tbl>
    <w:p w14:paraId="1E4E1A23" w14:textId="77777777" w:rsidR="000C3B22" w:rsidRPr="00CD68AC" w:rsidRDefault="000C3B22" w:rsidP="000C3B22">
      <w:pPr>
        <w:rPr>
          <w:lang w:val="uk-UA"/>
        </w:rPr>
      </w:pPr>
    </w:p>
    <w:p w14:paraId="354D7919" w14:textId="77777777" w:rsidR="000C3B22" w:rsidRPr="00CD68AC" w:rsidRDefault="000C3B22" w:rsidP="000C3B22">
      <w:pPr>
        <w:rPr>
          <w:lang w:val="uk-UA"/>
        </w:rPr>
      </w:pPr>
    </w:p>
    <w:p w14:paraId="782B7963" w14:textId="77777777" w:rsidR="000C3B22" w:rsidRPr="00CD68AC" w:rsidRDefault="000C3B22" w:rsidP="000C3B22">
      <w:pPr>
        <w:rPr>
          <w:lang w:val="uk-UA"/>
        </w:rPr>
      </w:pPr>
    </w:p>
    <w:p w14:paraId="36DCCBD8" w14:textId="77777777" w:rsidR="000C3B22" w:rsidRPr="00CD68AC" w:rsidRDefault="000C3B22" w:rsidP="000C3B22">
      <w:pPr>
        <w:rPr>
          <w:lang w:val="uk-UA"/>
        </w:rPr>
      </w:pPr>
    </w:p>
    <w:p w14:paraId="4F84E121" w14:textId="77777777" w:rsidR="000C3B22" w:rsidRPr="00CD68AC" w:rsidRDefault="000C3B22" w:rsidP="000C3B22">
      <w:pPr>
        <w:rPr>
          <w:lang w:val="uk-UA"/>
        </w:rPr>
      </w:pPr>
    </w:p>
    <w:p w14:paraId="37BD89A7" w14:textId="77777777" w:rsidR="000C3B22" w:rsidRPr="00CD68AC" w:rsidRDefault="000C3B22" w:rsidP="000C3B22">
      <w:pPr>
        <w:rPr>
          <w:lang w:val="uk-UA"/>
        </w:rPr>
      </w:pPr>
    </w:p>
    <w:p w14:paraId="1B4A6B32" w14:textId="47F133A8" w:rsidR="000C3B22" w:rsidRDefault="000C3B22" w:rsidP="008B6655">
      <w:pPr>
        <w:pStyle w:val="ae"/>
        <w:spacing w:after="0" w:line="360" w:lineRule="auto"/>
        <w:ind w:left="0"/>
        <w:jc w:val="both"/>
        <w:rPr>
          <w:sz w:val="28"/>
          <w:szCs w:val="28"/>
          <w:lang w:val="uk-UA" w:eastAsia="uk-UA"/>
        </w:rPr>
      </w:pPr>
    </w:p>
    <w:p w14:paraId="0B578FF9" w14:textId="77777777" w:rsidR="000C3B22" w:rsidRDefault="000C3B22" w:rsidP="008B6655">
      <w:pPr>
        <w:pStyle w:val="ae"/>
        <w:spacing w:after="0" w:line="360" w:lineRule="auto"/>
        <w:ind w:left="0"/>
        <w:jc w:val="both"/>
        <w:rPr>
          <w:sz w:val="28"/>
          <w:szCs w:val="28"/>
          <w:lang w:val="uk-UA" w:eastAsia="uk-UA"/>
        </w:rPr>
      </w:pPr>
    </w:p>
    <w:p w14:paraId="6C8CEF8D" w14:textId="1E2D284B" w:rsidR="001D0404" w:rsidRDefault="001D0404" w:rsidP="008B6655">
      <w:pPr>
        <w:pStyle w:val="ae"/>
        <w:spacing w:after="0" w:line="360" w:lineRule="auto"/>
        <w:ind w:left="0"/>
        <w:jc w:val="both"/>
        <w:rPr>
          <w:sz w:val="28"/>
          <w:szCs w:val="28"/>
          <w:lang w:val="uk-UA" w:eastAsia="uk-UA"/>
        </w:rPr>
      </w:pPr>
      <w:r>
        <w:rPr>
          <w:sz w:val="28"/>
          <w:szCs w:val="28"/>
          <w:lang w:val="uk-UA" w:eastAsia="uk-UA"/>
        </w:rPr>
        <w:br w:type="page"/>
      </w:r>
    </w:p>
    <w:p w14:paraId="36A7A1B2" w14:textId="77777777" w:rsidR="004C0283" w:rsidRPr="00EB2969" w:rsidRDefault="00683714">
      <w:pPr>
        <w:spacing w:after="0" w:line="360" w:lineRule="auto"/>
        <w:ind w:right="-15"/>
        <w:jc w:val="center"/>
        <w:rPr>
          <w:b/>
          <w:sz w:val="28"/>
          <w:szCs w:val="22"/>
          <w:lang w:val="uk-UA"/>
        </w:rPr>
      </w:pPr>
      <w:r w:rsidRPr="00EB2969">
        <w:rPr>
          <w:b/>
          <w:sz w:val="28"/>
          <w:szCs w:val="22"/>
          <w:lang w:val="uk-UA"/>
        </w:rPr>
        <w:lastRenderedPageBreak/>
        <w:t>СПИСОК ДЖЕРЕЛ</w:t>
      </w:r>
    </w:p>
    <w:p w14:paraId="1CDAEB94" w14:textId="281700D1" w:rsidR="004C0283" w:rsidRPr="00EB2969" w:rsidRDefault="00683714" w:rsidP="007E0A7D">
      <w:pPr>
        <w:tabs>
          <w:tab w:val="left" w:pos="284"/>
          <w:tab w:val="left" w:pos="426"/>
        </w:tabs>
        <w:spacing w:after="0" w:line="360" w:lineRule="auto"/>
        <w:ind w:firstLine="426"/>
        <w:jc w:val="both"/>
        <w:rPr>
          <w:sz w:val="28"/>
          <w:szCs w:val="28"/>
          <w:lang w:val="uk-UA"/>
        </w:rPr>
      </w:pPr>
      <w:r w:rsidRPr="00EB2969">
        <w:rPr>
          <w:sz w:val="28"/>
          <w:szCs w:val="28"/>
          <w:lang w:val="uk-UA"/>
        </w:rPr>
        <w:t xml:space="preserve">1. Бойко О. С. Народний танець: перспективні напрями дослідження. Вісник </w:t>
      </w:r>
      <w:proofErr w:type="spellStart"/>
      <w:r w:rsidRPr="00EB2969">
        <w:rPr>
          <w:sz w:val="28"/>
          <w:szCs w:val="28"/>
          <w:lang w:val="uk-UA"/>
        </w:rPr>
        <w:t>КНУКіМ</w:t>
      </w:r>
      <w:proofErr w:type="spellEnd"/>
      <w:r w:rsidRPr="00EB2969">
        <w:rPr>
          <w:sz w:val="28"/>
          <w:szCs w:val="28"/>
          <w:lang w:val="uk-UA"/>
        </w:rPr>
        <w:t xml:space="preserve">: Збірник наукових праць. </w:t>
      </w:r>
      <w:proofErr w:type="spellStart"/>
      <w:r w:rsidR="00BD1C43">
        <w:rPr>
          <w:sz w:val="28"/>
          <w:szCs w:val="28"/>
          <w:lang w:val="uk-UA"/>
        </w:rPr>
        <w:t>Вип</w:t>
      </w:r>
      <w:proofErr w:type="spellEnd"/>
      <w:r w:rsidR="00BD1C43">
        <w:rPr>
          <w:sz w:val="28"/>
          <w:szCs w:val="28"/>
          <w:lang w:val="uk-UA"/>
        </w:rPr>
        <w:t>. 29. Київ, 2013. С. 18-22.</w:t>
      </w:r>
    </w:p>
    <w:p w14:paraId="158C4916" w14:textId="2FCDDB7E" w:rsidR="004C0283" w:rsidRPr="00EB2969" w:rsidRDefault="00683714" w:rsidP="007E0A7D">
      <w:pPr>
        <w:tabs>
          <w:tab w:val="left" w:pos="284"/>
          <w:tab w:val="left" w:pos="426"/>
        </w:tabs>
        <w:spacing w:after="0" w:line="360" w:lineRule="auto"/>
        <w:ind w:firstLine="426"/>
        <w:jc w:val="both"/>
        <w:rPr>
          <w:sz w:val="28"/>
          <w:szCs w:val="28"/>
          <w:lang w:val="uk-UA"/>
        </w:rPr>
      </w:pPr>
      <w:r w:rsidRPr="00EB2969">
        <w:rPr>
          <w:sz w:val="28"/>
          <w:szCs w:val="28"/>
          <w:lang w:val="uk-UA"/>
        </w:rPr>
        <w:t xml:space="preserve">3. Бернадська Д. П. Феномен синтезу мистецтв в сучасній українській сценічній хореографії: </w:t>
      </w:r>
      <w:proofErr w:type="spellStart"/>
      <w:r w:rsidRPr="00EB2969">
        <w:rPr>
          <w:sz w:val="28"/>
          <w:szCs w:val="28"/>
          <w:lang w:val="uk-UA"/>
        </w:rPr>
        <w:t>автореф</w:t>
      </w:r>
      <w:proofErr w:type="spellEnd"/>
      <w:r w:rsidRPr="00EB2969">
        <w:rPr>
          <w:sz w:val="28"/>
          <w:szCs w:val="28"/>
          <w:lang w:val="uk-UA"/>
        </w:rPr>
        <w:t xml:space="preserve">. </w:t>
      </w:r>
      <w:proofErr w:type="spellStart"/>
      <w:r w:rsidRPr="00EB2969">
        <w:rPr>
          <w:sz w:val="28"/>
          <w:szCs w:val="28"/>
          <w:lang w:val="uk-UA"/>
        </w:rPr>
        <w:t>дис</w:t>
      </w:r>
      <w:proofErr w:type="spellEnd"/>
      <w:r w:rsidRPr="00EB2969">
        <w:rPr>
          <w:sz w:val="28"/>
          <w:szCs w:val="28"/>
          <w:lang w:val="uk-UA"/>
        </w:rPr>
        <w:t xml:space="preserve">. на здобуття наук. ступ. </w:t>
      </w:r>
      <w:proofErr w:type="spellStart"/>
      <w:r w:rsidR="00610E4D" w:rsidRPr="00EB2969">
        <w:rPr>
          <w:sz w:val="28"/>
          <w:szCs w:val="28"/>
          <w:lang w:val="uk-UA"/>
        </w:rPr>
        <w:t>канд</w:t>
      </w:r>
      <w:proofErr w:type="spellEnd"/>
      <w:r w:rsidR="00610E4D" w:rsidRPr="00EB2969">
        <w:rPr>
          <w:sz w:val="28"/>
          <w:szCs w:val="28"/>
          <w:lang w:val="uk-UA"/>
        </w:rPr>
        <w:t xml:space="preserve">. </w:t>
      </w:r>
      <w:proofErr w:type="spellStart"/>
      <w:r w:rsidR="00610E4D" w:rsidRPr="00EB2969">
        <w:rPr>
          <w:sz w:val="28"/>
          <w:szCs w:val="28"/>
          <w:lang w:val="uk-UA"/>
        </w:rPr>
        <w:t>мистецтвозн</w:t>
      </w:r>
      <w:proofErr w:type="spellEnd"/>
      <w:r w:rsidRPr="00EB2969">
        <w:rPr>
          <w:sz w:val="28"/>
          <w:szCs w:val="28"/>
          <w:lang w:val="uk-UA"/>
        </w:rPr>
        <w:t xml:space="preserve">: спец. 17.00.01. </w:t>
      </w:r>
      <w:r w:rsidR="00A21DB4" w:rsidRPr="00EB2969">
        <w:rPr>
          <w:sz w:val="28"/>
          <w:szCs w:val="28"/>
          <w:lang w:val="uk-UA"/>
        </w:rPr>
        <w:t>«</w:t>
      </w:r>
      <w:r w:rsidRPr="00EB2969">
        <w:rPr>
          <w:sz w:val="28"/>
          <w:szCs w:val="28"/>
          <w:lang w:val="uk-UA"/>
        </w:rPr>
        <w:t>Теорія та історія культури</w:t>
      </w:r>
      <w:r w:rsidR="00A21DB4" w:rsidRPr="00EB2969">
        <w:rPr>
          <w:sz w:val="28"/>
          <w:szCs w:val="28"/>
          <w:lang w:val="uk-UA"/>
        </w:rPr>
        <w:t>»</w:t>
      </w:r>
      <w:r w:rsidRPr="00EB2969">
        <w:rPr>
          <w:sz w:val="28"/>
          <w:szCs w:val="28"/>
          <w:lang w:val="uk-UA"/>
        </w:rPr>
        <w:t>. Київ, 2005. 20 с.</w:t>
      </w:r>
    </w:p>
    <w:p w14:paraId="3461E4BD" w14:textId="77777777" w:rsidR="004C0283" w:rsidRPr="00EB2969" w:rsidRDefault="00683714" w:rsidP="007E0A7D">
      <w:pPr>
        <w:tabs>
          <w:tab w:val="left" w:pos="284"/>
          <w:tab w:val="left" w:pos="426"/>
        </w:tabs>
        <w:spacing w:after="0" w:line="360" w:lineRule="auto"/>
        <w:ind w:firstLine="426"/>
        <w:jc w:val="both"/>
        <w:rPr>
          <w:sz w:val="28"/>
          <w:szCs w:val="28"/>
          <w:lang w:val="uk-UA"/>
        </w:rPr>
      </w:pPr>
      <w:r w:rsidRPr="00EB2969">
        <w:rPr>
          <w:sz w:val="28"/>
          <w:szCs w:val="28"/>
          <w:lang w:val="uk-UA"/>
        </w:rPr>
        <w:t>6. </w:t>
      </w:r>
      <w:proofErr w:type="spellStart"/>
      <w:r w:rsidRPr="00EB2969">
        <w:rPr>
          <w:sz w:val="28"/>
          <w:szCs w:val="28"/>
          <w:lang w:val="uk-UA"/>
        </w:rPr>
        <w:t>Голдрич</w:t>
      </w:r>
      <w:proofErr w:type="spellEnd"/>
      <w:r w:rsidRPr="00EB2969">
        <w:rPr>
          <w:sz w:val="28"/>
          <w:szCs w:val="28"/>
          <w:lang w:val="uk-UA"/>
        </w:rPr>
        <w:t xml:space="preserve"> О.С. Хореографія: Посібник з основ хореографічного мистецтва та композиції танцю. Львів : СПОЛОМ, 2006. 172 с.</w:t>
      </w:r>
    </w:p>
    <w:p w14:paraId="2A90F8DC" w14:textId="77777777" w:rsidR="004C0283" w:rsidRPr="00EB2969" w:rsidRDefault="00683714" w:rsidP="007E0A7D">
      <w:pPr>
        <w:tabs>
          <w:tab w:val="left" w:pos="284"/>
          <w:tab w:val="left" w:pos="426"/>
        </w:tabs>
        <w:spacing w:after="0" w:line="360" w:lineRule="auto"/>
        <w:ind w:firstLine="426"/>
        <w:jc w:val="both"/>
        <w:rPr>
          <w:sz w:val="28"/>
          <w:szCs w:val="28"/>
          <w:lang w:val="uk-UA"/>
        </w:rPr>
      </w:pPr>
      <w:r w:rsidRPr="00EB2969">
        <w:rPr>
          <w:sz w:val="28"/>
          <w:szCs w:val="28"/>
          <w:lang w:val="uk-UA"/>
        </w:rPr>
        <w:t>7. </w:t>
      </w:r>
      <w:proofErr w:type="spellStart"/>
      <w:r w:rsidRPr="00EB2969">
        <w:rPr>
          <w:sz w:val="28"/>
          <w:szCs w:val="28"/>
          <w:lang w:val="uk-UA"/>
        </w:rPr>
        <w:t>Голдрич</w:t>
      </w:r>
      <w:proofErr w:type="spellEnd"/>
      <w:r w:rsidRPr="00EB2969">
        <w:rPr>
          <w:sz w:val="28"/>
          <w:szCs w:val="28"/>
          <w:lang w:val="uk-UA"/>
        </w:rPr>
        <w:t> О. С. Основи хореографічного мистецтва. Львів : Край, 2003.160 с.</w:t>
      </w:r>
    </w:p>
    <w:p w14:paraId="48ECF02C" w14:textId="04243025" w:rsidR="00956AE0" w:rsidRDefault="00956AE0" w:rsidP="00956AE0">
      <w:pPr>
        <w:spacing w:after="0" w:line="360" w:lineRule="auto"/>
        <w:ind w:firstLine="426"/>
        <w:jc w:val="both"/>
        <w:rPr>
          <w:rFonts w:eastAsia="Calibri"/>
          <w:sz w:val="28"/>
          <w:szCs w:val="28"/>
          <w:lang w:val="uk-UA" w:eastAsia="en-US"/>
        </w:rPr>
      </w:pPr>
      <w:r>
        <w:rPr>
          <w:rFonts w:eastAsia="Calibri"/>
          <w:sz w:val="28"/>
          <w:szCs w:val="28"/>
          <w:lang w:val="uk-UA" w:eastAsia="en-US"/>
        </w:rPr>
        <w:t>8. </w:t>
      </w:r>
      <w:r w:rsidRPr="00956AE0">
        <w:rPr>
          <w:rFonts w:eastAsia="Calibri"/>
          <w:sz w:val="28"/>
          <w:szCs w:val="28"/>
          <w:lang w:val="uk-UA" w:eastAsia="en-US"/>
        </w:rPr>
        <w:t xml:space="preserve">Зайцев Є. В. Основи народно-сценічного танцю : Навчальний посібник для вищих навчальних закладів культури і мистецтв І-IV рівнів акредитації / Є. В. Зайцев, Ю. В. </w:t>
      </w:r>
      <w:proofErr w:type="spellStart"/>
      <w:r w:rsidRPr="00956AE0">
        <w:rPr>
          <w:rFonts w:eastAsia="Calibri"/>
          <w:sz w:val="28"/>
          <w:szCs w:val="28"/>
          <w:lang w:val="uk-UA" w:eastAsia="en-US"/>
        </w:rPr>
        <w:t>Колесниченко</w:t>
      </w:r>
      <w:proofErr w:type="spellEnd"/>
      <w:r w:rsidRPr="00956AE0">
        <w:rPr>
          <w:rFonts w:eastAsia="Calibri"/>
          <w:sz w:val="28"/>
          <w:szCs w:val="28"/>
          <w:lang w:val="uk-UA" w:eastAsia="en-US"/>
        </w:rPr>
        <w:t xml:space="preserve">. Вінниця: Нова книга, 2007. 416 с. </w:t>
      </w:r>
    </w:p>
    <w:p w14:paraId="7B57C05F" w14:textId="704F06F0" w:rsidR="00B409B8" w:rsidRPr="00956AE0" w:rsidRDefault="00B409B8" w:rsidP="00956AE0">
      <w:pPr>
        <w:spacing w:after="0" w:line="360" w:lineRule="auto"/>
        <w:ind w:firstLine="426"/>
        <w:jc w:val="both"/>
        <w:rPr>
          <w:rFonts w:eastAsia="Calibri"/>
          <w:sz w:val="28"/>
          <w:szCs w:val="28"/>
          <w:lang w:val="uk-UA" w:eastAsia="en-US"/>
        </w:rPr>
      </w:pPr>
      <w:r>
        <w:rPr>
          <w:rStyle w:val="4096"/>
          <w:color w:val="000000"/>
          <w:sz w:val="28"/>
          <w:szCs w:val="28"/>
          <w:lang w:val="uk-UA"/>
        </w:rPr>
        <w:t xml:space="preserve">9. </w:t>
      </w:r>
      <w:proofErr w:type="spellStart"/>
      <w:r w:rsidRPr="00B409B8">
        <w:rPr>
          <w:rStyle w:val="4096"/>
          <w:color w:val="000000"/>
          <w:sz w:val="28"/>
          <w:szCs w:val="28"/>
          <w:lang w:val="uk-UA"/>
        </w:rPr>
        <w:t>Зубатов</w:t>
      </w:r>
      <w:proofErr w:type="spellEnd"/>
      <w:r w:rsidRPr="00B409B8">
        <w:rPr>
          <w:color w:val="000000"/>
          <w:sz w:val="28"/>
          <w:szCs w:val="28"/>
          <w:lang w:val="uk-UA"/>
        </w:rPr>
        <w:t xml:space="preserve"> С. Л. Основи</w:t>
      </w:r>
      <w:r>
        <w:rPr>
          <w:color w:val="000000"/>
          <w:sz w:val="28"/>
          <w:szCs w:val="28"/>
        </w:rPr>
        <w:t> </w:t>
      </w:r>
      <w:r w:rsidRPr="00B409B8">
        <w:rPr>
          <w:color w:val="000000"/>
          <w:sz w:val="28"/>
          <w:szCs w:val="28"/>
          <w:lang w:val="uk-UA"/>
        </w:rPr>
        <w:t>викладання</w:t>
      </w:r>
      <w:r>
        <w:rPr>
          <w:color w:val="000000"/>
          <w:sz w:val="28"/>
          <w:szCs w:val="28"/>
        </w:rPr>
        <w:t> </w:t>
      </w:r>
      <w:r w:rsidRPr="00B409B8">
        <w:rPr>
          <w:color w:val="000000"/>
          <w:sz w:val="28"/>
          <w:szCs w:val="28"/>
          <w:lang w:val="uk-UA"/>
        </w:rPr>
        <w:t>українського народно-сценічного</w:t>
      </w:r>
      <w:r>
        <w:rPr>
          <w:color w:val="000000"/>
          <w:sz w:val="28"/>
          <w:szCs w:val="28"/>
        </w:rPr>
        <w:t> </w:t>
      </w:r>
      <w:r w:rsidRPr="00B409B8">
        <w:rPr>
          <w:color w:val="000000"/>
          <w:sz w:val="28"/>
          <w:szCs w:val="28"/>
          <w:lang w:val="uk-UA"/>
        </w:rPr>
        <w:t>танцю. / С.</w:t>
      </w:r>
      <w:r>
        <w:rPr>
          <w:color w:val="000000"/>
          <w:sz w:val="28"/>
          <w:szCs w:val="28"/>
        </w:rPr>
        <w:t> </w:t>
      </w:r>
      <w:r w:rsidRPr="00B409B8">
        <w:rPr>
          <w:color w:val="000000"/>
          <w:sz w:val="28"/>
          <w:szCs w:val="28"/>
          <w:lang w:val="uk-UA"/>
        </w:rPr>
        <w:t>Л.</w:t>
      </w:r>
      <w:r>
        <w:rPr>
          <w:color w:val="000000"/>
          <w:sz w:val="28"/>
          <w:szCs w:val="28"/>
        </w:rPr>
        <w:t> </w:t>
      </w:r>
      <w:proofErr w:type="spellStart"/>
      <w:r w:rsidRPr="00B409B8">
        <w:rPr>
          <w:color w:val="000000"/>
          <w:sz w:val="28"/>
          <w:szCs w:val="28"/>
          <w:lang w:val="uk-UA"/>
        </w:rPr>
        <w:t>Зубатов</w:t>
      </w:r>
      <w:proofErr w:type="spellEnd"/>
      <w:r w:rsidRPr="00B409B8">
        <w:rPr>
          <w:color w:val="000000"/>
          <w:sz w:val="28"/>
          <w:szCs w:val="28"/>
          <w:lang w:val="uk-UA"/>
        </w:rPr>
        <w:t xml:space="preserve"> – К.:</w:t>
      </w:r>
      <w:r>
        <w:rPr>
          <w:color w:val="000000"/>
          <w:sz w:val="28"/>
          <w:szCs w:val="28"/>
        </w:rPr>
        <w:t> </w:t>
      </w:r>
      <w:r w:rsidRPr="00B409B8">
        <w:rPr>
          <w:color w:val="000000"/>
          <w:sz w:val="28"/>
          <w:szCs w:val="28"/>
          <w:lang w:val="uk-UA"/>
        </w:rPr>
        <w:t>ІПК ПК,</w:t>
      </w:r>
      <w:r>
        <w:rPr>
          <w:color w:val="000000"/>
          <w:sz w:val="28"/>
          <w:szCs w:val="28"/>
        </w:rPr>
        <w:t> </w:t>
      </w:r>
      <w:r w:rsidRPr="00B409B8">
        <w:rPr>
          <w:color w:val="000000"/>
          <w:sz w:val="28"/>
          <w:szCs w:val="28"/>
          <w:lang w:val="uk-UA"/>
        </w:rPr>
        <w:t>1995. − 133</w:t>
      </w:r>
    </w:p>
    <w:p w14:paraId="3E7E4087" w14:textId="20F2D0FA" w:rsidR="004C0283" w:rsidRPr="00EB2969" w:rsidRDefault="00B409B8" w:rsidP="007E0A7D">
      <w:pPr>
        <w:tabs>
          <w:tab w:val="left" w:pos="284"/>
          <w:tab w:val="left" w:pos="426"/>
        </w:tabs>
        <w:spacing w:after="0" w:line="360" w:lineRule="auto"/>
        <w:ind w:firstLine="426"/>
        <w:jc w:val="both"/>
        <w:rPr>
          <w:sz w:val="28"/>
          <w:szCs w:val="28"/>
          <w:lang w:val="uk-UA"/>
        </w:rPr>
      </w:pPr>
      <w:r>
        <w:rPr>
          <w:sz w:val="28"/>
          <w:szCs w:val="28"/>
          <w:lang w:val="uk-UA"/>
        </w:rPr>
        <w:t>10</w:t>
      </w:r>
      <w:r w:rsidR="00683714" w:rsidRPr="00EB2969">
        <w:rPr>
          <w:sz w:val="28"/>
          <w:szCs w:val="28"/>
          <w:lang w:val="uk-UA"/>
        </w:rPr>
        <w:t>. Клименко В. Психологія творчості:</w:t>
      </w:r>
      <w:r w:rsidR="006F397A">
        <w:rPr>
          <w:sz w:val="28"/>
          <w:szCs w:val="28"/>
          <w:lang w:val="uk-UA"/>
        </w:rPr>
        <w:t xml:space="preserve"> </w:t>
      </w:r>
      <w:proofErr w:type="spellStart"/>
      <w:r w:rsidR="00683714" w:rsidRPr="00EB2969">
        <w:rPr>
          <w:sz w:val="28"/>
          <w:szCs w:val="28"/>
          <w:lang w:val="uk-UA"/>
        </w:rPr>
        <w:t>навч</w:t>
      </w:r>
      <w:proofErr w:type="spellEnd"/>
      <w:r w:rsidR="00683714" w:rsidRPr="00EB2969">
        <w:rPr>
          <w:sz w:val="28"/>
          <w:szCs w:val="28"/>
          <w:lang w:val="uk-UA"/>
        </w:rPr>
        <w:t xml:space="preserve">. </w:t>
      </w:r>
      <w:proofErr w:type="spellStart"/>
      <w:r w:rsidR="00683714" w:rsidRPr="00EB2969">
        <w:rPr>
          <w:sz w:val="28"/>
          <w:szCs w:val="28"/>
          <w:lang w:val="uk-UA"/>
        </w:rPr>
        <w:t>посіб</w:t>
      </w:r>
      <w:proofErr w:type="spellEnd"/>
      <w:r w:rsidR="00683714" w:rsidRPr="00EB2969">
        <w:rPr>
          <w:sz w:val="28"/>
          <w:szCs w:val="28"/>
          <w:lang w:val="uk-UA"/>
        </w:rPr>
        <w:t xml:space="preserve">. Київ: Центр </w:t>
      </w:r>
      <w:proofErr w:type="spellStart"/>
      <w:r w:rsidR="00683714" w:rsidRPr="00EB2969">
        <w:rPr>
          <w:sz w:val="28"/>
          <w:szCs w:val="28"/>
          <w:lang w:val="uk-UA"/>
        </w:rPr>
        <w:t>навч</w:t>
      </w:r>
      <w:proofErr w:type="spellEnd"/>
      <w:r w:rsidR="00683714" w:rsidRPr="00EB2969">
        <w:rPr>
          <w:sz w:val="28"/>
          <w:szCs w:val="28"/>
          <w:lang w:val="uk-UA"/>
        </w:rPr>
        <w:t>. літ., 2006. 480 с.</w:t>
      </w:r>
    </w:p>
    <w:p w14:paraId="0C7E496C" w14:textId="21984D6E" w:rsidR="004C0283" w:rsidRPr="00EB2969" w:rsidRDefault="00683714" w:rsidP="007E0A7D">
      <w:pPr>
        <w:tabs>
          <w:tab w:val="left" w:pos="284"/>
          <w:tab w:val="left" w:pos="426"/>
        </w:tabs>
        <w:spacing w:after="0" w:line="360" w:lineRule="auto"/>
        <w:ind w:firstLine="426"/>
        <w:jc w:val="both"/>
        <w:rPr>
          <w:sz w:val="28"/>
          <w:szCs w:val="28"/>
          <w:lang w:val="uk-UA"/>
        </w:rPr>
      </w:pPr>
      <w:r w:rsidRPr="00EB2969">
        <w:rPr>
          <w:sz w:val="28"/>
          <w:szCs w:val="28"/>
          <w:lang w:val="uk-UA"/>
        </w:rPr>
        <w:t>1</w:t>
      </w:r>
      <w:r w:rsidR="00CA29BC">
        <w:rPr>
          <w:sz w:val="28"/>
          <w:szCs w:val="28"/>
          <w:lang w:val="uk-UA"/>
        </w:rPr>
        <w:t>1</w:t>
      </w:r>
      <w:r w:rsidRPr="00EB2969">
        <w:rPr>
          <w:sz w:val="28"/>
          <w:szCs w:val="28"/>
          <w:lang w:val="uk-UA"/>
        </w:rPr>
        <w:t>. </w:t>
      </w:r>
      <w:proofErr w:type="spellStart"/>
      <w:r w:rsidRPr="00EB2969">
        <w:rPr>
          <w:sz w:val="28"/>
          <w:szCs w:val="28"/>
          <w:lang w:val="uk-UA"/>
        </w:rPr>
        <w:t>Косьміна</w:t>
      </w:r>
      <w:proofErr w:type="spellEnd"/>
      <w:r w:rsidRPr="00EB2969">
        <w:rPr>
          <w:sz w:val="28"/>
          <w:szCs w:val="28"/>
          <w:lang w:val="uk-UA"/>
        </w:rPr>
        <w:t xml:space="preserve"> О. Ю. Українське народне вбрання. </w:t>
      </w:r>
      <w:r w:rsidRPr="00EB2969">
        <w:rPr>
          <w:color w:val="212121"/>
          <w:sz w:val="28"/>
          <w:szCs w:val="28"/>
          <w:lang w:val="uk-UA"/>
        </w:rPr>
        <w:t>Київ: Балтія-Друк, 2017. 62 с.</w:t>
      </w:r>
    </w:p>
    <w:p w14:paraId="63D3678F" w14:textId="0BD3D87B" w:rsidR="004C0283" w:rsidRPr="00EB2969" w:rsidRDefault="00CA29BC" w:rsidP="007E0A7D">
      <w:pPr>
        <w:tabs>
          <w:tab w:val="left" w:pos="284"/>
          <w:tab w:val="left" w:pos="426"/>
        </w:tabs>
        <w:spacing w:after="0" w:line="360" w:lineRule="auto"/>
        <w:ind w:firstLine="426"/>
        <w:jc w:val="both"/>
        <w:rPr>
          <w:sz w:val="28"/>
          <w:szCs w:val="28"/>
          <w:lang w:val="uk-UA"/>
        </w:rPr>
      </w:pPr>
      <w:r>
        <w:rPr>
          <w:sz w:val="28"/>
          <w:szCs w:val="28"/>
          <w:lang w:val="uk-UA"/>
        </w:rPr>
        <w:t>12</w:t>
      </w:r>
      <w:r w:rsidR="00683714" w:rsidRPr="00EB2969">
        <w:rPr>
          <w:sz w:val="28"/>
          <w:szCs w:val="28"/>
          <w:lang w:val="uk-UA"/>
        </w:rPr>
        <w:t>. </w:t>
      </w:r>
      <w:proofErr w:type="spellStart"/>
      <w:r w:rsidR="00683714" w:rsidRPr="00EB2969">
        <w:rPr>
          <w:sz w:val="28"/>
          <w:szCs w:val="28"/>
          <w:lang w:val="uk-UA"/>
        </w:rPr>
        <w:t>Кривохижа</w:t>
      </w:r>
      <w:proofErr w:type="spellEnd"/>
      <w:r w:rsidR="00683714" w:rsidRPr="00EB2969">
        <w:rPr>
          <w:sz w:val="28"/>
          <w:szCs w:val="28"/>
          <w:lang w:val="uk-UA"/>
        </w:rPr>
        <w:t> А</w:t>
      </w:r>
      <w:r w:rsidR="007E0A7D" w:rsidRPr="00EB2969">
        <w:rPr>
          <w:sz w:val="28"/>
          <w:szCs w:val="28"/>
          <w:lang w:val="uk-UA"/>
        </w:rPr>
        <w:t>. М. Гармонія танцю. Кіровоград</w:t>
      </w:r>
      <w:r w:rsidR="00683714" w:rsidRPr="00EB2969">
        <w:rPr>
          <w:sz w:val="28"/>
          <w:szCs w:val="28"/>
          <w:lang w:val="uk-UA"/>
        </w:rPr>
        <w:t>:</w:t>
      </w:r>
      <w:r w:rsidR="00683714" w:rsidRPr="00EB2969">
        <w:rPr>
          <w:lang w:val="uk-UA"/>
        </w:rPr>
        <w:t> </w:t>
      </w:r>
      <w:r w:rsidR="00683714" w:rsidRPr="00EB2969">
        <w:rPr>
          <w:sz w:val="28"/>
          <w:szCs w:val="28"/>
          <w:lang w:val="uk-UA"/>
        </w:rPr>
        <w:t xml:space="preserve">РВЦ КДПУ ім. </w:t>
      </w:r>
      <w:proofErr w:type="spellStart"/>
      <w:r w:rsidR="00683714" w:rsidRPr="00EB2969">
        <w:rPr>
          <w:sz w:val="28"/>
          <w:szCs w:val="28"/>
          <w:lang w:val="uk-UA"/>
        </w:rPr>
        <w:t>В.Винніченка</w:t>
      </w:r>
      <w:proofErr w:type="spellEnd"/>
      <w:r w:rsidR="00683714" w:rsidRPr="00EB2969">
        <w:rPr>
          <w:sz w:val="28"/>
          <w:szCs w:val="28"/>
          <w:lang w:val="uk-UA"/>
        </w:rPr>
        <w:t>, 2006.11 с.</w:t>
      </w:r>
    </w:p>
    <w:p w14:paraId="4038C30C" w14:textId="0190E419" w:rsidR="004C0283" w:rsidRDefault="00CA29BC" w:rsidP="007E0A7D">
      <w:pPr>
        <w:tabs>
          <w:tab w:val="left" w:pos="284"/>
          <w:tab w:val="left" w:pos="426"/>
        </w:tabs>
        <w:spacing w:after="0" w:line="360" w:lineRule="auto"/>
        <w:ind w:firstLine="426"/>
        <w:jc w:val="both"/>
        <w:rPr>
          <w:sz w:val="28"/>
          <w:szCs w:val="28"/>
          <w:lang w:val="uk-UA"/>
        </w:rPr>
      </w:pPr>
      <w:r>
        <w:rPr>
          <w:sz w:val="28"/>
          <w:szCs w:val="28"/>
          <w:lang w:val="uk-UA"/>
        </w:rPr>
        <w:t>13</w:t>
      </w:r>
      <w:r w:rsidR="00683714" w:rsidRPr="00EB2969">
        <w:rPr>
          <w:sz w:val="28"/>
          <w:szCs w:val="28"/>
          <w:lang w:val="uk-UA"/>
        </w:rPr>
        <w:t xml:space="preserve">. Легка С. А. Українська народна хореографічна культура ХХ століття </w:t>
      </w:r>
      <w:proofErr w:type="spellStart"/>
      <w:r w:rsidR="00683714" w:rsidRPr="00EB2969">
        <w:rPr>
          <w:sz w:val="28"/>
          <w:szCs w:val="28"/>
          <w:lang w:val="uk-UA"/>
        </w:rPr>
        <w:t>канд</w:t>
      </w:r>
      <w:proofErr w:type="spellEnd"/>
      <w:r w:rsidR="00683714" w:rsidRPr="00EB2969">
        <w:rPr>
          <w:sz w:val="28"/>
          <w:szCs w:val="28"/>
          <w:lang w:val="uk-UA"/>
        </w:rPr>
        <w:t xml:space="preserve">. </w:t>
      </w:r>
      <w:proofErr w:type="spellStart"/>
      <w:r w:rsidR="00683714" w:rsidRPr="00EB2969">
        <w:rPr>
          <w:sz w:val="28"/>
          <w:szCs w:val="28"/>
          <w:lang w:val="uk-UA"/>
        </w:rPr>
        <w:t>іст</w:t>
      </w:r>
      <w:proofErr w:type="spellEnd"/>
      <w:r w:rsidR="00683714" w:rsidRPr="00EB2969">
        <w:rPr>
          <w:sz w:val="28"/>
          <w:szCs w:val="28"/>
          <w:lang w:val="uk-UA"/>
        </w:rPr>
        <w:t xml:space="preserve">. наук: спец. 17.00.01 </w:t>
      </w:r>
      <w:r w:rsidR="00A21DB4" w:rsidRPr="00EB2969">
        <w:rPr>
          <w:sz w:val="28"/>
          <w:szCs w:val="28"/>
          <w:lang w:val="uk-UA"/>
        </w:rPr>
        <w:t>«</w:t>
      </w:r>
      <w:r w:rsidR="00683714" w:rsidRPr="00EB2969">
        <w:rPr>
          <w:sz w:val="28"/>
          <w:szCs w:val="28"/>
          <w:lang w:val="uk-UA"/>
        </w:rPr>
        <w:t>Теорія та історія культури</w:t>
      </w:r>
      <w:r w:rsidR="00A21DB4" w:rsidRPr="00EB2969">
        <w:rPr>
          <w:sz w:val="28"/>
          <w:szCs w:val="28"/>
          <w:lang w:val="uk-UA"/>
        </w:rPr>
        <w:t>»</w:t>
      </w:r>
      <w:r w:rsidR="00683714" w:rsidRPr="00EB2969">
        <w:rPr>
          <w:sz w:val="28"/>
          <w:szCs w:val="28"/>
          <w:lang w:val="uk-UA"/>
        </w:rPr>
        <w:t>. Київ, 2003. 20 с.</w:t>
      </w:r>
    </w:p>
    <w:p w14:paraId="5DDDB5DA" w14:textId="643E6753" w:rsidR="001059AA" w:rsidRPr="001059AA" w:rsidRDefault="00CA29BC" w:rsidP="001059AA">
      <w:pPr>
        <w:spacing w:after="0" w:line="276" w:lineRule="auto"/>
        <w:ind w:firstLine="426"/>
        <w:contextualSpacing/>
        <w:jc w:val="both"/>
        <w:rPr>
          <w:rFonts w:eastAsia="Calibri"/>
          <w:sz w:val="28"/>
          <w:szCs w:val="28"/>
          <w:lang w:val="uk-UA" w:eastAsia="en-US"/>
        </w:rPr>
      </w:pPr>
      <w:r>
        <w:rPr>
          <w:rFonts w:eastAsia="Calibri"/>
          <w:sz w:val="28"/>
          <w:szCs w:val="28"/>
          <w:lang w:val="uk-UA" w:eastAsia="en-US"/>
        </w:rPr>
        <w:t>14</w:t>
      </w:r>
      <w:r w:rsidR="001059AA">
        <w:rPr>
          <w:rFonts w:eastAsia="Calibri"/>
          <w:sz w:val="28"/>
          <w:szCs w:val="28"/>
          <w:lang w:val="uk-UA" w:eastAsia="en-US"/>
        </w:rPr>
        <w:t>. </w:t>
      </w:r>
      <w:r w:rsidR="001059AA" w:rsidRPr="001059AA">
        <w:rPr>
          <w:rFonts w:eastAsia="Calibri"/>
          <w:sz w:val="28"/>
          <w:szCs w:val="28"/>
          <w:lang w:val="uk-UA" w:eastAsia="en-US"/>
        </w:rPr>
        <w:t xml:space="preserve">Мартиненко О. Танцювальна мозаїка. Програма хореографічної роботи з дітьми 5-7 років / О. Мартиненко </w:t>
      </w:r>
      <w:r w:rsidR="001059AA" w:rsidRPr="00B409B8">
        <w:rPr>
          <w:rFonts w:eastAsia="Calibri"/>
          <w:i/>
          <w:sz w:val="28"/>
          <w:szCs w:val="28"/>
          <w:lang w:val="uk-UA" w:eastAsia="en-US"/>
        </w:rPr>
        <w:t>Палітра педагога</w:t>
      </w:r>
      <w:r w:rsidR="001059AA" w:rsidRPr="001059AA">
        <w:rPr>
          <w:rFonts w:eastAsia="Calibri"/>
          <w:sz w:val="28"/>
          <w:szCs w:val="28"/>
          <w:lang w:val="uk-UA" w:eastAsia="en-US"/>
        </w:rPr>
        <w:t>. 2009. № 1. с. 25–31.</w:t>
      </w:r>
    </w:p>
    <w:p w14:paraId="5C9F84FD" w14:textId="67029AB8" w:rsidR="004C0283" w:rsidRPr="00EB2969" w:rsidRDefault="00683714" w:rsidP="007E0A7D">
      <w:pPr>
        <w:tabs>
          <w:tab w:val="left" w:pos="284"/>
          <w:tab w:val="left" w:pos="426"/>
        </w:tabs>
        <w:spacing w:after="0" w:line="360" w:lineRule="auto"/>
        <w:ind w:firstLine="426"/>
        <w:jc w:val="both"/>
        <w:rPr>
          <w:sz w:val="28"/>
          <w:szCs w:val="28"/>
          <w:lang w:val="uk-UA"/>
        </w:rPr>
      </w:pPr>
      <w:r w:rsidRPr="00EB2969">
        <w:rPr>
          <w:sz w:val="28"/>
          <w:szCs w:val="28"/>
          <w:lang w:val="uk-UA"/>
        </w:rPr>
        <w:t>1</w:t>
      </w:r>
      <w:r w:rsidR="00CA29BC">
        <w:rPr>
          <w:sz w:val="28"/>
          <w:szCs w:val="28"/>
          <w:lang w:val="uk-UA"/>
        </w:rPr>
        <w:t>5</w:t>
      </w:r>
      <w:r w:rsidRPr="00EB2969">
        <w:rPr>
          <w:sz w:val="28"/>
          <w:szCs w:val="28"/>
          <w:lang w:val="uk-UA"/>
        </w:rPr>
        <w:t xml:space="preserve">. Мартиненко О. В. Методика хореографічної роботи з дітьми старшого дошкільного віку: </w:t>
      </w:r>
      <w:proofErr w:type="spellStart"/>
      <w:r w:rsidRPr="00EB2969">
        <w:rPr>
          <w:sz w:val="28"/>
          <w:szCs w:val="28"/>
          <w:lang w:val="uk-UA"/>
        </w:rPr>
        <w:t>навч</w:t>
      </w:r>
      <w:proofErr w:type="spellEnd"/>
      <w:r w:rsidRPr="00EB2969">
        <w:rPr>
          <w:sz w:val="28"/>
          <w:szCs w:val="28"/>
          <w:lang w:val="uk-UA"/>
        </w:rPr>
        <w:t xml:space="preserve">. </w:t>
      </w:r>
      <w:proofErr w:type="spellStart"/>
      <w:r w:rsidRPr="00EB2969">
        <w:rPr>
          <w:sz w:val="28"/>
          <w:szCs w:val="28"/>
          <w:lang w:val="uk-UA"/>
        </w:rPr>
        <w:t>посіб</w:t>
      </w:r>
      <w:proofErr w:type="spellEnd"/>
      <w:r w:rsidRPr="00EB2969">
        <w:rPr>
          <w:sz w:val="28"/>
          <w:szCs w:val="28"/>
          <w:lang w:val="uk-UA"/>
        </w:rPr>
        <w:t xml:space="preserve">. Донецьк : ТОВ </w:t>
      </w:r>
      <w:r w:rsidR="00A21DB4" w:rsidRPr="00EB2969">
        <w:rPr>
          <w:sz w:val="28"/>
          <w:szCs w:val="28"/>
          <w:lang w:val="uk-UA"/>
        </w:rPr>
        <w:t>«</w:t>
      </w:r>
      <w:r w:rsidRPr="00EB2969">
        <w:rPr>
          <w:sz w:val="28"/>
          <w:szCs w:val="28"/>
          <w:lang w:val="uk-UA"/>
        </w:rPr>
        <w:t>Юго-</w:t>
      </w:r>
      <w:proofErr w:type="spellStart"/>
      <w:r w:rsidRPr="00EB2969">
        <w:rPr>
          <w:sz w:val="28"/>
          <w:szCs w:val="28"/>
          <w:lang w:val="uk-UA"/>
        </w:rPr>
        <w:t>Восток</w:t>
      </w:r>
      <w:proofErr w:type="spellEnd"/>
      <w:r w:rsidRPr="00EB2969">
        <w:rPr>
          <w:sz w:val="28"/>
          <w:szCs w:val="28"/>
          <w:lang w:val="uk-UA"/>
        </w:rPr>
        <w:t xml:space="preserve">, </w:t>
      </w:r>
      <w:proofErr w:type="spellStart"/>
      <w:r w:rsidRPr="00EB2969">
        <w:rPr>
          <w:sz w:val="28"/>
          <w:szCs w:val="28"/>
          <w:lang w:val="uk-UA"/>
        </w:rPr>
        <w:t>Лтд</w:t>
      </w:r>
      <w:proofErr w:type="spellEnd"/>
      <w:r w:rsidR="00A21DB4" w:rsidRPr="00EB2969">
        <w:rPr>
          <w:sz w:val="28"/>
          <w:szCs w:val="28"/>
          <w:lang w:val="uk-UA"/>
        </w:rPr>
        <w:t>»</w:t>
      </w:r>
      <w:r w:rsidRPr="00EB2969">
        <w:rPr>
          <w:sz w:val="28"/>
          <w:szCs w:val="28"/>
          <w:lang w:val="uk-UA"/>
        </w:rPr>
        <w:t>, 2009. 156 с.</w:t>
      </w:r>
    </w:p>
    <w:p w14:paraId="6EBDD1BF" w14:textId="5FB79A71" w:rsidR="004C0283" w:rsidRPr="00EB2969" w:rsidRDefault="00683714" w:rsidP="007E0A7D">
      <w:pPr>
        <w:tabs>
          <w:tab w:val="left" w:pos="284"/>
          <w:tab w:val="left" w:pos="426"/>
        </w:tabs>
        <w:spacing w:after="0" w:line="360" w:lineRule="auto"/>
        <w:ind w:firstLine="426"/>
        <w:jc w:val="both"/>
        <w:rPr>
          <w:sz w:val="28"/>
          <w:szCs w:val="28"/>
          <w:lang w:val="uk-UA"/>
        </w:rPr>
      </w:pPr>
      <w:r w:rsidRPr="00EB2969">
        <w:rPr>
          <w:sz w:val="28"/>
          <w:szCs w:val="28"/>
          <w:lang w:val="uk-UA"/>
        </w:rPr>
        <w:t>1</w:t>
      </w:r>
      <w:r w:rsidR="00CA29BC">
        <w:rPr>
          <w:sz w:val="28"/>
          <w:szCs w:val="28"/>
          <w:lang w:val="uk-UA"/>
        </w:rPr>
        <w:t>6</w:t>
      </w:r>
      <w:r w:rsidRPr="00EB2969">
        <w:rPr>
          <w:sz w:val="28"/>
          <w:szCs w:val="28"/>
          <w:lang w:val="uk-UA"/>
        </w:rPr>
        <w:t xml:space="preserve">. Мартиненко О. В. Теорія та методика роботи з дитячим хореографічним колективом (дошкільний вік): </w:t>
      </w:r>
      <w:proofErr w:type="spellStart"/>
      <w:r w:rsidRPr="00EB2969">
        <w:rPr>
          <w:sz w:val="28"/>
          <w:szCs w:val="28"/>
          <w:lang w:val="uk-UA"/>
        </w:rPr>
        <w:t>навч</w:t>
      </w:r>
      <w:proofErr w:type="spellEnd"/>
      <w:r w:rsidRPr="00EB2969">
        <w:rPr>
          <w:sz w:val="28"/>
          <w:szCs w:val="28"/>
          <w:lang w:val="uk-UA"/>
        </w:rPr>
        <w:t xml:space="preserve">. </w:t>
      </w:r>
      <w:proofErr w:type="spellStart"/>
      <w:r w:rsidRPr="00EB2969">
        <w:rPr>
          <w:sz w:val="28"/>
          <w:szCs w:val="28"/>
          <w:lang w:val="uk-UA"/>
        </w:rPr>
        <w:t>посіб</w:t>
      </w:r>
      <w:proofErr w:type="spellEnd"/>
      <w:r w:rsidRPr="00EB2969">
        <w:rPr>
          <w:sz w:val="28"/>
          <w:szCs w:val="28"/>
          <w:lang w:val="uk-UA"/>
        </w:rPr>
        <w:t>. для студентів напряму підг</w:t>
      </w:r>
      <w:r w:rsidR="007E0A7D" w:rsidRPr="00EB2969">
        <w:rPr>
          <w:sz w:val="28"/>
          <w:szCs w:val="28"/>
          <w:lang w:val="uk-UA"/>
        </w:rPr>
        <w:t xml:space="preserve">отовки </w:t>
      </w:r>
      <w:r w:rsidR="00A21DB4" w:rsidRPr="00EB2969">
        <w:rPr>
          <w:sz w:val="28"/>
          <w:szCs w:val="28"/>
          <w:lang w:val="uk-UA"/>
        </w:rPr>
        <w:t>«</w:t>
      </w:r>
      <w:r w:rsidR="007E0A7D" w:rsidRPr="00EB2969">
        <w:rPr>
          <w:sz w:val="28"/>
          <w:szCs w:val="28"/>
          <w:lang w:val="uk-UA"/>
        </w:rPr>
        <w:t>Хореографія</w:t>
      </w:r>
      <w:r w:rsidR="00A21DB4" w:rsidRPr="00EB2969">
        <w:rPr>
          <w:sz w:val="28"/>
          <w:szCs w:val="28"/>
          <w:lang w:val="uk-UA"/>
        </w:rPr>
        <w:t>»</w:t>
      </w:r>
      <w:r w:rsidR="007E0A7D" w:rsidRPr="00EB2969">
        <w:rPr>
          <w:sz w:val="28"/>
          <w:szCs w:val="28"/>
          <w:lang w:val="uk-UA"/>
        </w:rPr>
        <w:t>. Бердянськ</w:t>
      </w:r>
      <w:r w:rsidRPr="00EB2969">
        <w:rPr>
          <w:sz w:val="28"/>
          <w:szCs w:val="28"/>
          <w:lang w:val="uk-UA"/>
        </w:rPr>
        <w:t>: Видавець БДПУ, 2014. 301 с.</w:t>
      </w:r>
    </w:p>
    <w:p w14:paraId="2B241AC3" w14:textId="7405C2EE" w:rsidR="004C0283" w:rsidRDefault="00CA29BC" w:rsidP="007E0A7D">
      <w:pPr>
        <w:tabs>
          <w:tab w:val="left" w:pos="284"/>
          <w:tab w:val="left" w:pos="426"/>
        </w:tabs>
        <w:spacing w:after="0" w:line="360" w:lineRule="auto"/>
        <w:ind w:firstLine="426"/>
        <w:jc w:val="both"/>
        <w:rPr>
          <w:sz w:val="28"/>
          <w:szCs w:val="28"/>
          <w:lang w:val="uk-UA"/>
        </w:rPr>
      </w:pPr>
      <w:r>
        <w:rPr>
          <w:sz w:val="28"/>
          <w:szCs w:val="28"/>
          <w:lang w:val="uk-UA"/>
        </w:rPr>
        <w:t>17</w:t>
      </w:r>
      <w:r w:rsidR="00683714" w:rsidRPr="00EB2969">
        <w:rPr>
          <w:sz w:val="28"/>
          <w:szCs w:val="28"/>
          <w:lang w:val="uk-UA"/>
        </w:rPr>
        <w:t>. Основи класичного танцю: Методичні рекомендації для студентів 1 курсу спе</w:t>
      </w:r>
      <w:r w:rsidR="00B14FEB" w:rsidRPr="00EB2969">
        <w:rPr>
          <w:sz w:val="28"/>
          <w:szCs w:val="28"/>
          <w:lang w:val="uk-UA"/>
        </w:rPr>
        <w:t xml:space="preserve">ціалізації </w:t>
      </w:r>
      <w:r w:rsidR="00A21DB4" w:rsidRPr="00EB2969">
        <w:rPr>
          <w:sz w:val="28"/>
          <w:szCs w:val="28"/>
          <w:lang w:val="uk-UA"/>
        </w:rPr>
        <w:t>«</w:t>
      </w:r>
      <w:r w:rsidR="00B14FEB" w:rsidRPr="00EB2969">
        <w:rPr>
          <w:sz w:val="28"/>
          <w:szCs w:val="28"/>
          <w:lang w:val="uk-UA"/>
        </w:rPr>
        <w:t>Хореографія</w:t>
      </w:r>
      <w:r w:rsidR="00A21DB4" w:rsidRPr="00EB2969">
        <w:rPr>
          <w:sz w:val="28"/>
          <w:szCs w:val="28"/>
          <w:lang w:val="uk-UA"/>
        </w:rPr>
        <w:t>»</w:t>
      </w:r>
      <w:r w:rsidR="00B14FEB" w:rsidRPr="00EB2969">
        <w:rPr>
          <w:sz w:val="28"/>
          <w:szCs w:val="28"/>
          <w:lang w:val="uk-UA"/>
        </w:rPr>
        <w:t>. Львів</w:t>
      </w:r>
      <w:r w:rsidR="00683714" w:rsidRPr="00EB2969">
        <w:rPr>
          <w:sz w:val="28"/>
          <w:szCs w:val="28"/>
          <w:lang w:val="uk-UA"/>
        </w:rPr>
        <w:t>: ЛДУФК, 2010. 26 с.</w:t>
      </w:r>
    </w:p>
    <w:p w14:paraId="23236896" w14:textId="55AAF183" w:rsidR="004C0283" w:rsidRPr="00EB2969" w:rsidRDefault="00683714" w:rsidP="007E0A7D">
      <w:pPr>
        <w:tabs>
          <w:tab w:val="left" w:pos="284"/>
          <w:tab w:val="left" w:pos="426"/>
        </w:tabs>
        <w:spacing w:after="0" w:line="360" w:lineRule="auto"/>
        <w:ind w:firstLine="426"/>
        <w:jc w:val="both"/>
        <w:rPr>
          <w:sz w:val="28"/>
          <w:szCs w:val="28"/>
          <w:lang w:val="uk-UA"/>
        </w:rPr>
      </w:pPr>
      <w:r w:rsidRPr="00EB2969">
        <w:rPr>
          <w:sz w:val="28"/>
          <w:szCs w:val="28"/>
          <w:lang w:val="uk-UA"/>
        </w:rPr>
        <w:lastRenderedPageBreak/>
        <w:t>1</w:t>
      </w:r>
      <w:r w:rsidR="0011298E">
        <w:rPr>
          <w:sz w:val="28"/>
          <w:szCs w:val="28"/>
          <w:lang w:val="uk-UA"/>
        </w:rPr>
        <w:t>8</w:t>
      </w:r>
      <w:r w:rsidRPr="00EB2969">
        <w:rPr>
          <w:sz w:val="28"/>
          <w:szCs w:val="28"/>
          <w:lang w:val="uk-UA"/>
        </w:rPr>
        <w:t>. </w:t>
      </w:r>
      <w:proofErr w:type="spellStart"/>
      <w:r w:rsidRPr="00EB2969">
        <w:rPr>
          <w:sz w:val="28"/>
          <w:szCs w:val="28"/>
          <w:lang w:val="uk-UA"/>
        </w:rPr>
        <w:t>Станішевський</w:t>
      </w:r>
      <w:proofErr w:type="spellEnd"/>
      <w:r w:rsidRPr="00EB2969">
        <w:rPr>
          <w:sz w:val="28"/>
          <w:szCs w:val="28"/>
          <w:lang w:val="uk-UA"/>
        </w:rPr>
        <w:t xml:space="preserve"> Ю. Балетний теат</w:t>
      </w:r>
      <w:r w:rsidR="00B14FEB" w:rsidRPr="00EB2969">
        <w:rPr>
          <w:sz w:val="28"/>
          <w:szCs w:val="28"/>
          <w:lang w:val="uk-UA"/>
        </w:rPr>
        <w:t>р України: 225 років історії.</w:t>
      </w:r>
      <w:r w:rsidRPr="00EB2969">
        <w:rPr>
          <w:sz w:val="28"/>
          <w:szCs w:val="28"/>
          <w:lang w:val="uk-UA"/>
        </w:rPr>
        <w:t xml:space="preserve"> Київ: Муз. Україна, 2003. 440 с.</w:t>
      </w:r>
    </w:p>
    <w:p w14:paraId="20700063" w14:textId="56F6895B" w:rsidR="004C0283" w:rsidRPr="00EB2969" w:rsidRDefault="0011298E" w:rsidP="007E0A7D">
      <w:pPr>
        <w:tabs>
          <w:tab w:val="left" w:pos="284"/>
          <w:tab w:val="left" w:pos="426"/>
        </w:tabs>
        <w:spacing w:after="0" w:line="360" w:lineRule="auto"/>
        <w:ind w:firstLine="426"/>
        <w:jc w:val="both"/>
        <w:rPr>
          <w:sz w:val="28"/>
          <w:szCs w:val="28"/>
          <w:lang w:val="uk-UA"/>
        </w:rPr>
      </w:pPr>
      <w:r>
        <w:rPr>
          <w:sz w:val="28"/>
          <w:szCs w:val="28"/>
          <w:lang w:val="uk-UA"/>
        </w:rPr>
        <w:t>19</w:t>
      </w:r>
      <w:r w:rsidR="00683714" w:rsidRPr="00EB2969">
        <w:rPr>
          <w:sz w:val="28"/>
          <w:szCs w:val="28"/>
          <w:lang w:val="uk-UA"/>
        </w:rPr>
        <w:t>. </w:t>
      </w:r>
      <w:proofErr w:type="spellStart"/>
      <w:r w:rsidR="00683714" w:rsidRPr="00EB2969">
        <w:rPr>
          <w:sz w:val="28"/>
          <w:szCs w:val="28"/>
          <w:lang w:val="uk-UA"/>
        </w:rPr>
        <w:t>Тригуб</w:t>
      </w:r>
      <w:proofErr w:type="spellEnd"/>
      <w:r w:rsidR="00683714" w:rsidRPr="00EB2969">
        <w:rPr>
          <w:sz w:val="28"/>
          <w:szCs w:val="28"/>
          <w:lang w:val="uk-UA"/>
        </w:rPr>
        <w:t xml:space="preserve"> С. В. Творча та організаційна діяльність керівника дитячого хореографічного колективу в загальноосвітній школі. Сучасна мистецька освіта: реалії та перспективи: </w:t>
      </w:r>
      <w:proofErr w:type="spellStart"/>
      <w:r w:rsidR="00683714" w:rsidRPr="00EB2969">
        <w:rPr>
          <w:sz w:val="28"/>
          <w:szCs w:val="28"/>
          <w:lang w:val="uk-UA"/>
        </w:rPr>
        <w:t>зб</w:t>
      </w:r>
      <w:proofErr w:type="spellEnd"/>
      <w:r w:rsidR="00683714" w:rsidRPr="00EB2969">
        <w:rPr>
          <w:sz w:val="28"/>
          <w:szCs w:val="28"/>
          <w:lang w:val="uk-UA"/>
        </w:rPr>
        <w:t xml:space="preserve">. наук. пр. Київ – Суми : </w:t>
      </w:r>
      <w:proofErr w:type="spellStart"/>
      <w:r w:rsidR="00683714" w:rsidRPr="00EB2969">
        <w:rPr>
          <w:sz w:val="28"/>
          <w:szCs w:val="28"/>
          <w:lang w:val="uk-UA"/>
        </w:rPr>
        <w:t>СумДПУ</w:t>
      </w:r>
      <w:proofErr w:type="spellEnd"/>
      <w:r w:rsidR="00683714" w:rsidRPr="00EB2969">
        <w:rPr>
          <w:sz w:val="28"/>
          <w:szCs w:val="28"/>
          <w:lang w:val="uk-UA"/>
        </w:rPr>
        <w:t>, 2004. С. 155–162</w:t>
      </w:r>
    </w:p>
    <w:p w14:paraId="03CB8ACB" w14:textId="645CE132" w:rsidR="004C0283" w:rsidRPr="00EB2969" w:rsidRDefault="0011298E" w:rsidP="007E0A7D">
      <w:pPr>
        <w:tabs>
          <w:tab w:val="left" w:pos="284"/>
          <w:tab w:val="left" w:pos="426"/>
        </w:tabs>
        <w:spacing w:after="0" w:line="360" w:lineRule="auto"/>
        <w:ind w:firstLine="426"/>
        <w:jc w:val="both"/>
        <w:rPr>
          <w:sz w:val="28"/>
          <w:szCs w:val="28"/>
          <w:lang w:val="uk-UA"/>
        </w:rPr>
      </w:pPr>
      <w:r>
        <w:rPr>
          <w:sz w:val="28"/>
          <w:szCs w:val="28"/>
          <w:lang w:val="uk-UA"/>
        </w:rPr>
        <w:t>20</w:t>
      </w:r>
      <w:r w:rsidR="00683714" w:rsidRPr="00EB2969">
        <w:rPr>
          <w:sz w:val="28"/>
          <w:szCs w:val="28"/>
          <w:lang w:val="uk-UA"/>
        </w:rPr>
        <w:t>. </w:t>
      </w:r>
      <w:proofErr w:type="spellStart"/>
      <w:r w:rsidR="00683714" w:rsidRPr="00EB2969">
        <w:rPr>
          <w:sz w:val="28"/>
          <w:szCs w:val="28"/>
          <w:lang w:val="uk-UA"/>
        </w:rPr>
        <w:t>Цветкова</w:t>
      </w:r>
      <w:proofErr w:type="spellEnd"/>
      <w:r w:rsidR="00683714" w:rsidRPr="00EB2969">
        <w:rPr>
          <w:sz w:val="28"/>
          <w:szCs w:val="28"/>
          <w:lang w:val="uk-UA"/>
        </w:rPr>
        <w:t xml:space="preserve"> Л. Ю. Методика викладання класичного танцю: підручник. Київ: </w:t>
      </w:r>
      <w:proofErr w:type="spellStart"/>
      <w:r w:rsidR="00683714" w:rsidRPr="00EB2969">
        <w:rPr>
          <w:sz w:val="28"/>
          <w:szCs w:val="28"/>
          <w:lang w:val="uk-UA"/>
        </w:rPr>
        <w:t>Альтерпрес</w:t>
      </w:r>
      <w:proofErr w:type="spellEnd"/>
      <w:r w:rsidR="00683714" w:rsidRPr="00EB2969">
        <w:rPr>
          <w:sz w:val="28"/>
          <w:szCs w:val="28"/>
          <w:lang w:val="uk-UA"/>
        </w:rPr>
        <w:t>, 2005. 324 с.</w:t>
      </w:r>
    </w:p>
    <w:p w14:paraId="32984365" w14:textId="71EA27A1" w:rsidR="004C0283" w:rsidRPr="00EB2969" w:rsidRDefault="00683714" w:rsidP="007E0A7D">
      <w:pPr>
        <w:tabs>
          <w:tab w:val="left" w:pos="284"/>
          <w:tab w:val="left" w:pos="426"/>
        </w:tabs>
        <w:spacing w:after="0" w:line="360" w:lineRule="auto"/>
        <w:ind w:firstLine="426"/>
        <w:jc w:val="both"/>
        <w:rPr>
          <w:sz w:val="28"/>
          <w:szCs w:val="28"/>
          <w:lang w:val="uk-UA"/>
        </w:rPr>
      </w:pPr>
      <w:r w:rsidRPr="00EB2969">
        <w:rPr>
          <w:sz w:val="28"/>
          <w:szCs w:val="28"/>
          <w:lang w:val="uk-UA"/>
        </w:rPr>
        <w:t>2</w:t>
      </w:r>
      <w:r w:rsidR="0011298E">
        <w:rPr>
          <w:sz w:val="28"/>
          <w:szCs w:val="28"/>
          <w:lang w:val="uk-UA"/>
        </w:rPr>
        <w:t>1</w:t>
      </w:r>
      <w:r w:rsidRPr="00EB2969">
        <w:rPr>
          <w:sz w:val="28"/>
          <w:szCs w:val="28"/>
          <w:lang w:val="uk-UA"/>
        </w:rPr>
        <w:t>. Шевчук А. Дитяча хореографічна програма та навчально-методичне забезпечення хореографічної діяльності дітей від 3 до 7 років. Київ : Шкільний світ, 2008. 128 с.</w:t>
      </w:r>
    </w:p>
    <w:p w14:paraId="6C12CFB2" w14:textId="62A7912F" w:rsidR="00B409B8" w:rsidRDefault="001059AA" w:rsidP="00B409B8">
      <w:pPr>
        <w:pStyle w:val="docdata"/>
        <w:spacing w:before="0" w:beforeAutospacing="0" w:after="0" w:afterAutospacing="0" w:line="360" w:lineRule="auto"/>
        <w:ind w:right="-1" w:firstLine="426"/>
        <w:jc w:val="both"/>
        <w:rPr>
          <w:color w:val="000000"/>
          <w:sz w:val="28"/>
          <w:szCs w:val="28"/>
        </w:rPr>
      </w:pPr>
      <w:r>
        <w:rPr>
          <w:sz w:val="28"/>
          <w:szCs w:val="28"/>
          <w:lang w:val="uk-UA"/>
        </w:rPr>
        <w:t>2</w:t>
      </w:r>
      <w:r w:rsidR="0011298E">
        <w:rPr>
          <w:sz w:val="28"/>
          <w:szCs w:val="28"/>
          <w:lang w:val="uk-UA"/>
        </w:rPr>
        <w:t>2</w:t>
      </w:r>
      <w:r>
        <w:rPr>
          <w:sz w:val="28"/>
          <w:szCs w:val="28"/>
          <w:lang w:val="uk-UA"/>
        </w:rPr>
        <w:t>. </w:t>
      </w:r>
      <w:r w:rsidR="00B409B8">
        <w:rPr>
          <w:color w:val="000000"/>
          <w:sz w:val="28"/>
          <w:szCs w:val="28"/>
        </w:rPr>
        <w:t>STEM</w:t>
      </w:r>
      <w:r w:rsidR="00B409B8" w:rsidRPr="00B409B8">
        <w:rPr>
          <w:color w:val="000000"/>
          <w:sz w:val="28"/>
          <w:szCs w:val="28"/>
          <w:lang w:val="uk-UA"/>
        </w:rPr>
        <w:t xml:space="preserve"> у позашкіллі: методичний посібник з досвіду формування нових практик </w:t>
      </w:r>
      <w:r w:rsidR="00B409B8">
        <w:rPr>
          <w:color w:val="000000"/>
          <w:sz w:val="28"/>
          <w:szCs w:val="28"/>
        </w:rPr>
        <w:t>STEM</w:t>
      </w:r>
      <w:r w:rsidR="00B409B8" w:rsidRPr="00B409B8">
        <w:rPr>
          <w:color w:val="000000"/>
          <w:sz w:val="28"/>
          <w:szCs w:val="28"/>
          <w:lang w:val="uk-UA"/>
        </w:rPr>
        <w:t xml:space="preserve">-орієнтованої освіти. </w:t>
      </w:r>
      <w:proofErr w:type="spellStart"/>
      <w:r w:rsidR="00B409B8">
        <w:rPr>
          <w:color w:val="000000"/>
          <w:sz w:val="28"/>
          <w:szCs w:val="28"/>
        </w:rPr>
        <w:t>Укл</w:t>
      </w:r>
      <w:proofErr w:type="spellEnd"/>
      <w:r w:rsidR="00B409B8">
        <w:rPr>
          <w:color w:val="000000"/>
          <w:sz w:val="28"/>
          <w:szCs w:val="28"/>
        </w:rPr>
        <w:t>. та упор. к. п. н. В. С. Заярна; Л. М. Бондар, Н. В. </w:t>
      </w:r>
      <w:proofErr w:type="spellStart"/>
      <w:r w:rsidR="00B409B8">
        <w:rPr>
          <w:color w:val="000000"/>
          <w:sz w:val="28"/>
          <w:szCs w:val="28"/>
        </w:rPr>
        <w:t>Перепелиця</w:t>
      </w:r>
      <w:proofErr w:type="spellEnd"/>
      <w:r w:rsidR="00B409B8">
        <w:rPr>
          <w:color w:val="000000"/>
          <w:sz w:val="28"/>
          <w:szCs w:val="28"/>
        </w:rPr>
        <w:t xml:space="preserve">, Я. В. Кудрявцева. За </w:t>
      </w:r>
      <w:proofErr w:type="spellStart"/>
      <w:r w:rsidR="00B409B8">
        <w:rPr>
          <w:color w:val="000000"/>
          <w:sz w:val="28"/>
          <w:szCs w:val="28"/>
        </w:rPr>
        <w:t>заг</w:t>
      </w:r>
      <w:proofErr w:type="spellEnd"/>
      <w:r w:rsidR="00B409B8">
        <w:rPr>
          <w:color w:val="000000"/>
          <w:sz w:val="28"/>
          <w:szCs w:val="28"/>
        </w:rPr>
        <w:t xml:space="preserve">. ред. к. п. н. Л. В. Тихенко. </w:t>
      </w:r>
      <w:proofErr w:type="spellStart"/>
      <w:r w:rsidR="00B409B8">
        <w:rPr>
          <w:color w:val="000000"/>
          <w:sz w:val="28"/>
          <w:szCs w:val="28"/>
        </w:rPr>
        <w:t>Суми</w:t>
      </w:r>
      <w:proofErr w:type="spellEnd"/>
      <w:r w:rsidR="00B409B8">
        <w:rPr>
          <w:color w:val="000000"/>
          <w:sz w:val="28"/>
          <w:szCs w:val="28"/>
        </w:rPr>
        <w:t>, 2024. НОТА БЕНЕ. 112 с.</w:t>
      </w:r>
    </w:p>
    <w:p w14:paraId="767134EE" w14:textId="75307E19" w:rsidR="00C66CFB" w:rsidRPr="00C66CFB" w:rsidRDefault="00C66CFB" w:rsidP="00C66CFB">
      <w:pPr>
        <w:tabs>
          <w:tab w:val="left" w:pos="426"/>
          <w:tab w:val="left" w:pos="709"/>
        </w:tabs>
        <w:spacing w:after="0" w:line="360" w:lineRule="auto"/>
        <w:ind w:firstLine="426"/>
        <w:jc w:val="both"/>
        <w:rPr>
          <w:sz w:val="28"/>
          <w:szCs w:val="28"/>
          <w:lang w:val="uk-UA"/>
        </w:rPr>
      </w:pPr>
      <w:r>
        <w:rPr>
          <w:sz w:val="28"/>
          <w:szCs w:val="28"/>
          <w:lang w:val="uk-UA"/>
        </w:rPr>
        <w:t>2</w:t>
      </w:r>
      <w:r w:rsidR="0011298E">
        <w:rPr>
          <w:sz w:val="28"/>
          <w:szCs w:val="28"/>
          <w:lang w:val="uk-UA"/>
        </w:rPr>
        <w:t>3</w:t>
      </w:r>
      <w:r>
        <w:rPr>
          <w:sz w:val="28"/>
          <w:szCs w:val="28"/>
          <w:lang w:val="uk-UA"/>
        </w:rPr>
        <w:t xml:space="preserve">. </w:t>
      </w:r>
      <w:r w:rsidRPr="00C66CFB">
        <w:rPr>
          <w:sz w:val="28"/>
          <w:szCs w:val="28"/>
          <w:lang w:val="uk-UA"/>
        </w:rPr>
        <w:t xml:space="preserve">Павлов Т. Усе в одному місці: як програма </w:t>
      </w:r>
      <w:proofErr w:type="spellStart"/>
      <w:r w:rsidRPr="00C66CFB">
        <w:rPr>
          <w:sz w:val="28"/>
          <w:szCs w:val="28"/>
          <w:lang w:val="uk-UA"/>
        </w:rPr>
        <w:t>Discord</w:t>
      </w:r>
      <w:proofErr w:type="spellEnd"/>
      <w:r w:rsidRPr="00C66CFB">
        <w:rPr>
          <w:sz w:val="28"/>
          <w:szCs w:val="28"/>
          <w:lang w:val="uk-UA"/>
        </w:rPr>
        <w:t xml:space="preserve"> допоможе організувати дистанційне навчання. </w:t>
      </w:r>
      <w:r w:rsidRPr="00C66CFB">
        <w:rPr>
          <w:i/>
          <w:sz w:val="28"/>
          <w:szCs w:val="28"/>
          <w:lang w:val="uk-UA"/>
        </w:rPr>
        <w:t xml:space="preserve">Сайт «Нова українська школа». </w:t>
      </w:r>
      <w:r w:rsidRPr="00EB2969">
        <w:rPr>
          <w:rFonts w:eastAsia="SimSun"/>
          <w:sz w:val="28"/>
          <w:szCs w:val="28"/>
          <w:lang w:val="uk-UA"/>
        </w:rPr>
        <w:t xml:space="preserve">URL: </w:t>
      </w:r>
      <w:hyperlink r:id="rId11" w:history="1">
        <w:r w:rsidRPr="00C66CFB">
          <w:rPr>
            <w:rStyle w:val="a5"/>
            <w:i/>
            <w:sz w:val="28"/>
            <w:szCs w:val="28"/>
            <w:lang w:val="uk-UA"/>
          </w:rPr>
          <w:t>https://nus.org.ua/2020/05/04/use-v-odnomu-mistsi-yak-programa-discord-dopomozhe-organizuvaty-dystantsijne-navchannya/</w:t>
        </w:r>
      </w:hyperlink>
      <w:r>
        <w:rPr>
          <w:i/>
          <w:sz w:val="28"/>
          <w:szCs w:val="28"/>
          <w:lang w:val="uk-UA"/>
        </w:rPr>
        <w:t xml:space="preserve"> </w:t>
      </w:r>
      <w:r w:rsidRPr="00EB2969">
        <w:rPr>
          <w:rFonts w:eastAsia="SimSun"/>
          <w:sz w:val="28"/>
          <w:szCs w:val="28"/>
          <w:lang w:val="uk-UA"/>
        </w:rPr>
        <w:t>(дата звернення 2</w:t>
      </w:r>
      <w:r>
        <w:rPr>
          <w:rFonts w:eastAsia="SimSun"/>
          <w:sz w:val="28"/>
          <w:szCs w:val="28"/>
          <w:lang w:val="uk-UA"/>
        </w:rPr>
        <w:t>5</w:t>
      </w:r>
      <w:r w:rsidRPr="00EB2969">
        <w:rPr>
          <w:rFonts w:eastAsia="SimSun"/>
          <w:sz w:val="28"/>
          <w:szCs w:val="28"/>
          <w:lang w:val="uk-UA"/>
        </w:rPr>
        <w:t>.0</w:t>
      </w:r>
      <w:r>
        <w:rPr>
          <w:rFonts w:eastAsia="SimSun"/>
          <w:sz w:val="28"/>
          <w:szCs w:val="28"/>
          <w:lang w:val="uk-UA"/>
        </w:rPr>
        <w:t>4</w:t>
      </w:r>
      <w:r w:rsidRPr="00EB2969">
        <w:rPr>
          <w:rFonts w:eastAsia="SimSun"/>
          <w:sz w:val="28"/>
          <w:szCs w:val="28"/>
          <w:lang w:val="uk-UA"/>
        </w:rPr>
        <w:t>.2026).</w:t>
      </w:r>
    </w:p>
    <w:p w14:paraId="3C07D675" w14:textId="2DD8133D" w:rsidR="004C0283" w:rsidRDefault="00683714" w:rsidP="00C66CFB">
      <w:pPr>
        <w:tabs>
          <w:tab w:val="left" w:pos="284"/>
          <w:tab w:val="left" w:pos="426"/>
        </w:tabs>
        <w:spacing w:after="0" w:line="360" w:lineRule="auto"/>
        <w:ind w:firstLine="426"/>
        <w:jc w:val="both"/>
        <w:rPr>
          <w:rFonts w:eastAsia="SimSun"/>
          <w:sz w:val="28"/>
          <w:szCs w:val="28"/>
          <w:lang w:val="uk-UA"/>
        </w:rPr>
      </w:pPr>
      <w:r w:rsidRPr="00EB2969">
        <w:rPr>
          <w:rFonts w:eastAsia="SimSun"/>
          <w:sz w:val="28"/>
          <w:szCs w:val="28"/>
          <w:lang w:val="uk-UA"/>
        </w:rPr>
        <w:t>2</w:t>
      </w:r>
      <w:r w:rsidR="0011298E">
        <w:rPr>
          <w:rFonts w:eastAsia="SimSun"/>
          <w:sz w:val="28"/>
          <w:szCs w:val="28"/>
          <w:lang w:val="uk-UA"/>
        </w:rPr>
        <w:t>4</w:t>
      </w:r>
      <w:r w:rsidRPr="00EB2969">
        <w:rPr>
          <w:rFonts w:eastAsia="SimSun"/>
          <w:sz w:val="28"/>
          <w:szCs w:val="28"/>
          <w:lang w:val="uk-UA"/>
        </w:rPr>
        <w:t xml:space="preserve">. Педагогічна рада </w:t>
      </w:r>
      <w:r w:rsidR="00A21DB4" w:rsidRPr="00EB2969">
        <w:rPr>
          <w:rFonts w:eastAsia="SimSun"/>
          <w:sz w:val="28"/>
          <w:szCs w:val="28"/>
          <w:lang w:val="uk-UA"/>
        </w:rPr>
        <w:t>«</w:t>
      </w:r>
      <w:r w:rsidRPr="00EB2969">
        <w:rPr>
          <w:rFonts w:eastAsia="SimSun"/>
          <w:sz w:val="28"/>
          <w:szCs w:val="28"/>
          <w:lang w:val="uk-UA"/>
        </w:rPr>
        <w:t>STEM-освіта: впровадження та перспективи розвитку</w:t>
      </w:r>
      <w:r w:rsidR="00A21DB4" w:rsidRPr="00EB2969">
        <w:rPr>
          <w:rFonts w:eastAsia="SimSun"/>
          <w:sz w:val="28"/>
          <w:szCs w:val="28"/>
          <w:lang w:val="uk-UA"/>
        </w:rPr>
        <w:t>»</w:t>
      </w:r>
      <w:r w:rsidRPr="00EB2969">
        <w:rPr>
          <w:rFonts w:eastAsia="SimSun"/>
          <w:sz w:val="28"/>
          <w:szCs w:val="28"/>
          <w:lang w:val="uk-UA"/>
        </w:rPr>
        <w:t xml:space="preserve">. </w:t>
      </w:r>
      <w:r w:rsidR="00C66CFB" w:rsidRPr="00C66CFB">
        <w:rPr>
          <w:rFonts w:eastAsia="SimSun"/>
          <w:i/>
          <w:sz w:val="28"/>
          <w:szCs w:val="28"/>
          <w:lang w:val="uk-UA"/>
        </w:rPr>
        <w:t>Сайт електронної освітньої</w:t>
      </w:r>
      <w:r w:rsidR="00C66CFB">
        <w:rPr>
          <w:rFonts w:eastAsia="SimSun"/>
          <w:sz w:val="28"/>
          <w:szCs w:val="28"/>
          <w:lang w:val="uk-UA"/>
        </w:rPr>
        <w:t xml:space="preserve"> </w:t>
      </w:r>
      <w:r w:rsidR="00C66CFB" w:rsidRPr="00C66CFB">
        <w:rPr>
          <w:rFonts w:eastAsia="SimSun"/>
          <w:i/>
          <w:sz w:val="28"/>
          <w:szCs w:val="28"/>
          <w:lang w:val="uk-UA"/>
        </w:rPr>
        <w:t>інформаційної системи «</w:t>
      </w:r>
      <w:proofErr w:type="spellStart"/>
      <w:r w:rsidR="00C66CFB" w:rsidRPr="00C66CFB">
        <w:rPr>
          <w:rFonts w:eastAsia="SimSun"/>
          <w:i/>
          <w:sz w:val="28"/>
          <w:szCs w:val="28"/>
          <w:lang w:val="uk-UA"/>
        </w:rPr>
        <w:t>Весосвіта</w:t>
      </w:r>
      <w:proofErr w:type="spellEnd"/>
      <w:r w:rsidR="00C66CFB" w:rsidRPr="00C66CFB">
        <w:rPr>
          <w:rFonts w:eastAsia="SimSun"/>
          <w:i/>
          <w:sz w:val="28"/>
          <w:szCs w:val="28"/>
          <w:lang w:val="uk-UA"/>
        </w:rPr>
        <w:t>»</w:t>
      </w:r>
      <w:r w:rsidR="00C66CFB">
        <w:rPr>
          <w:rFonts w:eastAsia="SimSun"/>
          <w:i/>
          <w:sz w:val="28"/>
          <w:szCs w:val="28"/>
          <w:lang w:val="uk-UA"/>
        </w:rPr>
        <w:t>.</w:t>
      </w:r>
      <w:r w:rsidR="00C66CFB">
        <w:rPr>
          <w:rFonts w:eastAsia="SimSun"/>
          <w:sz w:val="28"/>
          <w:szCs w:val="28"/>
          <w:lang w:val="uk-UA"/>
        </w:rPr>
        <w:t xml:space="preserve"> </w:t>
      </w:r>
      <w:r w:rsidRPr="00EB2969">
        <w:rPr>
          <w:rFonts w:eastAsia="SimSun"/>
          <w:sz w:val="28"/>
          <w:szCs w:val="28"/>
          <w:lang w:val="uk-UA"/>
        </w:rPr>
        <w:t xml:space="preserve">URL: </w:t>
      </w:r>
      <w:hyperlink r:id="rId12" w:history="1">
        <w:r w:rsidRPr="00EB2969">
          <w:rPr>
            <w:rStyle w:val="a5"/>
            <w:rFonts w:eastAsia="SimSun"/>
            <w:sz w:val="28"/>
            <w:szCs w:val="28"/>
            <w:lang w:val="uk-UA"/>
          </w:rPr>
          <w:t>https://vseosvita.ua/library/pedagogicna-radastem-osvita-vprovadzenna-ta-perspektivi-rozvitku-76763.html</w:t>
        </w:r>
      </w:hyperlink>
      <w:r w:rsidRPr="00EB2969">
        <w:rPr>
          <w:rFonts w:eastAsia="SimSun"/>
          <w:sz w:val="28"/>
          <w:szCs w:val="28"/>
          <w:lang w:val="uk-UA"/>
        </w:rPr>
        <w:t xml:space="preserve"> (дата звернення </w:t>
      </w:r>
      <w:r w:rsidR="00A87D21" w:rsidRPr="00EB2969">
        <w:rPr>
          <w:rFonts w:eastAsia="SimSun"/>
          <w:sz w:val="28"/>
          <w:szCs w:val="28"/>
          <w:lang w:val="uk-UA"/>
        </w:rPr>
        <w:t>2</w:t>
      </w:r>
      <w:r w:rsidR="00CA29BC">
        <w:rPr>
          <w:rFonts w:eastAsia="SimSun"/>
          <w:sz w:val="28"/>
          <w:szCs w:val="28"/>
          <w:lang w:val="uk-UA"/>
        </w:rPr>
        <w:t>5</w:t>
      </w:r>
      <w:r w:rsidRPr="00EB2969">
        <w:rPr>
          <w:rFonts w:eastAsia="SimSun"/>
          <w:sz w:val="28"/>
          <w:szCs w:val="28"/>
          <w:lang w:val="uk-UA"/>
        </w:rPr>
        <w:t>.0</w:t>
      </w:r>
      <w:r w:rsidR="00CA29BC">
        <w:rPr>
          <w:rFonts w:eastAsia="SimSun"/>
          <w:sz w:val="28"/>
          <w:szCs w:val="28"/>
          <w:lang w:val="uk-UA"/>
        </w:rPr>
        <w:t>4</w:t>
      </w:r>
      <w:r w:rsidRPr="00EB2969">
        <w:rPr>
          <w:rFonts w:eastAsia="SimSun"/>
          <w:sz w:val="28"/>
          <w:szCs w:val="28"/>
          <w:lang w:val="uk-UA"/>
        </w:rPr>
        <w:t>.202</w:t>
      </w:r>
      <w:r w:rsidR="00A87D21" w:rsidRPr="00EB2969">
        <w:rPr>
          <w:rFonts w:eastAsia="SimSun"/>
          <w:sz w:val="28"/>
          <w:szCs w:val="28"/>
          <w:lang w:val="uk-UA"/>
        </w:rPr>
        <w:t>6</w:t>
      </w:r>
      <w:r w:rsidRPr="00EB2969">
        <w:rPr>
          <w:rFonts w:eastAsia="SimSun"/>
          <w:sz w:val="28"/>
          <w:szCs w:val="28"/>
          <w:lang w:val="uk-UA"/>
        </w:rPr>
        <w:t>).</w:t>
      </w:r>
    </w:p>
    <w:p w14:paraId="4035A628" w14:textId="2F4337B6" w:rsidR="00CA29BC" w:rsidRPr="00CA29BC" w:rsidRDefault="00C66CFB" w:rsidP="00C66CFB">
      <w:pPr>
        <w:tabs>
          <w:tab w:val="left" w:pos="284"/>
          <w:tab w:val="left" w:pos="426"/>
        </w:tabs>
        <w:spacing w:after="0" w:line="360" w:lineRule="auto"/>
        <w:ind w:firstLine="426"/>
        <w:jc w:val="both"/>
        <w:rPr>
          <w:rFonts w:eastAsia="SimSun"/>
          <w:sz w:val="28"/>
          <w:szCs w:val="28"/>
          <w:lang w:val="uk-UA"/>
        </w:rPr>
      </w:pPr>
      <w:r>
        <w:rPr>
          <w:rFonts w:eastAsia="SimSun"/>
          <w:sz w:val="28"/>
          <w:szCs w:val="28"/>
          <w:lang w:val="uk-UA"/>
        </w:rPr>
        <w:t>2</w:t>
      </w:r>
      <w:r w:rsidR="0011298E">
        <w:rPr>
          <w:rFonts w:eastAsia="SimSun"/>
          <w:sz w:val="28"/>
          <w:szCs w:val="28"/>
          <w:lang w:val="uk-UA"/>
        </w:rPr>
        <w:t>5</w:t>
      </w:r>
      <w:r>
        <w:rPr>
          <w:rFonts w:eastAsia="SimSun"/>
          <w:sz w:val="28"/>
          <w:szCs w:val="28"/>
          <w:lang w:val="uk-UA"/>
        </w:rPr>
        <w:t>. </w:t>
      </w:r>
      <w:r w:rsidR="00CA29BC" w:rsidRPr="00CA29BC">
        <w:rPr>
          <w:rFonts w:eastAsia="SimSun"/>
          <w:sz w:val="28"/>
          <w:szCs w:val="28"/>
          <w:lang w:val="uk-UA"/>
        </w:rPr>
        <w:t xml:space="preserve">Топ-15 онлайн-інструментів, які знадобляться кожному викладачу на </w:t>
      </w:r>
      <w:proofErr w:type="spellStart"/>
      <w:r w:rsidR="00CA29BC" w:rsidRPr="00CA29BC">
        <w:rPr>
          <w:rFonts w:eastAsia="SimSun"/>
          <w:sz w:val="28"/>
          <w:szCs w:val="28"/>
          <w:lang w:val="uk-UA"/>
        </w:rPr>
        <w:t>дистанційці</w:t>
      </w:r>
      <w:proofErr w:type="spellEnd"/>
      <w:r w:rsidR="00CA29BC" w:rsidRPr="00CA29BC">
        <w:rPr>
          <w:rFonts w:eastAsia="SimSun"/>
          <w:sz w:val="28"/>
          <w:szCs w:val="28"/>
          <w:lang w:val="uk-UA"/>
        </w:rPr>
        <w:t xml:space="preserve">. </w:t>
      </w:r>
      <w:r w:rsidR="00CA29BC" w:rsidRPr="00CA29BC">
        <w:rPr>
          <w:rFonts w:eastAsia="SimSun"/>
          <w:i/>
          <w:sz w:val="28"/>
          <w:szCs w:val="28"/>
          <w:lang w:val="uk-UA"/>
        </w:rPr>
        <w:t>Сайт Українського інституту медіа та комунікації.</w:t>
      </w:r>
    </w:p>
    <w:p w14:paraId="65342671" w14:textId="457F227A" w:rsidR="00CA29BC" w:rsidRPr="00CA29BC" w:rsidRDefault="00CA29BC" w:rsidP="00CA29BC">
      <w:pPr>
        <w:tabs>
          <w:tab w:val="left" w:pos="284"/>
          <w:tab w:val="left" w:pos="426"/>
        </w:tabs>
        <w:spacing w:after="0" w:line="360" w:lineRule="auto"/>
        <w:ind w:firstLine="284"/>
        <w:jc w:val="both"/>
        <w:rPr>
          <w:rFonts w:eastAsia="SimSun"/>
          <w:sz w:val="28"/>
          <w:szCs w:val="28"/>
          <w:lang w:val="uk-UA"/>
        </w:rPr>
      </w:pPr>
      <w:r w:rsidRPr="00CA29BC">
        <w:rPr>
          <w:rFonts w:eastAsia="SimSun"/>
          <w:sz w:val="28"/>
          <w:szCs w:val="28"/>
          <w:lang w:val="uk-UA"/>
        </w:rPr>
        <w:t xml:space="preserve">URL: </w:t>
      </w:r>
      <w:hyperlink r:id="rId13" w:history="1">
        <w:r w:rsidRPr="00CA29BC">
          <w:rPr>
            <w:rStyle w:val="a5"/>
            <w:rFonts w:eastAsia="SimSun"/>
            <w:sz w:val="28"/>
            <w:szCs w:val="28"/>
            <w:lang w:val="uk-UA"/>
          </w:rPr>
          <w:t>https://www.jta.com.ua/knowledge-base/top-15-onlayn-instrumentiv-iaki-znadobliatsia-kozhnomu-vykladachu-na-dystantsiytsi/</w:t>
        </w:r>
      </w:hyperlink>
      <w:r w:rsidRPr="00CA29BC">
        <w:rPr>
          <w:rFonts w:eastAsia="SimSun"/>
          <w:sz w:val="28"/>
          <w:szCs w:val="28"/>
          <w:lang w:val="uk-UA"/>
        </w:rPr>
        <w:t xml:space="preserve"> (дата звернення: </w:t>
      </w:r>
      <w:r>
        <w:rPr>
          <w:rFonts w:eastAsia="SimSun"/>
          <w:sz w:val="28"/>
          <w:szCs w:val="28"/>
          <w:lang w:val="uk-UA"/>
        </w:rPr>
        <w:t>25</w:t>
      </w:r>
      <w:r w:rsidRPr="00CA29BC">
        <w:rPr>
          <w:rFonts w:eastAsia="SimSun"/>
          <w:sz w:val="28"/>
          <w:szCs w:val="28"/>
          <w:lang w:val="uk-UA"/>
        </w:rPr>
        <w:t>.0</w:t>
      </w:r>
      <w:r>
        <w:rPr>
          <w:rFonts w:eastAsia="SimSun"/>
          <w:sz w:val="28"/>
          <w:szCs w:val="28"/>
          <w:lang w:val="uk-UA"/>
        </w:rPr>
        <w:t>4</w:t>
      </w:r>
      <w:r w:rsidRPr="00CA29BC">
        <w:rPr>
          <w:rFonts w:eastAsia="SimSun"/>
          <w:sz w:val="28"/>
          <w:szCs w:val="28"/>
          <w:lang w:val="uk-UA"/>
        </w:rPr>
        <w:t>.202</w:t>
      </w:r>
      <w:r>
        <w:rPr>
          <w:rFonts w:eastAsia="SimSun"/>
          <w:sz w:val="28"/>
          <w:szCs w:val="28"/>
          <w:lang w:val="uk-UA"/>
        </w:rPr>
        <w:t>6</w:t>
      </w:r>
      <w:r w:rsidRPr="00CA29BC">
        <w:rPr>
          <w:rFonts w:eastAsia="SimSun"/>
          <w:sz w:val="28"/>
          <w:szCs w:val="28"/>
          <w:lang w:val="uk-UA"/>
        </w:rPr>
        <w:t>).</w:t>
      </w:r>
    </w:p>
    <w:p w14:paraId="4FC7A3E5" w14:textId="77777777" w:rsidR="00CA29BC" w:rsidRPr="00EB2969" w:rsidRDefault="00CA29BC" w:rsidP="00CA29BC">
      <w:pPr>
        <w:tabs>
          <w:tab w:val="left" w:pos="284"/>
          <w:tab w:val="left" w:pos="426"/>
        </w:tabs>
        <w:spacing w:after="0" w:line="360" w:lineRule="auto"/>
        <w:ind w:firstLine="284"/>
        <w:jc w:val="both"/>
        <w:rPr>
          <w:rFonts w:eastAsia="SimSun"/>
          <w:sz w:val="28"/>
          <w:szCs w:val="28"/>
          <w:lang w:val="uk-UA"/>
        </w:rPr>
      </w:pPr>
    </w:p>
    <w:sectPr w:rsidR="00CA29BC" w:rsidRPr="00EB2969" w:rsidSect="00BF47D3">
      <w:footerReference w:type="default" r:id="rId14"/>
      <w:pgSz w:w="11906" w:h="16838"/>
      <w:pgMar w:top="851"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AE96A" w14:textId="77777777" w:rsidR="00A21DB4" w:rsidRDefault="00A21DB4">
      <w:pPr>
        <w:spacing w:after="0"/>
      </w:pPr>
      <w:r>
        <w:separator/>
      </w:r>
    </w:p>
  </w:endnote>
  <w:endnote w:type="continuationSeparator" w:id="0">
    <w:p w14:paraId="0CA83B66" w14:textId="77777777" w:rsidR="00A21DB4" w:rsidRDefault="00A21D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ans-serif">
    <w:altName w:val="Segoe Print"/>
    <w:charset w:val="00"/>
    <w:family w:val="auto"/>
    <w:pitch w:val="default"/>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574588"/>
    </w:sdtPr>
    <w:sdtEndPr/>
    <w:sdtContent>
      <w:p w14:paraId="42E362E4" w14:textId="30292F9B" w:rsidR="00A21DB4" w:rsidRDefault="00A21DB4">
        <w:pPr>
          <w:pStyle w:val="ab"/>
          <w:jc w:val="center"/>
        </w:pPr>
        <w:r>
          <w:fldChar w:fldCharType="begin"/>
        </w:r>
        <w:r>
          <w:instrText>PAGE   \* MERGEFORMAT</w:instrText>
        </w:r>
        <w:r>
          <w:fldChar w:fldCharType="separate"/>
        </w:r>
        <w:r w:rsidR="00924BB0" w:rsidRPr="00924BB0">
          <w:rPr>
            <w:noProof/>
            <w:lang w:val="uk-UA"/>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7E2F0" w14:textId="77777777" w:rsidR="00A21DB4" w:rsidRDefault="00A21DB4">
      <w:pPr>
        <w:spacing w:after="0"/>
      </w:pPr>
      <w:r>
        <w:separator/>
      </w:r>
    </w:p>
  </w:footnote>
  <w:footnote w:type="continuationSeparator" w:id="0">
    <w:p w14:paraId="11A67B4B" w14:textId="77777777" w:rsidR="00A21DB4" w:rsidRDefault="00A21D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6D3D7B"/>
    <w:multiLevelType w:val="singleLevel"/>
    <w:tmpl w:val="C86D3D7B"/>
    <w:lvl w:ilvl="0">
      <w:start w:val="1"/>
      <w:numFmt w:val="decimal"/>
      <w:suff w:val="nothing"/>
      <w:lvlText w:val="%1-"/>
      <w:lvlJc w:val="left"/>
    </w:lvl>
  </w:abstractNum>
  <w:abstractNum w:abstractNumId="1" w15:restartNumberingAfterBreak="0">
    <w:nsid w:val="01111DFF"/>
    <w:multiLevelType w:val="multilevel"/>
    <w:tmpl w:val="E1064B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8E51AB"/>
    <w:multiLevelType w:val="hybridMultilevel"/>
    <w:tmpl w:val="A85A3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2B79D5"/>
    <w:multiLevelType w:val="multilevel"/>
    <w:tmpl w:val="172B79D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FD0DDD"/>
    <w:multiLevelType w:val="hybridMultilevel"/>
    <w:tmpl w:val="E00E1F98"/>
    <w:lvl w:ilvl="0" w:tplc="C8166F10">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F10208"/>
    <w:multiLevelType w:val="multilevel"/>
    <w:tmpl w:val="69F10208"/>
    <w:lvl w:ilvl="0">
      <w:start w:val="1"/>
      <w:numFmt w:val="bullet"/>
      <w:lvlText w:val="−"/>
      <w:lvlJc w:val="left"/>
      <w:pPr>
        <w:ind w:left="502" w:hanging="360"/>
      </w:pPr>
      <w:rPr>
        <w:rFonts w:ascii="Times New Roman" w:hAnsi="Times New Roman" w:cs="Times New Roman"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6" w15:restartNumberingAfterBreak="0">
    <w:nsid w:val="6AC134C2"/>
    <w:multiLevelType w:val="hybridMultilevel"/>
    <w:tmpl w:val="24320A8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D30594"/>
    <w:multiLevelType w:val="multilevel"/>
    <w:tmpl w:val="74D305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3515C5"/>
    <w:multiLevelType w:val="hybridMultilevel"/>
    <w:tmpl w:val="31FA9912"/>
    <w:lvl w:ilvl="0" w:tplc="68CE31F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3"/>
  </w:num>
  <w:num w:numId="5">
    <w:abstractNumId w:val="8"/>
  </w:num>
  <w:num w:numId="6">
    <w:abstractNumId w:val="2"/>
  </w:num>
  <w:num w:numId="7">
    <w:abstractNumId w:val="6"/>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B14"/>
    <w:rsid w:val="00013C75"/>
    <w:rsid w:val="00021BEA"/>
    <w:rsid w:val="000228DF"/>
    <w:rsid w:val="00026EE5"/>
    <w:rsid w:val="000310A7"/>
    <w:rsid w:val="00040419"/>
    <w:rsid w:val="000447E9"/>
    <w:rsid w:val="00050542"/>
    <w:rsid w:val="0005329D"/>
    <w:rsid w:val="00075DE9"/>
    <w:rsid w:val="00083BF6"/>
    <w:rsid w:val="00085E0A"/>
    <w:rsid w:val="000B0A32"/>
    <w:rsid w:val="000B6319"/>
    <w:rsid w:val="000B7F41"/>
    <w:rsid w:val="000C21BD"/>
    <w:rsid w:val="000C3B22"/>
    <w:rsid w:val="000D783F"/>
    <w:rsid w:val="000E32FA"/>
    <w:rsid w:val="000E3686"/>
    <w:rsid w:val="000E4AD4"/>
    <w:rsid w:val="000E5FDC"/>
    <w:rsid w:val="00100F3E"/>
    <w:rsid w:val="001059AA"/>
    <w:rsid w:val="00107CD7"/>
    <w:rsid w:val="0011298E"/>
    <w:rsid w:val="001310C5"/>
    <w:rsid w:val="001362BB"/>
    <w:rsid w:val="001362BE"/>
    <w:rsid w:val="00157C94"/>
    <w:rsid w:val="001B23DF"/>
    <w:rsid w:val="001D0404"/>
    <w:rsid w:val="001E7C49"/>
    <w:rsid w:val="001F0665"/>
    <w:rsid w:val="00210A82"/>
    <w:rsid w:val="00222158"/>
    <w:rsid w:val="00224D52"/>
    <w:rsid w:val="002809DC"/>
    <w:rsid w:val="0028113A"/>
    <w:rsid w:val="00282248"/>
    <w:rsid w:val="0028606E"/>
    <w:rsid w:val="00286BA5"/>
    <w:rsid w:val="00294189"/>
    <w:rsid w:val="002B29EE"/>
    <w:rsid w:val="002B47D1"/>
    <w:rsid w:val="002E6EF9"/>
    <w:rsid w:val="002F0ACA"/>
    <w:rsid w:val="002F3891"/>
    <w:rsid w:val="00317815"/>
    <w:rsid w:val="00322F22"/>
    <w:rsid w:val="00327E08"/>
    <w:rsid w:val="00340AB9"/>
    <w:rsid w:val="0034601F"/>
    <w:rsid w:val="0035708B"/>
    <w:rsid w:val="00391EB3"/>
    <w:rsid w:val="00393C0A"/>
    <w:rsid w:val="003A23CB"/>
    <w:rsid w:val="003A2969"/>
    <w:rsid w:val="003B5AA2"/>
    <w:rsid w:val="003C3DB9"/>
    <w:rsid w:val="003C77AB"/>
    <w:rsid w:val="003D12C6"/>
    <w:rsid w:val="00401D78"/>
    <w:rsid w:val="00416F86"/>
    <w:rsid w:val="00431B59"/>
    <w:rsid w:val="00434410"/>
    <w:rsid w:val="00473BD1"/>
    <w:rsid w:val="004878A0"/>
    <w:rsid w:val="004B3F6C"/>
    <w:rsid w:val="004C0283"/>
    <w:rsid w:val="004F0FEF"/>
    <w:rsid w:val="00501706"/>
    <w:rsid w:val="005056AE"/>
    <w:rsid w:val="00507284"/>
    <w:rsid w:val="0051203B"/>
    <w:rsid w:val="0051207A"/>
    <w:rsid w:val="0051583D"/>
    <w:rsid w:val="0051772A"/>
    <w:rsid w:val="00517F3A"/>
    <w:rsid w:val="00525E87"/>
    <w:rsid w:val="005340C4"/>
    <w:rsid w:val="005357D5"/>
    <w:rsid w:val="00563CDD"/>
    <w:rsid w:val="00575259"/>
    <w:rsid w:val="00592B6E"/>
    <w:rsid w:val="005A06C2"/>
    <w:rsid w:val="005C6FBB"/>
    <w:rsid w:val="005E454E"/>
    <w:rsid w:val="005E6E82"/>
    <w:rsid w:val="00607508"/>
    <w:rsid w:val="00610E4D"/>
    <w:rsid w:val="00620407"/>
    <w:rsid w:val="00624F4C"/>
    <w:rsid w:val="00624F76"/>
    <w:rsid w:val="006341C8"/>
    <w:rsid w:val="006371DA"/>
    <w:rsid w:val="00640E93"/>
    <w:rsid w:val="0064120A"/>
    <w:rsid w:val="00644703"/>
    <w:rsid w:val="00653BF9"/>
    <w:rsid w:val="00656F8E"/>
    <w:rsid w:val="00683714"/>
    <w:rsid w:val="0069460D"/>
    <w:rsid w:val="006B60AF"/>
    <w:rsid w:val="006C76DB"/>
    <w:rsid w:val="006E2B9C"/>
    <w:rsid w:val="006E461B"/>
    <w:rsid w:val="006E6A52"/>
    <w:rsid w:val="006F2CB6"/>
    <w:rsid w:val="006F303F"/>
    <w:rsid w:val="006F397A"/>
    <w:rsid w:val="006F6ADD"/>
    <w:rsid w:val="00712AFF"/>
    <w:rsid w:val="0072280C"/>
    <w:rsid w:val="00736C1C"/>
    <w:rsid w:val="00745276"/>
    <w:rsid w:val="0074641A"/>
    <w:rsid w:val="00753C97"/>
    <w:rsid w:val="0078442A"/>
    <w:rsid w:val="007B33EC"/>
    <w:rsid w:val="007B3576"/>
    <w:rsid w:val="007B647D"/>
    <w:rsid w:val="007C60EB"/>
    <w:rsid w:val="007C7D5F"/>
    <w:rsid w:val="007D2A68"/>
    <w:rsid w:val="007E0A7D"/>
    <w:rsid w:val="007E0FF3"/>
    <w:rsid w:val="007E7D85"/>
    <w:rsid w:val="007F7F17"/>
    <w:rsid w:val="008128CA"/>
    <w:rsid w:val="00821CBA"/>
    <w:rsid w:val="00825DA4"/>
    <w:rsid w:val="00830826"/>
    <w:rsid w:val="00836F13"/>
    <w:rsid w:val="00847D9F"/>
    <w:rsid w:val="008557EE"/>
    <w:rsid w:val="00857792"/>
    <w:rsid w:val="00865D16"/>
    <w:rsid w:val="00881981"/>
    <w:rsid w:val="00894D52"/>
    <w:rsid w:val="008A18E5"/>
    <w:rsid w:val="008B3F62"/>
    <w:rsid w:val="008B51E8"/>
    <w:rsid w:val="008B5E9A"/>
    <w:rsid w:val="008B6655"/>
    <w:rsid w:val="008C4D90"/>
    <w:rsid w:val="008C63ED"/>
    <w:rsid w:val="008D0ABE"/>
    <w:rsid w:val="008D5CE8"/>
    <w:rsid w:val="008D752C"/>
    <w:rsid w:val="008E38E2"/>
    <w:rsid w:val="008E5176"/>
    <w:rsid w:val="008F2A72"/>
    <w:rsid w:val="00924BB0"/>
    <w:rsid w:val="00937452"/>
    <w:rsid w:val="009459F3"/>
    <w:rsid w:val="00950D99"/>
    <w:rsid w:val="00953B63"/>
    <w:rsid w:val="009558DA"/>
    <w:rsid w:val="00956AE0"/>
    <w:rsid w:val="00961F71"/>
    <w:rsid w:val="00963EFD"/>
    <w:rsid w:val="00990398"/>
    <w:rsid w:val="00995A01"/>
    <w:rsid w:val="009976A0"/>
    <w:rsid w:val="009B1B68"/>
    <w:rsid w:val="009C5A25"/>
    <w:rsid w:val="009D1329"/>
    <w:rsid w:val="009D68FD"/>
    <w:rsid w:val="009E79DB"/>
    <w:rsid w:val="00A15954"/>
    <w:rsid w:val="00A21DB4"/>
    <w:rsid w:val="00A24E7E"/>
    <w:rsid w:val="00A60F2D"/>
    <w:rsid w:val="00A728E0"/>
    <w:rsid w:val="00A82DB2"/>
    <w:rsid w:val="00A84986"/>
    <w:rsid w:val="00A87D21"/>
    <w:rsid w:val="00A978D4"/>
    <w:rsid w:val="00AA0357"/>
    <w:rsid w:val="00AB2B14"/>
    <w:rsid w:val="00AB78BF"/>
    <w:rsid w:val="00B00988"/>
    <w:rsid w:val="00B132BE"/>
    <w:rsid w:val="00B14FEB"/>
    <w:rsid w:val="00B409B8"/>
    <w:rsid w:val="00B42F46"/>
    <w:rsid w:val="00B4604A"/>
    <w:rsid w:val="00B5700C"/>
    <w:rsid w:val="00B6584C"/>
    <w:rsid w:val="00B739EC"/>
    <w:rsid w:val="00B77022"/>
    <w:rsid w:val="00B82E00"/>
    <w:rsid w:val="00BA0222"/>
    <w:rsid w:val="00BA4A57"/>
    <w:rsid w:val="00BB362F"/>
    <w:rsid w:val="00BC0B59"/>
    <w:rsid w:val="00BD1C43"/>
    <w:rsid w:val="00BD7F3E"/>
    <w:rsid w:val="00BE10A0"/>
    <w:rsid w:val="00BE6477"/>
    <w:rsid w:val="00BF47D3"/>
    <w:rsid w:val="00C14113"/>
    <w:rsid w:val="00C42F90"/>
    <w:rsid w:val="00C66CFB"/>
    <w:rsid w:val="00C9225F"/>
    <w:rsid w:val="00C93465"/>
    <w:rsid w:val="00CA29BC"/>
    <w:rsid w:val="00CB39EE"/>
    <w:rsid w:val="00CB7263"/>
    <w:rsid w:val="00CE0B47"/>
    <w:rsid w:val="00CE41E3"/>
    <w:rsid w:val="00D047DD"/>
    <w:rsid w:val="00D12C58"/>
    <w:rsid w:val="00D138E7"/>
    <w:rsid w:val="00D170F0"/>
    <w:rsid w:val="00D271A5"/>
    <w:rsid w:val="00D337BF"/>
    <w:rsid w:val="00D46A2A"/>
    <w:rsid w:val="00D50374"/>
    <w:rsid w:val="00D53EAB"/>
    <w:rsid w:val="00D54B2E"/>
    <w:rsid w:val="00D624A0"/>
    <w:rsid w:val="00D77352"/>
    <w:rsid w:val="00DB3D92"/>
    <w:rsid w:val="00DB6D29"/>
    <w:rsid w:val="00DC4E0D"/>
    <w:rsid w:val="00DD0203"/>
    <w:rsid w:val="00DD29D7"/>
    <w:rsid w:val="00DE44D3"/>
    <w:rsid w:val="00DF621E"/>
    <w:rsid w:val="00E15A2E"/>
    <w:rsid w:val="00E2246B"/>
    <w:rsid w:val="00E24D8E"/>
    <w:rsid w:val="00E27F4C"/>
    <w:rsid w:val="00E3700F"/>
    <w:rsid w:val="00E61F25"/>
    <w:rsid w:val="00E61FFE"/>
    <w:rsid w:val="00E63B67"/>
    <w:rsid w:val="00E64BD9"/>
    <w:rsid w:val="00E67777"/>
    <w:rsid w:val="00E845FF"/>
    <w:rsid w:val="00E9139C"/>
    <w:rsid w:val="00E93E78"/>
    <w:rsid w:val="00EA3221"/>
    <w:rsid w:val="00EB2969"/>
    <w:rsid w:val="00EC0CE9"/>
    <w:rsid w:val="00EC1BD5"/>
    <w:rsid w:val="00ED2E54"/>
    <w:rsid w:val="00EE3EC8"/>
    <w:rsid w:val="00EE40F3"/>
    <w:rsid w:val="00EE7370"/>
    <w:rsid w:val="00EE75A6"/>
    <w:rsid w:val="00EF0BBB"/>
    <w:rsid w:val="00EF3996"/>
    <w:rsid w:val="00F04CE8"/>
    <w:rsid w:val="00F11079"/>
    <w:rsid w:val="00F119C8"/>
    <w:rsid w:val="00F27291"/>
    <w:rsid w:val="00F35720"/>
    <w:rsid w:val="00F62786"/>
    <w:rsid w:val="00F6477F"/>
    <w:rsid w:val="00F7068D"/>
    <w:rsid w:val="00F7305A"/>
    <w:rsid w:val="00F76FF3"/>
    <w:rsid w:val="00FA07FD"/>
    <w:rsid w:val="00FA1429"/>
    <w:rsid w:val="00FA3E0B"/>
    <w:rsid w:val="00FC7B34"/>
    <w:rsid w:val="00FF4E87"/>
    <w:rsid w:val="00FF72F1"/>
    <w:rsid w:val="1B811B21"/>
    <w:rsid w:val="23B44D0B"/>
    <w:rsid w:val="25486C73"/>
    <w:rsid w:val="26147052"/>
    <w:rsid w:val="3DE7072B"/>
    <w:rsid w:val="544C33D2"/>
    <w:rsid w:val="55986AE7"/>
    <w:rsid w:val="64A07BB6"/>
    <w:rsid w:val="6D014B1C"/>
    <w:rsid w:val="6E5F5E21"/>
    <w:rsid w:val="74486E94"/>
    <w:rsid w:val="7BEC0F78"/>
    <w:rsid w:val="7DF9198D"/>
    <w:rsid w:val="7E115FF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5452"/>
  <w15:docId w15:val="{264FC438-62D7-4E7D-A19E-E68705EC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80"/>
    </w:pPr>
    <w:rPr>
      <w:rFonts w:eastAsia="Times New Roman"/>
      <w:sz w:val="24"/>
      <w:szCs w:val="24"/>
    </w:rPr>
  </w:style>
  <w:style w:type="paragraph" w:styleId="1">
    <w:name w:val="heading 1"/>
    <w:basedOn w:val="a"/>
    <w:next w:val="a"/>
    <w:link w:val="10"/>
    <w:uiPriority w:val="9"/>
    <w:qFormat/>
    <w:pPr>
      <w:keepNext/>
      <w:keepLines/>
      <w:spacing w:before="240" w:after="0"/>
      <w:outlineLvl w:val="0"/>
    </w:pPr>
    <w:rPr>
      <w:rFonts w:ascii="Calibri Light" w:hAnsi="Calibri Light"/>
      <w:color w:val="2E74B5"/>
      <w:sz w:val="32"/>
      <w:szCs w:val="32"/>
    </w:rPr>
  </w:style>
  <w:style w:type="paragraph" w:styleId="2">
    <w:name w:val="heading 2"/>
    <w:basedOn w:val="a"/>
    <w:next w:val="a"/>
    <w:link w:val="20"/>
    <w:uiPriority w:val="9"/>
    <w:unhideWhenUsed/>
    <w:qFormat/>
    <w:pPr>
      <w:keepNext/>
      <w:keepLines/>
      <w:spacing w:before="40" w:after="0"/>
      <w:outlineLvl w:val="1"/>
    </w:pPr>
    <w:rPr>
      <w:rFonts w:ascii="Calibri Light" w:hAnsi="Calibri Light"/>
      <w:color w:val="2E74B5"/>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Emphasis"/>
    <w:basedOn w:val="a0"/>
    <w:uiPriority w:val="20"/>
    <w:qFormat/>
    <w:rPr>
      <w:i/>
      <w:iCs/>
    </w:rPr>
  </w:style>
  <w:style w:type="character" w:styleId="a5">
    <w:name w:val="Hyperlink"/>
    <w:basedOn w:val="a0"/>
    <w:uiPriority w:val="99"/>
    <w:unhideWhenUsed/>
    <w:qFormat/>
    <w:rPr>
      <w:color w:val="0000FF"/>
      <w:u w:val="single"/>
    </w:rPr>
  </w:style>
  <w:style w:type="character" w:styleId="a6">
    <w:name w:val="Strong"/>
    <w:basedOn w:val="a0"/>
    <w:uiPriority w:val="22"/>
    <w:qFormat/>
    <w:rPr>
      <w:b/>
      <w:bCs/>
    </w:rPr>
  </w:style>
  <w:style w:type="paragraph" w:styleId="a7">
    <w:name w:val="Balloon Text"/>
    <w:basedOn w:val="a"/>
    <w:link w:val="a8"/>
    <w:uiPriority w:val="99"/>
    <w:semiHidden/>
    <w:unhideWhenUsed/>
    <w:qFormat/>
    <w:pPr>
      <w:spacing w:after="0"/>
    </w:pPr>
    <w:rPr>
      <w:rFonts w:ascii="Tahoma" w:hAnsi="Tahoma" w:cs="Tahoma"/>
      <w:sz w:val="16"/>
      <w:szCs w:val="16"/>
    </w:rPr>
  </w:style>
  <w:style w:type="paragraph" w:styleId="a9">
    <w:name w:val="header"/>
    <w:basedOn w:val="a"/>
    <w:link w:val="aa"/>
    <w:uiPriority w:val="99"/>
    <w:unhideWhenUsed/>
    <w:qFormat/>
    <w:pPr>
      <w:tabs>
        <w:tab w:val="center" w:pos="4677"/>
        <w:tab w:val="right" w:pos="9355"/>
      </w:tabs>
    </w:pPr>
  </w:style>
  <w:style w:type="paragraph" w:styleId="ab">
    <w:name w:val="footer"/>
    <w:basedOn w:val="a"/>
    <w:link w:val="ac"/>
    <w:uiPriority w:val="99"/>
    <w:unhideWhenUsed/>
    <w:qFormat/>
    <w:pPr>
      <w:tabs>
        <w:tab w:val="center" w:pos="4677"/>
        <w:tab w:val="right" w:pos="9355"/>
      </w:tabs>
    </w:pPr>
  </w:style>
  <w:style w:type="paragraph" w:styleId="ad">
    <w:name w:val="Normal (Web)"/>
    <w:basedOn w:val="a"/>
    <w:qFormat/>
    <w:pPr>
      <w:spacing w:before="100" w:beforeAutospacing="1" w:after="100" w:afterAutospacing="1"/>
    </w:pPr>
    <w:rPr>
      <w:rFonts w:eastAsia="Calibri"/>
    </w:rPr>
  </w:style>
  <w:style w:type="character" w:customStyle="1" w:styleId="10">
    <w:name w:val="Заголовок 1 Знак"/>
    <w:basedOn w:val="a0"/>
    <w:link w:val="1"/>
    <w:uiPriority w:val="9"/>
    <w:qFormat/>
    <w:rPr>
      <w:rFonts w:ascii="Calibri Light" w:eastAsia="Times New Roman" w:hAnsi="Calibri Light" w:cs="Times New Roman"/>
      <w:color w:val="2E74B5"/>
      <w:sz w:val="32"/>
      <w:szCs w:val="32"/>
      <w:lang w:eastAsia="ru-RU"/>
    </w:rPr>
  </w:style>
  <w:style w:type="character" w:customStyle="1" w:styleId="20">
    <w:name w:val="Заголовок 2 Знак"/>
    <w:basedOn w:val="a0"/>
    <w:link w:val="2"/>
    <w:uiPriority w:val="9"/>
    <w:qFormat/>
    <w:rPr>
      <w:rFonts w:ascii="Calibri Light" w:eastAsia="Times New Roman" w:hAnsi="Calibri Light" w:cs="Times New Roman"/>
      <w:color w:val="2E74B5"/>
      <w:sz w:val="26"/>
      <w:szCs w:val="26"/>
      <w:lang w:eastAsia="ru-RU"/>
    </w:rPr>
  </w:style>
  <w:style w:type="character" w:customStyle="1" w:styleId="aa">
    <w:name w:val="Верх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Pr>
      <w:rFonts w:ascii="Times New Roman" w:eastAsia="Times New Roman" w:hAnsi="Times New Roman" w:cs="Times New Roman"/>
      <w:sz w:val="24"/>
      <w:szCs w:val="24"/>
      <w:lang w:eastAsia="ru-RU"/>
    </w:rPr>
  </w:style>
  <w:style w:type="paragraph" w:styleId="ae">
    <w:name w:val="List Paragraph"/>
    <w:basedOn w:val="a"/>
    <w:uiPriority w:val="34"/>
    <w:qFormat/>
    <w:pPr>
      <w:ind w:left="720"/>
      <w:contextualSpacing/>
    </w:pPr>
  </w:style>
  <w:style w:type="table" w:customStyle="1" w:styleId="TableGrid">
    <w:name w:val="TableGrid"/>
    <w:qFormat/>
    <w:rPr>
      <w:rFonts w:ascii="Calibri" w:eastAsia="Times New Roman" w:hAnsi="Calibri"/>
    </w:rPr>
    <w:tblPr>
      <w:tblCellMar>
        <w:top w:w="0" w:type="dxa"/>
        <w:left w:w="0" w:type="dxa"/>
        <w:bottom w:w="0" w:type="dxa"/>
        <w:right w:w="0" w:type="dxa"/>
      </w:tblCellMar>
    </w:tblPr>
  </w:style>
  <w:style w:type="character" w:customStyle="1" w:styleId="a8">
    <w:name w:val="Текст выноски Знак"/>
    <w:basedOn w:val="a0"/>
    <w:link w:val="a7"/>
    <w:uiPriority w:val="99"/>
    <w:semiHidden/>
    <w:qFormat/>
    <w:rPr>
      <w:rFonts w:ascii="Tahoma" w:eastAsia="Times New Roman" w:hAnsi="Tahoma" w:cs="Tahoma"/>
      <w:sz w:val="16"/>
      <w:szCs w:val="16"/>
      <w:lang w:eastAsia="ru-RU"/>
    </w:rPr>
  </w:style>
  <w:style w:type="paragraph" w:customStyle="1" w:styleId="Style3">
    <w:name w:val="Style3"/>
    <w:basedOn w:val="a"/>
    <w:qFormat/>
    <w:pPr>
      <w:widowControl w:val="0"/>
      <w:autoSpaceDE w:val="0"/>
      <w:autoSpaceDN w:val="0"/>
      <w:adjustRightInd w:val="0"/>
      <w:spacing w:after="0" w:line="322" w:lineRule="exact"/>
      <w:jc w:val="both"/>
    </w:pPr>
  </w:style>
  <w:style w:type="character" w:customStyle="1" w:styleId="apple-converted-space">
    <w:name w:val="apple-converted-space"/>
    <w:basedOn w:val="a0"/>
    <w:qFormat/>
  </w:style>
  <w:style w:type="character" w:customStyle="1" w:styleId="30">
    <w:name w:val="Заголовок 3 Знак"/>
    <w:basedOn w:val="a0"/>
    <w:link w:val="3"/>
    <w:uiPriority w:val="9"/>
    <w:semiHidden/>
    <w:qFormat/>
    <w:rPr>
      <w:rFonts w:asciiTheme="majorHAnsi" w:eastAsiaTheme="majorEastAsia" w:hAnsiTheme="majorHAnsi" w:cstheme="majorBidi"/>
      <w:b/>
      <w:bCs/>
      <w:color w:val="5B9BD5" w:themeColor="accent1"/>
      <w:sz w:val="24"/>
      <w:szCs w:val="24"/>
      <w:lang w:eastAsia="ru-RU"/>
    </w:rPr>
  </w:style>
  <w:style w:type="character" w:customStyle="1" w:styleId="t286pc">
    <w:name w:val="t286pc"/>
    <w:basedOn w:val="a0"/>
    <w:rsid w:val="000C3B22"/>
  </w:style>
  <w:style w:type="paragraph" w:customStyle="1" w:styleId="docdata">
    <w:name w:val="docdata"/>
    <w:aliases w:val="docy,v5,3755,baiaagaaboqcaaad5awaaaxydaaaaaaaaaaaaaaaaaaaaaaaaaaaaaaaaaaaaaaaaaaaaaaaaaaaaaaaaaaaaaaaaaaaaaaaaaaaaaaaaaaaaaaaaaaaaaaaaaaaaaaaaaaaaaaaaaaaaaaaaaaaaaaaaaaaaaaaaaaaaaaaaaaaaaaaaaaaaaaaaaaaaaaaaaaaaaaaaaaaaaaaaaaaaaaaaaaaaaaaaaaaaaaa"/>
    <w:basedOn w:val="a"/>
    <w:rsid w:val="00B409B8"/>
    <w:pPr>
      <w:spacing w:before="100" w:beforeAutospacing="1" w:after="100" w:afterAutospacing="1"/>
    </w:pPr>
  </w:style>
  <w:style w:type="character" w:customStyle="1" w:styleId="4096">
    <w:name w:val="4096"/>
    <w:aliases w:val="baiaagaaboqcaaadoq4aaavhdgaaaaaaaaaaaaaaaaaaaaaaaaaaaaaaaaaaaaaaaaaaaaaaaaaaaaaaaaaaaaaaaaaaaaaaaaaaaaaaaaaaaaaaaaaaaaaaaaaaaaaaaaaaaaaaaaaaaaaaaaaaaaaaaaaaaaaaaaaaaaaaaaaaaaaaaaaaaaaaaaaaaaaaaaaaaaaaaaaaaaaaaaaaaaaaaaaaaaaaaaaaaaaa"/>
    <w:basedOn w:val="a0"/>
    <w:rsid w:val="00B40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400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13" Type="http://schemas.openxmlformats.org/officeDocument/2006/relationships/hyperlink" Target="https://www.jta.com.ua/knowledge-base/top-15-onlayn-instrumentiv-iaki-znadobliatsia-kozhnomu-vykladachu-na-dystantsiyt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seosvita.ua/library/pedagogicna-radastem-osvita-vprovadzenna-ta-perspektivi-rozvitku-76763.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s.org.ua/2020/05/04/use-v-odnomu-mistsi-yak-programa-discord-dopomozhe-organizuvaty-dystantsijne-navchanny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com/intl/ua/forms/about/" TargetMode="External"/><Relationship Id="rId4" Type="http://schemas.openxmlformats.org/officeDocument/2006/relationships/settings" Target="settings.xml"/><Relationship Id="rId9" Type="http://schemas.openxmlformats.org/officeDocument/2006/relationships/hyperlink" Target="https://meet.google.com/?pli=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7BF30-C7B2-41EE-8213-A8385BFB9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20</Pages>
  <Words>5149</Words>
  <Characters>29351</Characters>
  <Application>Microsoft Office Word</Application>
  <DocSecurity>0</DocSecurity>
  <Lines>244</Lines>
  <Paragraphs>68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 Corporation</Company>
  <LinksUpToDate>false</LinksUpToDate>
  <CharactersWithSpaces>34432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MSI</cp:lastModifiedBy>
  <cp:revision>77</cp:revision>
  <cp:lastPrinted>2026-05-12T10:31:00Z</cp:lastPrinted>
  <dcterms:created xsi:type="dcterms:W3CDTF">2025-05-14T11:25:00Z</dcterms:created>
  <dcterms:modified xsi:type="dcterms:W3CDTF">2026-05-12T10:33:00Z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EB58922F17894338A68634B1C9B95562_13</vt:lpwstr>
  </property>
</Properties>
</file>